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EA" w:rsidRDefault="004E39EA" w:rsidP="009140AD">
      <w:pPr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</w:pPr>
    </w:p>
    <w:p w:rsidR="00E91926" w:rsidRPr="002517D1" w:rsidRDefault="00E91926" w:rsidP="00E91926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91926" w:rsidRPr="002517D1" w:rsidRDefault="00810F48" w:rsidP="00E91926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</w:t>
      </w:r>
      <w:r w:rsidR="00E91926" w:rsidRPr="002517D1">
        <w:rPr>
          <w:rFonts w:ascii="Times New Roman" w:hAnsi="Times New Roman" w:cs="Times New Roman"/>
          <w:sz w:val="28"/>
          <w:szCs w:val="28"/>
        </w:rPr>
        <w:t xml:space="preserve">рганизационно-технологической модели </w:t>
      </w:r>
    </w:p>
    <w:p w:rsidR="00E91926" w:rsidRPr="002517D1" w:rsidRDefault="00E91926" w:rsidP="00E91926">
      <w:pPr>
        <w:pStyle w:val="a3"/>
        <w:ind w:firstLine="3544"/>
        <w:rPr>
          <w:rFonts w:ascii="Times New Roman" w:hAnsi="Times New Roman" w:cs="Times New Roman"/>
          <w:sz w:val="28"/>
          <w:szCs w:val="28"/>
        </w:rPr>
      </w:pPr>
      <w:r w:rsidRPr="002517D1">
        <w:rPr>
          <w:rFonts w:ascii="Times New Roman" w:hAnsi="Times New Roman" w:cs="Times New Roman"/>
          <w:sz w:val="28"/>
          <w:szCs w:val="28"/>
        </w:rPr>
        <w:t xml:space="preserve">проведения школьного этапа всероссийской </w:t>
      </w:r>
    </w:p>
    <w:p w:rsidR="00E91926" w:rsidRPr="002517D1" w:rsidRDefault="00E91926" w:rsidP="00E91926">
      <w:pPr>
        <w:pStyle w:val="a3"/>
        <w:ind w:left="3544"/>
        <w:rPr>
          <w:rFonts w:ascii="Times New Roman" w:hAnsi="Times New Roman" w:cs="Times New Roman"/>
          <w:sz w:val="28"/>
          <w:szCs w:val="28"/>
        </w:rPr>
      </w:pPr>
      <w:r w:rsidRPr="002517D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  <w:r>
        <w:rPr>
          <w:rFonts w:ascii="Times New Roman" w:hAnsi="Times New Roman" w:cs="Times New Roman"/>
          <w:sz w:val="28"/>
          <w:szCs w:val="28"/>
        </w:rPr>
        <w:t>в городе</w:t>
      </w:r>
      <w:r w:rsidRPr="00251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517D1">
        <w:rPr>
          <w:rFonts w:ascii="Times New Roman" w:hAnsi="Times New Roman" w:cs="Times New Roman"/>
          <w:sz w:val="28"/>
          <w:szCs w:val="28"/>
        </w:rPr>
        <w:t xml:space="preserve">Астрахани </w:t>
      </w:r>
      <w:r>
        <w:rPr>
          <w:rFonts w:ascii="Times New Roman" w:hAnsi="Times New Roman" w:cs="Times New Roman"/>
          <w:sz w:val="28"/>
          <w:szCs w:val="28"/>
        </w:rPr>
        <w:t>в 2021-2022</w:t>
      </w:r>
      <w:r w:rsidRPr="002517D1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E39EA" w:rsidRDefault="004E39EA" w:rsidP="009140AD">
      <w:pPr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</w:pPr>
    </w:p>
    <w:p w:rsidR="009140AD" w:rsidRDefault="009140AD" w:rsidP="002353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E39E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Требования к проведению школьного этапа всероссийской олимпиады школьников 2021/22 учебного года на технологической платформе «</w:t>
      </w:r>
      <w:proofErr w:type="spellStart"/>
      <w:r w:rsidRPr="004E39E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Сириус.Курсы</w:t>
      </w:r>
      <w:proofErr w:type="spellEnd"/>
      <w:r w:rsidRPr="004E39E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</w:p>
    <w:p w:rsidR="002353E0" w:rsidRPr="002353E0" w:rsidRDefault="002353E0" w:rsidP="002353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140AD" w:rsidRPr="00290B35" w:rsidRDefault="009140AD" w:rsidP="00290B35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290B35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Школьный этап всероссийской олимпиады школьников на технологической платформе «</w:t>
      </w:r>
      <w:proofErr w:type="spellStart"/>
      <w:r w:rsidRPr="00290B35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Сириус.Курсы</w:t>
      </w:r>
      <w:proofErr w:type="spellEnd"/>
      <w:r w:rsidRPr="00290B35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» (далее – олимпиада)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 </w:t>
      </w:r>
      <w:proofErr w:type="spellStart"/>
      <w:r w:rsidR="00C7682E">
        <w:rPr>
          <w:rFonts w:ascii="Roboto" w:eastAsia="Times New Roman" w:hAnsi="Roboto" w:cs="Times New Roman"/>
          <w:color w:val="004166"/>
          <w:sz w:val="30"/>
          <w:szCs w:val="30"/>
          <w:bdr w:val="none" w:sz="0" w:space="0" w:color="auto" w:frame="1"/>
          <w:lang w:eastAsia="ru-RU"/>
        </w:rPr>
        <w:fldChar w:fldCharType="begin"/>
      </w:r>
      <w:r w:rsidR="00C7682E">
        <w:rPr>
          <w:rFonts w:ascii="Roboto" w:eastAsia="Times New Roman" w:hAnsi="Roboto" w:cs="Times New Roman"/>
          <w:color w:val="004166"/>
          <w:sz w:val="30"/>
          <w:szCs w:val="30"/>
          <w:bdr w:val="none" w:sz="0" w:space="0" w:color="auto" w:frame="1"/>
          <w:lang w:eastAsia="ru-RU"/>
        </w:rPr>
        <w:instrText xml:space="preserve"> HYPERLINK "http://uts.sirius.online/" </w:instrText>
      </w:r>
      <w:r w:rsidR="00C7682E">
        <w:rPr>
          <w:rFonts w:ascii="Roboto" w:eastAsia="Times New Roman" w:hAnsi="Roboto" w:cs="Times New Roman"/>
          <w:color w:val="004166"/>
          <w:sz w:val="30"/>
          <w:szCs w:val="30"/>
          <w:bdr w:val="none" w:sz="0" w:space="0" w:color="auto" w:frame="1"/>
          <w:lang w:eastAsia="ru-RU"/>
        </w:rPr>
        <w:fldChar w:fldCharType="separate"/>
      </w:r>
      <w:r w:rsidRPr="00290B35">
        <w:rPr>
          <w:rFonts w:ascii="Roboto" w:eastAsia="Times New Roman" w:hAnsi="Roboto" w:cs="Times New Roman"/>
          <w:color w:val="004166"/>
          <w:sz w:val="30"/>
          <w:szCs w:val="30"/>
          <w:bdr w:val="none" w:sz="0" w:space="0" w:color="auto" w:frame="1"/>
          <w:lang w:eastAsia="ru-RU"/>
        </w:rPr>
        <w:t>uts.sirius.online</w:t>
      </w:r>
      <w:proofErr w:type="spellEnd"/>
      <w:r w:rsidR="00C7682E">
        <w:rPr>
          <w:rFonts w:ascii="Roboto" w:eastAsia="Times New Roman" w:hAnsi="Roboto" w:cs="Times New Roman"/>
          <w:color w:val="004166"/>
          <w:sz w:val="30"/>
          <w:szCs w:val="30"/>
          <w:bdr w:val="none" w:sz="0" w:space="0" w:color="auto" w:frame="1"/>
          <w:lang w:eastAsia="ru-RU"/>
        </w:rPr>
        <w:fldChar w:fldCharType="end"/>
      </w:r>
      <w:r w:rsidRPr="00290B35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.</w:t>
      </w:r>
    </w:p>
    <w:p w:rsidR="009140AD" w:rsidRPr="00290B35" w:rsidRDefault="009140AD" w:rsidP="00C7682E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290B35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Олимпиада проводится </w:t>
      </w:r>
      <w:r w:rsidR="00290B35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в </w:t>
      </w:r>
      <w:r w:rsidR="00290B35">
        <w:rPr>
          <w:rFonts w:ascii="Roboto" w:eastAsia="Times New Roman" w:hAnsi="Roboto" w:cs="Times New Roman"/>
          <w:color w:val="000000"/>
          <w:sz w:val="30"/>
          <w:szCs w:val="30"/>
          <w:lang w:val="en-US" w:eastAsia="ru-RU"/>
        </w:rPr>
        <w:t>I</w:t>
      </w:r>
      <w:r w:rsidR="00290B35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группе </w:t>
      </w:r>
      <w:r w:rsidRPr="00290B35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в заявившихся субъектах РФ, которые распределены на 4 группы. </w:t>
      </w:r>
    </w:p>
    <w:p w:rsidR="009140AD" w:rsidRPr="00290B35" w:rsidRDefault="009140AD" w:rsidP="00290B3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290B35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телефон).</w:t>
      </w:r>
    </w:p>
    <w:p w:rsidR="009140AD" w:rsidRPr="00587618" w:rsidRDefault="009140AD" w:rsidP="00587618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290B35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 </w:t>
      </w:r>
    </w:p>
    <w:p w:rsidR="009140AD" w:rsidRPr="002E1899" w:rsidRDefault="009140AD" w:rsidP="002E189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618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Образовательные организации получают доступ к </w:t>
      </w:r>
      <w:r w:rsidRPr="0058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 кодам участников не позднее, чем за 5 календарных дней до даты проведения тура олимпиады в соответствии с </w:t>
      </w:r>
      <w:hyperlink r:id="rId5" w:history="1">
        <w:r w:rsidRPr="00587618">
          <w:rPr>
            <w:rFonts w:ascii="Times New Roman" w:eastAsia="Times New Roman" w:hAnsi="Times New Roman" w:cs="Times New Roman"/>
            <w:color w:val="004166"/>
            <w:sz w:val="28"/>
            <w:szCs w:val="28"/>
            <w:bdr w:val="none" w:sz="0" w:space="0" w:color="auto" w:frame="1"/>
            <w:lang w:eastAsia="ru-RU"/>
          </w:rPr>
          <w:t>инструкцией</w:t>
        </w:r>
      </w:hyperlink>
      <w:r w:rsidRPr="0058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официальном сайте олимпиады </w:t>
      </w:r>
      <w:hyperlink r:id="rId6" w:history="1">
        <w:r w:rsidRPr="00587618">
          <w:rPr>
            <w:rFonts w:ascii="Times New Roman" w:eastAsia="Times New Roman" w:hAnsi="Times New Roman" w:cs="Times New Roman"/>
            <w:color w:val="004166"/>
            <w:sz w:val="28"/>
            <w:szCs w:val="28"/>
            <w:bdr w:val="none" w:sz="0" w:space="0" w:color="auto" w:frame="1"/>
            <w:lang w:eastAsia="ru-RU"/>
          </w:rPr>
          <w:t>siriusolymp.ru</w:t>
        </w:r>
      </w:hyperlink>
      <w:r w:rsidRPr="0058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0AD" w:rsidRPr="002E1899" w:rsidRDefault="009140AD" w:rsidP="002E189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участника в тестирующую систему осуществляется по индивидуальному коду (для каждого предмета отдельный код), который направляется каждому участнику в его образовательной организации. </w:t>
      </w:r>
      <w:r w:rsidR="00C7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 </w:t>
      </w:r>
      <w:hyperlink r:id="rId7" w:history="1">
        <w:r w:rsidRPr="002E1899">
          <w:rPr>
            <w:rFonts w:ascii="Times New Roman" w:eastAsia="Times New Roman" w:hAnsi="Times New Roman" w:cs="Times New Roman"/>
            <w:color w:val="004166"/>
            <w:sz w:val="28"/>
            <w:szCs w:val="28"/>
            <w:bdr w:val="none" w:sz="0" w:space="0" w:color="auto" w:frame="1"/>
            <w:lang w:eastAsia="ru-RU"/>
          </w:rPr>
          <w:t>siriusolymp.ru</w:t>
        </w:r>
      </w:hyperlink>
      <w:r w:rsidRPr="002E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0AD" w:rsidRPr="002353E0" w:rsidRDefault="009140AD" w:rsidP="002353E0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школьного этапа олимпиады вправе выполнять олимпиадные задания, разработанные для более старших классов по отношению к тем, в </w:t>
      </w:r>
      <w:r w:rsidRPr="0023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которых они проходят обучение. Для этого участнику необходимо получить код того класса, задания которого он выполняет.</w:t>
      </w:r>
    </w:p>
    <w:p w:rsidR="009140AD" w:rsidRPr="002353E0" w:rsidRDefault="009140AD" w:rsidP="002353E0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 </w:t>
      </w:r>
      <w:hyperlink r:id="rId8" w:history="1">
        <w:r w:rsidRPr="002353E0">
          <w:rPr>
            <w:rFonts w:ascii="Times New Roman" w:eastAsia="Times New Roman" w:hAnsi="Times New Roman" w:cs="Times New Roman"/>
            <w:color w:val="004166"/>
            <w:sz w:val="28"/>
            <w:szCs w:val="28"/>
            <w:bdr w:val="none" w:sz="0" w:space="0" w:color="auto" w:frame="1"/>
            <w:lang w:eastAsia="ru-RU"/>
          </w:rPr>
          <w:t>siriusolymp.ru</w:t>
        </w:r>
      </w:hyperlink>
      <w:r w:rsidRPr="0023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 олимпиады может приступить к выполнению заданий в любое время, начиная с 8:00 по местному времени. Работа должна быть сдана участником до окончания отведенного на выполнение времени, но не позже 20:00 по местному времени. В случае, если работа не была сдана участником до окончания отведенного на выполнение времени, сохраненные ответы будут направлены на проверку автоматически.</w:t>
      </w:r>
    </w:p>
    <w:p w:rsidR="009140AD" w:rsidRPr="002353E0" w:rsidRDefault="009140AD" w:rsidP="002353E0">
      <w:pPr>
        <w:pStyle w:val="a4"/>
        <w:numPr>
          <w:ilvl w:val="0"/>
          <w:numId w:val="1"/>
        </w:numPr>
        <w:spacing w:after="0" w:line="240" w:lineRule="auto"/>
        <w:ind w:left="0" w:firstLine="34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выполняют олимпиадные задания самостоятельно. Запрещается коллективное выполнение олимпиадных заданий, использование посторонней помощи, в том числе родителей</w:t>
      </w:r>
      <w:r w:rsidR="00C7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bookmarkStart w:id="0" w:name="_GoBack"/>
      <w:bookmarkEnd w:id="0"/>
      <w:r w:rsidRPr="0023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учителей, обращение к сети «Интернет» (кроме сайта тестирующей системы).</w:t>
      </w:r>
    </w:p>
    <w:p w:rsidR="009140AD" w:rsidRPr="00D91518" w:rsidRDefault="009140AD" w:rsidP="00D91518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23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 календарных дней после завершения олимпиады на сайте олимпиады </w:t>
      </w:r>
      <w:hyperlink r:id="rId9" w:history="1">
        <w:r w:rsidRPr="002353E0">
          <w:rPr>
            <w:rFonts w:ascii="Times New Roman" w:eastAsia="Times New Roman" w:hAnsi="Times New Roman" w:cs="Times New Roman"/>
            <w:color w:val="004166"/>
            <w:sz w:val="28"/>
            <w:szCs w:val="28"/>
            <w:bdr w:val="none" w:sz="0" w:space="0" w:color="auto" w:frame="1"/>
            <w:lang w:eastAsia="ru-RU"/>
          </w:rPr>
          <w:t>siriusolymp.ru</w:t>
        </w:r>
      </w:hyperlink>
      <w:r w:rsidRPr="0023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публикуются текстовые разборы, а также </w:t>
      </w:r>
      <w:proofErr w:type="spellStart"/>
      <w:r w:rsidRPr="0023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видеоразборы</w:t>
      </w:r>
      <w:proofErr w:type="spellEnd"/>
      <w:r w:rsidRPr="0023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проводятся онлайн-трансляции разборов заданий</w:t>
      </w:r>
      <w:r w:rsidRPr="002353E0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.</w:t>
      </w:r>
    </w:p>
    <w:p w:rsidR="009140AD" w:rsidRPr="00293BC6" w:rsidRDefault="009140AD" w:rsidP="00293BC6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D9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</w:t>
      </w:r>
      <w:r w:rsidRPr="00D91518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.</w:t>
      </w:r>
    </w:p>
    <w:p w:rsidR="00293BC6" w:rsidRPr="00293BC6" w:rsidRDefault="009140AD" w:rsidP="009140AD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29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 </w:t>
      </w:r>
      <w:hyperlink r:id="rId10" w:history="1">
        <w:r w:rsidRPr="00293BC6">
          <w:rPr>
            <w:rFonts w:ascii="Times New Roman" w:eastAsia="Times New Roman" w:hAnsi="Times New Roman" w:cs="Times New Roman"/>
            <w:color w:val="004166"/>
            <w:sz w:val="28"/>
            <w:szCs w:val="28"/>
            <w:bdr w:val="none" w:sz="0" w:space="0" w:color="auto" w:frame="1"/>
            <w:lang w:eastAsia="ru-RU"/>
          </w:rPr>
          <w:t>инструкцией</w:t>
        </w:r>
      </w:hyperlink>
      <w:r w:rsidRPr="0029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официальном сайте олимпиады</w:t>
      </w:r>
      <w:r w:rsidRPr="00293BC6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.</w:t>
      </w:r>
    </w:p>
    <w:p w:rsidR="009140AD" w:rsidRPr="00293BC6" w:rsidRDefault="00293BC6" w:rsidP="00293BC6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0AD" w:rsidRPr="0029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 </w:t>
      </w:r>
      <w:hyperlink r:id="rId11" w:history="1">
        <w:r w:rsidR="009140AD" w:rsidRPr="00293BC6">
          <w:rPr>
            <w:rFonts w:ascii="Times New Roman" w:eastAsia="Times New Roman" w:hAnsi="Times New Roman" w:cs="Times New Roman"/>
            <w:color w:val="004166"/>
            <w:sz w:val="28"/>
            <w:szCs w:val="28"/>
            <w:bdr w:val="none" w:sz="0" w:space="0" w:color="auto" w:frame="1"/>
            <w:lang w:eastAsia="ru-RU"/>
          </w:rPr>
          <w:t>siriusolymp.ru</w:t>
        </w:r>
      </w:hyperlink>
      <w:r w:rsidR="009140AD" w:rsidRPr="0029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случае,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новое множество верных ответов.</w:t>
      </w:r>
    </w:p>
    <w:p w:rsidR="009140AD" w:rsidRPr="00293BC6" w:rsidRDefault="009140AD" w:rsidP="00293BC6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sectPr w:rsidR="009140AD" w:rsidRPr="00293BC6" w:rsidSect="00825772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17E29"/>
    <w:multiLevelType w:val="hybridMultilevel"/>
    <w:tmpl w:val="0A8A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CA"/>
    <w:rsid w:val="002202E1"/>
    <w:rsid w:val="002353E0"/>
    <w:rsid w:val="00290B35"/>
    <w:rsid w:val="00293BC6"/>
    <w:rsid w:val="002D0B84"/>
    <w:rsid w:val="002E1899"/>
    <w:rsid w:val="00312DCA"/>
    <w:rsid w:val="004E39EA"/>
    <w:rsid w:val="00587618"/>
    <w:rsid w:val="00810F48"/>
    <w:rsid w:val="00825772"/>
    <w:rsid w:val="009140AD"/>
    <w:rsid w:val="00C7682E"/>
    <w:rsid w:val="00D91518"/>
    <w:rsid w:val="00E9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3F090-AE18-46B8-A782-F77F4499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9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0B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5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631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74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3975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446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5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440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301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4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50582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0431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8546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3960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5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2373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7790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9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985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3201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07420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9254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4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96327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7507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9604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0703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6123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5663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7750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1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3995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0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23018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5383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05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5952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0578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2956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655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773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3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24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5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94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8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3149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8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5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733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2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14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45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2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riusolym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riusolymp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riusolymp.ru/" TargetMode="External"/><Relationship Id="rId11" Type="http://schemas.openxmlformats.org/officeDocument/2006/relationships/hyperlink" Target="https://siriusolymp.ru/" TargetMode="External"/><Relationship Id="rId5" Type="http://schemas.openxmlformats.org/officeDocument/2006/relationships/hyperlink" Target="https://sochisirius.ru/uploads/f/vos_school_21_tech_regulations.pdf" TargetMode="External"/><Relationship Id="rId10" Type="http://schemas.openxmlformats.org/officeDocument/2006/relationships/hyperlink" Target="https://sochisirius.ru/uploads/f/vos_school_21_tech_regula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Cherevataya</dc:creator>
  <cp:keywords/>
  <dc:description/>
  <cp:lastModifiedBy>Cherevataya</cp:lastModifiedBy>
  <cp:revision>12</cp:revision>
  <cp:lastPrinted>2021-09-03T12:16:00Z</cp:lastPrinted>
  <dcterms:created xsi:type="dcterms:W3CDTF">2021-08-26T11:56:00Z</dcterms:created>
  <dcterms:modified xsi:type="dcterms:W3CDTF">2021-09-03T12:16:00Z</dcterms:modified>
</cp:coreProperties>
</file>