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A95" w:rsidRPr="00D70A95" w:rsidRDefault="00D70A95" w:rsidP="00D70A95">
      <w:pPr>
        <w:jc w:val="center"/>
        <w:rPr>
          <w:rFonts w:ascii="Times New Roman" w:hAnsi="Times New Roman"/>
          <w:sz w:val="28"/>
          <w:szCs w:val="28"/>
        </w:rPr>
      </w:pPr>
      <w:r w:rsidRPr="00D70A95">
        <w:rPr>
          <w:rFonts w:ascii="Times New Roman" w:hAnsi="Times New Roman"/>
          <w:noProof/>
          <w:sz w:val="28"/>
          <w:szCs w:val="28"/>
          <w:lang w:eastAsia="ru-RU"/>
        </w:rPr>
        <w:drawing>
          <wp:inline distT="0" distB="0" distL="0" distR="0">
            <wp:extent cx="6322735" cy="9721850"/>
            <wp:effectExtent l="0" t="0" r="1905" b="0"/>
            <wp:docPr id="11" name="Рисунок 11" descr="C:\Users\work\Downloads\ска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скан.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735" cy="9743377"/>
                    </a:xfrm>
                    <a:prstGeom prst="rect">
                      <a:avLst/>
                    </a:prstGeom>
                    <a:noFill/>
                    <a:ln>
                      <a:noFill/>
                    </a:ln>
                  </pic:spPr>
                </pic:pic>
              </a:graphicData>
            </a:graphic>
          </wp:inline>
        </w:drawing>
      </w:r>
    </w:p>
    <w:p w:rsidR="00D70A95" w:rsidRPr="00D70A95" w:rsidRDefault="00D70A95" w:rsidP="00D70A95">
      <w:pPr>
        <w:pStyle w:val="a6"/>
        <w:spacing w:line="240" w:lineRule="auto"/>
        <w:rPr>
          <w:rFonts w:ascii="Times New Roman" w:hAnsi="Times New Roman"/>
          <w:b/>
          <w:sz w:val="28"/>
          <w:szCs w:val="28"/>
        </w:rPr>
      </w:pPr>
    </w:p>
    <w:p w:rsidR="007D160D" w:rsidRPr="00BA1BB2" w:rsidRDefault="007D160D" w:rsidP="00BA1BB2">
      <w:pPr>
        <w:pStyle w:val="a6"/>
        <w:numPr>
          <w:ilvl w:val="0"/>
          <w:numId w:val="50"/>
        </w:numPr>
        <w:spacing w:line="240" w:lineRule="auto"/>
        <w:jc w:val="center"/>
        <w:rPr>
          <w:rFonts w:ascii="Times New Roman" w:hAnsi="Times New Roman"/>
          <w:b/>
          <w:sz w:val="28"/>
          <w:szCs w:val="28"/>
        </w:rPr>
      </w:pPr>
      <w:r w:rsidRPr="00BA1BB2">
        <w:rPr>
          <w:rFonts w:ascii="Times New Roman" w:hAnsi="Times New Roman"/>
          <w:b/>
          <w:sz w:val="28"/>
          <w:szCs w:val="28"/>
        </w:rPr>
        <w:t>ПОЯСНИТЕЛЬНАЯ ЗАПИСКА</w:t>
      </w:r>
    </w:p>
    <w:p w:rsidR="00557BC5" w:rsidRDefault="00E3553C" w:rsidP="00BA1BB2">
      <w:pPr>
        <w:ind w:firstLine="851"/>
        <w:jc w:val="both"/>
        <w:rPr>
          <w:rFonts w:ascii="Times New Roman" w:hAnsi="Times New Roman"/>
          <w:sz w:val="28"/>
          <w:szCs w:val="28"/>
        </w:rPr>
      </w:pPr>
      <w:r>
        <w:rPr>
          <w:rFonts w:ascii="Times New Roman" w:hAnsi="Times New Roman"/>
          <w:sz w:val="28"/>
          <w:szCs w:val="28"/>
        </w:rPr>
        <w:t xml:space="preserve">Дополнительная </w:t>
      </w:r>
      <w:r w:rsidR="00352AE8">
        <w:rPr>
          <w:rFonts w:ascii="Times New Roman" w:hAnsi="Times New Roman"/>
          <w:sz w:val="28"/>
          <w:szCs w:val="28"/>
        </w:rPr>
        <w:t xml:space="preserve">общеразвивающая </w:t>
      </w:r>
      <w:r w:rsidR="00D70A95">
        <w:rPr>
          <w:rFonts w:ascii="Times New Roman" w:hAnsi="Times New Roman"/>
          <w:sz w:val="28"/>
          <w:szCs w:val="28"/>
        </w:rPr>
        <w:t>образовательная программа</w:t>
      </w:r>
      <w:r w:rsidR="00557BC5" w:rsidRPr="00557BC5">
        <w:rPr>
          <w:rFonts w:ascii="Times New Roman" w:hAnsi="Times New Roman"/>
          <w:sz w:val="28"/>
          <w:szCs w:val="28"/>
        </w:rPr>
        <w:t xml:space="preserve"> курса </w:t>
      </w:r>
      <w:r w:rsidR="00557BC5" w:rsidRPr="00F90578">
        <w:rPr>
          <w:rFonts w:ascii="Times New Roman" w:hAnsi="Times New Roman"/>
          <w:b/>
          <w:sz w:val="28"/>
          <w:szCs w:val="28"/>
        </w:rPr>
        <w:t>«Школа будущего первоклассника»</w:t>
      </w:r>
      <w:r w:rsidR="00557BC5">
        <w:rPr>
          <w:rFonts w:ascii="Times New Roman" w:hAnsi="Times New Roman"/>
          <w:sz w:val="28"/>
          <w:szCs w:val="28"/>
        </w:rPr>
        <w:t xml:space="preserve"> </w:t>
      </w:r>
      <w:r w:rsidR="00F90578">
        <w:rPr>
          <w:rFonts w:ascii="Times New Roman" w:hAnsi="Times New Roman"/>
          <w:sz w:val="28"/>
          <w:szCs w:val="28"/>
        </w:rPr>
        <w:t xml:space="preserve">предназначена </w:t>
      </w:r>
      <w:r w:rsidR="00557BC5">
        <w:rPr>
          <w:rFonts w:ascii="Times New Roman" w:hAnsi="Times New Roman"/>
          <w:sz w:val="28"/>
          <w:szCs w:val="28"/>
        </w:rPr>
        <w:t>для детей старшего дошкольного возраста</w:t>
      </w:r>
      <w:r w:rsidR="00F90578">
        <w:rPr>
          <w:rFonts w:ascii="Times New Roman" w:hAnsi="Times New Roman"/>
          <w:sz w:val="28"/>
          <w:szCs w:val="28"/>
        </w:rPr>
        <w:t>. Программа</w:t>
      </w:r>
      <w:r w:rsidR="00557BC5" w:rsidRPr="00557BC5">
        <w:rPr>
          <w:rFonts w:ascii="Times New Roman" w:hAnsi="Times New Roman"/>
          <w:sz w:val="28"/>
          <w:szCs w:val="28"/>
        </w:rPr>
        <w:t xml:space="preserve"> составлена в соответствии с нормативными документами:</w:t>
      </w:r>
    </w:p>
    <w:p w:rsidR="00557BC5" w:rsidRDefault="00557BC5" w:rsidP="00BA1BB2">
      <w:pPr>
        <w:pStyle w:val="Default"/>
        <w:jc w:val="both"/>
      </w:pPr>
    </w:p>
    <w:p w:rsidR="00557BC5" w:rsidRPr="00557BC5" w:rsidRDefault="00557BC5" w:rsidP="00BA1BB2">
      <w:pPr>
        <w:pStyle w:val="Default"/>
        <w:numPr>
          <w:ilvl w:val="0"/>
          <w:numId w:val="45"/>
        </w:numPr>
        <w:jc w:val="both"/>
        <w:rPr>
          <w:sz w:val="28"/>
          <w:szCs w:val="28"/>
        </w:rPr>
      </w:pPr>
      <w:r>
        <w:rPr>
          <w:sz w:val="28"/>
          <w:szCs w:val="28"/>
        </w:rPr>
        <w:t xml:space="preserve">Федеральный закон Российской Федерации от 29 декабря 2012 г. № 273-ФЗ «Об образовании в Российской Федерации»; </w:t>
      </w:r>
    </w:p>
    <w:p w:rsidR="00557BC5" w:rsidRPr="00557BC5" w:rsidRDefault="00557BC5" w:rsidP="00BA1BB2">
      <w:pPr>
        <w:pStyle w:val="Default"/>
        <w:numPr>
          <w:ilvl w:val="0"/>
          <w:numId w:val="45"/>
        </w:numPr>
        <w:jc w:val="both"/>
        <w:rPr>
          <w:sz w:val="28"/>
          <w:szCs w:val="28"/>
        </w:rPr>
      </w:pPr>
      <w:r>
        <w:rPr>
          <w:sz w:val="28"/>
          <w:szCs w:val="28"/>
        </w:rPr>
        <w:t xml:space="preserve">Приказ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w:t>
      </w:r>
    </w:p>
    <w:p w:rsidR="00557BC5" w:rsidRPr="00557BC5" w:rsidRDefault="00557BC5" w:rsidP="00BA1BB2">
      <w:pPr>
        <w:pStyle w:val="Default"/>
        <w:numPr>
          <w:ilvl w:val="0"/>
          <w:numId w:val="45"/>
        </w:numPr>
        <w:jc w:val="both"/>
        <w:rPr>
          <w:sz w:val="28"/>
          <w:szCs w:val="28"/>
        </w:rPr>
      </w:pPr>
      <w:r>
        <w:rPr>
          <w:sz w:val="28"/>
          <w:szCs w:val="28"/>
        </w:rPr>
        <w:t>Письмо Министерства образования и науки РФ от 11.12.2006 г. № 06-1844 «О примерных требованиях к программам дополнительного образования детей»;</w:t>
      </w:r>
    </w:p>
    <w:p w:rsidR="005A116E" w:rsidRPr="005A116E" w:rsidRDefault="00557BC5" w:rsidP="00BA1BB2">
      <w:pPr>
        <w:pStyle w:val="Default"/>
        <w:numPr>
          <w:ilvl w:val="0"/>
          <w:numId w:val="45"/>
        </w:numPr>
        <w:jc w:val="both"/>
        <w:rPr>
          <w:sz w:val="28"/>
          <w:szCs w:val="28"/>
        </w:rPr>
      </w:pPr>
      <w:r>
        <w:rPr>
          <w:sz w:val="28"/>
          <w:szCs w:val="28"/>
        </w:rPr>
        <w:t>Концепция развития дополнительного образования детей, утвержденная распоряжением Правительства Российской Федерации</w:t>
      </w:r>
      <w:r w:rsidR="00352AE8">
        <w:rPr>
          <w:sz w:val="28"/>
          <w:szCs w:val="28"/>
        </w:rPr>
        <w:t xml:space="preserve"> от 4 сентября 2014 г. № 1726-р</w:t>
      </w:r>
      <w:r>
        <w:rPr>
          <w:sz w:val="28"/>
          <w:szCs w:val="28"/>
        </w:rPr>
        <w:t>;</w:t>
      </w:r>
    </w:p>
    <w:p w:rsidR="002846A6" w:rsidRDefault="005A116E" w:rsidP="00BA1BB2">
      <w:pPr>
        <w:pStyle w:val="Default"/>
        <w:numPr>
          <w:ilvl w:val="0"/>
          <w:numId w:val="45"/>
        </w:numPr>
        <w:jc w:val="both"/>
        <w:rPr>
          <w:sz w:val="28"/>
          <w:szCs w:val="28"/>
        </w:rPr>
      </w:pPr>
      <w:r w:rsidRPr="00FD60D4">
        <w:rPr>
          <w:sz w:val="28"/>
          <w:szCs w:val="28"/>
        </w:rPr>
        <w:t>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72935" w:rsidRDefault="002846A6" w:rsidP="00BA1BB2">
      <w:pPr>
        <w:pStyle w:val="Default"/>
        <w:numPr>
          <w:ilvl w:val="0"/>
          <w:numId w:val="45"/>
        </w:numPr>
        <w:jc w:val="both"/>
        <w:rPr>
          <w:sz w:val="28"/>
          <w:szCs w:val="28"/>
        </w:rPr>
      </w:pPr>
      <w:r w:rsidRPr="009227C9">
        <w:rPr>
          <w:sz w:val="28"/>
          <w:szCs w:val="28"/>
        </w:rPr>
        <w:t>Авторская программа образования   детей старшего дошкольного возраста «</w:t>
      </w:r>
      <w:proofErr w:type="spellStart"/>
      <w:r w:rsidRPr="009227C9">
        <w:rPr>
          <w:sz w:val="28"/>
          <w:szCs w:val="28"/>
        </w:rPr>
        <w:t>Предшкольная</w:t>
      </w:r>
      <w:proofErr w:type="spellEnd"/>
      <w:r w:rsidRPr="009227C9">
        <w:rPr>
          <w:sz w:val="28"/>
          <w:szCs w:val="28"/>
        </w:rPr>
        <w:t xml:space="preserve"> </w:t>
      </w:r>
      <w:proofErr w:type="gramStart"/>
      <w:r w:rsidRPr="009227C9">
        <w:rPr>
          <w:sz w:val="28"/>
          <w:szCs w:val="28"/>
        </w:rPr>
        <w:t>пора»  ФГОС</w:t>
      </w:r>
      <w:proofErr w:type="gramEnd"/>
      <w:r w:rsidRPr="009227C9">
        <w:rPr>
          <w:sz w:val="28"/>
          <w:szCs w:val="28"/>
        </w:rPr>
        <w:t xml:space="preserve">. </w:t>
      </w:r>
      <w:proofErr w:type="gramStart"/>
      <w:r w:rsidRPr="009227C9">
        <w:rPr>
          <w:sz w:val="28"/>
          <w:szCs w:val="28"/>
        </w:rPr>
        <w:t>,</w:t>
      </w:r>
      <w:proofErr w:type="spellStart"/>
      <w:r w:rsidRPr="009227C9">
        <w:rPr>
          <w:sz w:val="28"/>
          <w:szCs w:val="28"/>
        </w:rPr>
        <w:t>Н.Ф.Виногра</w:t>
      </w:r>
      <w:r w:rsidR="009227C9">
        <w:rPr>
          <w:sz w:val="28"/>
          <w:szCs w:val="28"/>
        </w:rPr>
        <w:t>дова</w:t>
      </w:r>
      <w:proofErr w:type="spellEnd"/>
      <w:proofErr w:type="gramEnd"/>
      <w:r w:rsidR="009227C9">
        <w:rPr>
          <w:sz w:val="28"/>
          <w:szCs w:val="28"/>
        </w:rPr>
        <w:t xml:space="preserve">, </w:t>
      </w:r>
      <w:proofErr w:type="spellStart"/>
      <w:r w:rsidR="009227C9">
        <w:rPr>
          <w:sz w:val="28"/>
          <w:szCs w:val="28"/>
        </w:rPr>
        <w:t>Л.Е.Журова</w:t>
      </w:r>
      <w:proofErr w:type="spellEnd"/>
      <w:r w:rsidR="009227C9">
        <w:rPr>
          <w:sz w:val="28"/>
          <w:szCs w:val="28"/>
        </w:rPr>
        <w:t>, С.А. Козлова.</w:t>
      </w:r>
    </w:p>
    <w:p w:rsidR="00E3553C" w:rsidRPr="00272935" w:rsidRDefault="00272935" w:rsidP="00BA1BB2">
      <w:pPr>
        <w:pStyle w:val="a6"/>
        <w:spacing w:after="0" w:line="240" w:lineRule="auto"/>
        <w:ind w:left="0" w:firstLine="851"/>
        <w:jc w:val="both"/>
        <w:rPr>
          <w:rFonts w:ascii="Times New Roman" w:eastAsia="Times New Roman" w:hAnsi="Times New Roman"/>
          <w:color w:val="000000"/>
          <w:sz w:val="28"/>
          <w:szCs w:val="28"/>
          <w:lang w:eastAsia="ru-RU"/>
        </w:rPr>
      </w:pPr>
      <w:r w:rsidRPr="00272935">
        <w:rPr>
          <w:rFonts w:ascii="Times New Roman" w:hAnsi="Times New Roman"/>
          <w:sz w:val="28"/>
          <w:szCs w:val="28"/>
        </w:rPr>
        <w:t>Направленность про</w:t>
      </w:r>
      <w:r>
        <w:rPr>
          <w:rFonts w:ascii="Times New Roman" w:hAnsi="Times New Roman"/>
          <w:sz w:val="28"/>
          <w:szCs w:val="28"/>
        </w:rPr>
        <w:t xml:space="preserve">граммы социально-педагогическая. </w:t>
      </w:r>
      <w:r w:rsidR="005A116E" w:rsidRPr="0010732D">
        <w:rPr>
          <w:rFonts w:ascii="Times New Roman" w:hAnsi="Times New Roman"/>
          <w:bCs/>
          <w:color w:val="000000"/>
          <w:sz w:val="28"/>
          <w:szCs w:val="28"/>
        </w:rPr>
        <w:t>Данная</w:t>
      </w:r>
      <w:r w:rsidR="005A116E" w:rsidRPr="0010732D">
        <w:rPr>
          <w:rFonts w:ascii="Times New Roman" w:hAnsi="Times New Roman"/>
          <w:sz w:val="28"/>
          <w:szCs w:val="28"/>
        </w:rPr>
        <w:t xml:space="preserve"> </w:t>
      </w:r>
      <w:r w:rsidR="005A116E" w:rsidRPr="0010732D">
        <w:rPr>
          <w:rFonts w:ascii="Times New Roman" w:hAnsi="Times New Roman"/>
          <w:bCs/>
          <w:color w:val="000000"/>
          <w:sz w:val="28"/>
          <w:szCs w:val="28"/>
        </w:rPr>
        <w:t xml:space="preserve">программа </w:t>
      </w:r>
      <w:r w:rsidR="005A116E" w:rsidRPr="0010732D">
        <w:rPr>
          <w:rFonts w:ascii="Times New Roman" w:hAnsi="Times New Roman"/>
          <w:sz w:val="28"/>
          <w:szCs w:val="28"/>
        </w:rPr>
        <w:t xml:space="preserve">для детей старшего дошкольного возраста </w:t>
      </w:r>
      <w:r w:rsidR="005A116E" w:rsidRPr="0010732D">
        <w:rPr>
          <w:rFonts w:ascii="Times New Roman" w:hAnsi="Times New Roman"/>
          <w:bCs/>
          <w:color w:val="000000"/>
          <w:sz w:val="28"/>
          <w:szCs w:val="28"/>
        </w:rPr>
        <w:t>ориентирована на</w:t>
      </w:r>
      <w:r w:rsidR="005A116E" w:rsidRPr="0010732D">
        <w:rPr>
          <w:rFonts w:ascii="Times New Roman" w:hAnsi="Times New Roman"/>
          <w:bCs/>
          <w:sz w:val="28"/>
          <w:szCs w:val="28"/>
        </w:rPr>
        <w:t xml:space="preserve"> обеспечение позитивной социализации на</w:t>
      </w:r>
      <w:r w:rsidR="0010732D" w:rsidRPr="0010732D">
        <w:rPr>
          <w:rFonts w:ascii="Times New Roman" w:hAnsi="Times New Roman"/>
          <w:bCs/>
          <w:sz w:val="28"/>
          <w:szCs w:val="28"/>
        </w:rPr>
        <w:t xml:space="preserve"> основе добровольного выбора сем</w:t>
      </w:r>
      <w:r w:rsidR="00EE495F">
        <w:rPr>
          <w:rFonts w:ascii="Times New Roman" w:hAnsi="Times New Roman"/>
          <w:bCs/>
          <w:sz w:val="28"/>
          <w:szCs w:val="28"/>
        </w:rPr>
        <w:t>ь</w:t>
      </w:r>
      <w:r w:rsidR="0010732D" w:rsidRPr="0010732D">
        <w:rPr>
          <w:rFonts w:ascii="Times New Roman" w:hAnsi="Times New Roman"/>
          <w:bCs/>
          <w:sz w:val="28"/>
          <w:szCs w:val="28"/>
        </w:rPr>
        <w:t xml:space="preserve">ей в соответствии с </w:t>
      </w:r>
      <w:r w:rsidR="00E3553C">
        <w:rPr>
          <w:rFonts w:ascii="Times New Roman" w:hAnsi="Times New Roman"/>
          <w:sz w:val="28"/>
          <w:szCs w:val="28"/>
        </w:rPr>
        <w:t xml:space="preserve">образовательными </w:t>
      </w:r>
      <w:r w:rsidR="00E3553C" w:rsidRPr="0010732D">
        <w:rPr>
          <w:rFonts w:ascii="Times New Roman" w:hAnsi="Times New Roman"/>
          <w:sz w:val="28"/>
          <w:szCs w:val="28"/>
        </w:rPr>
        <w:t xml:space="preserve"> </w:t>
      </w:r>
      <w:r w:rsidR="00E3553C">
        <w:rPr>
          <w:rFonts w:ascii="Times New Roman" w:hAnsi="Times New Roman"/>
          <w:sz w:val="28"/>
          <w:szCs w:val="28"/>
        </w:rPr>
        <w:t xml:space="preserve"> запросами </w:t>
      </w:r>
      <w:r w:rsidR="00E3553C" w:rsidRPr="0010732D">
        <w:rPr>
          <w:rFonts w:ascii="Times New Roman" w:hAnsi="Times New Roman"/>
          <w:sz w:val="28"/>
          <w:szCs w:val="28"/>
        </w:rPr>
        <w:t>и потр</w:t>
      </w:r>
      <w:r w:rsidR="00E3553C">
        <w:rPr>
          <w:rFonts w:ascii="Times New Roman" w:hAnsi="Times New Roman"/>
          <w:sz w:val="28"/>
          <w:szCs w:val="28"/>
        </w:rPr>
        <w:t>ебностями</w:t>
      </w:r>
      <w:r w:rsidR="00EE495F">
        <w:rPr>
          <w:rFonts w:ascii="Times New Roman" w:hAnsi="Times New Roman"/>
          <w:sz w:val="28"/>
          <w:szCs w:val="28"/>
        </w:rPr>
        <w:t xml:space="preserve"> ребенка</w:t>
      </w:r>
      <w:r w:rsidR="00434DF9">
        <w:rPr>
          <w:rFonts w:ascii="Times New Roman" w:hAnsi="Times New Roman"/>
          <w:sz w:val="28"/>
          <w:szCs w:val="28"/>
        </w:rPr>
        <w:t xml:space="preserve">; </w:t>
      </w:r>
      <w:proofErr w:type="gramStart"/>
      <w:r w:rsidR="00621ED5">
        <w:rPr>
          <w:rFonts w:ascii="Times New Roman" w:hAnsi="Times New Roman"/>
          <w:sz w:val="28"/>
          <w:szCs w:val="28"/>
        </w:rPr>
        <w:t>развитие  психических</w:t>
      </w:r>
      <w:proofErr w:type="gramEnd"/>
      <w:r w:rsidR="00621ED5">
        <w:rPr>
          <w:rFonts w:ascii="Times New Roman" w:hAnsi="Times New Roman"/>
          <w:sz w:val="28"/>
          <w:szCs w:val="28"/>
        </w:rPr>
        <w:t xml:space="preserve"> свойств личности, коммуникативных и интеллектуальных способностей обучающихся.</w:t>
      </w:r>
      <w:r w:rsidR="00BB704D">
        <w:rPr>
          <w:rFonts w:ascii="Times New Roman" w:hAnsi="Times New Roman"/>
          <w:sz w:val="28"/>
          <w:szCs w:val="28"/>
        </w:rPr>
        <w:t xml:space="preserve"> </w:t>
      </w:r>
    </w:p>
    <w:p w:rsidR="003268E5" w:rsidRDefault="007D37EE" w:rsidP="00BA1BB2">
      <w:pPr>
        <w:pStyle w:val="aa"/>
        <w:spacing w:after="0"/>
        <w:ind w:firstLine="851"/>
        <w:jc w:val="both"/>
        <w:rPr>
          <w:rFonts w:ascii="Times New Roman" w:hAnsi="Times New Roman"/>
          <w:sz w:val="28"/>
          <w:szCs w:val="28"/>
        </w:rPr>
      </w:pPr>
      <w:r>
        <w:rPr>
          <w:rFonts w:ascii="Times New Roman" w:hAnsi="Times New Roman"/>
          <w:sz w:val="28"/>
          <w:szCs w:val="28"/>
        </w:rPr>
        <w:t>Начало школьного обучения и в сознании педагогов, и в сознании родителей будущего первоклассника традиционно связано с проблемой готовности.</w:t>
      </w:r>
      <w:r w:rsidRPr="007D37EE">
        <w:rPr>
          <w:rFonts w:ascii="Times New Roman" w:hAnsi="Times New Roman"/>
          <w:sz w:val="28"/>
          <w:szCs w:val="28"/>
        </w:rPr>
        <w:t xml:space="preserve"> </w:t>
      </w:r>
      <w:r w:rsidRPr="00434DF9">
        <w:rPr>
          <w:rFonts w:ascii="Times New Roman" w:hAnsi="Times New Roman"/>
          <w:sz w:val="28"/>
          <w:szCs w:val="28"/>
        </w:rPr>
        <w:t>[</w:t>
      </w:r>
      <w:proofErr w:type="gramStart"/>
      <w:r w:rsidRPr="00434DF9">
        <w:rPr>
          <w:rFonts w:ascii="Times New Roman" w:hAnsi="Times New Roman"/>
          <w:sz w:val="28"/>
          <w:szCs w:val="28"/>
        </w:rPr>
        <w:t>1</w:t>
      </w:r>
      <w:r>
        <w:rPr>
          <w:rFonts w:ascii="Times New Roman" w:hAnsi="Times New Roman"/>
          <w:sz w:val="28"/>
          <w:szCs w:val="28"/>
        </w:rPr>
        <w:t>,с</w:t>
      </w:r>
      <w:proofErr w:type="gramEnd"/>
      <w:r>
        <w:rPr>
          <w:rFonts w:ascii="Times New Roman" w:hAnsi="Times New Roman"/>
          <w:sz w:val="28"/>
          <w:szCs w:val="28"/>
        </w:rPr>
        <w:t xml:space="preserve"> 4</w:t>
      </w:r>
      <w:r w:rsidRPr="00434DF9">
        <w:rPr>
          <w:rFonts w:ascii="Times New Roman" w:hAnsi="Times New Roman"/>
          <w:sz w:val="28"/>
          <w:szCs w:val="28"/>
        </w:rPr>
        <w:t>]</w:t>
      </w:r>
      <w:r w:rsidR="006F1C7D">
        <w:rPr>
          <w:rFonts w:ascii="Times New Roman" w:hAnsi="Times New Roman"/>
          <w:sz w:val="28"/>
          <w:szCs w:val="28"/>
        </w:rPr>
        <w:t xml:space="preserve"> Идея </w:t>
      </w:r>
      <w:proofErr w:type="spellStart"/>
      <w:r w:rsidR="006F1C7D">
        <w:rPr>
          <w:rFonts w:ascii="Times New Roman" w:hAnsi="Times New Roman"/>
          <w:sz w:val="28"/>
          <w:szCs w:val="28"/>
        </w:rPr>
        <w:t>предшкольного</w:t>
      </w:r>
      <w:proofErr w:type="spellEnd"/>
      <w:r w:rsidR="006F1C7D">
        <w:rPr>
          <w:rFonts w:ascii="Times New Roman" w:hAnsi="Times New Roman"/>
          <w:sz w:val="28"/>
          <w:szCs w:val="28"/>
        </w:rPr>
        <w:t xml:space="preserve"> обучения рассматривается как способ и средство психологической и интеллектуальной подготовки детей к школе.</w:t>
      </w:r>
      <w:r w:rsidR="006F1C7D" w:rsidRPr="006F1C7D">
        <w:rPr>
          <w:rFonts w:ascii="Times New Roman" w:hAnsi="Times New Roman"/>
          <w:sz w:val="28"/>
          <w:szCs w:val="28"/>
        </w:rPr>
        <w:t>[</w:t>
      </w:r>
      <w:r w:rsidR="00142484">
        <w:rPr>
          <w:rFonts w:ascii="Times New Roman" w:hAnsi="Times New Roman"/>
          <w:sz w:val="28"/>
          <w:szCs w:val="28"/>
        </w:rPr>
        <w:t>2</w:t>
      </w:r>
      <w:r w:rsidR="006F1C7D">
        <w:rPr>
          <w:rFonts w:ascii="Times New Roman" w:hAnsi="Times New Roman"/>
          <w:sz w:val="28"/>
          <w:szCs w:val="28"/>
        </w:rPr>
        <w:t>,с 8</w:t>
      </w:r>
      <w:r w:rsidR="006F1C7D" w:rsidRPr="006F1C7D">
        <w:rPr>
          <w:rFonts w:ascii="Times New Roman" w:hAnsi="Times New Roman"/>
          <w:sz w:val="28"/>
          <w:szCs w:val="28"/>
        </w:rPr>
        <w:t>]</w:t>
      </w:r>
      <w:r w:rsidR="007163A9">
        <w:rPr>
          <w:rFonts w:ascii="Times New Roman" w:hAnsi="Times New Roman"/>
          <w:sz w:val="28"/>
          <w:szCs w:val="28"/>
        </w:rPr>
        <w:t xml:space="preserve">.Основная цель  </w:t>
      </w:r>
      <w:proofErr w:type="spellStart"/>
      <w:r w:rsidR="007163A9">
        <w:rPr>
          <w:rFonts w:ascii="Times New Roman" w:hAnsi="Times New Roman"/>
          <w:sz w:val="28"/>
          <w:szCs w:val="28"/>
        </w:rPr>
        <w:t>предшкольного</w:t>
      </w:r>
      <w:proofErr w:type="spellEnd"/>
      <w:r w:rsidR="007163A9">
        <w:rPr>
          <w:rFonts w:ascii="Times New Roman" w:hAnsi="Times New Roman"/>
          <w:sz w:val="28"/>
          <w:szCs w:val="28"/>
        </w:rPr>
        <w:t xml:space="preserve"> образования – формирование готовности к принятию новой социальной роли ученика, имеющего круг определенных обязанностей и прав. </w:t>
      </w:r>
      <w:r w:rsidR="00142484">
        <w:rPr>
          <w:rFonts w:ascii="Times New Roman" w:hAnsi="Times New Roman"/>
          <w:sz w:val="28"/>
          <w:szCs w:val="28"/>
        </w:rPr>
        <w:t xml:space="preserve">Проблемами </w:t>
      </w:r>
      <w:proofErr w:type="spellStart"/>
      <w:r w:rsidR="00142484">
        <w:rPr>
          <w:rFonts w:ascii="Times New Roman" w:hAnsi="Times New Roman"/>
          <w:sz w:val="28"/>
          <w:szCs w:val="28"/>
        </w:rPr>
        <w:t>предшкольной</w:t>
      </w:r>
      <w:proofErr w:type="spellEnd"/>
      <w:r w:rsidR="00142484">
        <w:rPr>
          <w:rFonts w:ascii="Times New Roman" w:hAnsi="Times New Roman"/>
          <w:sz w:val="28"/>
          <w:szCs w:val="28"/>
        </w:rPr>
        <w:t xml:space="preserve"> подготовки </w:t>
      </w:r>
      <w:proofErr w:type="gramStart"/>
      <w:r w:rsidR="00142484">
        <w:rPr>
          <w:rFonts w:ascii="Times New Roman" w:hAnsi="Times New Roman"/>
          <w:sz w:val="28"/>
          <w:szCs w:val="28"/>
        </w:rPr>
        <w:t>являются :</w:t>
      </w:r>
      <w:proofErr w:type="gramEnd"/>
      <w:r w:rsidR="00142484">
        <w:rPr>
          <w:rFonts w:ascii="Times New Roman" w:hAnsi="Times New Roman"/>
          <w:sz w:val="28"/>
          <w:szCs w:val="28"/>
        </w:rPr>
        <w:t xml:space="preserve"> мотивационная готовность, интеллектуальная готовность, волевая </w:t>
      </w:r>
      <w:r w:rsidR="00142484">
        <w:rPr>
          <w:rFonts w:ascii="Times New Roman" w:hAnsi="Times New Roman"/>
          <w:sz w:val="28"/>
          <w:szCs w:val="28"/>
        </w:rPr>
        <w:lastRenderedPageBreak/>
        <w:t>готовность, а также достаточный уровень развития зрительно-моторной координации.</w:t>
      </w:r>
    </w:p>
    <w:p w:rsidR="00142484" w:rsidRDefault="00142484" w:rsidP="00BA1BB2">
      <w:pPr>
        <w:pStyle w:val="aa"/>
        <w:spacing w:after="0"/>
        <w:ind w:firstLine="851"/>
        <w:jc w:val="both"/>
        <w:rPr>
          <w:rFonts w:ascii="Times New Roman" w:hAnsi="Times New Roman"/>
          <w:sz w:val="28"/>
          <w:szCs w:val="28"/>
        </w:rPr>
      </w:pPr>
      <w:r>
        <w:rPr>
          <w:rFonts w:ascii="Times New Roman" w:hAnsi="Times New Roman"/>
          <w:sz w:val="28"/>
          <w:szCs w:val="28"/>
        </w:rPr>
        <w:t xml:space="preserve"> В связи с этим, а</w:t>
      </w:r>
      <w:r w:rsidR="00A54860" w:rsidRPr="00E164D5">
        <w:rPr>
          <w:rFonts w:ascii="Times New Roman" w:hAnsi="Times New Roman"/>
          <w:sz w:val="28"/>
          <w:szCs w:val="28"/>
        </w:rPr>
        <w:t>ктуально</w:t>
      </w:r>
      <w:r w:rsidR="005909B9">
        <w:rPr>
          <w:rFonts w:ascii="Times New Roman" w:hAnsi="Times New Roman"/>
          <w:sz w:val="28"/>
          <w:szCs w:val="28"/>
        </w:rPr>
        <w:t>сть данной программы определяетс</w:t>
      </w:r>
      <w:r w:rsidR="006F1C7D">
        <w:rPr>
          <w:rFonts w:ascii="Times New Roman" w:hAnsi="Times New Roman"/>
          <w:sz w:val="28"/>
          <w:szCs w:val="28"/>
        </w:rPr>
        <w:t>я необходимостью улучшения</w:t>
      </w:r>
      <w:r w:rsidR="005909B9" w:rsidRPr="00EE495F">
        <w:rPr>
          <w:rFonts w:ascii="Times New Roman" w:hAnsi="Times New Roman"/>
          <w:sz w:val="28"/>
          <w:szCs w:val="28"/>
        </w:rPr>
        <w:t xml:space="preserve"> качества </w:t>
      </w:r>
      <w:proofErr w:type="spellStart"/>
      <w:r w:rsidR="005909B9" w:rsidRPr="00EE495F">
        <w:rPr>
          <w:rFonts w:ascii="Times New Roman" w:hAnsi="Times New Roman"/>
          <w:sz w:val="28"/>
          <w:szCs w:val="28"/>
        </w:rPr>
        <w:t>предшкольного</w:t>
      </w:r>
      <w:proofErr w:type="spellEnd"/>
      <w:r w:rsidR="005909B9" w:rsidRPr="00EE495F">
        <w:rPr>
          <w:rFonts w:ascii="Times New Roman" w:hAnsi="Times New Roman"/>
          <w:sz w:val="28"/>
          <w:szCs w:val="28"/>
        </w:rPr>
        <w:t xml:space="preserve"> образования и</w:t>
      </w:r>
      <w:r w:rsidR="00FD60D4" w:rsidRPr="00EE495F">
        <w:rPr>
          <w:rFonts w:ascii="Times New Roman" w:hAnsi="Times New Roman"/>
          <w:sz w:val="28"/>
          <w:szCs w:val="28"/>
        </w:rPr>
        <w:t xml:space="preserve"> </w:t>
      </w:r>
      <w:r w:rsidR="00434DF9">
        <w:rPr>
          <w:rFonts w:ascii="Times New Roman" w:hAnsi="Times New Roman"/>
          <w:sz w:val="28"/>
          <w:szCs w:val="28"/>
        </w:rPr>
        <w:t>определения «стартовой готовности к успешному освоению учебного материала</w:t>
      </w:r>
      <w:r w:rsidR="007D37EE">
        <w:rPr>
          <w:rFonts w:ascii="Times New Roman" w:hAnsi="Times New Roman"/>
          <w:sz w:val="28"/>
          <w:szCs w:val="28"/>
        </w:rPr>
        <w:t>»</w:t>
      </w:r>
      <w:r w:rsidRPr="00142484">
        <w:rPr>
          <w:rFonts w:ascii="Times New Roman" w:hAnsi="Times New Roman"/>
          <w:sz w:val="28"/>
          <w:szCs w:val="28"/>
        </w:rPr>
        <w:t xml:space="preserve"> </w:t>
      </w:r>
      <w:r>
        <w:rPr>
          <w:rFonts w:ascii="Times New Roman" w:hAnsi="Times New Roman"/>
          <w:sz w:val="28"/>
          <w:szCs w:val="28"/>
        </w:rPr>
        <w:t>детей старшего дошкольного возраста</w:t>
      </w:r>
      <w:r w:rsidRPr="00557BC5">
        <w:rPr>
          <w:rFonts w:ascii="Times New Roman" w:hAnsi="Times New Roman"/>
          <w:sz w:val="28"/>
          <w:szCs w:val="28"/>
        </w:rPr>
        <w:t xml:space="preserve"> </w:t>
      </w:r>
      <w:r w:rsidR="007D37EE" w:rsidRPr="00434DF9">
        <w:rPr>
          <w:rFonts w:ascii="Times New Roman" w:hAnsi="Times New Roman"/>
          <w:sz w:val="28"/>
          <w:szCs w:val="28"/>
        </w:rPr>
        <w:t>[</w:t>
      </w:r>
      <w:proofErr w:type="gramStart"/>
      <w:r w:rsidR="007D37EE" w:rsidRPr="00434DF9">
        <w:rPr>
          <w:rFonts w:ascii="Times New Roman" w:hAnsi="Times New Roman"/>
          <w:sz w:val="28"/>
          <w:szCs w:val="28"/>
        </w:rPr>
        <w:t>1</w:t>
      </w:r>
      <w:r w:rsidR="007D37EE">
        <w:rPr>
          <w:rFonts w:ascii="Times New Roman" w:hAnsi="Times New Roman"/>
          <w:sz w:val="28"/>
          <w:szCs w:val="28"/>
        </w:rPr>
        <w:t>,с</w:t>
      </w:r>
      <w:proofErr w:type="gramEnd"/>
      <w:r w:rsidR="007D37EE">
        <w:rPr>
          <w:rFonts w:ascii="Times New Roman" w:hAnsi="Times New Roman"/>
          <w:sz w:val="28"/>
          <w:szCs w:val="28"/>
        </w:rPr>
        <w:t xml:space="preserve"> 5</w:t>
      </w:r>
      <w:r w:rsidR="007D37EE" w:rsidRPr="00434DF9">
        <w:rPr>
          <w:rFonts w:ascii="Times New Roman" w:hAnsi="Times New Roman"/>
          <w:sz w:val="28"/>
          <w:szCs w:val="28"/>
        </w:rPr>
        <w:t>]</w:t>
      </w:r>
      <w:r>
        <w:rPr>
          <w:rFonts w:ascii="Times New Roman" w:hAnsi="Times New Roman"/>
          <w:sz w:val="28"/>
          <w:szCs w:val="28"/>
        </w:rPr>
        <w:t>.</w:t>
      </w:r>
    </w:p>
    <w:p w:rsidR="00EB688A" w:rsidRPr="00F90578" w:rsidRDefault="007614D0" w:rsidP="00BA1BB2">
      <w:pPr>
        <w:pStyle w:val="aa"/>
        <w:spacing w:after="0"/>
        <w:ind w:firstLine="851"/>
        <w:jc w:val="both"/>
        <w:rPr>
          <w:rFonts w:ascii="Times New Roman" w:hAnsi="Times New Roman"/>
          <w:sz w:val="28"/>
          <w:szCs w:val="28"/>
        </w:rPr>
      </w:pPr>
      <w:r w:rsidRPr="007614D0">
        <w:rPr>
          <w:rFonts w:ascii="Times New Roman" w:hAnsi="Times New Roman"/>
          <w:b/>
          <w:sz w:val="28"/>
          <w:szCs w:val="28"/>
        </w:rPr>
        <w:t>Новизна</w:t>
      </w:r>
      <w:r w:rsidR="00B3207F">
        <w:rPr>
          <w:rFonts w:ascii="Times New Roman" w:hAnsi="Times New Roman"/>
          <w:sz w:val="28"/>
          <w:szCs w:val="28"/>
        </w:rPr>
        <w:t xml:space="preserve"> дополнительной </w:t>
      </w:r>
      <w:proofErr w:type="gramStart"/>
      <w:r w:rsidR="00D05977">
        <w:rPr>
          <w:rFonts w:ascii="Times New Roman" w:hAnsi="Times New Roman"/>
          <w:sz w:val="28"/>
          <w:szCs w:val="28"/>
        </w:rPr>
        <w:t>обще</w:t>
      </w:r>
      <w:r w:rsidR="00B3207F">
        <w:rPr>
          <w:rFonts w:ascii="Times New Roman" w:hAnsi="Times New Roman"/>
          <w:sz w:val="28"/>
          <w:szCs w:val="28"/>
        </w:rPr>
        <w:t>развивающей  программы</w:t>
      </w:r>
      <w:proofErr w:type="gramEnd"/>
      <w:r w:rsidR="00B3207F">
        <w:rPr>
          <w:rFonts w:ascii="Times New Roman" w:hAnsi="Times New Roman"/>
          <w:sz w:val="28"/>
          <w:szCs w:val="28"/>
        </w:rPr>
        <w:t xml:space="preserve"> связана  с тем, </w:t>
      </w:r>
      <w:r w:rsidR="00BB704D">
        <w:rPr>
          <w:rFonts w:ascii="Times New Roman" w:hAnsi="Times New Roman"/>
          <w:sz w:val="28"/>
          <w:szCs w:val="28"/>
        </w:rPr>
        <w:t xml:space="preserve"> что с 2015 г </w:t>
      </w:r>
      <w:r w:rsidRPr="00E164D5">
        <w:rPr>
          <w:rFonts w:ascii="Times New Roman" w:hAnsi="Times New Roman"/>
          <w:sz w:val="28"/>
          <w:szCs w:val="28"/>
        </w:rPr>
        <w:t xml:space="preserve">в  рамках инновационного проекта «Механизмы внедрения системно - </w:t>
      </w:r>
      <w:proofErr w:type="spellStart"/>
      <w:r w:rsidRPr="00E164D5">
        <w:rPr>
          <w:rFonts w:ascii="Times New Roman" w:hAnsi="Times New Roman"/>
          <w:sz w:val="28"/>
          <w:szCs w:val="28"/>
        </w:rPr>
        <w:t>деятельностного</w:t>
      </w:r>
      <w:proofErr w:type="spellEnd"/>
      <w:r w:rsidRPr="00E164D5">
        <w:rPr>
          <w:rFonts w:ascii="Times New Roman" w:hAnsi="Times New Roman"/>
          <w:sz w:val="28"/>
          <w:szCs w:val="28"/>
        </w:rPr>
        <w:t xml:space="preserve"> подхода с позицией непрерывности образования (ДО-НОО- ООО) </w:t>
      </w:r>
      <w:r w:rsidR="00BB704D" w:rsidRPr="00E164D5">
        <w:rPr>
          <w:rFonts w:ascii="Times New Roman" w:hAnsi="Times New Roman"/>
          <w:sz w:val="28"/>
          <w:szCs w:val="28"/>
        </w:rPr>
        <w:t>на ба</w:t>
      </w:r>
      <w:r w:rsidR="00F90578">
        <w:rPr>
          <w:rFonts w:ascii="Times New Roman" w:hAnsi="Times New Roman"/>
          <w:sz w:val="28"/>
          <w:szCs w:val="28"/>
        </w:rPr>
        <w:t xml:space="preserve">зе </w:t>
      </w:r>
      <w:r w:rsidR="00BB704D" w:rsidRPr="00E164D5">
        <w:rPr>
          <w:rFonts w:ascii="Times New Roman" w:hAnsi="Times New Roman"/>
          <w:sz w:val="28"/>
          <w:szCs w:val="28"/>
        </w:rPr>
        <w:t xml:space="preserve"> гимназии началось освоение и внедрение технологии </w:t>
      </w:r>
      <w:proofErr w:type="spellStart"/>
      <w:r w:rsidR="00BB704D" w:rsidRPr="00E164D5">
        <w:rPr>
          <w:rFonts w:ascii="Times New Roman" w:hAnsi="Times New Roman"/>
          <w:sz w:val="28"/>
          <w:szCs w:val="28"/>
        </w:rPr>
        <w:t>деятельностного</w:t>
      </w:r>
      <w:proofErr w:type="spellEnd"/>
      <w:r w:rsidR="00BB704D" w:rsidRPr="00E164D5">
        <w:rPr>
          <w:rFonts w:ascii="Times New Roman" w:hAnsi="Times New Roman"/>
          <w:sz w:val="28"/>
          <w:szCs w:val="28"/>
        </w:rPr>
        <w:t xml:space="preserve"> метода обучения </w:t>
      </w:r>
      <w:proofErr w:type="spellStart"/>
      <w:r w:rsidR="00BB704D" w:rsidRPr="00E164D5">
        <w:rPr>
          <w:rFonts w:ascii="Times New Roman" w:hAnsi="Times New Roman"/>
          <w:sz w:val="28"/>
          <w:szCs w:val="28"/>
        </w:rPr>
        <w:t>Л.Г.Петерсон</w:t>
      </w:r>
      <w:proofErr w:type="spellEnd"/>
      <w:r w:rsidR="00BB704D" w:rsidRPr="00E164D5">
        <w:rPr>
          <w:rFonts w:ascii="Times New Roman" w:hAnsi="Times New Roman"/>
          <w:sz w:val="28"/>
          <w:szCs w:val="28"/>
        </w:rPr>
        <w:t xml:space="preserve"> как одного из инновационных модулей  целевой программы «Начальная школа-школа успешного старта: инновационная образовательная среда».</w:t>
      </w:r>
      <w:r w:rsidRPr="007614D0">
        <w:rPr>
          <w:rFonts w:ascii="Times New Roman" w:eastAsia="Times New Roman" w:hAnsi="Times New Roman"/>
          <w:color w:val="000000"/>
          <w:sz w:val="24"/>
          <w:szCs w:val="24"/>
          <w:lang w:eastAsia="ru-RU"/>
        </w:rPr>
        <w:t xml:space="preserve"> </w:t>
      </w:r>
      <w:r w:rsidRPr="007614D0">
        <w:rPr>
          <w:rFonts w:ascii="Times New Roman" w:eastAsia="Times New Roman" w:hAnsi="Times New Roman"/>
          <w:color w:val="000000"/>
          <w:sz w:val="28"/>
          <w:szCs w:val="28"/>
          <w:lang w:eastAsia="ru-RU"/>
        </w:rPr>
        <w:t>Обособленное подразделение гимназии «Дошкольное» тоже является участником федеральной инновационной площадки.</w:t>
      </w:r>
      <w:r w:rsidRPr="007614D0">
        <w:rPr>
          <w:rFonts w:ascii="Times New Roman" w:eastAsia="Times New Roman" w:hAnsi="Times New Roman"/>
          <w:color w:val="000000"/>
          <w:sz w:val="32"/>
          <w:szCs w:val="32"/>
          <w:lang w:eastAsia="ru-RU"/>
        </w:rPr>
        <w:t> </w:t>
      </w:r>
      <w:r w:rsidRPr="007614D0">
        <w:rPr>
          <w:rFonts w:ascii="Times New Roman" w:eastAsia="Times New Roman" w:hAnsi="Times New Roman"/>
          <w:color w:val="000000"/>
          <w:sz w:val="28"/>
          <w:szCs w:val="28"/>
          <w:lang w:eastAsia="ru-RU"/>
        </w:rPr>
        <w:t xml:space="preserve">Педагоги </w:t>
      </w:r>
      <w:r w:rsidR="00B3207F">
        <w:rPr>
          <w:rFonts w:ascii="Times New Roman" w:eastAsia="Times New Roman" w:hAnsi="Times New Roman"/>
          <w:color w:val="000000"/>
          <w:sz w:val="28"/>
          <w:szCs w:val="28"/>
          <w:lang w:eastAsia="ru-RU"/>
        </w:rPr>
        <w:t>подразделения</w:t>
      </w:r>
      <w:r w:rsidR="005909B9">
        <w:rPr>
          <w:rFonts w:ascii="Times New Roman" w:eastAsia="Times New Roman" w:hAnsi="Times New Roman"/>
          <w:color w:val="000000"/>
          <w:sz w:val="28"/>
          <w:szCs w:val="28"/>
          <w:lang w:eastAsia="ru-RU"/>
        </w:rPr>
        <w:t xml:space="preserve"> </w:t>
      </w:r>
      <w:r w:rsidRPr="007614D0">
        <w:rPr>
          <w:rFonts w:ascii="Times New Roman" w:eastAsia="Times New Roman" w:hAnsi="Times New Roman"/>
          <w:color w:val="000000"/>
          <w:sz w:val="28"/>
          <w:szCs w:val="28"/>
          <w:lang w:eastAsia="ru-RU"/>
        </w:rPr>
        <w:t>осваивают технологию «Ситуация» как инструмент организации образовательного процесса в комплексной программе дошкольного образования «Мир открытий</w:t>
      </w:r>
      <w:r w:rsidRPr="00F90578">
        <w:rPr>
          <w:rFonts w:ascii="Times New Roman" w:eastAsia="Times New Roman" w:hAnsi="Times New Roman"/>
          <w:color w:val="000000"/>
          <w:sz w:val="28"/>
          <w:szCs w:val="28"/>
          <w:lang w:eastAsia="ru-RU"/>
        </w:rPr>
        <w:t>».</w:t>
      </w:r>
      <w:r w:rsidR="00B3207F" w:rsidRPr="00F90578">
        <w:rPr>
          <w:rFonts w:ascii="Times New Roman" w:eastAsia="Times New Roman" w:hAnsi="Times New Roman"/>
          <w:color w:val="000000"/>
          <w:sz w:val="28"/>
          <w:szCs w:val="28"/>
          <w:lang w:eastAsia="ru-RU"/>
        </w:rPr>
        <w:t xml:space="preserve"> </w:t>
      </w:r>
      <w:r w:rsidR="00F90578" w:rsidRPr="00F90578">
        <w:rPr>
          <w:rFonts w:ascii="Times New Roman" w:hAnsi="Times New Roman"/>
          <w:sz w:val="28"/>
          <w:szCs w:val="28"/>
        </w:rPr>
        <w:t>В основе программы лежит те</w:t>
      </w:r>
      <w:r w:rsidR="00F90578">
        <w:rPr>
          <w:rFonts w:ascii="Times New Roman" w:hAnsi="Times New Roman"/>
          <w:sz w:val="28"/>
          <w:szCs w:val="28"/>
        </w:rPr>
        <w:t>хнология «Ситуация», суть кото</w:t>
      </w:r>
      <w:r w:rsidR="00F90578" w:rsidRPr="00F90578">
        <w:rPr>
          <w:rFonts w:ascii="Times New Roman" w:hAnsi="Times New Roman"/>
          <w:sz w:val="28"/>
          <w:szCs w:val="28"/>
        </w:rPr>
        <w:t>рой заключается в организации развивающих ситуаций с детьми на основе использования общекультурных знаний</w:t>
      </w:r>
      <w:r w:rsidR="00F90578">
        <w:rPr>
          <w:rFonts w:ascii="Times New Roman" w:hAnsi="Times New Roman"/>
          <w:sz w:val="28"/>
          <w:szCs w:val="28"/>
        </w:rPr>
        <w:t xml:space="preserve"> о законах эффективной деятель</w:t>
      </w:r>
      <w:r w:rsidR="00F90578" w:rsidRPr="00F90578">
        <w:rPr>
          <w:rFonts w:ascii="Times New Roman" w:hAnsi="Times New Roman"/>
          <w:sz w:val="28"/>
          <w:szCs w:val="28"/>
        </w:rPr>
        <w:t>ности с учетом возрастных особенносте</w:t>
      </w:r>
      <w:r w:rsidR="00F90578">
        <w:rPr>
          <w:rFonts w:ascii="Times New Roman" w:hAnsi="Times New Roman"/>
          <w:sz w:val="28"/>
          <w:szCs w:val="28"/>
        </w:rPr>
        <w:t>й дошкольников. Отсюда и назва</w:t>
      </w:r>
      <w:r w:rsidR="00F90578" w:rsidRPr="00F90578">
        <w:rPr>
          <w:rFonts w:ascii="Times New Roman" w:hAnsi="Times New Roman"/>
          <w:sz w:val="28"/>
          <w:szCs w:val="28"/>
        </w:rPr>
        <w:t>ние технологии – «Ситуация», так как в е</w:t>
      </w:r>
      <w:r w:rsidR="00F90578">
        <w:rPr>
          <w:rFonts w:ascii="Times New Roman" w:hAnsi="Times New Roman"/>
          <w:sz w:val="28"/>
          <w:szCs w:val="28"/>
        </w:rPr>
        <w:t>е основе лежат различные ситуа</w:t>
      </w:r>
      <w:r w:rsidR="00F90578" w:rsidRPr="00F90578">
        <w:rPr>
          <w:rFonts w:ascii="Times New Roman" w:hAnsi="Times New Roman"/>
          <w:sz w:val="28"/>
          <w:szCs w:val="28"/>
        </w:rPr>
        <w:t>ции, с которыми сталкиваются дети в течение дня</w:t>
      </w:r>
      <w:r w:rsidR="00F90578">
        <w:rPr>
          <w:rFonts w:ascii="Times New Roman" w:hAnsi="Times New Roman"/>
          <w:sz w:val="28"/>
          <w:szCs w:val="28"/>
        </w:rPr>
        <w:t xml:space="preserve"> и на занятиях</w:t>
      </w:r>
      <w:r w:rsidR="00F90578" w:rsidRPr="00F90578">
        <w:rPr>
          <w:rFonts w:ascii="Times New Roman" w:hAnsi="Times New Roman"/>
          <w:sz w:val="28"/>
          <w:szCs w:val="28"/>
        </w:rPr>
        <w:t>.</w:t>
      </w:r>
    </w:p>
    <w:p w:rsidR="00557BC5" w:rsidRDefault="00B3207F" w:rsidP="00BA1BB2">
      <w:pPr>
        <w:spacing w:after="0" w:line="240" w:lineRule="auto"/>
        <w:ind w:firstLine="851"/>
        <w:jc w:val="both"/>
        <w:rPr>
          <w:rFonts w:ascii="Times New Roman" w:hAnsi="Times New Roman"/>
          <w:sz w:val="28"/>
          <w:szCs w:val="28"/>
        </w:rPr>
      </w:pPr>
      <w:r>
        <w:rPr>
          <w:rFonts w:ascii="Times New Roman" w:eastAsia="Times New Roman" w:hAnsi="Times New Roman"/>
          <w:color w:val="000000"/>
          <w:sz w:val="28"/>
          <w:szCs w:val="28"/>
          <w:lang w:eastAsia="ru-RU"/>
        </w:rPr>
        <w:t>Т</w:t>
      </w:r>
      <w:r w:rsidR="00BE06E0">
        <w:rPr>
          <w:rFonts w:ascii="Times New Roman" w:eastAsia="Times New Roman" w:hAnsi="Times New Roman"/>
          <w:color w:val="000000"/>
          <w:sz w:val="28"/>
          <w:szCs w:val="28"/>
          <w:lang w:eastAsia="ru-RU"/>
        </w:rPr>
        <w:t xml:space="preserve">аким образом, для </w:t>
      </w:r>
      <w:r w:rsidR="00BE06E0" w:rsidRPr="00EB688A">
        <w:rPr>
          <w:rFonts w:ascii="Times New Roman" w:eastAsia="Times New Roman" w:hAnsi="Times New Roman"/>
          <w:color w:val="000000"/>
          <w:sz w:val="28"/>
          <w:szCs w:val="28"/>
          <w:lang w:eastAsia="ru-RU"/>
        </w:rPr>
        <w:t xml:space="preserve">интеграции </w:t>
      </w:r>
      <w:r w:rsidR="00EB688A" w:rsidRPr="00EB688A">
        <w:rPr>
          <w:rFonts w:ascii="Times New Roman" w:eastAsia="Times New Roman" w:hAnsi="Times New Roman"/>
          <w:color w:val="000000"/>
          <w:sz w:val="28"/>
          <w:szCs w:val="28"/>
          <w:lang w:eastAsia="ru-RU"/>
        </w:rPr>
        <w:t>дошкольного и дополнительного образования</w:t>
      </w:r>
      <w:r w:rsidR="00EB688A">
        <w:rPr>
          <w:rFonts w:ascii="Times New Roman" w:eastAsia="Times New Roman" w:hAnsi="Times New Roman"/>
          <w:color w:val="000000"/>
          <w:sz w:val="28"/>
          <w:szCs w:val="28"/>
          <w:lang w:eastAsia="ru-RU"/>
        </w:rPr>
        <w:t xml:space="preserve"> </w:t>
      </w:r>
      <w:r w:rsidR="009464A4">
        <w:rPr>
          <w:rFonts w:ascii="Times New Roman" w:eastAsia="Times New Roman" w:hAnsi="Times New Roman"/>
          <w:color w:val="000000"/>
          <w:sz w:val="28"/>
          <w:szCs w:val="28"/>
          <w:lang w:eastAsia="ru-RU"/>
        </w:rPr>
        <w:t xml:space="preserve">детей </w:t>
      </w:r>
      <w:proofErr w:type="gramStart"/>
      <w:r w:rsidR="00D05977">
        <w:rPr>
          <w:rFonts w:ascii="Times New Roman" w:eastAsia="Times New Roman" w:hAnsi="Times New Roman"/>
          <w:color w:val="000000"/>
          <w:sz w:val="28"/>
          <w:szCs w:val="28"/>
          <w:lang w:eastAsia="ru-RU"/>
        </w:rPr>
        <w:t>обще</w:t>
      </w:r>
      <w:r w:rsidR="002C67F1">
        <w:rPr>
          <w:rFonts w:ascii="Times New Roman" w:eastAsia="Times New Roman" w:hAnsi="Times New Roman"/>
          <w:color w:val="000000"/>
          <w:sz w:val="28"/>
          <w:szCs w:val="28"/>
          <w:lang w:eastAsia="ru-RU"/>
        </w:rPr>
        <w:t xml:space="preserve">развивающая </w:t>
      </w:r>
      <w:r>
        <w:rPr>
          <w:rFonts w:ascii="Times New Roman" w:eastAsia="Times New Roman" w:hAnsi="Times New Roman"/>
          <w:color w:val="000000"/>
          <w:sz w:val="28"/>
          <w:szCs w:val="28"/>
          <w:lang w:eastAsia="ru-RU"/>
        </w:rPr>
        <w:t xml:space="preserve"> </w:t>
      </w:r>
      <w:r w:rsidR="002C67F1">
        <w:rPr>
          <w:rFonts w:ascii="Times New Roman" w:hAnsi="Times New Roman"/>
          <w:bCs/>
          <w:color w:val="000000"/>
          <w:sz w:val="28"/>
          <w:szCs w:val="28"/>
        </w:rPr>
        <w:t>программа</w:t>
      </w:r>
      <w:proofErr w:type="gramEnd"/>
      <w:r w:rsidR="002C67F1">
        <w:rPr>
          <w:rFonts w:ascii="Times New Roman" w:hAnsi="Times New Roman"/>
          <w:bCs/>
          <w:color w:val="000000"/>
          <w:sz w:val="28"/>
          <w:szCs w:val="28"/>
        </w:rPr>
        <w:t xml:space="preserve"> курса </w:t>
      </w:r>
      <w:r w:rsidR="002C67F1" w:rsidRPr="00557BC5">
        <w:rPr>
          <w:rFonts w:ascii="Times New Roman" w:hAnsi="Times New Roman"/>
          <w:sz w:val="28"/>
          <w:szCs w:val="28"/>
        </w:rPr>
        <w:t>«</w:t>
      </w:r>
      <w:r w:rsidR="002C67F1">
        <w:rPr>
          <w:rFonts w:ascii="Times New Roman" w:hAnsi="Times New Roman"/>
          <w:sz w:val="28"/>
          <w:szCs w:val="28"/>
        </w:rPr>
        <w:t>Школа будущего первоклассника</w:t>
      </w:r>
      <w:r w:rsidR="009464A4">
        <w:rPr>
          <w:rFonts w:ascii="Times New Roman" w:hAnsi="Times New Roman"/>
          <w:sz w:val="28"/>
          <w:szCs w:val="28"/>
        </w:rPr>
        <w:t>»</w:t>
      </w:r>
      <w:r w:rsidR="002C67F1">
        <w:rPr>
          <w:rFonts w:ascii="Times New Roman" w:hAnsi="Times New Roman"/>
          <w:sz w:val="28"/>
          <w:szCs w:val="28"/>
        </w:rPr>
        <w:t xml:space="preserve"> </w:t>
      </w:r>
      <w:r w:rsidR="0010732D" w:rsidRPr="0010732D">
        <w:rPr>
          <w:rFonts w:ascii="Times New Roman" w:hAnsi="Times New Roman"/>
          <w:sz w:val="28"/>
          <w:szCs w:val="28"/>
        </w:rPr>
        <w:t xml:space="preserve">предоставляет возможность руководствоваться педагогической целесообразностью использовать </w:t>
      </w:r>
      <w:r w:rsidR="002C67F1">
        <w:rPr>
          <w:rFonts w:ascii="Times New Roman" w:hAnsi="Times New Roman"/>
          <w:sz w:val="28"/>
          <w:szCs w:val="28"/>
        </w:rPr>
        <w:t>системно-</w:t>
      </w:r>
      <w:proofErr w:type="spellStart"/>
      <w:r w:rsidR="002C67F1">
        <w:rPr>
          <w:rFonts w:ascii="Times New Roman" w:hAnsi="Times New Roman"/>
          <w:sz w:val="28"/>
          <w:szCs w:val="28"/>
        </w:rPr>
        <w:t>деятельностный</w:t>
      </w:r>
      <w:proofErr w:type="spellEnd"/>
      <w:r w:rsidR="002C67F1">
        <w:rPr>
          <w:rFonts w:ascii="Times New Roman" w:hAnsi="Times New Roman"/>
          <w:sz w:val="28"/>
          <w:szCs w:val="28"/>
        </w:rPr>
        <w:t xml:space="preserve"> подход </w:t>
      </w:r>
      <w:r w:rsidR="00EB688A">
        <w:rPr>
          <w:rFonts w:ascii="Times New Roman" w:hAnsi="Times New Roman"/>
          <w:sz w:val="28"/>
          <w:szCs w:val="28"/>
        </w:rPr>
        <w:t xml:space="preserve">для </w:t>
      </w:r>
      <w:r w:rsidR="002C67F1">
        <w:rPr>
          <w:rFonts w:ascii="Times New Roman" w:hAnsi="Times New Roman"/>
          <w:sz w:val="28"/>
          <w:szCs w:val="28"/>
        </w:rPr>
        <w:t>формирования всех групп УУД</w:t>
      </w:r>
      <w:r w:rsidR="004B6D9D">
        <w:rPr>
          <w:rFonts w:ascii="Times New Roman" w:hAnsi="Times New Roman"/>
          <w:sz w:val="28"/>
          <w:szCs w:val="28"/>
        </w:rPr>
        <w:t xml:space="preserve">. </w:t>
      </w:r>
      <w:r w:rsidR="009464A4">
        <w:rPr>
          <w:rFonts w:ascii="Times New Roman" w:hAnsi="Times New Roman"/>
          <w:sz w:val="28"/>
          <w:szCs w:val="28"/>
        </w:rPr>
        <w:t>Тем самым обеспечивается преемственность на уровнях ДО и НОО.</w:t>
      </w:r>
    </w:p>
    <w:p w:rsidR="00D70A95" w:rsidRDefault="00174377" w:rsidP="00D70A95">
      <w:pPr>
        <w:spacing w:line="240" w:lineRule="auto"/>
        <w:ind w:left="-540" w:firstLine="709"/>
        <w:jc w:val="both"/>
        <w:rPr>
          <w:rFonts w:ascii="Times New Roman" w:hAnsi="Times New Roman"/>
          <w:sz w:val="28"/>
          <w:szCs w:val="28"/>
        </w:rPr>
      </w:pPr>
      <w:r w:rsidRPr="00FE5419">
        <w:rPr>
          <w:rFonts w:ascii="Times New Roman" w:hAnsi="Times New Roman"/>
          <w:b/>
          <w:sz w:val="28"/>
          <w:szCs w:val="28"/>
        </w:rPr>
        <w:t>Цель программы</w:t>
      </w:r>
      <w:r w:rsidR="00FF7075">
        <w:rPr>
          <w:rFonts w:ascii="Times New Roman" w:hAnsi="Times New Roman"/>
          <w:b/>
          <w:sz w:val="28"/>
          <w:szCs w:val="28"/>
        </w:rPr>
        <w:t xml:space="preserve">: </w:t>
      </w:r>
      <w:r w:rsidR="00D70A95">
        <w:rPr>
          <w:rFonts w:ascii="Times New Roman" w:hAnsi="Times New Roman"/>
          <w:sz w:val="28"/>
          <w:szCs w:val="28"/>
        </w:rPr>
        <w:t>подготовить ребенка к условиям школьной жизни, новой</w:t>
      </w:r>
      <w:r w:rsidR="007C0CAF">
        <w:rPr>
          <w:rFonts w:ascii="Times New Roman" w:hAnsi="Times New Roman"/>
          <w:sz w:val="28"/>
          <w:szCs w:val="28"/>
        </w:rPr>
        <w:t xml:space="preserve"> </w:t>
      </w:r>
      <w:proofErr w:type="gramStart"/>
      <w:r w:rsidR="007C0CAF">
        <w:rPr>
          <w:rFonts w:ascii="Times New Roman" w:hAnsi="Times New Roman"/>
          <w:sz w:val="28"/>
          <w:szCs w:val="28"/>
        </w:rPr>
        <w:t xml:space="preserve">ведущей </w:t>
      </w:r>
      <w:r w:rsidR="00D70A95">
        <w:rPr>
          <w:rFonts w:ascii="Times New Roman" w:hAnsi="Times New Roman"/>
          <w:sz w:val="28"/>
          <w:szCs w:val="28"/>
        </w:rPr>
        <w:t xml:space="preserve"> деятельности</w:t>
      </w:r>
      <w:proofErr w:type="gramEnd"/>
      <w:r w:rsidR="00D70A95">
        <w:rPr>
          <w:rFonts w:ascii="Times New Roman" w:hAnsi="Times New Roman"/>
          <w:sz w:val="28"/>
          <w:szCs w:val="28"/>
        </w:rPr>
        <w:t xml:space="preserve"> (учебной), развивать и корректировать познавательные и коммуникативные способности ребенка; помочь преодолеть факторы </w:t>
      </w:r>
      <w:proofErr w:type="spellStart"/>
      <w:r w:rsidR="00D70A95">
        <w:rPr>
          <w:rFonts w:ascii="Times New Roman" w:hAnsi="Times New Roman"/>
          <w:sz w:val="28"/>
          <w:szCs w:val="28"/>
        </w:rPr>
        <w:t>дезадаптации</w:t>
      </w:r>
      <w:proofErr w:type="spellEnd"/>
      <w:r w:rsidR="00D70A95">
        <w:rPr>
          <w:rFonts w:ascii="Times New Roman" w:hAnsi="Times New Roman"/>
          <w:sz w:val="28"/>
          <w:szCs w:val="28"/>
        </w:rPr>
        <w:t xml:space="preserve"> за счет выравнивания стартовых возможностей </w:t>
      </w:r>
      <w:r w:rsidR="007C0CAF">
        <w:rPr>
          <w:rFonts w:ascii="Times New Roman" w:hAnsi="Times New Roman"/>
          <w:sz w:val="28"/>
          <w:szCs w:val="28"/>
        </w:rPr>
        <w:t>каждого ребенка, позволяющих им в дальнейшем успешно осваивать ООП НОО.</w:t>
      </w:r>
    </w:p>
    <w:p w:rsidR="00FD60D4" w:rsidRPr="00D05977" w:rsidRDefault="00D05977" w:rsidP="00D05977">
      <w:pPr>
        <w:spacing w:line="240" w:lineRule="auto"/>
        <w:ind w:left="-540" w:firstLine="709"/>
        <w:jc w:val="both"/>
        <w:rPr>
          <w:rFonts w:ascii="Times New Roman" w:hAnsi="Times New Roman"/>
          <w:sz w:val="28"/>
          <w:szCs w:val="28"/>
        </w:rPr>
      </w:pPr>
      <w:r w:rsidRPr="00D05977">
        <w:rPr>
          <w:rFonts w:ascii="Times New Roman" w:hAnsi="Times New Roman"/>
          <w:b/>
          <w:sz w:val="28"/>
          <w:szCs w:val="28"/>
        </w:rPr>
        <w:t>Задачи</w:t>
      </w:r>
      <w:r w:rsidR="00FD60D4" w:rsidRPr="00D05977">
        <w:rPr>
          <w:b/>
          <w:sz w:val="28"/>
          <w:szCs w:val="28"/>
        </w:rPr>
        <w:t>:</w:t>
      </w:r>
    </w:p>
    <w:p w:rsidR="002C67F1" w:rsidRPr="007D37EE" w:rsidRDefault="002C67F1" w:rsidP="00BA1BB2">
      <w:pPr>
        <w:pStyle w:val="a6"/>
        <w:numPr>
          <w:ilvl w:val="0"/>
          <w:numId w:val="1"/>
        </w:numPr>
        <w:jc w:val="both"/>
        <w:rPr>
          <w:rFonts w:ascii="Times New Roman" w:hAnsi="Times New Roman"/>
          <w:sz w:val="28"/>
          <w:szCs w:val="28"/>
        </w:rPr>
      </w:pPr>
      <w:r w:rsidRPr="0089561F">
        <w:rPr>
          <w:rFonts w:ascii="Times New Roman" w:hAnsi="Times New Roman"/>
          <w:sz w:val="28"/>
          <w:szCs w:val="28"/>
        </w:rPr>
        <w:t>охрана и укрепление физического и психического здоровья</w:t>
      </w:r>
      <w:r w:rsidR="007D37EE" w:rsidRPr="007D37EE">
        <w:rPr>
          <w:rFonts w:ascii="Times New Roman" w:hAnsi="Times New Roman"/>
          <w:sz w:val="28"/>
          <w:szCs w:val="28"/>
        </w:rPr>
        <w:t xml:space="preserve"> </w:t>
      </w:r>
      <w:r w:rsidR="007D37EE" w:rsidRPr="00FD60D4">
        <w:rPr>
          <w:rFonts w:ascii="Times New Roman" w:hAnsi="Times New Roman"/>
          <w:sz w:val="28"/>
          <w:szCs w:val="28"/>
        </w:rPr>
        <w:t xml:space="preserve">детей </w:t>
      </w:r>
      <w:r w:rsidR="007D37EE" w:rsidRPr="0089561F">
        <w:rPr>
          <w:rFonts w:ascii="Times New Roman" w:hAnsi="Times New Roman"/>
          <w:sz w:val="28"/>
          <w:szCs w:val="28"/>
        </w:rPr>
        <w:t>старшего дошкольного возраста;</w:t>
      </w:r>
    </w:p>
    <w:p w:rsidR="00FD60D4" w:rsidRPr="0089561F" w:rsidRDefault="002C67F1" w:rsidP="00BA1BB2">
      <w:pPr>
        <w:pStyle w:val="a6"/>
        <w:numPr>
          <w:ilvl w:val="0"/>
          <w:numId w:val="1"/>
        </w:numPr>
        <w:jc w:val="both"/>
        <w:rPr>
          <w:rFonts w:ascii="Times New Roman" w:hAnsi="Times New Roman"/>
          <w:sz w:val="28"/>
          <w:szCs w:val="28"/>
        </w:rPr>
      </w:pPr>
      <w:r>
        <w:rPr>
          <w:rFonts w:ascii="Times New Roman" w:hAnsi="Times New Roman"/>
          <w:sz w:val="28"/>
          <w:szCs w:val="28"/>
        </w:rPr>
        <w:t>р</w:t>
      </w:r>
      <w:r w:rsidR="00FD60D4" w:rsidRPr="00FD60D4">
        <w:rPr>
          <w:rFonts w:ascii="Times New Roman" w:hAnsi="Times New Roman"/>
          <w:sz w:val="28"/>
          <w:szCs w:val="28"/>
        </w:rPr>
        <w:t xml:space="preserve">асширение познавательных возможностей детей </w:t>
      </w:r>
      <w:r w:rsidR="00FD60D4" w:rsidRPr="0089561F">
        <w:rPr>
          <w:rFonts w:ascii="Times New Roman" w:hAnsi="Times New Roman"/>
          <w:sz w:val="28"/>
          <w:szCs w:val="28"/>
        </w:rPr>
        <w:t>старшего дошкольного возраста;</w:t>
      </w:r>
    </w:p>
    <w:p w:rsidR="002C67F1" w:rsidRDefault="002C67F1" w:rsidP="00BA1BB2">
      <w:pPr>
        <w:pStyle w:val="a6"/>
        <w:numPr>
          <w:ilvl w:val="0"/>
          <w:numId w:val="1"/>
        </w:numPr>
        <w:jc w:val="both"/>
        <w:rPr>
          <w:rFonts w:ascii="Times New Roman" w:hAnsi="Times New Roman"/>
          <w:sz w:val="28"/>
          <w:szCs w:val="28"/>
        </w:rPr>
      </w:pPr>
      <w:r>
        <w:rPr>
          <w:rFonts w:ascii="Times New Roman" w:hAnsi="Times New Roman"/>
          <w:sz w:val="28"/>
          <w:szCs w:val="28"/>
        </w:rPr>
        <w:lastRenderedPageBreak/>
        <w:t>создание условий для успешности</w:t>
      </w:r>
      <w:r w:rsidR="00D05977">
        <w:rPr>
          <w:rFonts w:ascii="Times New Roman" w:hAnsi="Times New Roman"/>
          <w:sz w:val="28"/>
          <w:szCs w:val="28"/>
        </w:rPr>
        <w:t xml:space="preserve"> обучения в школе</w:t>
      </w:r>
      <w:r>
        <w:rPr>
          <w:rFonts w:ascii="Times New Roman" w:hAnsi="Times New Roman"/>
          <w:sz w:val="28"/>
          <w:szCs w:val="28"/>
        </w:rPr>
        <w:t>;</w:t>
      </w:r>
    </w:p>
    <w:p w:rsidR="00192991" w:rsidRDefault="00D05977" w:rsidP="00BA1BB2">
      <w:pPr>
        <w:pStyle w:val="a6"/>
        <w:numPr>
          <w:ilvl w:val="0"/>
          <w:numId w:val="1"/>
        </w:numPr>
        <w:jc w:val="both"/>
        <w:rPr>
          <w:rFonts w:ascii="Times New Roman" w:hAnsi="Times New Roman"/>
          <w:sz w:val="28"/>
          <w:szCs w:val="28"/>
        </w:rPr>
      </w:pPr>
      <w:r>
        <w:rPr>
          <w:rFonts w:ascii="Times New Roman" w:hAnsi="Times New Roman"/>
          <w:sz w:val="28"/>
          <w:szCs w:val="28"/>
        </w:rPr>
        <w:t>развитие</w:t>
      </w:r>
      <w:r w:rsidR="00192991">
        <w:rPr>
          <w:rFonts w:ascii="Times New Roman" w:hAnsi="Times New Roman"/>
          <w:sz w:val="28"/>
          <w:szCs w:val="28"/>
        </w:rPr>
        <w:t xml:space="preserve"> коммуникативных навыков;</w:t>
      </w:r>
    </w:p>
    <w:p w:rsidR="00CF51FE" w:rsidRDefault="00CF51FE" w:rsidP="00BA1BB2">
      <w:pPr>
        <w:pStyle w:val="a6"/>
        <w:numPr>
          <w:ilvl w:val="0"/>
          <w:numId w:val="1"/>
        </w:numPr>
        <w:jc w:val="both"/>
        <w:rPr>
          <w:rFonts w:ascii="Times New Roman" w:hAnsi="Times New Roman"/>
          <w:sz w:val="28"/>
          <w:szCs w:val="28"/>
        </w:rPr>
      </w:pPr>
      <w:r>
        <w:rPr>
          <w:rFonts w:ascii="Times New Roman" w:hAnsi="Times New Roman"/>
          <w:sz w:val="28"/>
          <w:szCs w:val="28"/>
        </w:rPr>
        <w:t>выравнивание стартовых возможностей детей;</w:t>
      </w:r>
    </w:p>
    <w:p w:rsidR="00192991" w:rsidRPr="0089561F" w:rsidRDefault="00D05977" w:rsidP="00BA1BB2">
      <w:pPr>
        <w:pStyle w:val="a6"/>
        <w:numPr>
          <w:ilvl w:val="0"/>
          <w:numId w:val="1"/>
        </w:numPr>
        <w:jc w:val="both"/>
        <w:rPr>
          <w:rFonts w:ascii="Times New Roman" w:hAnsi="Times New Roman"/>
          <w:sz w:val="28"/>
          <w:szCs w:val="28"/>
        </w:rPr>
      </w:pPr>
      <w:r>
        <w:rPr>
          <w:rFonts w:ascii="Times New Roman" w:hAnsi="Times New Roman"/>
          <w:sz w:val="28"/>
          <w:szCs w:val="28"/>
        </w:rPr>
        <w:t>самоопределение</w:t>
      </w:r>
      <w:r w:rsidR="00192991">
        <w:rPr>
          <w:rFonts w:ascii="Times New Roman" w:hAnsi="Times New Roman"/>
          <w:sz w:val="28"/>
          <w:szCs w:val="28"/>
        </w:rPr>
        <w:t xml:space="preserve"> </w:t>
      </w:r>
      <w:proofErr w:type="gramStart"/>
      <w:r w:rsidR="00192991">
        <w:rPr>
          <w:rFonts w:ascii="Times New Roman" w:hAnsi="Times New Roman"/>
          <w:sz w:val="28"/>
          <w:szCs w:val="28"/>
        </w:rPr>
        <w:t>ребёнка  в</w:t>
      </w:r>
      <w:proofErr w:type="gramEnd"/>
      <w:r w:rsidR="00192991">
        <w:rPr>
          <w:rFonts w:ascii="Times New Roman" w:hAnsi="Times New Roman"/>
          <w:sz w:val="28"/>
          <w:szCs w:val="28"/>
        </w:rPr>
        <w:t xml:space="preserve">  рамках ведущей деятельности;</w:t>
      </w:r>
    </w:p>
    <w:p w:rsidR="00FD60D4" w:rsidRPr="007D37EE" w:rsidRDefault="002C67F1" w:rsidP="00BA1BB2">
      <w:pPr>
        <w:pStyle w:val="a6"/>
        <w:numPr>
          <w:ilvl w:val="0"/>
          <w:numId w:val="1"/>
        </w:numPr>
        <w:jc w:val="both"/>
        <w:rPr>
          <w:rFonts w:ascii="Times New Roman" w:hAnsi="Times New Roman"/>
          <w:sz w:val="28"/>
          <w:szCs w:val="28"/>
        </w:rPr>
      </w:pPr>
      <w:r w:rsidRPr="007D37EE">
        <w:rPr>
          <w:rFonts w:ascii="Times New Roman" w:hAnsi="Times New Roman"/>
          <w:sz w:val="28"/>
          <w:szCs w:val="28"/>
        </w:rPr>
        <w:t xml:space="preserve">приобщение детей </w:t>
      </w:r>
      <w:r w:rsidR="007D37EE">
        <w:rPr>
          <w:rFonts w:ascii="Times New Roman" w:hAnsi="Times New Roman"/>
          <w:sz w:val="28"/>
          <w:szCs w:val="28"/>
        </w:rPr>
        <w:t xml:space="preserve">к </w:t>
      </w:r>
      <w:r w:rsidR="00D05977">
        <w:rPr>
          <w:rFonts w:ascii="Times New Roman" w:hAnsi="Times New Roman"/>
          <w:sz w:val="28"/>
          <w:szCs w:val="28"/>
        </w:rPr>
        <w:t>базовым национальным</w:t>
      </w:r>
      <w:r w:rsidR="007D37EE">
        <w:rPr>
          <w:rFonts w:ascii="Times New Roman" w:hAnsi="Times New Roman"/>
          <w:sz w:val="28"/>
          <w:szCs w:val="28"/>
        </w:rPr>
        <w:t xml:space="preserve"> ценностям.</w:t>
      </w:r>
      <w:r w:rsidRPr="007D37EE">
        <w:rPr>
          <w:rFonts w:ascii="Times New Roman" w:hAnsi="Times New Roman"/>
          <w:sz w:val="28"/>
          <w:szCs w:val="28"/>
        </w:rPr>
        <w:t xml:space="preserve"> </w:t>
      </w:r>
    </w:p>
    <w:p w:rsidR="00E164D5" w:rsidRPr="004B6D9D" w:rsidRDefault="004B6D9D" w:rsidP="00BA1BB2">
      <w:pPr>
        <w:spacing w:line="240" w:lineRule="auto"/>
        <w:ind w:firstLine="851"/>
        <w:jc w:val="both"/>
        <w:rPr>
          <w:rFonts w:ascii="Times New Roman" w:hAnsi="Times New Roman"/>
          <w:sz w:val="28"/>
          <w:szCs w:val="28"/>
        </w:rPr>
      </w:pPr>
      <w:r>
        <w:rPr>
          <w:rFonts w:ascii="Times New Roman" w:hAnsi="Times New Roman"/>
          <w:sz w:val="28"/>
          <w:szCs w:val="28"/>
        </w:rPr>
        <w:t xml:space="preserve">Реализация программы позволит сократить разрыв в </w:t>
      </w:r>
      <w:r w:rsidR="00CF51FE">
        <w:rPr>
          <w:rFonts w:ascii="Times New Roman" w:hAnsi="Times New Roman"/>
          <w:sz w:val="28"/>
          <w:szCs w:val="28"/>
        </w:rPr>
        <w:t>подготовке детей</w:t>
      </w:r>
      <w:r>
        <w:rPr>
          <w:rFonts w:ascii="Times New Roman" w:hAnsi="Times New Roman"/>
          <w:sz w:val="28"/>
          <w:szCs w:val="28"/>
        </w:rPr>
        <w:t xml:space="preserve"> не посещающих ДО</w:t>
      </w:r>
      <w:r w:rsidR="00D05977">
        <w:rPr>
          <w:rFonts w:ascii="Times New Roman" w:hAnsi="Times New Roman"/>
          <w:sz w:val="28"/>
          <w:szCs w:val="28"/>
        </w:rPr>
        <w:t>У, по сравнению со сверстниками</w:t>
      </w:r>
      <w:r w:rsidR="009464A4">
        <w:rPr>
          <w:rFonts w:ascii="Times New Roman" w:hAnsi="Times New Roman"/>
          <w:sz w:val="28"/>
          <w:szCs w:val="28"/>
        </w:rPr>
        <w:t>, посещающими</w:t>
      </w:r>
      <w:r w:rsidR="00192991">
        <w:rPr>
          <w:rFonts w:ascii="Times New Roman" w:hAnsi="Times New Roman"/>
          <w:sz w:val="28"/>
          <w:szCs w:val="28"/>
        </w:rPr>
        <w:t xml:space="preserve"> </w:t>
      </w:r>
      <w:proofErr w:type="gramStart"/>
      <w:r w:rsidR="00CF51FE">
        <w:rPr>
          <w:rFonts w:ascii="Times New Roman" w:hAnsi="Times New Roman"/>
          <w:sz w:val="28"/>
          <w:szCs w:val="28"/>
        </w:rPr>
        <w:t>ДОУ</w:t>
      </w:r>
      <w:r w:rsidR="00192991">
        <w:rPr>
          <w:rFonts w:ascii="Times New Roman" w:hAnsi="Times New Roman"/>
          <w:sz w:val="28"/>
          <w:szCs w:val="28"/>
        </w:rPr>
        <w:t xml:space="preserve">;  </w:t>
      </w:r>
      <w:r>
        <w:rPr>
          <w:rFonts w:ascii="Times New Roman" w:hAnsi="Times New Roman"/>
          <w:sz w:val="28"/>
          <w:szCs w:val="28"/>
        </w:rPr>
        <w:t>обеспечить</w:t>
      </w:r>
      <w:proofErr w:type="gramEnd"/>
      <w:r>
        <w:rPr>
          <w:rFonts w:ascii="Times New Roman" w:hAnsi="Times New Roman"/>
          <w:sz w:val="28"/>
          <w:szCs w:val="28"/>
        </w:rPr>
        <w:t xml:space="preserve"> </w:t>
      </w:r>
      <w:r w:rsidR="00CF51FE">
        <w:rPr>
          <w:rFonts w:ascii="Times New Roman" w:hAnsi="Times New Roman"/>
          <w:sz w:val="28"/>
          <w:szCs w:val="28"/>
        </w:rPr>
        <w:t xml:space="preserve"> преемственность  при переходе от</w:t>
      </w:r>
      <w:r>
        <w:rPr>
          <w:rFonts w:ascii="Times New Roman" w:hAnsi="Times New Roman"/>
          <w:sz w:val="28"/>
          <w:szCs w:val="28"/>
        </w:rPr>
        <w:t xml:space="preserve"> </w:t>
      </w:r>
      <w:r w:rsidR="00732A2C">
        <w:rPr>
          <w:rFonts w:ascii="Times New Roman" w:hAnsi="Times New Roman"/>
          <w:sz w:val="28"/>
          <w:szCs w:val="28"/>
        </w:rPr>
        <w:t xml:space="preserve">дошкольного </w:t>
      </w:r>
      <w:r w:rsidRPr="008B7620">
        <w:rPr>
          <w:rFonts w:ascii="Times New Roman" w:hAnsi="Times New Roman"/>
          <w:sz w:val="28"/>
          <w:szCs w:val="28"/>
        </w:rPr>
        <w:t xml:space="preserve"> детства</w:t>
      </w:r>
      <w:r w:rsidR="00732A2C">
        <w:rPr>
          <w:rFonts w:ascii="Times New Roman" w:hAnsi="Times New Roman"/>
          <w:sz w:val="28"/>
          <w:szCs w:val="28"/>
        </w:rPr>
        <w:t xml:space="preserve"> к школьному</w:t>
      </w:r>
      <w:r w:rsidR="00176366">
        <w:rPr>
          <w:rFonts w:ascii="Times New Roman" w:hAnsi="Times New Roman"/>
          <w:sz w:val="28"/>
          <w:szCs w:val="28"/>
        </w:rPr>
        <w:t xml:space="preserve"> периоду</w:t>
      </w:r>
      <w:r w:rsidR="00CF51FE">
        <w:rPr>
          <w:rFonts w:ascii="Times New Roman" w:hAnsi="Times New Roman"/>
          <w:sz w:val="28"/>
          <w:szCs w:val="28"/>
        </w:rPr>
        <w:t xml:space="preserve"> </w:t>
      </w:r>
      <w:r w:rsidR="00192991">
        <w:rPr>
          <w:rFonts w:ascii="Times New Roman" w:hAnsi="Times New Roman"/>
          <w:sz w:val="28"/>
          <w:szCs w:val="28"/>
        </w:rPr>
        <w:t>.</w:t>
      </w:r>
    </w:p>
    <w:p w:rsidR="00A037A2" w:rsidRPr="001F0AD4" w:rsidRDefault="00A037A2" w:rsidP="00BA1BB2">
      <w:pPr>
        <w:spacing w:line="240" w:lineRule="auto"/>
        <w:ind w:left="-540" w:firstLine="709"/>
        <w:jc w:val="both"/>
        <w:rPr>
          <w:rFonts w:ascii="Times New Roman" w:hAnsi="Times New Roman"/>
          <w:sz w:val="28"/>
          <w:szCs w:val="28"/>
        </w:rPr>
      </w:pPr>
      <w:r w:rsidRPr="00176366">
        <w:rPr>
          <w:rFonts w:ascii="Times New Roman" w:hAnsi="Times New Roman"/>
          <w:b/>
          <w:sz w:val="28"/>
          <w:szCs w:val="28"/>
        </w:rPr>
        <w:t>Форма организации детей</w:t>
      </w:r>
      <w:r>
        <w:rPr>
          <w:rFonts w:ascii="Times New Roman" w:hAnsi="Times New Roman"/>
          <w:sz w:val="28"/>
          <w:szCs w:val="28"/>
        </w:rPr>
        <w:t xml:space="preserve"> –групповая. </w:t>
      </w:r>
      <w:r w:rsidR="00BA1BB2">
        <w:rPr>
          <w:rFonts w:ascii="Times New Roman" w:hAnsi="Times New Roman"/>
          <w:sz w:val="28"/>
          <w:szCs w:val="28"/>
        </w:rPr>
        <w:t>Группы,</w:t>
      </w:r>
      <w:r>
        <w:rPr>
          <w:rFonts w:ascii="Times New Roman" w:hAnsi="Times New Roman"/>
          <w:sz w:val="28"/>
          <w:szCs w:val="28"/>
        </w:rPr>
        <w:t xml:space="preserve"> численный состав кот</w:t>
      </w:r>
      <w:r w:rsidR="009464A4">
        <w:rPr>
          <w:rFonts w:ascii="Times New Roman" w:hAnsi="Times New Roman"/>
          <w:sz w:val="28"/>
          <w:szCs w:val="28"/>
        </w:rPr>
        <w:t>орых   не должен превышать 15-</w:t>
      </w:r>
      <w:proofErr w:type="gramStart"/>
      <w:r w:rsidR="009464A4">
        <w:rPr>
          <w:rFonts w:ascii="Times New Roman" w:hAnsi="Times New Roman"/>
          <w:sz w:val="28"/>
          <w:szCs w:val="28"/>
        </w:rPr>
        <w:t>20</w:t>
      </w:r>
      <w:r>
        <w:rPr>
          <w:rFonts w:ascii="Times New Roman" w:hAnsi="Times New Roman"/>
          <w:sz w:val="28"/>
          <w:szCs w:val="28"/>
        </w:rPr>
        <w:t xml:space="preserve">  </w:t>
      </w:r>
      <w:r w:rsidRPr="007F2410">
        <w:rPr>
          <w:rFonts w:ascii="Times New Roman" w:hAnsi="Times New Roman"/>
          <w:sz w:val="28"/>
          <w:szCs w:val="28"/>
        </w:rPr>
        <w:t>че</w:t>
      </w:r>
      <w:r w:rsidR="009464A4">
        <w:rPr>
          <w:rFonts w:ascii="Times New Roman" w:hAnsi="Times New Roman"/>
          <w:sz w:val="28"/>
          <w:szCs w:val="28"/>
        </w:rPr>
        <w:t>ловек</w:t>
      </w:r>
      <w:proofErr w:type="gramEnd"/>
      <w:r w:rsidR="009464A4">
        <w:rPr>
          <w:rFonts w:ascii="Times New Roman" w:hAnsi="Times New Roman"/>
          <w:sz w:val="28"/>
          <w:szCs w:val="28"/>
        </w:rPr>
        <w:t xml:space="preserve"> комплектуются </w:t>
      </w:r>
      <w:r w:rsidRPr="007F2410">
        <w:rPr>
          <w:rFonts w:ascii="Times New Roman" w:hAnsi="Times New Roman"/>
          <w:sz w:val="28"/>
          <w:szCs w:val="28"/>
        </w:rPr>
        <w:t xml:space="preserve"> по желанию </w:t>
      </w:r>
      <w:r w:rsidR="009464A4">
        <w:rPr>
          <w:rFonts w:ascii="Times New Roman" w:hAnsi="Times New Roman"/>
          <w:sz w:val="28"/>
          <w:szCs w:val="28"/>
        </w:rPr>
        <w:t xml:space="preserve">родителей обучающихся </w:t>
      </w:r>
      <w:r w:rsidRPr="007F2410">
        <w:rPr>
          <w:rFonts w:ascii="Times New Roman" w:hAnsi="Times New Roman"/>
          <w:sz w:val="28"/>
          <w:szCs w:val="28"/>
        </w:rPr>
        <w:t xml:space="preserve">(к какому педагогу родители хотят </w:t>
      </w:r>
      <w:r w:rsidR="009464A4">
        <w:rPr>
          <w:rFonts w:ascii="Times New Roman" w:hAnsi="Times New Roman"/>
          <w:sz w:val="28"/>
          <w:szCs w:val="28"/>
        </w:rPr>
        <w:t xml:space="preserve">доверить </w:t>
      </w:r>
      <w:r w:rsidRPr="007F2410">
        <w:rPr>
          <w:rFonts w:ascii="Times New Roman" w:hAnsi="Times New Roman"/>
          <w:sz w:val="28"/>
          <w:szCs w:val="28"/>
        </w:rPr>
        <w:t xml:space="preserve">своего ребенка). </w:t>
      </w:r>
    </w:p>
    <w:p w:rsidR="008A534E" w:rsidRDefault="00A037A2" w:rsidP="00BA1BB2">
      <w:pPr>
        <w:spacing w:line="240" w:lineRule="auto"/>
        <w:ind w:left="-540" w:firstLine="709"/>
        <w:jc w:val="both"/>
        <w:rPr>
          <w:rFonts w:ascii="Times New Roman" w:hAnsi="Times New Roman"/>
          <w:sz w:val="28"/>
          <w:szCs w:val="28"/>
        </w:rPr>
      </w:pPr>
      <w:r>
        <w:rPr>
          <w:rFonts w:ascii="Times New Roman" w:hAnsi="Times New Roman"/>
          <w:sz w:val="28"/>
          <w:szCs w:val="28"/>
        </w:rPr>
        <w:t xml:space="preserve">Программа реализуется с группами </w:t>
      </w:r>
      <w:r w:rsidR="00BA1BB2">
        <w:rPr>
          <w:rFonts w:ascii="Times New Roman" w:hAnsi="Times New Roman"/>
          <w:sz w:val="28"/>
          <w:szCs w:val="28"/>
        </w:rPr>
        <w:t>детей,</w:t>
      </w:r>
      <w:r>
        <w:rPr>
          <w:rFonts w:ascii="Times New Roman" w:hAnsi="Times New Roman"/>
          <w:sz w:val="28"/>
          <w:szCs w:val="28"/>
        </w:rPr>
        <w:t xml:space="preserve"> достигших 6 - 7 лет.</w:t>
      </w:r>
      <w:r w:rsidR="00EA1AE5">
        <w:rPr>
          <w:rFonts w:ascii="Times New Roman" w:hAnsi="Times New Roman"/>
          <w:sz w:val="28"/>
          <w:szCs w:val="28"/>
        </w:rPr>
        <w:t xml:space="preserve"> Дети 6-7 лет по принятой в физиологии и психологии возрастной периодизации относятся так называемому периоду первого детства</w:t>
      </w:r>
      <w:r w:rsidR="008A534E">
        <w:rPr>
          <w:rFonts w:ascii="Times New Roman" w:hAnsi="Times New Roman"/>
          <w:sz w:val="28"/>
          <w:szCs w:val="28"/>
        </w:rPr>
        <w:t>.</w:t>
      </w:r>
    </w:p>
    <w:p w:rsidR="003268E5" w:rsidRDefault="00FE10CB" w:rsidP="00BA1BB2">
      <w:pPr>
        <w:spacing w:line="240" w:lineRule="auto"/>
        <w:ind w:left="-540" w:firstLine="709"/>
        <w:jc w:val="both"/>
        <w:rPr>
          <w:rFonts w:ascii="Times New Roman" w:hAnsi="Times New Roman"/>
          <w:sz w:val="28"/>
          <w:szCs w:val="28"/>
        </w:rPr>
      </w:pPr>
      <w:r w:rsidRPr="00FE10CB">
        <w:rPr>
          <w:rFonts w:ascii="Times New Roman" w:hAnsi="Times New Roman"/>
          <w:sz w:val="28"/>
          <w:szCs w:val="28"/>
        </w:rPr>
        <w:t xml:space="preserve">Согласно </w:t>
      </w:r>
      <w:r w:rsidR="00726D05" w:rsidRPr="00726D05">
        <w:rPr>
          <w:rFonts w:ascii="Times New Roman" w:hAnsi="Times New Roman"/>
          <w:sz w:val="28"/>
          <w:szCs w:val="28"/>
        </w:rPr>
        <w:t>СанПиН 2.4.4.3172-14 (от 04.07.2014 № 41)</w:t>
      </w:r>
      <w:r w:rsidRPr="00726D05">
        <w:rPr>
          <w:rFonts w:ascii="Times New Roman" w:hAnsi="Times New Roman"/>
          <w:sz w:val="28"/>
          <w:szCs w:val="28"/>
        </w:rPr>
        <w:t>,</w:t>
      </w:r>
      <w:r w:rsidRPr="00FE10CB">
        <w:rPr>
          <w:rFonts w:ascii="Times New Roman" w:hAnsi="Times New Roman"/>
          <w:sz w:val="28"/>
          <w:szCs w:val="28"/>
        </w:rPr>
        <w:t xml:space="preserve"> продолжительно</w:t>
      </w:r>
      <w:r>
        <w:rPr>
          <w:rFonts w:ascii="Times New Roman" w:hAnsi="Times New Roman"/>
          <w:sz w:val="28"/>
          <w:szCs w:val="28"/>
        </w:rPr>
        <w:t xml:space="preserve">сть занятий детей в </w:t>
      </w:r>
      <w:proofErr w:type="gramStart"/>
      <w:r>
        <w:rPr>
          <w:rFonts w:ascii="Times New Roman" w:hAnsi="Times New Roman"/>
          <w:sz w:val="28"/>
          <w:szCs w:val="28"/>
        </w:rPr>
        <w:t xml:space="preserve">системе </w:t>
      </w:r>
      <w:r w:rsidRPr="00FE10CB">
        <w:rPr>
          <w:rFonts w:ascii="Times New Roman" w:hAnsi="Times New Roman"/>
          <w:sz w:val="28"/>
          <w:szCs w:val="28"/>
        </w:rPr>
        <w:t xml:space="preserve"> дополнительного</w:t>
      </w:r>
      <w:proofErr w:type="gramEnd"/>
      <w:r w:rsidRPr="00FE10CB">
        <w:rPr>
          <w:rFonts w:ascii="Times New Roman" w:hAnsi="Times New Roman"/>
          <w:sz w:val="28"/>
          <w:szCs w:val="28"/>
        </w:rPr>
        <w:t xml:space="preserve"> образования не должна превыш</w:t>
      </w:r>
      <w:r>
        <w:rPr>
          <w:rFonts w:ascii="Times New Roman" w:hAnsi="Times New Roman"/>
          <w:sz w:val="28"/>
          <w:szCs w:val="28"/>
        </w:rPr>
        <w:t xml:space="preserve">ать: в учебные дни – 1,5 часа; </w:t>
      </w:r>
      <w:r w:rsidRPr="00FE10CB">
        <w:rPr>
          <w:rFonts w:ascii="Times New Roman" w:hAnsi="Times New Roman"/>
          <w:sz w:val="28"/>
          <w:szCs w:val="28"/>
        </w:rPr>
        <w:t>в выходные и каникул</w:t>
      </w:r>
      <w:r w:rsidR="009464A4">
        <w:rPr>
          <w:rFonts w:ascii="Times New Roman" w:hAnsi="Times New Roman"/>
          <w:sz w:val="28"/>
          <w:szCs w:val="28"/>
        </w:rPr>
        <w:t>ярные дни – 3 часа.  После 30</w:t>
      </w:r>
      <w:r w:rsidRPr="00FE10CB">
        <w:rPr>
          <w:rFonts w:ascii="Times New Roman" w:hAnsi="Times New Roman"/>
          <w:sz w:val="28"/>
          <w:szCs w:val="28"/>
        </w:rPr>
        <w:t xml:space="preserve"> мин. занятий необходимо устраивать перерыв длительностью не менее10 мин. для отдыха детей и проветривания помещений.</w:t>
      </w:r>
      <w:r w:rsidRPr="00FE10CB">
        <w:t xml:space="preserve"> </w:t>
      </w:r>
      <w:r w:rsidRPr="00FE10CB">
        <w:rPr>
          <w:rFonts w:ascii="Times New Roman" w:hAnsi="Times New Roman"/>
          <w:sz w:val="28"/>
          <w:szCs w:val="28"/>
        </w:rPr>
        <w:t>Продолжительность одного занятия зависит также от возраста обучающихся</w:t>
      </w:r>
    </w:p>
    <w:p w:rsidR="00726D05" w:rsidRPr="00726D05" w:rsidRDefault="00FE10CB" w:rsidP="00BA1BB2">
      <w:pPr>
        <w:pStyle w:val="a6"/>
        <w:numPr>
          <w:ilvl w:val="0"/>
          <w:numId w:val="47"/>
        </w:numPr>
        <w:spacing w:line="240" w:lineRule="auto"/>
        <w:jc w:val="both"/>
        <w:rPr>
          <w:rFonts w:ascii="Times New Roman" w:hAnsi="Times New Roman"/>
          <w:sz w:val="28"/>
          <w:szCs w:val="28"/>
        </w:rPr>
      </w:pPr>
      <w:r w:rsidRPr="00726D05">
        <w:rPr>
          <w:rFonts w:ascii="Times New Roman" w:hAnsi="Times New Roman"/>
          <w:sz w:val="28"/>
          <w:szCs w:val="28"/>
        </w:rPr>
        <w:t xml:space="preserve">для детей дошкольного возраста – от 35 минут до 1 часа - при условии проведения занятий в игровой форме со сменой деятельности через </w:t>
      </w:r>
      <w:proofErr w:type="gramStart"/>
      <w:r w:rsidRPr="00726D05">
        <w:rPr>
          <w:rFonts w:ascii="Times New Roman" w:hAnsi="Times New Roman"/>
          <w:sz w:val="28"/>
          <w:szCs w:val="28"/>
        </w:rPr>
        <w:t>каждые  20</w:t>
      </w:r>
      <w:proofErr w:type="gramEnd"/>
      <w:r w:rsidRPr="00726D05">
        <w:rPr>
          <w:rFonts w:ascii="Times New Roman" w:hAnsi="Times New Roman"/>
          <w:sz w:val="28"/>
          <w:szCs w:val="28"/>
        </w:rPr>
        <w:t xml:space="preserve"> минут</w:t>
      </w:r>
      <w:r w:rsidR="003268E5" w:rsidRPr="00726D05">
        <w:rPr>
          <w:rFonts w:ascii="Times New Roman" w:hAnsi="Times New Roman"/>
          <w:sz w:val="28"/>
          <w:szCs w:val="28"/>
        </w:rPr>
        <w:t>.</w:t>
      </w:r>
      <w:r w:rsidR="00726D05" w:rsidRPr="00726D05">
        <w:rPr>
          <w:rFonts w:ascii="Times New Roman" w:hAnsi="Times New Roman"/>
          <w:sz w:val="28"/>
          <w:szCs w:val="28"/>
        </w:rPr>
        <w:t xml:space="preserve"> </w:t>
      </w:r>
    </w:p>
    <w:p w:rsidR="00726D05" w:rsidRDefault="00993682" w:rsidP="00BA1BB2">
      <w:pPr>
        <w:spacing w:line="240" w:lineRule="auto"/>
        <w:ind w:left="-540" w:firstLine="709"/>
        <w:jc w:val="both"/>
        <w:rPr>
          <w:rFonts w:ascii="Times New Roman" w:hAnsi="Times New Roman"/>
          <w:sz w:val="28"/>
          <w:szCs w:val="28"/>
        </w:rPr>
      </w:pPr>
      <w:r>
        <w:rPr>
          <w:rFonts w:ascii="Times New Roman" w:hAnsi="Times New Roman"/>
          <w:sz w:val="28"/>
          <w:szCs w:val="28"/>
        </w:rPr>
        <w:t>Дополнительная обще</w:t>
      </w:r>
      <w:r w:rsidR="00726D05">
        <w:rPr>
          <w:rFonts w:ascii="Times New Roman" w:hAnsi="Times New Roman"/>
          <w:sz w:val="28"/>
          <w:szCs w:val="28"/>
        </w:rPr>
        <w:t xml:space="preserve">развивающая программа рассчитана на </w:t>
      </w:r>
      <w:r w:rsidR="00726D05" w:rsidRPr="007F2410">
        <w:rPr>
          <w:rFonts w:ascii="Times New Roman" w:hAnsi="Times New Roman"/>
          <w:sz w:val="28"/>
          <w:szCs w:val="28"/>
        </w:rPr>
        <w:t>213</w:t>
      </w:r>
      <w:r w:rsidR="009464A4">
        <w:rPr>
          <w:rFonts w:ascii="Times New Roman" w:hAnsi="Times New Roman"/>
          <w:sz w:val="28"/>
          <w:szCs w:val="28"/>
        </w:rPr>
        <w:t xml:space="preserve"> ч. </w:t>
      </w:r>
      <w:proofErr w:type="gramStart"/>
      <w:r w:rsidR="009464A4">
        <w:rPr>
          <w:rFonts w:ascii="Times New Roman" w:hAnsi="Times New Roman"/>
          <w:sz w:val="28"/>
          <w:szCs w:val="28"/>
        </w:rPr>
        <w:t xml:space="preserve">Занятия  </w:t>
      </w:r>
      <w:r w:rsidR="00726D05">
        <w:rPr>
          <w:rFonts w:ascii="Times New Roman" w:hAnsi="Times New Roman"/>
          <w:sz w:val="28"/>
          <w:szCs w:val="28"/>
        </w:rPr>
        <w:t>проводятся</w:t>
      </w:r>
      <w:proofErr w:type="gramEnd"/>
      <w:r w:rsidR="00726D05">
        <w:rPr>
          <w:rFonts w:ascii="Times New Roman" w:hAnsi="Times New Roman"/>
          <w:sz w:val="28"/>
          <w:szCs w:val="28"/>
        </w:rPr>
        <w:t xml:space="preserve">  2 раза в неделю по три занятия</w:t>
      </w:r>
      <w:r w:rsidR="00BA1BB2">
        <w:rPr>
          <w:rFonts w:ascii="Times New Roman" w:hAnsi="Times New Roman"/>
          <w:sz w:val="28"/>
          <w:szCs w:val="28"/>
        </w:rPr>
        <w:t xml:space="preserve"> один день и четыре занятия – второй день (7 недельных часов)</w:t>
      </w:r>
      <w:r w:rsidR="00726D05">
        <w:rPr>
          <w:rFonts w:ascii="Times New Roman" w:hAnsi="Times New Roman"/>
          <w:sz w:val="28"/>
          <w:szCs w:val="28"/>
        </w:rPr>
        <w:t>,</w:t>
      </w:r>
      <w:r w:rsidR="00BA1BB2">
        <w:rPr>
          <w:rFonts w:ascii="Times New Roman" w:hAnsi="Times New Roman"/>
          <w:sz w:val="28"/>
          <w:szCs w:val="28"/>
        </w:rPr>
        <w:t xml:space="preserve"> </w:t>
      </w:r>
      <w:r w:rsidR="00726D05">
        <w:rPr>
          <w:rFonts w:ascii="Times New Roman" w:hAnsi="Times New Roman"/>
          <w:sz w:val="28"/>
          <w:szCs w:val="28"/>
        </w:rPr>
        <w:t xml:space="preserve">с октября по апрель включительно. </w:t>
      </w:r>
    </w:p>
    <w:p w:rsidR="00A037A2" w:rsidRDefault="00A037A2" w:rsidP="00BA1BB2">
      <w:pPr>
        <w:pStyle w:val="a6"/>
        <w:spacing w:line="240" w:lineRule="auto"/>
        <w:ind w:left="945"/>
        <w:jc w:val="both"/>
        <w:rPr>
          <w:rFonts w:ascii="Times New Roman" w:hAnsi="Times New Roman"/>
          <w:sz w:val="28"/>
          <w:szCs w:val="28"/>
        </w:rPr>
      </w:pPr>
    </w:p>
    <w:p w:rsidR="007F2410" w:rsidRPr="00BA1BB2" w:rsidRDefault="007F2410" w:rsidP="00BA1BB2">
      <w:pPr>
        <w:spacing w:line="240" w:lineRule="auto"/>
        <w:jc w:val="both"/>
        <w:rPr>
          <w:rFonts w:ascii="Times New Roman" w:hAnsi="Times New Roman"/>
          <w:b/>
          <w:sz w:val="28"/>
          <w:szCs w:val="28"/>
        </w:rPr>
      </w:pPr>
      <w:r w:rsidRPr="00BA1BB2">
        <w:rPr>
          <w:rFonts w:ascii="Times New Roman" w:hAnsi="Times New Roman"/>
          <w:b/>
          <w:sz w:val="28"/>
          <w:szCs w:val="28"/>
        </w:rPr>
        <w:t>Планируемые результаты</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b/>
          <w:bCs/>
          <w:sz w:val="28"/>
          <w:szCs w:val="28"/>
          <w:lang w:eastAsia="ru-RU"/>
        </w:rPr>
        <w:t xml:space="preserve">Личностные, </w:t>
      </w:r>
      <w:proofErr w:type="spellStart"/>
      <w:r w:rsidRPr="00325F2F">
        <w:rPr>
          <w:rFonts w:ascii="Times New Roman" w:eastAsia="Times New Roman" w:hAnsi="Times New Roman"/>
          <w:b/>
          <w:bCs/>
          <w:sz w:val="28"/>
          <w:szCs w:val="28"/>
          <w:lang w:eastAsia="ru-RU"/>
        </w:rPr>
        <w:t>метапредметные</w:t>
      </w:r>
      <w:proofErr w:type="spellEnd"/>
      <w:r w:rsidRPr="00325F2F">
        <w:rPr>
          <w:rFonts w:ascii="Times New Roman" w:eastAsia="Times New Roman" w:hAnsi="Times New Roman"/>
          <w:b/>
          <w:bCs/>
          <w:sz w:val="28"/>
          <w:szCs w:val="28"/>
          <w:lang w:eastAsia="ru-RU"/>
        </w:rPr>
        <w:t xml:space="preserve"> и предметные результаты освоения программы.</w:t>
      </w:r>
      <w:r w:rsidRPr="00325F2F">
        <w:rPr>
          <w:rFonts w:ascii="Times New Roman" w:eastAsia="Times New Roman" w:hAnsi="Times New Roman"/>
          <w:sz w:val="28"/>
          <w:szCs w:val="28"/>
          <w:lang w:eastAsia="ru-RU"/>
        </w:rPr>
        <w:br/>
        <w:t xml:space="preserve">Программа «Школа будущего первоклассника» нацелена на подготовку старшего дошкольника к достижению следующих личностных, </w:t>
      </w:r>
      <w:proofErr w:type="spellStart"/>
      <w:r w:rsidRPr="00325F2F">
        <w:rPr>
          <w:rFonts w:ascii="Times New Roman" w:eastAsia="Times New Roman" w:hAnsi="Times New Roman"/>
          <w:sz w:val="28"/>
          <w:szCs w:val="28"/>
          <w:lang w:eastAsia="ru-RU"/>
        </w:rPr>
        <w:t>метапредметных</w:t>
      </w:r>
      <w:proofErr w:type="spellEnd"/>
      <w:r w:rsidRPr="00325F2F">
        <w:rPr>
          <w:rFonts w:ascii="Times New Roman" w:eastAsia="Times New Roman" w:hAnsi="Times New Roman"/>
          <w:sz w:val="28"/>
          <w:szCs w:val="28"/>
          <w:lang w:eastAsia="ru-RU"/>
        </w:rPr>
        <w:t xml:space="preserve"> (регулятивных, познавательных, коммуникативных) и предметных результатов.</w:t>
      </w:r>
    </w:p>
    <w:p w:rsidR="00325F2F" w:rsidRPr="00325F2F" w:rsidRDefault="00325F2F" w:rsidP="00BA1BB2">
      <w:pPr>
        <w:spacing w:before="100" w:beforeAutospacing="1" w:after="100" w:afterAutospacing="1" w:line="240" w:lineRule="auto"/>
        <w:ind w:firstLine="851"/>
        <w:jc w:val="both"/>
        <w:rPr>
          <w:rFonts w:ascii="Times New Roman" w:eastAsia="Times New Roman" w:hAnsi="Times New Roman"/>
          <w:sz w:val="28"/>
          <w:szCs w:val="28"/>
          <w:lang w:eastAsia="ru-RU"/>
        </w:rPr>
      </w:pPr>
      <w:r w:rsidRPr="00325F2F">
        <w:rPr>
          <w:rFonts w:ascii="Times New Roman" w:eastAsia="Times New Roman" w:hAnsi="Times New Roman"/>
          <w:b/>
          <w:bCs/>
          <w:sz w:val="28"/>
          <w:szCs w:val="28"/>
          <w:lang w:eastAsia="ru-RU"/>
        </w:rPr>
        <w:t>Личностными результатами</w:t>
      </w:r>
      <w:r w:rsidRPr="00325F2F">
        <w:rPr>
          <w:rFonts w:ascii="Times New Roman" w:eastAsia="Times New Roman" w:hAnsi="Times New Roman"/>
          <w:sz w:val="28"/>
          <w:szCs w:val="28"/>
          <w:lang w:eastAsia="ru-RU"/>
        </w:rPr>
        <w:t xml:space="preserve"> </w:t>
      </w:r>
      <w:proofErr w:type="spellStart"/>
      <w:r w:rsidRPr="00325F2F">
        <w:rPr>
          <w:rFonts w:ascii="Times New Roman" w:eastAsia="Times New Roman" w:hAnsi="Times New Roman"/>
          <w:sz w:val="28"/>
          <w:szCs w:val="28"/>
          <w:lang w:eastAsia="ru-RU"/>
        </w:rPr>
        <w:t>предшкольной</w:t>
      </w:r>
      <w:proofErr w:type="spellEnd"/>
      <w:r w:rsidRPr="00325F2F">
        <w:rPr>
          <w:rFonts w:ascii="Times New Roman" w:eastAsia="Times New Roman" w:hAnsi="Times New Roman"/>
          <w:sz w:val="28"/>
          <w:szCs w:val="28"/>
          <w:lang w:eastAsia="ru-RU"/>
        </w:rPr>
        <w:t xml:space="preserve"> подготовки является формирование следующих умений:</w:t>
      </w:r>
      <w:r w:rsidRPr="00325F2F">
        <w:rPr>
          <w:rFonts w:ascii="Times New Roman" w:eastAsia="Times New Roman" w:hAnsi="Times New Roman"/>
          <w:sz w:val="28"/>
          <w:szCs w:val="28"/>
          <w:lang w:eastAsia="ru-RU"/>
        </w:rPr>
        <w:br/>
      </w:r>
      <w:r w:rsidRPr="00325F2F">
        <w:rPr>
          <w:rFonts w:ascii="Times New Roman" w:eastAsia="Times New Roman" w:hAnsi="Times New Roman"/>
          <w:sz w:val="28"/>
          <w:szCs w:val="28"/>
          <w:lang w:eastAsia="ru-RU"/>
        </w:rPr>
        <w:lastRenderedPageBreak/>
        <w:t xml:space="preserve">- </w:t>
      </w:r>
      <w:r w:rsidRPr="00325F2F">
        <w:rPr>
          <w:rFonts w:ascii="Times New Roman" w:eastAsia="Times New Roman" w:hAnsi="Times New Roman"/>
          <w:i/>
          <w:iCs/>
          <w:sz w:val="28"/>
          <w:szCs w:val="28"/>
          <w:lang w:eastAsia="ru-RU"/>
        </w:rPr>
        <w:t>определять</w:t>
      </w:r>
      <w:r w:rsidRPr="00325F2F">
        <w:rPr>
          <w:rFonts w:ascii="Times New Roman" w:eastAsia="Times New Roman" w:hAnsi="Times New Roman"/>
          <w:sz w:val="28"/>
          <w:szCs w:val="28"/>
          <w:lang w:eastAsia="ru-RU"/>
        </w:rPr>
        <w:t xml:space="preserve"> и </w:t>
      </w:r>
      <w:r w:rsidRPr="00325F2F">
        <w:rPr>
          <w:rFonts w:ascii="Times New Roman" w:eastAsia="Times New Roman" w:hAnsi="Times New Roman"/>
          <w:i/>
          <w:iCs/>
          <w:sz w:val="28"/>
          <w:szCs w:val="28"/>
          <w:lang w:eastAsia="ru-RU"/>
        </w:rPr>
        <w:t>высказывать</w:t>
      </w:r>
      <w:r w:rsidRPr="00325F2F">
        <w:rPr>
          <w:rFonts w:ascii="Times New Roman" w:eastAsia="Times New Roman" w:hAnsi="Times New Roman"/>
          <w:sz w:val="28"/>
          <w:szCs w:val="28"/>
          <w:lang w:eastAsia="ru-RU"/>
        </w:rPr>
        <w:t xml:space="preserve"> под руководством учителя самые простые общие для всех правила поведения (этические нормы);</w:t>
      </w:r>
      <w:r w:rsidRPr="00325F2F">
        <w:rPr>
          <w:rFonts w:ascii="Times New Roman" w:eastAsia="Times New Roman" w:hAnsi="Times New Roman"/>
          <w:sz w:val="28"/>
          <w:szCs w:val="28"/>
          <w:lang w:eastAsia="ru-RU"/>
        </w:rPr>
        <w:br/>
        <w:t xml:space="preserve">- в предложенных учителем ситуациях общения и сотрудничества, опираясь на общие для всех простые правила поведения, </w:t>
      </w:r>
      <w:r w:rsidRPr="00325F2F">
        <w:rPr>
          <w:rFonts w:ascii="Times New Roman" w:eastAsia="Times New Roman" w:hAnsi="Times New Roman"/>
          <w:i/>
          <w:iCs/>
          <w:sz w:val="28"/>
          <w:szCs w:val="28"/>
          <w:lang w:eastAsia="ru-RU"/>
        </w:rPr>
        <w:t>делать выбор</w:t>
      </w:r>
      <w:r w:rsidRPr="00325F2F">
        <w:rPr>
          <w:rFonts w:ascii="Times New Roman" w:eastAsia="Times New Roman" w:hAnsi="Times New Roman"/>
          <w:sz w:val="28"/>
          <w:szCs w:val="28"/>
          <w:lang w:eastAsia="ru-RU"/>
        </w:rPr>
        <w:t>, как поступить (при поддержке учителя);</w:t>
      </w:r>
      <w:r w:rsidRPr="00325F2F">
        <w:rPr>
          <w:rFonts w:ascii="Times New Roman" w:eastAsia="Times New Roman" w:hAnsi="Times New Roman"/>
          <w:sz w:val="28"/>
          <w:szCs w:val="28"/>
          <w:lang w:eastAsia="ru-RU"/>
        </w:rPr>
        <w:br/>
        <w:t xml:space="preserve">- при поддержке учителя и окружающих </w:t>
      </w:r>
      <w:r w:rsidRPr="00325F2F">
        <w:rPr>
          <w:rFonts w:ascii="Times New Roman" w:eastAsia="Times New Roman" w:hAnsi="Times New Roman"/>
          <w:i/>
          <w:iCs/>
          <w:sz w:val="28"/>
          <w:szCs w:val="28"/>
          <w:lang w:eastAsia="ru-RU"/>
        </w:rPr>
        <w:t>давать оценку</w:t>
      </w:r>
      <w:r w:rsidRPr="00325F2F">
        <w:rPr>
          <w:rFonts w:ascii="Times New Roman" w:eastAsia="Times New Roman" w:hAnsi="Times New Roman"/>
          <w:sz w:val="28"/>
          <w:szCs w:val="28"/>
          <w:lang w:eastAsia="ru-RU"/>
        </w:rPr>
        <w:t xml:space="preserve"> своим поступкам и поступкам других людей;</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понимать</w:t>
      </w:r>
      <w:r w:rsidRPr="00325F2F">
        <w:rPr>
          <w:rFonts w:ascii="Times New Roman" w:eastAsia="Times New Roman" w:hAnsi="Times New Roman"/>
          <w:sz w:val="28"/>
          <w:szCs w:val="28"/>
          <w:lang w:eastAsia="ru-RU"/>
        </w:rPr>
        <w:t>, что оценка его поступков и мотивов определяется не столько его собственным отношением к самому себе (Я «хороший»), но прежде всего тем, как его поступки выглядят в глазах окружающих людей;</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 xml:space="preserve">выражать </w:t>
      </w:r>
      <w:r w:rsidRPr="00325F2F">
        <w:rPr>
          <w:rFonts w:ascii="Times New Roman" w:eastAsia="Times New Roman" w:hAnsi="Times New Roman"/>
          <w:sz w:val="28"/>
          <w:szCs w:val="28"/>
          <w:lang w:eastAsia="ru-RU"/>
        </w:rPr>
        <w:t>свои эмоции, соблюдая этические нормы;</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понимать</w:t>
      </w:r>
      <w:r w:rsidRPr="00325F2F">
        <w:rPr>
          <w:rFonts w:ascii="Times New Roman" w:eastAsia="Times New Roman" w:hAnsi="Times New Roman"/>
          <w:sz w:val="28"/>
          <w:szCs w:val="28"/>
          <w:lang w:eastAsia="ru-RU"/>
        </w:rPr>
        <w:t xml:space="preserve"> эмоции других людей, сочувствовать, сопереживать;</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высказывать</w:t>
      </w:r>
      <w:r w:rsidRPr="00325F2F">
        <w:rPr>
          <w:rFonts w:ascii="Times New Roman" w:eastAsia="Times New Roman" w:hAnsi="Times New Roman"/>
          <w:sz w:val="28"/>
          <w:szCs w:val="28"/>
          <w:lang w:eastAsia="ru-RU"/>
        </w:rPr>
        <w:t xml:space="preserve"> свое отношение к героям литературных произведений, их поступкам;</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объяснять</w:t>
      </w:r>
      <w:r w:rsidRPr="00325F2F">
        <w:rPr>
          <w:rFonts w:ascii="Times New Roman" w:eastAsia="Times New Roman" w:hAnsi="Times New Roman"/>
          <w:sz w:val="28"/>
          <w:szCs w:val="28"/>
          <w:lang w:eastAsia="ru-RU"/>
        </w:rPr>
        <w:t>, хочет идти в школу или нет, и почему.</w:t>
      </w:r>
      <w:r w:rsidRPr="00325F2F">
        <w:rPr>
          <w:rFonts w:ascii="Times New Roman" w:eastAsia="Times New Roman" w:hAnsi="Times New Roman"/>
          <w:sz w:val="28"/>
          <w:szCs w:val="28"/>
          <w:lang w:eastAsia="ru-RU"/>
        </w:rPr>
        <w:br/>
      </w:r>
      <w:proofErr w:type="spellStart"/>
      <w:r w:rsidRPr="00325F2F">
        <w:rPr>
          <w:rFonts w:ascii="Times New Roman" w:eastAsia="Times New Roman" w:hAnsi="Times New Roman"/>
          <w:sz w:val="28"/>
          <w:szCs w:val="28"/>
          <w:lang w:eastAsia="ru-RU"/>
        </w:rPr>
        <w:t>Сформированность</w:t>
      </w:r>
      <w:proofErr w:type="spellEnd"/>
      <w:r w:rsidRPr="00325F2F">
        <w:rPr>
          <w:rFonts w:ascii="Times New Roman" w:eastAsia="Times New Roman" w:hAnsi="Times New Roman"/>
          <w:sz w:val="28"/>
          <w:szCs w:val="28"/>
          <w:lang w:eastAsia="ru-RU"/>
        </w:rPr>
        <w:t xml:space="preserve"> положительной мотивации к учебной деятельности: «Я хочу учиться!» - самый желаемый планируемый личностный результат. </w:t>
      </w:r>
    </w:p>
    <w:p w:rsidR="00325F2F" w:rsidRPr="00325F2F" w:rsidRDefault="00325F2F" w:rsidP="00BA1BB2">
      <w:pPr>
        <w:spacing w:before="100" w:beforeAutospacing="1" w:after="100" w:afterAutospacing="1" w:line="240" w:lineRule="auto"/>
        <w:ind w:firstLine="851"/>
        <w:jc w:val="both"/>
        <w:rPr>
          <w:rFonts w:ascii="Times New Roman" w:eastAsia="Times New Roman" w:hAnsi="Times New Roman"/>
          <w:sz w:val="28"/>
          <w:szCs w:val="28"/>
          <w:lang w:eastAsia="ru-RU"/>
        </w:rPr>
      </w:pPr>
      <w:proofErr w:type="spellStart"/>
      <w:r w:rsidRPr="00325F2F">
        <w:rPr>
          <w:rFonts w:ascii="Times New Roman" w:eastAsia="Times New Roman" w:hAnsi="Times New Roman"/>
          <w:b/>
          <w:bCs/>
          <w:sz w:val="28"/>
          <w:szCs w:val="28"/>
          <w:lang w:eastAsia="ru-RU"/>
        </w:rPr>
        <w:t>Метапредметными</w:t>
      </w:r>
      <w:proofErr w:type="spellEnd"/>
      <w:r w:rsidRPr="00325F2F">
        <w:rPr>
          <w:rFonts w:ascii="Times New Roman" w:eastAsia="Times New Roman" w:hAnsi="Times New Roman"/>
          <w:b/>
          <w:bCs/>
          <w:sz w:val="28"/>
          <w:szCs w:val="28"/>
          <w:lang w:eastAsia="ru-RU"/>
        </w:rPr>
        <w:t xml:space="preserve"> результатами</w:t>
      </w:r>
      <w:r w:rsidRPr="00325F2F">
        <w:rPr>
          <w:rFonts w:ascii="Times New Roman" w:eastAsia="Times New Roman" w:hAnsi="Times New Roman"/>
          <w:sz w:val="28"/>
          <w:szCs w:val="28"/>
          <w:lang w:eastAsia="ru-RU"/>
        </w:rPr>
        <w:t xml:space="preserve"> </w:t>
      </w:r>
      <w:proofErr w:type="spellStart"/>
      <w:r w:rsidRPr="00325F2F">
        <w:rPr>
          <w:rFonts w:ascii="Times New Roman" w:eastAsia="Times New Roman" w:hAnsi="Times New Roman"/>
          <w:sz w:val="28"/>
          <w:szCs w:val="28"/>
          <w:lang w:eastAsia="ru-RU"/>
        </w:rPr>
        <w:t>предшкольной</w:t>
      </w:r>
      <w:proofErr w:type="spellEnd"/>
      <w:r w:rsidRPr="00325F2F">
        <w:rPr>
          <w:rFonts w:ascii="Times New Roman" w:eastAsia="Times New Roman" w:hAnsi="Times New Roman"/>
          <w:sz w:val="28"/>
          <w:szCs w:val="28"/>
          <w:lang w:eastAsia="ru-RU"/>
        </w:rPr>
        <w:t xml:space="preserve"> подготовки является формирование следующих универсальных учебных действий (далее по тексту УУД): регулятивных, познавательных, коммуникативных.</w:t>
      </w:r>
      <w:r w:rsidRPr="00325F2F">
        <w:rPr>
          <w:rFonts w:ascii="Times New Roman" w:eastAsia="Times New Roman" w:hAnsi="Times New Roman"/>
          <w:sz w:val="28"/>
          <w:szCs w:val="28"/>
          <w:lang w:eastAsia="ru-RU"/>
        </w:rPr>
        <w:br/>
      </w:r>
      <w:r w:rsidRPr="00325F2F">
        <w:rPr>
          <w:rFonts w:ascii="Times New Roman" w:eastAsia="Times New Roman" w:hAnsi="Times New Roman"/>
          <w:i/>
          <w:iCs/>
          <w:sz w:val="28"/>
          <w:szCs w:val="28"/>
          <w:u w:val="single"/>
          <w:lang w:eastAsia="ru-RU"/>
        </w:rPr>
        <w:t>Регулятивные УУД:</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определять</w:t>
      </w:r>
      <w:r w:rsidRPr="00325F2F">
        <w:rPr>
          <w:rFonts w:ascii="Times New Roman" w:eastAsia="Times New Roman" w:hAnsi="Times New Roman"/>
          <w:sz w:val="28"/>
          <w:szCs w:val="28"/>
          <w:lang w:eastAsia="ru-RU"/>
        </w:rPr>
        <w:t xml:space="preserve"> и </w:t>
      </w:r>
      <w:r w:rsidRPr="00325F2F">
        <w:rPr>
          <w:rFonts w:ascii="Times New Roman" w:eastAsia="Times New Roman" w:hAnsi="Times New Roman"/>
          <w:i/>
          <w:iCs/>
          <w:sz w:val="28"/>
          <w:szCs w:val="28"/>
          <w:lang w:eastAsia="ru-RU"/>
        </w:rPr>
        <w:t>формулировать</w:t>
      </w:r>
      <w:r w:rsidRPr="00325F2F">
        <w:rPr>
          <w:rFonts w:ascii="Times New Roman" w:eastAsia="Times New Roman" w:hAnsi="Times New Roman"/>
          <w:sz w:val="28"/>
          <w:szCs w:val="28"/>
          <w:lang w:eastAsia="ru-RU"/>
        </w:rPr>
        <w:t xml:space="preserve"> цель деятельности на занятии с помощью учителя;</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работать</w:t>
      </w:r>
      <w:r w:rsidRPr="00325F2F">
        <w:rPr>
          <w:rFonts w:ascii="Times New Roman" w:eastAsia="Times New Roman" w:hAnsi="Times New Roman"/>
          <w:sz w:val="28"/>
          <w:szCs w:val="28"/>
          <w:lang w:eastAsia="ru-RU"/>
        </w:rPr>
        <w:t xml:space="preserve"> по предложенному учителем плану;</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 xml:space="preserve">проговаривать </w:t>
      </w:r>
      <w:r w:rsidRPr="00325F2F">
        <w:rPr>
          <w:rFonts w:ascii="Times New Roman" w:eastAsia="Times New Roman" w:hAnsi="Times New Roman"/>
          <w:sz w:val="28"/>
          <w:szCs w:val="28"/>
          <w:lang w:eastAsia="ru-RU"/>
        </w:rPr>
        <w:t>последовательность действий на занятии;</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высказывать</w:t>
      </w:r>
      <w:r w:rsidRPr="00325F2F">
        <w:rPr>
          <w:rFonts w:ascii="Times New Roman" w:eastAsia="Times New Roman" w:hAnsi="Times New Roman"/>
          <w:sz w:val="28"/>
          <w:szCs w:val="28"/>
          <w:lang w:eastAsia="ru-RU"/>
        </w:rPr>
        <w:t xml:space="preserve"> свое предположение (версию) на основе работы с материалом (иллюстрациями) учебного пособия;</w:t>
      </w:r>
      <w:r w:rsidRPr="00325F2F">
        <w:rPr>
          <w:rFonts w:ascii="Times New Roman" w:eastAsia="Times New Roman" w:hAnsi="Times New Roman"/>
          <w:sz w:val="28"/>
          <w:szCs w:val="28"/>
          <w:lang w:eastAsia="ru-RU"/>
        </w:rPr>
        <w:br/>
        <w:t>- учиться</w:t>
      </w:r>
      <w:r w:rsidRPr="00325F2F">
        <w:rPr>
          <w:rFonts w:ascii="Times New Roman" w:eastAsia="Times New Roman" w:hAnsi="Times New Roman"/>
          <w:i/>
          <w:iCs/>
          <w:sz w:val="28"/>
          <w:szCs w:val="28"/>
          <w:lang w:eastAsia="ru-RU"/>
        </w:rPr>
        <w:t xml:space="preserve"> отличать</w:t>
      </w:r>
      <w:r w:rsidRPr="00325F2F">
        <w:rPr>
          <w:rFonts w:ascii="Times New Roman" w:eastAsia="Times New Roman" w:hAnsi="Times New Roman"/>
          <w:sz w:val="28"/>
          <w:szCs w:val="28"/>
          <w:lang w:eastAsia="ru-RU"/>
        </w:rPr>
        <w:t xml:space="preserve"> верно выполненное задание от неверного;</w:t>
      </w:r>
      <w:r w:rsidRPr="00325F2F">
        <w:rPr>
          <w:rFonts w:ascii="Times New Roman" w:eastAsia="Times New Roman" w:hAnsi="Times New Roman"/>
          <w:sz w:val="28"/>
          <w:szCs w:val="28"/>
          <w:lang w:eastAsia="ru-RU"/>
        </w:rPr>
        <w:br/>
        <w:t xml:space="preserve">- учиться совместно с учителем и другими ребятами </w:t>
      </w:r>
      <w:r w:rsidRPr="00325F2F">
        <w:rPr>
          <w:rFonts w:ascii="Times New Roman" w:eastAsia="Times New Roman" w:hAnsi="Times New Roman"/>
          <w:i/>
          <w:iCs/>
          <w:sz w:val="28"/>
          <w:szCs w:val="28"/>
          <w:lang w:eastAsia="ru-RU"/>
        </w:rPr>
        <w:t xml:space="preserve">давать </w:t>
      </w:r>
      <w:r w:rsidRPr="00325F2F">
        <w:rPr>
          <w:rFonts w:ascii="Times New Roman" w:eastAsia="Times New Roman" w:hAnsi="Times New Roman"/>
          <w:sz w:val="28"/>
          <w:szCs w:val="28"/>
          <w:lang w:eastAsia="ru-RU"/>
        </w:rPr>
        <w:t xml:space="preserve">эмоциональную </w:t>
      </w:r>
      <w:r w:rsidRPr="00325F2F">
        <w:rPr>
          <w:rFonts w:ascii="Times New Roman" w:eastAsia="Times New Roman" w:hAnsi="Times New Roman"/>
          <w:i/>
          <w:iCs/>
          <w:sz w:val="28"/>
          <w:szCs w:val="28"/>
          <w:lang w:eastAsia="ru-RU"/>
        </w:rPr>
        <w:t>оценку</w:t>
      </w:r>
      <w:r w:rsidRPr="00325F2F">
        <w:rPr>
          <w:rFonts w:ascii="Times New Roman" w:eastAsia="Times New Roman" w:hAnsi="Times New Roman"/>
          <w:sz w:val="28"/>
          <w:szCs w:val="28"/>
          <w:lang w:eastAsia="ru-RU"/>
        </w:rPr>
        <w:t xml:space="preserve"> своей деятельности на занятии и деятельности всего класса;</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оценивать</w:t>
      </w:r>
      <w:r w:rsidRPr="00325F2F">
        <w:rPr>
          <w:rFonts w:ascii="Times New Roman" w:eastAsia="Times New Roman" w:hAnsi="Times New Roman"/>
          <w:sz w:val="28"/>
          <w:szCs w:val="28"/>
          <w:lang w:eastAsia="ru-RU"/>
        </w:rPr>
        <w:t xml:space="preserve"> результаты своей работы.</w:t>
      </w:r>
      <w:r w:rsidRPr="00325F2F">
        <w:rPr>
          <w:rFonts w:ascii="Times New Roman" w:eastAsia="Times New Roman" w:hAnsi="Times New Roman"/>
          <w:sz w:val="28"/>
          <w:szCs w:val="28"/>
          <w:lang w:eastAsia="ru-RU"/>
        </w:rPr>
        <w:br/>
      </w:r>
      <w:r w:rsidRPr="00325F2F">
        <w:rPr>
          <w:rFonts w:ascii="Times New Roman" w:eastAsia="Times New Roman" w:hAnsi="Times New Roman"/>
          <w:i/>
          <w:iCs/>
          <w:sz w:val="28"/>
          <w:szCs w:val="28"/>
          <w:u w:val="single"/>
          <w:lang w:eastAsia="ru-RU"/>
        </w:rPr>
        <w:t>Познавательные УУД:</w:t>
      </w:r>
      <w:r w:rsidRPr="00325F2F">
        <w:rPr>
          <w:rFonts w:ascii="Times New Roman" w:eastAsia="Times New Roman" w:hAnsi="Times New Roman"/>
          <w:sz w:val="28"/>
          <w:szCs w:val="28"/>
          <w:lang w:eastAsia="ru-RU"/>
        </w:rPr>
        <w:br/>
        <w:t xml:space="preserve">- учиться ориентироваться в своей системе знаний: </w:t>
      </w:r>
      <w:r w:rsidRPr="00325F2F">
        <w:rPr>
          <w:rFonts w:ascii="Times New Roman" w:eastAsia="Times New Roman" w:hAnsi="Times New Roman"/>
          <w:i/>
          <w:iCs/>
          <w:sz w:val="28"/>
          <w:szCs w:val="28"/>
          <w:lang w:eastAsia="ru-RU"/>
        </w:rPr>
        <w:t>отличать</w:t>
      </w:r>
      <w:r w:rsidRPr="00325F2F">
        <w:rPr>
          <w:rFonts w:ascii="Times New Roman" w:eastAsia="Times New Roman" w:hAnsi="Times New Roman"/>
          <w:sz w:val="28"/>
          <w:szCs w:val="28"/>
          <w:lang w:eastAsia="ru-RU"/>
        </w:rPr>
        <w:t xml:space="preserve"> новое от уже известного;</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ориентироваться</w:t>
      </w:r>
      <w:r w:rsidRPr="00325F2F">
        <w:rPr>
          <w:rFonts w:ascii="Times New Roman" w:eastAsia="Times New Roman" w:hAnsi="Times New Roman"/>
          <w:sz w:val="28"/>
          <w:szCs w:val="28"/>
          <w:lang w:eastAsia="ru-RU"/>
        </w:rPr>
        <w:t xml:space="preserve"> в учебном пособии (на развороте, в оглавлении, в условных обозначениях);</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находить ответы</w:t>
      </w:r>
      <w:r w:rsidRPr="00325F2F">
        <w:rPr>
          <w:rFonts w:ascii="Times New Roman" w:eastAsia="Times New Roman" w:hAnsi="Times New Roman"/>
          <w:sz w:val="28"/>
          <w:szCs w:val="28"/>
          <w:lang w:eastAsia="ru-RU"/>
        </w:rPr>
        <w:t xml:space="preserve"> на вопросы в иллюстрациях;</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сравнивать</w:t>
      </w:r>
      <w:r w:rsidRPr="00325F2F">
        <w:rPr>
          <w:rFonts w:ascii="Times New Roman" w:eastAsia="Times New Roman" w:hAnsi="Times New Roman"/>
          <w:sz w:val="28"/>
          <w:szCs w:val="28"/>
          <w:lang w:eastAsia="ru-RU"/>
        </w:rPr>
        <w:t xml:space="preserve"> и </w:t>
      </w:r>
      <w:r w:rsidRPr="00325F2F">
        <w:rPr>
          <w:rFonts w:ascii="Times New Roman" w:eastAsia="Times New Roman" w:hAnsi="Times New Roman"/>
          <w:i/>
          <w:iCs/>
          <w:sz w:val="28"/>
          <w:szCs w:val="28"/>
          <w:lang w:eastAsia="ru-RU"/>
        </w:rPr>
        <w:t>группировать</w:t>
      </w:r>
      <w:r w:rsidRPr="00325F2F">
        <w:rPr>
          <w:rFonts w:ascii="Times New Roman" w:eastAsia="Times New Roman" w:hAnsi="Times New Roman"/>
          <w:sz w:val="28"/>
          <w:szCs w:val="28"/>
          <w:lang w:eastAsia="ru-RU"/>
        </w:rPr>
        <w:t xml:space="preserve"> различные объекты (числа, геометрические фигуры, предметные картинки);</w:t>
      </w:r>
      <w:r w:rsidRPr="00325F2F">
        <w:rPr>
          <w:rFonts w:ascii="Times New Roman" w:eastAsia="Times New Roman" w:hAnsi="Times New Roman"/>
          <w:sz w:val="28"/>
          <w:szCs w:val="28"/>
          <w:lang w:eastAsia="ru-RU"/>
        </w:rPr>
        <w:br/>
        <w:t>-</w:t>
      </w:r>
      <w:r w:rsidRPr="00325F2F">
        <w:rPr>
          <w:rFonts w:ascii="Times New Roman" w:eastAsia="Times New Roman" w:hAnsi="Times New Roman"/>
          <w:i/>
          <w:iCs/>
          <w:sz w:val="28"/>
          <w:szCs w:val="28"/>
          <w:lang w:eastAsia="ru-RU"/>
        </w:rPr>
        <w:t xml:space="preserve"> классифицировать</w:t>
      </w:r>
      <w:r w:rsidRPr="00325F2F">
        <w:rPr>
          <w:rFonts w:ascii="Times New Roman" w:eastAsia="Times New Roman" w:hAnsi="Times New Roman"/>
          <w:sz w:val="28"/>
          <w:szCs w:val="28"/>
          <w:lang w:eastAsia="ru-RU"/>
        </w:rPr>
        <w:t xml:space="preserve"> и </w:t>
      </w:r>
      <w:r w:rsidRPr="00325F2F">
        <w:rPr>
          <w:rFonts w:ascii="Times New Roman" w:eastAsia="Times New Roman" w:hAnsi="Times New Roman"/>
          <w:i/>
          <w:iCs/>
          <w:sz w:val="28"/>
          <w:szCs w:val="28"/>
          <w:lang w:eastAsia="ru-RU"/>
        </w:rPr>
        <w:t>обобщать</w:t>
      </w:r>
      <w:r w:rsidRPr="00325F2F">
        <w:rPr>
          <w:rFonts w:ascii="Times New Roman" w:eastAsia="Times New Roman" w:hAnsi="Times New Roman"/>
          <w:sz w:val="28"/>
          <w:szCs w:val="28"/>
          <w:lang w:eastAsia="ru-RU"/>
        </w:rPr>
        <w:t xml:space="preserve"> на основе жизненного опыта;</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делать выводы</w:t>
      </w:r>
      <w:r w:rsidRPr="00325F2F">
        <w:rPr>
          <w:rFonts w:ascii="Times New Roman" w:eastAsia="Times New Roman" w:hAnsi="Times New Roman"/>
          <w:sz w:val="28"/>
          <w:szCs w:val="28"/>
          <w:lang w:eastAsia="ru-RU"/>
        </w:rPr>
        <w:t xml:space="preserve"> в результате совместной работы с учителем;</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преобразовывать</w:t>
      </w:r>
      <w:r w:rsidRPr="00325F2F">
        <w:rPr>
          <w:rFonts w:ascii="Times New Roman" w:eastAsia="Times New Roman" w:hAnsi="Times New Roman"/>
          <w:sz w:val="28"/>
          <w:szCs w:val="28"/>
          <w:lang w:eastAsia="ru-RU"/>
        </w:rPr>
        <w:t xml:space="preserve"> информацию из одной формы в другую (составлять математические рассказы на основе предметных рисунков и </w:t>
      </w:r>
      <w:r w:rsidRPr="00325F2F">
        <w:rPr>
          <w:rFonts w:ascii="Times New Roman" w:eastAsia="Times New Roman" w:hAnsi="Times New Roman"/>
          <w:sz w:val="28"/>
          <w:szCs w:val="28"/>
          <w:lang w:eastAsia="ru-RU"/>
        </w:rPr>
        <w:lastRenderedPageBreak/>
        <w:t>простейших моделей, заменять слово, предложение схемой).</w:t>
      </w:r>
      <w:r w:rsidRPr="00325F2F">
        <w:rPr>
          <w:rFonts w:ascii="Times New Roman" w:eastAsia="Times New Roman" w:hAnsi="Times New Roman"/>
          <w:sz w:val="28"/>
          <w:szCs w:val="28"/>
          <w:lang w:eastAsia="ru-RU"/>
        </w:rPr>
        <w:br/>
      </w:r>
      <w:r w:rsidRPr="00325F2F">
        <w:rPr>
          <w:rFonts w:ascii="Times New Roman" w:eastAsia="Times New Roman" w:hAnsi="Times New Roman"/>
          <w:i/>
          <w:iCs/>
          <w:sz w:val="28"/>
          <w:szCs w:val="28"/>
          <w:u w:val="single"/>
          <w:lang w:eastAsia="ru-RU"/>
        </w:rPr>
        <w:t>Коммуникативные УУД:</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называть</w:t>
      </w:r>
      <w:r w:rsidRPr="00325F2F">
        <w:rPr>
          <w:rFonts w:ascii="Times New Roman" w:eastAsia="Times New Roman" w:hAnsi="Times New Roman"/>
          <w:sz w:val="28"/>
          <w:szCs w:val="28"/>
          <w:lang w:eastAsia="ru-RU"/>
        </w:rPr>
        <w:t xml:space="preserve"> свои фамилию, имя, домашний адрес;</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 xml:space="preserve">слушать </w:t>
      </w:r>
      <w:r w:rsidRPr="00325F2F">
        <w:rPr>
          <w:rFonts w:ascii="Times New Roman" w:eastAsia="Times New Roman" w:hAnsi="Times New Roman"/>
          <w:sz w:val="28"/>
          <w:szCs w:val="28"/>
          <w:lang w:eastAsia="ru-RU"/>
        </w:rPr>
        <w:t xml:space="preserve">и </w:t>
      </w:r>
      <w:r w:rsidRPr="00325F2F">
        <w:rPr>
          <w:rFonts w:ascii="Times New Roman" w:eastAsia="Times New Roman" w:hAnsi="Times New Roman"/>
          <w:i/>
          <w:iCs/>
          <w:sz w:val="28"/>
          <w:szCs w:val="28"/>
          <w:lang w:eastAsia="ru-RU"/>
        </w:rPr>
        <w:t>понимать</w:t>
      </w:r>
      <w:r w:rsidRPr="00325F2F">
        <w:rPr>
          <w:rFonts w:ascii="Times New Roman" w:eastAsia="Times New Roman" w:hAnsi="Times New Roman"/>
          <w:sz w:val="28"/>
          <w:szCs w:val="28"/>
          <w:lang w:eastAsia="ru-RU"/>
        </w:rPr>
        <w:t xml:space="preserve"> речь других;</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учиться ориентироваться</w:t>
      </w:r>
      <w:r w:rsidRPr="00325F2F">
        <w:rPr>
          <w:rFonts w:ascii="Times New Roman" w:eastAsia="Times New Roman" w:hAnsi="Times New Roman"/>
          <w:sz w:val="28"/>
          <w:szCs w:val="28"/>
          <w:lang w:eastAsia="ru-RU"/>
        </w:rPr>
        <w:t xml:space="preserve"> на позицию других людей, отличную от собственной, уважать иную точку зрения;</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 xml:space="preserve">оформлять </w:t>
      </w:r>
      <w:r w:rsidRPr="00325F2F">
        <w:rPr>
          <w:rFonts w:ascii="Times New Roman" w:eastAsia="Times New Roman" w:hAnsi="Times New Roman"/>
          <w:sz w:val="28"/>
          <w:szCs w:val="28"/>
          <w:lang w:eastAsia="ru-RU"/>
        </w:rPr>
        <w:t xml:space="preserve">свои </w:t>
      </w:r>
      <w:r w:rsidRPr="00325F2F">
        <w:rPr>
          <w:rFonts w:ascii="Times New Roman" w:eastAsia="Times New Roman" w:hAnsi="Times New Roman"/>
          <w:i/>
          <w:iCs/>
          <w:sz w:val="28"/>
          <w:szCs w:val="28"/>
          <w:lang w:eastAsia="ru-RU"/>
        </w:rPr>
        <w:t>мысли</w:t>
      </w:r>
      <w:r w:rsidRPr="00325F2F">
        <w:rPr>
          <w:rFonts w:ascii="Times New Roman" w:eastAsia="Times New Roman" w:hAnsi="Times New Roman"/>
          <w:sz w:val="28"/>
          <w:szCs w:val="28"/>
          <w:lang w:eastAsia="ru-RU"/>
        </w:rPr>
        <w:t xml:space="preserve"> в устной форме;</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строить</w:t>
      </w:r>
      <w:r w:rsidRPr="00325F2F">
        <w:rPr>
          <w:rFonts w:ascii="Times New Roman" w:eastAsia="Times New Roman" w:hAnsi="Times New Roman"/>
          <w:sz w:val="28"/>
          <w:szCs w:val="28"/>
          <w:lang w:eastAsia="ru-RU"/>
        </w:rPr>
        <w:t xml:space="preserve"> понятные для партнера </w:t>
      </w:r>
      <w:r w:rsidRPr="00325F2F">
        <w:rPr>
          <w:rFonts w:ascii="Times New Roman" w:eastAsia="Times New Roman" w:hAnsi="Times New Roman"/>
          <w:i/>
          <w:iCs/>
          <w:sz w:val="28"/>
          <w:szCs w:val="28"/>
          <w:lang w:eastAsia="ru-RU"/>
        </w:rPr>
        <w:t>высказывания</w:t>
      </w:r>
      <w:r w:rsidRPr="00325F2F">
        <w:rPr>
          <w:rFonts w:ascii="Times New Roman" w:eastAsia="Times New Roman" w:hAnsi="Times New Roman"/>
          <w:sz w:val="28"/>
          <w:szCs w:val="28"/>
          <w:lang w:eastAsia="ru-RU"/>
        </w:rPr>
        <w:t>;</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уметь задавать вопросы</w:t>
      </w:r>
      <w:r w:rsidRPr="00325F2F">
        <w:rPr>
          <w:rFonts w:ascii="Times New Roman" w:eastAsia="Times New Roman" w:hAnsi="Times New Roman"/>
          <w:sz w:val="28"/>
          <w:szCs w:val="28"/>
          <w:lang w:eastAsia="ru-RU"/>
        </w:rPr>
        <w:t>, чтобы с их помощью получать необходимые сведения от партнера по деятельности;</w:t>
      </w:r>
      <w:r w:rsidRPr="00325F2F">
        <w:rPr>
          <w:rFonts w:ascii="Times New Roman" w:eastAsia="Times New Roman" w:hAnsi="Times New Roman"/>
          <w:sz w:val="28"/>
          <w:szCs w:val="28"/>
          <w:lang w:eastAsia="ru-RU"/>
        </w:rPr>
        <w:br/>
        <w:t xml:space="preserve">- совместно с учителем </w:t>
      </w:r>
      <w:r w:rsidRPr="00325F2F">
        <w:rPr>
          <w:rFonts w:ascii="Times New Roman" w:eastAsia="Times New Roman" w:hAnsi="Times New Roman"/>
          <w:i/>
          <w:iCs/>
          <w:sz w:val="28"/>
          <w:szCs w:val="28"/>
          <w:lang w:eastAsia="ru-RU"/>
        </w:rPr>
        <w:t>договариваться</w:t>
      </w:r>
      <w:r w:rsidRPr="00325F2F">
        <w:rPr>
          <w:rFonts w:ascii="Times New Roman" w:eastAsia="Times New Roman" w:hAnsi="Times New Roman"/>
          <w:sz w:val="28"/>
          <w:szCs w:val="28"/>
          <w:lang w:eastAsia="ru-RU"/>
        </w:rPr>
        <w:t xml:space="preserve"> с другими ребятами о правилах поведения и общения и учиться следовать им;</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сохранять</w:t>
      </w:r>
      <w:r w:rsidRPr="00325F2F">
        <w:rPr>
          <w:rFonts w:ascii="Times New Roman" w:eastAsia="Times New Roman" w:hAnsi="Times New Roman"/>
          <w:sz w:val="28"/>
          <w:szCs w:val="28"/>
          <w:lang w:eastAsia="ru-RU"/>
        </w:rPr>
        <w:t xml:space="preserve"> доброжелательное отношение друг к другу не только в случае общей заинтересованности, но и в нередко возникающих на практике ситуациях конфликтов интересов;</w:t>
      </w:r>
      <w:r w:rsidRPr="00325F2F">
        <w:rPr>
          <w:rFonts w:ascii="Times New Roman" w:eastAsia="Times New Roman" w:hAnsi="Times New Roman"/>
          <w:sz w:val="28"/>
          <w:szCs w:val="28"/>
          <w:lang w:eastAsia="ru-RU"/>
        </w:rPr>
        <w:br/>
        <w:t xml:space="preserve">- учиться </w:t>
      </w:r>
      <w:r w:rsidRPr="00325F2F">
        <w:rPr>
          <w:rFonts w:ascii="Times New Roman" w:eastAsia="Times New Roman" w:hAnsi="Times New Roman"/>
          <w:i/>
          <w:iCs/>
          <w:sz w:val="28"/>
          <w:szCs w:val="28"/>
          <w:lang w:eastAsia="ru-RU"/>
        </w:rPr>
        <w:t xml:space="preserve">выполнять </w:t>
      </w:r>
      <w:r w:rsidRPr="00325F2F">
        <w:rPr>
          <w:rFonts w:ascii="Times New Roman" w:eastAsia="Times New Roman" w:hAnsi="Times New Roman"/>
          <w:sz w:val="28"/>
          <w:szCs w:val="28"/>
          <w:lang w:eastAsia="ru-RU"/>
        </w:rPr>
        <w:t xml:space="preserve">различные </w:t>
      </w:r>
      <w:r w:rsidRPr="00325F2F">
        <w:rPr>
          <w:rFonts w:ascii="Times New Roman" w:eastAsia="Times New Roman" w:hAnsi="Times New Roman"/>
          <w:i/>
          <w:iCs/>
          <w:sz w:val="28"/>
          <w:szCs w:val="28"/>
          <w:lang w:eastAsia="ru-RU"/>
        </w:rPr>
        <w:t>роли</w:t>
      </w:r>
      <w:r w:rsidRPr="00325F2F">
        <w:rPr>
          <w:rFonts w:ascii="Times New Roman" w:eastAsia="Times New Roman" w:hAnsi="Times New Roman"/>
          <w:sz w:val="28"/>
          <w:szCs w:val="28"/>
          <w:lang w:eastAsia="ru-RU"/>
        </w:rPr>
        <w:t xml:space="preserve"> при совместной работе.</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b/>
          <w:bCs/>
          <w:sz w:val="28"/>
          <w:szCs w:val="28"/>
          <w:lang w:eastAsia="ru-RU"/>
        </w:rPr>
        <w:t>Предметными результатами</w:t>
      </w:r>
      <w:r w:rsidRPr="00325F2F">
        <w:rPr>
          <w:rFonts w:ascii="Times New Roman" w:eastAsia="Times New Roman" w:hAnsi="Times New Roman"/>
          <w:sz w:val="28"/>
          <w:szCs w:val="28"/>
          <w:lang w:eastAsia="ru-RU"/>
        </w:rPr>
        <w:t xml:space="preserve"> </w:t>
      </w:r>
      <w:proofErr w:type="spellStart"/>
      <w:r w:rsidRPr="00325F2F">
        <w:rPr>
          <w:rFonts w:ascii="Times New Roman" w:eastAsia="Times New Roman" w:hAnsi="Times New Roman"/>
          <w:sz w:val="28"/>
          <w:szCs w:val="28"/>
          <w:lang w:eastAsia="ru-RU"/>
        </w:rPr>
        <w:t>предшкольной</w:t>
      </w:r>
      <w:proofErr w:type="spellEnd"/>
      <w:r w:rsidRPr="00325F2F">
        <w:rPr>
          <w:rFonts w:ascii="Times New Roman" w:eastAsia="Times New Roman" w:hAnsi="Times New Roman"/>
          <w:sz w:val="28"/>
          <w:szCs w:val="28"/>
          <w:lang w:eastAsia="ru-RU"/>
        </w:rPr>
        <w:t xml:space="preserve"> подготовки является формирование следующих умений.</w:t>
      </w:r>
      <w:r w:rsidRPr="00325F2F">
        <w:rPr>
          <w:rFonts w:ascii="Times New Roman" w:eastAsia="Times New Roman" w:hAnsi="Times New Roman"/>
          <w:sz w:val="28"/>
          <w:szCs w:val="28"/>
          <w:lang w:eastAsia="ru-RU"/>
        </w:rPr>
        <w:br/>
      </w:r>
      <w:r w:rsidRPr="00325F2F">
        <w:rPr>
          <w:rFonts w:ascii="Times New Roman" w:eastAsia="Times New Roman" w:hAnsi="Times New Roman"/>
          <w:i/>
          <w:iCs/>
          <w:sz w:val="28"/>
          <w:szCs w:val="28"/>
          <w:u w:val="single"/>
          <w:lang w:eastAsia="ru-RU"/>
        </w:rPr>
        <w:t>Совершенствование и развитие устной речи и подготовка к обучению чтению и письму:</w:t>
      </w:r>
      <w:r w:rsidRPr="00325F2F">
        <w:rPr>
          <w:rFonts w:ascii="Times New Roman" w:eastAsia="Times New Roman" w:hAnsi="Times New Roman"/>
          <w:sz w:val="28"/>
          <w:szCs w:val="28"/>
          <w:u w:val="single"/>
          <w:lang w:eastAsia="ru-RU"/>
        </w:rPr>
        <w:br/>
      </w:r>
      <w:r w:rsidRPr="00325F2F">
        <w:rPr>
          <w:rFonts w:ascii="Times New Roman" w:eastAsia="Times New Roman" w:hAnsi="Times New Roman"/>
          <w:sz w:val="28"/>
          <w:szCs w:val="28"/>
          <w:lang w:eastAsia="ru-RU"/>
        </w:rPr>
        <w:t xml:space="preserve">- </w:t>
      </w:r>
      <w:r w:rsidRPr="00325F2F">
        <w:rPr>
          <w:rFonts w:ascii="Times New Roman" w:eastAsia="Times New Roman" w:hAnsi="Times New Roman"/>
          <w:i/>
          <w:iCs/>
          <w:sz w:val="28"/>
          <w:szCs w:val="28"/>
          <w:lang w:eastAsia="ru-RU"/>
        </w:rPr>
        <w:t>отвечать</w:t>
      </w:r>
      <w:r w:rsidRPr="00325F2F">
        <w:rPr>
          <w:rFonts w:ascii="Times New Roman" w:eastAsia="Times New Roman" w:hAnsi="Times New Roman"/>
          <w:sz w:val="28"/>
          <w:szCs w:val="28"/>
          <w:lang w:eastAsia="ru-RU"/>
        </w:rPr>
        <w:t xml:space="preserve"> на вопросы учителя по содержанию услышанного произведения;</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задавать</w:t>
      </w:r>
      <w:r w:rsidRPr="00325F2F">
        <w:rPr>
          <w:rFonts w:ascii="Times New Roman" w:eastAsia="Times New Roman" w:hAnsi="Times New Roman"/>
          <w:sz w:val="28"/>
          <w:szCs w:val="28"/>
          <w:lang w:eastAsia="ru-RU"/>
        </w:rPr>
        <w:t xml:space="preserve"> свои вопросы по содержанию услышанного литературного произведения;</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рассказывать</w:t>
      </w:r>
      <w:r w:rsidRPr="00325F2F">
        <w:rPr>
          <w:rFonts w:ascii="Times New Roman" w:eastAsia="Times New Roman" w:hAnsi="Times New Roman"/>
          <w:sz w:val="28"/>
          <w:szCs w:val="28"/>
          <w:lang w:eastAsia="ru-RU"/>
        </w:rPr>
        <w:t xml:space="preserve"> наизусть небольшое стихотворение;</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конструироват</w:t>
      </w:r>
      <w:r w:rsidRPr="00325F2F">
        <w:rPr>
          <w:rFonts w:ascii="Times New Roman" w:eastAsia="Times New Roman" w:hAnsi="Times New Roman"/>
          <w:sz w:val="28"/>
          <w:szCs w:val="28"/>
          <w:lang w:eastAsia="ru-RU"/>
        </w:rPr>
        <w:t>ь словосочетания и предложения;</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определять</w:t>
      </w:r>
      <w:r w:rsidRPr="00325F2F">
        <w:rPr>
          <w:rFonts w:ascii="Times New Roman" w:eastAsia="Times New Roman" w:hAnsi="Times New Roman"/>
          <w:sz w:val="28"/>
          <w:szCs w:val="28"/>
          <w:lang w:eastAsia="ru-RU"/>
        </w:rPr>
        <w:t xml:space="preserve"> количество слов в предложении;</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составлять</w:t>
      </w:r>
      <w:r w:rsidRPr="00325F2F">
        <w:rPr>
          <w:rFonts w:ascii="Times New Roman" w:eastAsia="Times New Roman" w:hAnsi="Times New Roman"/>
          <w:sz w:val="28"/>
          <w:szCs w:val="28"/>
          <w:lang w:eastAsia="ru-RU"/>
        </w:rPr>
        <w:t xml:space="preserve"> устный рассказ по картинке, серии сюжетных картинок;</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выделять</w:t>
      </w:r>
      <w:r w:rsidRPr="00325F2F">
        <w:rPr>
          <w:rFonts w:ascii="Times New Roman" w:eastAsia="Times New Roman" w:hAnsi="Times New Roman"/>
          <w:sz w:val="28"/>
          <w:szCs w:val="28"/>
          <w:lang w:eastAsia="ru-RU"/>
        </w:rPr>
        <w:t xml:space="preserve"> отдельные звуки в словах, </w:t>
      </w:r>
      <w:r w:rsidRPr="00325F2F">
        <w:rPr>
          <w:rFonts w:ascii="Times New Roman" w:eastAsia="Times New Roman" w:hAnsi="Times New Roman"/>
          <w:i/>
          <w:iCs/>
          <w:sz w:val="28"/>
          <w:szCs w:val="28"/>
          <w:lang w:eastAsia="ru-RU"/>
        </w:rPr>
        <w:t>определять</w:t>
      </w:r>
      <w:r w:rsidRPr="00325F2F">
        <w:rPr>
          <w:rFonts w:ascii="Times New Roman" w:eastAsia="Times New Roman" w:hAnsi="Times New Roman"/>
          <w:sz w:val="28"/>
          <w:szCs w:val="28"/>
          <w:lang w:eastAsia="ru-RU"/>
        </w:rPr>
        <w:t xml:space="preserve"> их последовательность, подбирать слова на заданную букву;</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делить</w:t>
      </w:r>
      <w:r w:rsidRPr="00325F2F">
        <w:rPr>
          <w:rFonts w:ascii="Times New Roman" w:eastAsia="Times New Roman" w:hAnsi="Times New Roman"/>
          <w:sz w:val="28"/>
          <w:szCs w:val="28"/>
          <w:lang w:eastAsia="ru-RU"/>
        </w:rPr>
        <w:t xml:space="preserve"> слова на слоги, выделяя ударный слог;</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различать</w:t>
      </w:r>
      <w:r w:rsidRPr="00325F2F">
        <w:rPr>
          <w:rFonts w:ascii="Times New Roman" w:eastAsia="Times New Roman" w:hAnsi="Times New Roman"/>
          <w:sz w:val="28"/>
          <w:szCs w:val="28"/>
          <w:lang w:eastAsia="ru-RU"/>
        </w:rPr>
        <w:t xml:space="preserve"> звуки и буквы;</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узнавать</w:t>
      </w:r>
      <w:r w:rsidRPr="00325F2F">
        <w:rPr>
          <w:rFonts w:ascii="Times New Roman" w:eastAsia="Times New Roman" w:hAnsi="Times New Roman"/>
          <w:sz w:val="28"/>
          <w:szCs w:val="28"/>
          <w:lang w:eastAsia="ru-RU"/>
        </w:rPr>
        <w:t xml:space="preserve"> и </w:t>
      </w:r>
      <w:r w:rsidRPr="00325F2F">
        <w:rPr>
          <w:rFonts w:ascii="Times New Roman" w:eastAsia="Times New Roman" w:hAnsi="Times New Roman"/>
          <w:i/>
          <w:iCs/>
          <w:sz w:val="28"/>
          <w:szCs w:val="28"/>
          <w:lang w:eastAsia="ru-RU"/>
        </w:rPr>
        <w:t>различать</w:t>
      </w:r>
      <w:r w:rsidRPr="00325F2F">
        <w:rPr>
          <w:rFonts w:ascii="Times New Roman" w:eastAsia="Times New Roman" w:hAnsi="Times New Roman"/>
          <w:sz w:val="28"/>
          <w:szCs w:val="28"/>
          <w:lang w:eastAsia="ru-RU"/>
        </w:rPr>
        <w:t xml:space="preserve"> буквы русского алфавита;</w:t>
      </w:r>
      <w:r w:rsidRPr="00325F2F">
        <w:rPr>
          <w:rFonts w:ascii="Times New Roman" w:eastAsia="Times New Roman" w:hAnsi="Times New Roman"/>
          <w:sz w:val="28"/>
          <w:szCs w:val="28"/>
          <w:lang w:eastAsia="ru-RU"/>
        </w:rPr>
        <w:br/>
        <w:t xml:space="preserve">- правильно </w:t>
      </w:r>
      <w:r w:rsidRPr="00325F2F">
        <w:rPr>
          <w:rFonts w:ascii="Times New Roman" w:eastAsia="Times New Roman" w:hAnsi="Times New Roman"/>
          <w:i/>
          <w:iCs/>
          <w:sz w:val="28"/>
          <w:szCs w:val="28"/>
          <w:lang w:eastAsia="ru-RU"/>
        </w:rPr>
        <w:t>держать</w:t>
      </w:r>
      <w:r w:rsidRPr="00325F2F">
        <w:rPr>
          <w:rFonts w:ascii="Times New Roman" w:eastAsia="Times New Roman" w:hAnsi="Times New Roman"/>
          <w:sz w:val="28"/>
          <w:szCs w:val="28"/>
          <w:lang w:eastAsia="ru-RU"/>
        </w:rPr>
        <w:t xml:space="preserve"> ручку и карандаш;</w:t>
      </w:r>
      <w:r w:rsidRPr="00325F2F">
        <w:rPr>
          <w:rFonts w:ascii="Times New Roman" w:eastAsia="Times New Roman" w:hAnsi="Times New Roman"/>
          <w:sz w:val="28"/>
          <w:szCs w:val="28"/>
          <w:lang w:eastAsia="ru-RU"/>
        </w:rPr>
        <w:br/>
        <w:t xml:space="preserve">- аккуратно </w:t>
      </w:r>
      <w:r w:rsidRPr="00325F2F">
        <w:rPr>
          <w:rFonts w:ascii="Times New Roman" w:eastAsia="Times New Roman" w:hAnsi="Times New Roman"/>
          <w:i/>
          <w:iCs/>
          <w:sz w:val="28"/>
          <w:szCs w:val="28"/>
          <w:lang w:eastAsia="ru-RU"/>
        </w:rPr>
        <w:t>выполнять</w:t>
      </w:r>
      <w:r w:rsidRPr="00325F2F">
        <w:rPr>
          <w:rFonts w:ascii="Times New Roman" w:eastAsia="Times New Roman" w:hAnsi="Times New Roman"/>
          <w:sz w:val="28"/>
          <w:szCs w:val="28"/>
          <w:lang w:eastAsia="ru-RU"/>
        </w:rPr>
        <w:t xml:space="preserve"> штриховку, раскрашивание, обведение по контуру.</w:t>
      </w:r>
      <w:r w:rsidRPr="00325F2F">
        <w:rPr>
          <w:rFonts w:ascii="Times New Roman" w:eastAsia="Times New Roman" w:hAnsi="Times New Roman"/>
          <w:sz w:val="28"/>
          <w:szCs w:val="28"/>
          <w:lang w:eastAsia="ru-RU"/>
        </w:rPr>
        <w:br/>
      </w:r>
      <w:r w:rsidRPr="00325F2F">
        <w:rPr>
          <w:rFonts w:ascii="Times New Roman" w:eastAsia="Times New Roman" w:hAnsi="Times New Roman"/>
          <w:i/>
          <w:iCs/>
          <w:sz w:val="28"/>
          <w:szCs w:val="28"/>
          <w:u w:val="single"/>
          <w:lang w:eastAsia="ru-RU"/>
        </w:rPr>
        <w:t>Введение в математику:</w:t>
      </w:r>
      <w:r w:rsidRPr="00325F2F">
        <w:rPr>
          <w:rFonts w:ascii="Times New Roman" w:eastAsia="Times New Roman" w:hAnsi="Times New Roman"/>
          <w:sz w:val="28"/>
          <w:szCs w:val="28"/>
          <w:u w:val="single"/>
          <w:lang w:eastAsia="ru-RU"/>
        </w:rPr>
        <w:br/>
      </w:r>
      <w:r w:rsidRPr="00325F2F">
        <w:rPr>
          <w:rFonts w:ascii="Times New Roman" w:eastAsia="Times New Roman" w:hAnsi="Times New Roman"/>
          <w:sz w:val="28"/>
          <w:szCs w:val="28"/>
          <w:lang w:eastAsia="ru-RU"/>
        </w:rPr>
        <w:t xml:space="preserve">- </w:t>
      </w:r>
      <w:r w:rsidRPr="00325F2F">
        <w:rPr>
          <w:rFonts w:ascii="Times New Roman" w:eastAsia="Times New Roman" w:hAnsi="Times New Roman"/>
          <w:i/>
          <w:iCs/>
          <w:sz w:val="28"/>
          <w:szCs w:val="28"/>
          <w:lang w:eastAsia="ru-RU"/>
        </w:rPr>
        <w:t>продолжать</w:t>
      </w:r>
      <w:r w:rsidRPr="00325F2F">
        <w:rPr>
          <w:rFonts w:ascii="Times New Roman" w:eastAsia="Times New Roman" w:hAnsi="Times New Roman"/>
          <w:sz w:val="28"/>
          <w:szCs w:val="28"/>
          <w:lang w:eastAsia="ru-RU"/>
        </w:rPr>
        <w:t xml:space="preserve"> заданную закономерность;</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называть</w:t>
      </w:r>
      <w:r w:rsidRPr="00325F2F">
        <w:rPr>
          <w:rFonts w:ascii="Times New Roman" w:eastAsia="Times New Roman" w:hAnsi="Times New Roman"/>
          <w:sz w:val="28"/>
          <w:szCs w:val="28"/>
          <w:lang w:eastAsia="ru-RU"/>
        </w:rPr>
        <w:t xml:space="preserve"> числа от 1 до 10 в прямом и обратном порядке;</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вести счет</w:t>
      </w:r>
      <w:r w:rsidRPr="00325F2F">
        <w:rPr>
          <w:rFonts w:ascii="Times New Roman" w:eastAsia="Times New Roman" w:hAnsi="Times New Roman"/>
          <w:sz w:val="28"/>
          <w:szCs w:val="28"/>
          <w:lang w:eastAsia="ru-RU"/>
        </w:rPr>
        <w:t xml:space="preserve"> предметов в пределах 10;</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соотносить</w:t>
      </w:r>
      <w:r w:rsidRPr="00325F2F">
        <w:rPr>
          <w:rFonts w:ascii="Times New Roman" w:eastAsia="Times New Roman" w:hAnsi="Times New Roman"/>
          <w:sz w:val="28"/>
          <w:szCs w:val="28"/>
          <w:lang w:eastAsia="ru-RU"/>
        </w:rPr>
        <w:t xml:space="preserve"> число предметов и цифру;</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сравнивать</w:t>
      </w:r>
      <w:r w:rsidRPr="00325F2F">
        <w:rPr>
          <w:rFonts w:ascii="Times New Roman" w:eastAsia="Times New Roman" w:hAnsi="Times New Roman"/>
          <w:sz w:val="28"/>
          <w:szCs w:val="28"/>
          <w:lang w:eastAsia="ru-RU"/>
        </w:rPr>
        <w:t xml:space="preserve"> группы предметов с помощью составления пар;</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 xml:space="preserve">составлять </w:t>
      </w:r>
      <w:r w:rsidRPr="00325F2F">
        <w:rPr>
          <w:rFonts w:ascii="Times New Roman" w:eastAsia="Times New Roman" w:hAnsi="Times New Roman"/>
          <w:sz w:val="28"/>
          <w:szCs w:val="28"/>
          <w:lang w:eastAsia="ru-RU"/>
        </w:rPr>
        <w:t>математические рассказы и отвечать на поставленные учителем вопросы: Сколько было? Сколько стало? Сколько осталось?;</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классифицировать</w:t>
      </w:r>
      <w:r w:rsidRPr="00325F2F">
        <w:rPr>
          <w:rFonts w:ascii="Times New Roman" w:eastAsia="Times New Roman" w:hAnsi="Times New Roman"/>
          <w:sz w:val="28"/>
          <w:szCs w:val="28"/>
          <w:lang w:eastAsia="ru-RU"/>
        </w:rPr>
        <w:t xml:space="preserve"> объекты по форме, цвету, размеру, общему названию; </w:t>
      </w:r>
      <w:r w:rsidRPr="00325F2F">
        <w:rPr>
          <w:rFonts w:ascii="Times New Roman" w:eastAsia="Times New Roman" w:hAnsi="Times New Roman"/>
          <w:sz w:val="28"/>
          <w:szCs w:val="28"/>
          <w:lang w:eastAsia="ru-RU"/>
        </w:rPr>
        <w:br/>
      </w:r>
      <w:r w:rsidRPr="00325F2F">
        <w:rPr>
          <w:rFonts w:ascii="Times New Roman" w:eastAsia="Times New Roman" w:hAnsi="Times New Roman"/>
          <w:sz w:val="28"/>
          <w:szCs w:val="28"/>
          <w:lang w:eastAsia="ru-RU"/>
        </w:rPr>
        <w:lastRenderedPageBreak/>
        <w:t>-</w:t>
      </w:r>
      <w:r w:rsidRPr="00325F2F">
        <w:rPr>
          <w:rFonts w:ascii="Times New Roman" w:eastAsia="Times New Roman" w:hAnsi="Times New Roman"/>
          <w:i/>
          <w:iCs/>
          <w:sz w:val="28"/>
          <w:szCs w:val="28"/>
          <w:lang w:eastAsia="ru-RU"/>
        </w:rPr>
        <w:t xml:space="preserve"> устанавливать</w:t>
      </w:r>
      <w:r w:rsidRPr="00325F2F">
        <w:rPr>
          <w:rFonts w:ascii="Times New Roman" w:eastAsia="Times New Roman" w:hAnsi="Times New Roman"/>
          <w:sz w:val="28"/>
          <w:szCs w:val="28"/>
          <w:lang w:eastAsia="ru-RU"/>
        </w:rPr>
        <w:t xml:space="preserve"> пространственно-временные отношения с помощью слов: слева – направо, вверху – внизу, впереди – сзади, близко – далеко, выше – ниже, раньше – позже, вчера – сегодня – завтра;</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распознавать</w:t>
      </w:r>
      <w:r w:rsidRPr="00325F2F">
        <w:rPr>
          <w:rFonts w:ascii="Times New Roman" w:eastAsia="Times New Roman" w:hAnsi="Times New Roman"/>
          <w:sz w:val="28"/>
          <w:szCs w:val="28"/>
          <w:lang w:eastAsia="ru-RU"/>
        </w:rPr>
        <w:t xml:space="preserve"> известные геометрические фигуры (треугольник, круг, квадрат, прямоугольник) среди предложенных и среди объектов окружающей действительности;</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 xml:space="preserve">обводить </w:t>
      </w:r>
      <w:r w:rsidRPr="00325F2F">
        <w:rPr>
          <w:rFonts w:ascii="Times New Roman" w:eastAsia="Times New Roman" w:hAnsi="Times New Roman"/>
          <w:sz w:val="28"/>
          <w:szCs w:val="28"/>
          <w:lang w:eastAsia="ru-RU"/>
        </w:rPr>
        <w:t>заданные геометрические фигуры на листе бумаги в клетку и изображать простейшие фигуры «от руки»;</w:t>
      </w:r>
      <w:r w:rsidRPr="00325F2F">
        <w:rPr>
          <w:rFonts w:ascii="Times New Roman" w:eastAsia="Times New Roman" w:hAnsi="Times New Roman"/>
          <w:sz w:val="28"/>
          <w:szCs w:val="28"/>
          <w:lang w:eastAsia="ru-RU"/>
        </w:rPr>
        <w:br/>
        <w:t xml:space="preserve">- </w:t>
      </w:r>
      <w:r w:rsidRPr="00325F2F">
        <w:rPr>
          <w:rFonts w:ascii="Times New Roman" w:eastAsia="Times New Roman" w:hAnsi="Times New Roman"/>
          <w:i/>
          <w:iCs/>
          <w:sz w:val="28"/>
          <w:szCs w:val="28"/>
          <w:lang w:eastAsia="ru-RU"/>
        </w:rPr>
        <w:t xml:space="preserve">ориентироваться </w:t>
      </w:r>
      <w:r w:rsidRPr="00325F2F">
        <w:rPr>
          <w:rFonts w:ascii="Times New Roman" w:eastAsia="Times New Roman" w:hAnsi="Times New Roman"/>
          <w:sz w:val="28"/>
          <w:szCs w:val="28"/>
          <w:lang w:eastAsia="ru-RU"/>
        </w:rPr>
        <w:t>в пространстве с использованием себя или выбранного объекта в качестве точки отсчета, а также на листе бумаги.</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sz w:val="28"/>
          <w:szCs w:val="28"/>
          <w:lang w:eastAsia="ru-RU"/>
        </w:rPr>
        <w:t xml:space="preserve">К старшему дошкольному возрасту (6,5 лет) определяющей для готовности детей к школе является </w:t>
      </w:r>
      <w:proofErr w:type="spellStart"/>
      <w:proofErr w:type="gramStart"/>
      <w:r w:rsidRPr="00325F2F">
        <w:rPr>
          <w:rFonts w:ascii="Times New Roman" w:eastAsia="Times New Roman" w:hAnsi="Times New Roman"/>
          <w:b/>
          <w:bCs/>
          <w:sz w:val="28"/>
          <w:szCs w:val="28"/>
          <w:lang w:eastAsia="ru-RU"/>
        </w:rPr>
        <w:t>сформированность</w:t>
      </w:r>
      <w:proofErr w:type="spellEnd"/>
      <w:r w:rsidRPr="00325F2F">
        <w:rPr>
          <w:rFonts w:ascii="Times New Roman" w:eastAsia="Times New Roman" w:hAnsi="Times New Roman"/>
          <w:b/>
          <w:bCs/>
          <w:sz w:val="28"/>
          <w:szCs w:val="28"/>
          <w:lang w:val="en" w:eastAsia="ru-RU"/>
        </w:rPr>
        <w:t> </w:t>
      </w:r>
      <w:r w:rsidRPr="00325F2F">
        <w:rPr>
          <w:rFonts w:ascii="Times New Roman" w:eastAsia="Times New Roman" w:hAnsi="Times New Roman"/>
          <w:b/>
          <w:bCs/>
          <w:sz w:val="28"/>
          <w:szCs w:val="28"/>
          <w:lang w:eastAsia="ru-RU"/>
        </w:rPr>
        <w:t xml:space="preserve"> «</w:t>
      </w:r>
      <w:proofErr w:type="gramEnd"/>
      <w:r w:rsidRPr="00325F2F">
        <w:rPr>
          <w:rFonts w:ascii="Times New Roman" w:eastAsia="Times New Roman" w:hAnsi="Times New Roman"/>
          <w:b/>
          <w:bCs/>
          <w:sz w:val="28"/>
          <w:szCs w:val="28"/>
          <w:lang w:eastAsia="ru-RU"/>
        </w:rPr>
        <w:t>базиса личностной культуры».</w:t>
      </w:r>
      <w:r w:rsidRPr="00325F2F">
        <w:rPr>
          <w:rFonts w:ascii="Times New Roman" w:eastAsia="Times New Roman" w:hAnsi="Times New Roman"/>
          <w:sz w:val="28"/>
          <w:szCs w:val="28"/>
          <w:lang w:eastAsia="ru-RU"/>
        </w:rPr>
        <w:t xml:space="preserve"> Основной характеристикой базиса личностной культуры ребенка дошкольного возраста является </w:t>
      </w:r>
      <w:r w:rsidRPr="00325F2F">
        <w:rPr>
          <w:rFonts w:ascii="Times New Roman" w:eastAsia="Times New Roman" w:hAnsi="Times New Roman"/>
          <w:i/>
          <w:iCs/>
          <w:sz w:val="28"/>
          <w:szCs w:val="28"/>
          <w:lang w:eastAsia="ru-RU"/>
        </w:rPr>
        <w:t>компетентность</w:t>
      </w:r>
      <w:r w:rsidRPr="00325F2F">
        <w:rPr>
          <w:rFonts w:ascii="Times New Roman" w:eastAsia="Times New Roman" w:hAnsi="Times New Roman"/>
          <w:sz w:val="28"/>
          <w:szCs w:val="28"/>
          <w:lang w:eastAsia="ru-RU"/>
        </w:rPr>
        <w:t xml:space="preserve">, которая включает в себя коммуникативную, социальную, интеллектуальную и компетентность в плане физического развития. </w:t>
      </w:r>
      <w:r w:rsidRPr="00325F2F">
        <w:rPr>
          <w:rFonts w:ascii="Times New Roman" w:eastAsia="Times New Roman" w:hAnsi="Times New Roman"/>
          <w:b/>
          <w:bCs/>
          <w:sz w:val="28"/>
          <w:szCs w:val="28"/>
          <w:lang w:val="en" w:eastAsia="ru-RU"/>
        </w:rPr>
        <w:t> </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b/>
          <w:bCs/>
          <w:i/>
          <w:iCs/>
          <w:sz w:val="28"/>
          <w:szCs w:val="28"/>
          <w:lang w:eastAsia="ru-RU"/>
        </w:rPr>
        <w:t>Коммуникативная компетентность</w:t>
      </w:r>
      <w:r w:rsidRPr="00325F2F">
        <w:rPr>
          <w:rFonts w:ascii="Times New Roman" w:eastAsia="Times New Roman" w:hAnsi="Times New Roman"/>
          <w:sz w:val="28"/>
          <w:szCs w:val="28"/>
          <w:lang w:eastAsia="ru-RU"/>
        </w:rPr>
        <w:t xml:space="preserve"> проявляется в свободном выражении ребенком своих желаний, намерений с помощью речевых и </w:t>
      </w:r>
      <w:r w:rsidR="009464A4" w:rsidRPr="00325F2F">
        <w:rPr>
          <w:rFonts w:ascii="Times New Roman" w:eastAsia="Times New Roman" w:hAnsi="Times New Roman"/>
          <w:sz w:val="28"/>
          <w:szCs w:val="28"/>
          <w:lang w:eastAsia="ru-RU"/>
        </w:rPr>
        <w:t>неречевых</w:t>
      </w:r>
      <w:r w:rsidR="009464A4" w:rsidRPr="00325F2F">
        <w:rPr>
          <w:rFonts w:ascii="Times New Roman" w:eastAsia="Times New Roman" w:hAnsi="Times New Roman"/>
          <w:sz w:val="28"/>
          <w:szCs w:val="28"/>
          <w:lang w:val="en" w:eastAsia="ru-RU"/>
        </w:rPr>
        <w:t> </w:t>
      </w:r>
      <w:r w:rsidR="009464A4" w:rsidRPr="00325F2F">
        <w:rPr>
          <w:rFonts w:ascii="Times New Roman" w:eastAsia="Times New Roman" w:hAnsi="Times New Roman"/>
          <w:sz w:val="28"/>
          <w:szCs w:val="28"/>
          <w:lang w:eastAsia="ru-RU"/>
        </w:rPr>
        <w:t>средств</w:t>
      </w:r>
      <w:r w:rsidRPr="00325F2F">
        <w:rPr>
          <w:rFonts w:ascii="Times New Roman" w:eastAsia="Times New Roman" w:hAnsi="Times New Roman"/>
          <w:sz w:val="28"/>
          <w:szCs w:val="28"/>
          <w:lang w:eastAsia="ru-RU"/>
        </w:rPr>
        <w:t xml:space="preserve">. Ребенок умеет слушать другого и согласовывать с </w:t>
      </w:r>
      <w:r w:rsidR="009464A4" w:rsidRPr="00325F2F">
        <w:rPr>
          <w:rFonts w:ascii="Times New Roman" w:eastAsia="Times New Roman" w:hAnsi="Times New Roman"/>
          <w:sz w:val="28"/>
          <w:szCs w:val="28"/>
          <w:lang w:eastAsia="ru-RU"/>
        </w:rPr>
        <w:t>ним</w:t>
      </w:r>
      <w:r w:rsidR="009464A4" w:rsidRPr="00325F2F">
        <w:rPr>
          <w:rFonts w:ascii="Times New Roman" w:eastAsia="Times New Roman" w:hAnsi="Times New Roman"/>
          <w:sz w:val="28"/>
          <w:szCs w:val="28"/>
          <w:lang w:val="en" w:eastAsia="ru-RU"/>
        </w:rPr>
        <w:t> </w:t>
      </w:r>
      <w:r w:rsidR="009464A4" w:rsidRPr="00325F2F">
        <w:rPr>
          <w:rFonts w:ascii="Times New Roman" w:eastAsia="Times New Roman" w:hAnsi="Times New Roman"/>
          <w:sz w:val="28"/>
          <w:szCs w:val="28"/>
          <w:lang w:eastAsia="ru-RU"/>
        </w:rPr>
        <w:t>свои</w:t>
      </w:r>
      <w:r w:rsidR="009464A4" w:rsidRPr="00325F2F">
        <w:rPr>
          <w:rFonts w:ascii="Times New Roman" w:eastAsia="Times New Roman" w:hAnsi="Times New Roman"/>
          <w:sz w:val="28"/>
          <w:szCs w:val="28"/>
          <w:lang w:val="en" w:eastAsia="ru-RU"/>
        </w:rPr>
        <w:t> </w:t>
      </w:r>
      <w:r w:rsidR="009464A4" w:rsidRPr="00325F2F">
        <w:rPr>
          <w:rFonts w:ascii="Times New Roman" w:eastAsia="Times New Roman" w:hAnsi="Times New Roman"/>
          <w:sz w:val="28"/>
          <w:szCs w:val="28"/>
          <w:lang w:eastAsia="ru-RU"/>
        </w:rPr>
        <w:t>действия</w:t>
      </w:r>
      <w:r w:rsidRPr="00325F2F">
        <w:rPr>
          <w:rFonts w:ascii="Times New Roman" w:eastAsia="Times New Roman" w:hAnsi="Times New Roman"/>
          <w:sz w:val="28"/>
          <w:szCs w:val="28"/>
          <w:lang w:eastAsia="ru-RU"/>
        </w:rPr>
        <w:t>.</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b/>
          <w:bCs/>
          <w:i/>
          <w:iCs/>
          <w:sz w:val="28"/>
          <w:szCs w:val="28"/>
          <w:lang w:eastAsia="ru-RU"/>
        </w:rPr>
        <w:t>Социальная компетентность</w:t>
      </w:r>
      <w:r w:rsidRPr="00325F2F">
        <w:rPr>
          <w:rFonts w:ascii="Times New Roman" w:eastAsia="Times New Roman" w:hAnsi="Times New Roman"/>
          <w:sz w:val="28"/>
          <w:szCs w:val="28"/>
          <w:lang w:eastAsia="ru-RU"/>
        </w:rPr>
        <w:t xml:space="preserve"> позволяет дошкольнику понимать разный характер отношения к нему окружающих взрослых и сверстников, выбирать линию поведения, соответствующую ситуации. Ребенок умеет попросить о помощи и оказать ее, учитывает желания других людей, может сдерживать себя, высказывать просьбы, пожелания, </w:t>
      </w:r>
      <w:r w:rsidR="009464A4" w:rsidRPr="00325F2F">
        <w:rPr>
          <w:rFonts w:ascii="Times New Roman" w:eastAsia="Times New Roman" w:hAnsi="Times New Roman"/>
          <w:sz w:val="28"/>
          <w:szCs w:val="28"/>
          <w:lang w:eastAsia="ru-RU"/>
        </w:rPr>
        <w:t>несогласие</w:t>
      </w:r>
      <w:r w:rsidR="009464A4" w:rsidRPr="00325F2F">
        <w:rPr>
          <w:rFonts w:ascii="Times New Roman" w:eastAsia="Times New Roman" w:hAnsi="Times New Roman"/>
          <w:sz w:val="28"/>
          <w:szCs w:val="28"/>
          <w:lang w:val="en" w:eastAsia="ru-RU"/>
        </w:rPr>
        <w:t> </w:t>
      </w:r>
      <w:r w:rsidR="009464A4" w:rsidRPr="00325F2F">
        <w:rPr>
          <w:rFonts w:ascii="Times New Roman" w:eastAsia="Times New Roman" w:hAnsi="Times New Roman"/>
          <w:sz w:val="28"/>
          <w:szCs w:val="28"/>
          <w:lang w:eastAsia="ru-RU"/>
        </w:rPr>
        <w:t>в</w:t>
      </w:r>
      <w:r w:rsidRPr="00325F2F">
        <w:rPr>
          <w:rFonts w:ascii="Times New Roman" w:eastAsia="Times New Roman" w:hAnsi="Times New Roman"/>
          <w:sz w:val="28"/>
          <w:szCs w:val="28"/>
          <w:lang w:eastAsia="ru-RU"/>
        </w:rPr>
        <w:t xml:space="preserve"> социально приемлемой форме.</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b/>
          <w:bCs/>
          <w:i/>
          <w:iCs/>
          <w:sz w:val="28"/>
          <w:szCs w:val="28"/>
          <w:lang w:eastAsia="ru-RU"/>
        </w:rPr>
        <w:t>Интеллектуальная компетентность</w:t>
      </w:r>
      <w:r w:rsidRPr="00325F2F">
        <w:rPr>
          <w:rFonts w:ascii="Times New Roman" w:eastAsia="Times New Roman" w:hAnsi="Times New Roman"/>
          <w:sz w:val="28"/>
          <w:szCs w:val="28"/>
          <w:lang w:eastAsia="ru-RU"/>
        </w:rPr>
        <w:t xml:space="preserve"> характеризуется способностью ребенка к практическому и умственному экспериментированию, знаковому </w:t>
      </w:r>
      <w:proofErr w:type="spellStart"/>
      <w:r w:rsidRPr="00325F2F">
        <w:rPr>
          <w:rFonts w:ascii="Times New Roman" w:eastAsia="Times New Roman" w:hAnsi="Times New Roman"/>
          <w:sz w:val="28"/>
          <w:szCs w:val="28"/>
          <w:lang w:eastAsia="ru-RU"/>
        </w:rPr>
        <w:t>опосредованию</w:t>
      </w:r>
      <w:proofErr w:type="spellEnd"/>
      <w:r w:rsidRPr="00325F2F">
        <w:rPr>
          <w:rFonts w:ascii="Times New Roman" w:eastAsia="Times New Roman" w:hAnsi="Times New Roman"/>
          <w:sz w:val="28"/>
          <w:szCs w:val="28"/>
          <w:lang w:eastAsia="ru-RU"/>
        </w:rPr>
        <w:t xml:space="preserve"> и символическому моделированию, речевому планированию, логическим операциям (сравнение, анализ, обобщение). Ребенок проявляет осведомленность в разных сферах деятельности людей, имеет представление о некоторых природных явлениях и закономерностях, знакомится с универсальными знаковыми системами – алфавитом, цифрами.</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b/>
          <w:bCs/>
          <w:i/>
          <w:iCs/>
          <w:sz w:val="28"/>
          <w:szCs w:val="28"/>
          <w:lang w:eastAsia="ru-RU"/>
        </w:rPr>
        <w:t>Компетентность в плане физического развития</w:t>
      </w:r>
      <w:r w:rsidRPr="00325F2F">
        <w:rPr>
          <w:rFonts w:ascii="Times New Roman" w:eastAsia="Times New Roman" w:hAnsi="Times New Roman"/>
          <w:sz w:val="28"/>
          <w:szCs w:val="28"/>
          <w:lang w:eastAsia="ru-RU"/>
        </w:rPr>
        <w:t xml:space="preserve"> выражается в том, что ребенок имеет представление о своем физическом облике и здоровье, владеет своим телом, различными видами движений. Испытывая недомогание, может сообщить о нем. Владеет культурно-гигиеническими навыками и </w:t>
      </w:r>
      <w:r w:rsidR="009464A4" w:rsidRPr="00325F2F">
        <w:rPr>
          <w:rFonts w:ascii="Times New Roman" w:eastAsia="Times New Roman" w:hAnsi="Times New Roman"/>
          <w:sz w:val="28"/>
          <w:szCs w:val="28"/>
          <w:lang w:eastAsia="ru-RU"/>
        </w:rPr>
        <w:t>понимает</w:t>
      </w:r>
      <w:r w:rsidR="009464A4" w:rsidRPr="00325F2F">
        <w:rPr>
          <w:rFonts w:ascii="Times New Roman" w:eastAsia="Times New Roman" w:hAnsi="Times New Roman"/>
          <w:sz w:val="28"/>
          <w:szCs w:val="28"/>
          <w:lang w:val="en" w:eastAsia="ru-RU"/>
        </w:rPr>
        <w:t> </w:t>
      </w:r>
      <w:r w:rsidR="009464A4" w:rsidRPr="00325F2F">
        <w:rPr>
          <w:rFonts w:ascii="Times New Roman" w:eastAsia="Times New Roman" w:hAnsi="Times New Roman"/>
          <w:sz w:val="28"/>
          <w:szCs w:val="28"/>
          <w:lang w:eastAsia="ru-RU"/>
        </w:rPr>
        <w:t>необходимость</w:t>
      </w:r>
      <w:r w:rsidRPr="00325F2F">
        <w:rPr>
          <w:rFonts w:ascii="Times New Roman" w:eastAsia="Times New Roman" w:hAnsi="Times New Roman"/>
          <w:sz w:val="28"/>
          <w:szCs w:val="28"/>
          <w:lang w:eastAsia="ru-RU"/>
        </w:rPr>
        <w:t xml:space="preserve"> их применения.</w:t>
      </w:r>
    </w:p>
    <w:p w:rsidR="00325F2F" w:rsidRPr="00325F2F" w:rsidRDefault="00325F2F" w:rsidP="00BA1BB2">
      <w:pPr>
        <w:spacing w:before="100" w:beforeAutospacing="1" w:after="100" w:afterAutospacing="1" w:line="240" w:lineRule="auto"/>
        <w:jc w:val="both"/>
        <w:rPr>
          <w:rFonts w:ascii="Times New Roman" w:eastAsia="Times New Roman" w:hAnsi="Times New Roman"/>
          <w:sz w:val="28"/>
          <w:szCs w:val="28"/>
          <w:lang w:eastAsia="ru-RU"/>
        </w:rPr>
      </w:pPr>
      <w:r w:rsidRPr="00325F2F">
        <w:rPr>
          <w:rFonts w:ascii="Times New Roman" w:eastAsia="Times New Roman" w:hAnsi="Times New Roman"/>
          <w:sz w:val="28"/>
          <w:szCs w:val="28"/>
          <w:lang w:eastAsia="ru-RU"/>
        </w:rPr>
        <w:lastRenderedPageBreak/>
        <w:t xml:space="preserve">Особое значение в личностной готовности ребенка к школе имеет мотивационный план, т. е. </w:t>
      </w:r>
      <w:r w:rsidRPr="00325F2F">
        <w:rPr>
          <w:rFonts w:ascii="Times New Roman" w:eastAsia="Times New Roman" w:hAnsi="Times New Roman"/>
          <w:b/>
          <w:bCs/>
          <w:i/>
          <w:iCs/>
          <w:sz w:val="28"/>
          <w:szCs w:val="28"/>
          <w:lang w:eastAsia="ru-RU"/>
        </w:rPr>
        <w:t>«внутренняя позиция школьника»</w:t>
      </w:r>
      <w:r w:rsidRPr="00325F2F">
        <w:rPr>
          <w:rFonts w:ascii="Times New Roman" w:eastAsia="Times New Roman" w:hAnsi="Times New Roman"/>
          <w:i/>
          <w:iCs/>
          <w:sz w:val="28"/>
          <w:szCs w:val="28"/>
          <w:lang w:eastAsia="ru-RU"/>
        </w:rPr>
        <w:t xml:space="preserve">, </w:t>
      </w:r>
      <w:r w:rsidRPr="00325F2F">
        <w:rPr>
          <w:rFonts w:ascii="Times New Roman" w:eastAsia="Times New Roman" w:hAnsi="Times New Roman"/>
          <w:sz w:val="28"/>
          <w:szCs w:val="28"/>
          <w:lang w:eastAsia="ru-RU"/>
        </w:rPr>
        <w:t xml:space="preserve">которая выражается в стремлении ребенка выполнять общественно значимую и оцениваемую деятельность (учебную). Мотивационная готовность старшего дошкольника к обучению в </w:t>
      </w:r>
      <w:r w:rsidR="009464A4" w:rsidRPr="00325F2F">
        <w:rPr>
          <w:rFonts w:ascii="Times New Roman" w:eastAsia="Times New Roman" w:hAnsi="Times New Roman"/>
          <w:sz w:val="28"/>
          <w:szCs w:val="28"/>
          <w:lang w:eastAsia="ru-RU"/>
        </w:rPr>
        <w:t>школе</w:t>
      </w:r>
      <w:r w:rsidR="009464A4" w:rsidRPr="00325F2F">
        <w:rPr>
          <w:rFonts w:ascii="Times New Roman" w:eastAsia="Times New Roman" w:hAnsi="Times New Roman"/>
          <w:sz w:val="28"/>
          <w:szCs w:val="28"/>
          <w:lang w:val="en" w:eastAsia="ru-RU"/>
        </w:rPr>
        <w:t> </w:t>
      </w:r>
      <w:r w:rsidR="009464A4" w:rsidRPr="00325F2F">
        <w:rPr>
          <w:rFonts w:ascii="Times New Roman" w:eastAsia="Times New Roman" w:hAnsi="Times New Roman"/>
          <w:sz w:val="28"/>
          <w:szCs w:val="28"/>
          <w:lang w:eastAsia="ru-RU"/>
        </w:rPr>
        <w:t>находит</w:t>
      </w:r>
      <w:r w:rsidRPr="00325F2F">
        <w:rPr>
          <w:rFonts w:ascii="Times New Roman" w:eastAsia="Times New Roman" w:hAnsi="Times New Roman"/>
          <w:sz w:val="28"/>
          <w:szCs w:val="28"/>
          <w:lang w:eastAsia="ru-RU"/>
        </w:rPr>
        <w:t xml:space="preserve"> свое выражение в:</w:t>
      </w:r>
    </w:p>
    <w:p w:rsidR="00325F2F" w:rsidRPr="00325F2F" w:rsidRDefault="00325F2F" w:rsidP="009464A4">
      <w:pPr>
        <w:spacing w:before="100" w:beforeAutospacing="1" w:after="0" w:line="240" w:lineRule="auto"/>
        <w:jc w:val="both"/>
        <w:rPr>
          <w:rFonts w:ascii="Times New Roman" w:eastAsia="Times New Roman" w:hAnsi="Times New Roman"/>
          <w:sz w:val="28"/>
          <w:szCs w:val="28"/>
          <w:lang w:eastAsia="ru-RU"/>
        </w:rPr>
      </w:pPr>
      <w:r w:rsidRPr="00325F2F">
        <w:rPr>
          <w:rFonts w:ascii="Times New Roman" w:eastAsia="Times New Roman" w:hAnsi="Times New Roman"/>
          <w:sz w:val="28"/>
          <w:szCs w:val="28"/>
          <w:lang w:eastAsia="ru-RU"/>
        </w:rPr>
        <w:t>- наличии четких представлений о школе и формах школьного поведения;</w:t>
      </w:r>
    </w:p>
    <w:p w:rsidR="00325F2F" w:rsidRPr="00325F2F" w:rsidRDefault="00325F2F" w:rsidP="009464A4">
      <w:pPr>
        <w:spacing w:before="100" w:beforeAutospacing="1" w:after="0" w:line="240" w:lineRule="auto"/>
        <w:jc w:val="both"/>
        <w:rPr>
          <w:rFonts w:ascii="Times New Roman" w:eastAsia="Times New Roman" w:hAnsi="Times New Roman"/>
          <w:sz w:val="28"/>
          <w:szCs w:val="28"/>
          <w:lang w:eastAsia="ru-RU"/>
        </w:rPr>
      </w:pPr>
      <w:r w:rsidRPr="00325F2F">
        <w:rPr>
          <w:rFonts w:ascii="Times New Roman" w:eastAsia="Times New Roman" w:hAnsi="Times New Roman"/>
          <w:sz w:val="28"/>
          <w:szCs w:val="28"/>
          <w:lang w:eastAsia="ru-RU"/>
        </w:rPr>
        <w:t>- заинтересованном отношении к учению и учебной деятельности;</w:t>
      </w:r>
    </w:p>
    <w:p w:rsidR="00325F2F" w:rsidRDefault="00325F2F" w:rsidP="009464A4">
      <w:pPr>
        <w:spacing w:before="100" w:beforeAutospacing="1" w:after="0" w:line="240" w:lineRule="auto"/>
        <w:jc w:val="both"/>
        <w:rPr>
          <w:rFonts w:ascii="Times New Roman" w:eastAsia="Times New Roman" w:hAnsi="Times New Roman"/>
          <w:sz w:val="28"/>
          <w:szCs w:val="28"/>
          <w:lang w:eastAsia="ru-RU"/>
        </w:rPr>
      </w:pPr>
      <w:r w:rsidRPr="00325F2F">
        <w:rPr>
          <w:rFonts w:ascii="Times New Roman" w:eastAsia="Times New Roman" w:hAnsi="Times New Roman"/>
          <w:sz w:val="28"/>
          <w:szCs w:val="28"/>
          <w:lang w:eastAsia="ru-RU"/>
        </w:rPr>
        <w:t>- наличии социальных мотивов и умении подчиняться школьным требованиям.</w:t>
      </w:r>
    </w:p>
    <w:p w:rsidR="00F75816" w:rsidRDefault="00F75816" w:rsidP="00BA1BB2">
      <w:pPr>
        <w:widowControl w:val="0"/>
        <w:autoSpaceDE w:val="0"/>
        <w:autoSpaceDN w:val="0"/>
        <w:adjustRightInd w:val="0"/>
        <w:ind w:firstLine="709"/>
        <w:jc w:val="both"/>
        <w:rPr>
          <w:rFonts w:ascii="Times New Roman" w:hAnsi="Times New Roman"/>
          <w:b/>
          <w:sz w:val="28"/>
          <w:szCs w:val="28"/>
        </w:rPr>
      </w:pPr>
      <w:r w:rsidRPr="00707FB1">
        <w:rPr>
          <w:rFonts w:ascii="Times New Roman" w:hAnsi="Times New Roman"/>
          <w:b/>
          <w:sz w:val="28"/>
          <w:szCs w:val="28"/>
        </w:rPr>
        <w:t>ПСИХОЛОГО-ПЕДАГОГИЧЕСКИЙ АУДИТ</w:t>
      </w:r>
    </w:p>
    <w:p w:rsidR="00F75816" w:rsidRPr="00BE3ED4" w:rsidRDefault="00F75816" w:rsidP="00BA1BB2">
      <w:pPr>
        <w:ind w:firstLine="851"/>
        <w:jc w:val="both"/>
        <w:rPr>
          <w:rFonts w:ascii="Times New Roman" w:hAnsi="Times New Roman"/>
          <w:sz w:val="28"/>
          <w:szCs w:val="28"/>
        </w:rPr>
      </w:pPr>
      <w:r w:rsidRPr="00BE3ED4">
        <w:rPr>
          <w:rFonts w:ascii="Times New Roman" w:hAnsi="Times New Roman"/>
          <w:sz w:val="28"/>
          <w:szCs w:val="28"/>
        </w:rPr>
        <w:t>В основу построения системы диагностики заложены следующие принципы.</w:t>
      </w:r>
    </w:p>
    <w:p w:rsidR="00F75816" w:rsidRPr="00BE3ED4" w:rsidRDefault="00F75816" w:rsidP="00BA1BB2">
      <w:pPr>
        <w:ind w:firstLine="851"/>
        <w:jc w:val="both"/>
        <w:rPr>
          <w:rFonts w:ascii="Times New Roman" w:hAnsi="Times New Roman"/>
          <w:sz w:val="28"/>
          <w:szCs w:val="28"/>
        </w:rPr>
      </w:pPr>
      <w:r w:rsidRPr="00BE3ED4">
        <w:rPr>
          <w:rFonts w:ascii="Times New Roman" w:hAnsi="Times New Roman"/>
          <w:b/>
          <w:sz w:val="28"/>
          <w:szCs w:val="28"/>
        </w:rPr>
        <w:t>1. Принцип научной обоснованности</w:t>
      </w:r>
      <w:r w:rsidRPr="00BE3ED4">
        <w:rPr>
          <w:rFonts w:ascii="Times New Roman" w:hAnsi="Times New Roman"/>
          <w:sz w:val="28"/>
          <w:szCs w:val="28"/>
        </w:rPr>
        <w:t xml:space="preserve"> реализуется при помощи </w:t>
      </w:r>
      <w:proofErr w:type="gramStart"/>
      <w:r w:rsidRPr="00BE3ED4">
        <w:rPr>
          <w:rFonts w:ascii="Times New Roman" w:hAnsi="Times New Roman"/>
          <w:sz w:val="28"/>
          <w:szCs w:val="28"/>
        </w:rPr>
        <w:t>глубокой  проработки</w:t>
      </w:r>
      <w:proofErr w:type="gramEnd"/>
      <w:r w:rsidRPr="00BE3ED4">
        <w:rPr>
          <w:rFonts w:ascii="Times New Roman" w:hAnsi="Times New Roman"/>
          <w:sz w:val="28"/>
          <w:szCs w:val="28"/>
        </w:rPr>
        <w:t xml:space="preserve"> существующей научной литературы, учета всех реально существующих и зарекомендовавших себя работоспособными подходов к проблеме.</w:t>
      </w:r>
    </w:p>
    <w:p w:rsidR="00F75816" w:rsidRPr="00BE3ED4" w:rsidRDefault="00F75816" w:rsidP="00BA1BB2">
      <w:pPr>
        <w:ind w:firstLine="851"/>
        <w:jc w:val="both"/>
        <w:rPr>
          <w:rFonts w:ascii="Times New Roman" w:hAnsi="Times New Roman"/>
          <w:sz w:val="28"/>
          <w:szCs w:val="28"/>
        </w:rPr>
      </w:pPr>
      <w:r w:rsidRPr="00BE3ED4">
        <w:rPr>
          <w:rFonts w:ascii="Times New Roman" w:hAnsi="Times New Roman"/>
          <w:b/>
          <w:sz w:val="28"/>
          <w:szCs w:val="28"/>
        </w:rPr>
        <w:t>2.  Принцип объективности</w:t>
      </w:r>
      <w:r w:rsidRPr="00BE3ED4">
        <w:rPr>
          <w:rFonts w:ascii="Times New Roman" w:hAnsi="Times New Roman"/>
          <w:sz w:val="28"/>
          <w:szCs w:val="28"/>
        </w:rPr>
        <w:t xml:space="preserve"> реализуется за счет:</w:t>
      </w:r>
    </w:p>
    <w:p w:rsidR="00F75816" w:rsidRPr="00BE3ED4" w:rsidRDefault="00F75816" w:rsidP="00BA1BB2">
      <w:pPr>
        <w:numPr>
          <w:ilvl w:val="0"/>
          <w:numId w:val="7"/>
        </w:numPr>
        <w:spacing w:after="0" w:line="360" w:lineRule="auto"/>
        <w:ind w:firstLine="851"/>
        <w:jc w:val="both"/>
        <w:rPr>
          <w:rFonts w:ascii="Times New Roman" w:hAnsi="Times New Roman"/>
          <w:sz w:val="28"/>
          <w:szCs w:val="28"/>
        </w:rPr>
      </w:pPr>
      <w:r w:rsidRPr="00BE3ED4">
        <w:rPr>
          <w:rFonts w:ascii="Times New Roman" w:hAnsi="Times New Roman"/>
          <w:sz w:val="28"/>
          <w:szCs w:val="28"/>
        </w:rPr>
        <w:t>Снижения субъективности оценок и заключений путем максимально возможной формализации информации;</w:t>
      </w:r>
    </w:p>
    <w:p w:rsidR="00F75816" w:rsidRPr="00BE3ED4" w:rsidRDefault="00F75816" w:rsidP="00BA1BB2">
      <w:pPr>
        <w:numPr>
          <w:ilvl w:val="0"/>
          <w:numId w:val="7"/>
        </w:numPr>
        <w:spacing w:after="0" w:line="360" w:lineRule="auto"/>
        <w:ind w:firstLine="851"/>
        <w:jc w:val="both"/>
        <w:rPr>
          <w:rFonts w:ascii="Times New Roman" w:hAnsi="Times New Roman"/>
          <w:sz w:val="28"/>
          <w:szCs w:val="28"/>
        </w:rPr>
      </w:pPr>
      <w:r w:rsidRPr="00BE3ED4">
        <w:rPr>
          <w:rFonts w:ascii="Times New Roman" w:hAnsi="Times New Roman"/>
          <w:sz w:val="28"/>
          <w:szCs w:val="28"/>
        </w:rPr>
        <w:t>Применения психологических тестов там, где они дают наибольшую информацию об исследуемом качестве и на повышают трудоемкости исследования.</w:t>
      </w:r>
    </w:p>
    <w:p w:rsidR="00F75816" w:rsidRPr="00BE3ED4" w:rsidRDefault="00F75816" w:rsidP="00BA1BB2">
      <w:pPr>
        <w:ind w:firstLine="851"/>
        <w:jc w:val="both"/>
        <w:rPr>
          <w:rFonts w:ascii="Times New Roman" w:hAnsi="Times New Roman"/>
          <w:sz w:val="28"/>
          <w:szCs w:val="28"/>
        </w:rPr>
      </w:pPr>
      <w:r w:rsidRPr="00BE3ED4">
        <w:rPr>
          <w:rFonts w:ascii="Times New Roman" w:hAnsi="Times New Roman"/>
          <w:b/>
          <w:sz w:val="28"/>
          <w:szCs w:val="28"/>
        </w:rPr>
        <w:t>3. Принцип точности</w:t>
      </w:r>
      <w:r w:rsidRPr="00BE3ED4">
        <w:rPr>
          <w:rFonts w:ascii="Times New Roman" w:hAnsi="Times New Roman"/>
          <w:sz w:val="28"/>
          <w:szCs w:val="28"/>
        </w:rPr>
        <w:t xml:space="preserve"> реализуется путем применения в прогностической процедуре хорошо </w:t>
      </w:r>
      <w:proofErr w:type="spellStart"/>
      <w:r w:rsidRPr="00BE3ED4">
        <w:rPr>
          <w:rFonts w:ascii="Times New Roman" w:hAnsi="Times New Roman"/>
          <w:sz w:val="28"/>
          <w:szCs w:val="28"/>
        </w:rPr>
        <w:t>валидизированных</w:t>
      </w:r>
      <w:proofErr w:type="spellEnd"/>
      <w:r w:rsidRPr="00BE3ED4">
        <w:rPr>
          <w:rFonts w:ascii="Times New Roman" w:hAnsi="Times New Roman"/>
          <w:sz w:val="28"/>
          <w:szCs w:val="28"/>
        </w:rPr>
        <w:t xml:space="preserve"> и проверенных нормативных данных;</w:t>
      </w:r>
    </w:p>
    <w:p w:rsidR="00F75816" w:rsidRPr="00BE3ED4" w:rsidRDefault="00F75816" w:rsidP="00BA1BB2">
      <w:pPr>
        <w:ind w:firstLine="851"/>
        <w:jc w:val="both"/>
        <w:rPr>
          <w:rFonts w:ascii="Times New Roman" w:hAnsi="Times New Roman"/>
          <w:sz w:val="28"/>
          <w:szCs w:val="28"/>
        </w:rPr>
      </w:pPr>
      <w:r w:rsidRPr="00BE3ED4">
        <w:rPr>
          <w:rFonts w:ascii="Times New Roman" w:hAnsi="Times New Roman"/>
          <w:b/>
          <w:sz w:val="28"/>
          <w:szCs w:val="28"/>
        </w:rPr>
        <w:t>4. Принцип малой трудоемкости</w:t>
      </w:r>
      <w:r w:rsidRPr="00BE3ED4">
        <w:rPr>
          <w:rFonts w:ascii="Times New Roman" w:hAnsi="Times New Roman"/>
          <w:sz w:val="28"/>
          <w:szCs w:val="28"/>
        </w:rPr>
        <w:t xml:space="preserve"> позволяет отбирать и включать в диагностический комплекс только те методы и методики, применение которых не влечет за собой больших трудозатрат и не </w:t>
      </w:r>
      <w:proofErr w:type="spellStart"/>
      <w:r w:rsidRPr="00BE3ED4">
        <w:rPr>
          <w:rFonts w:ascii="Times New Roman" w:hAnsi="Times New Roman"/>
          <w:sz w:val="28"/>
          <w:szCs w:val="28"/>
        </w:rPr>
        <w:t>фрустрирует</w:t>
      </w:r>
      <w:proofErr w:type="spellEnd"/>
      <w:r w:rsidRPr="00BE3ED4">
        <w:rPr>
          <w:rFonts w:ascii="Times New Roman" w:hAnsi="Times New Roman"/>
          <w:sz w:val="28"/>
          <w:szCs w:val="28"/>
        </w:rPr>
        <w:t xml:space="preserve"> ребенка большим временем обследования.</w:t>
      </w:r>
    </w:p>
    <w:p w:rsidR="00F75816" w:rsidRPr="00BE3ED4" w:rsidRDefault="00F75816" w:rsidP="00BA1BB2">
      <w:pPr>
        <w:ind w:firstLine="851"/>
        <w:jc w:val="both"/>
        <w:rPr>
          <w:rFonts w:ascii="Times New Roman" w:hAnsi="Times New Roman"/>
          <w:sz w:val="28"/>
          <w:szCs w:val="28"/>
        </w:rPr>
      </w:pPr>
      <w:r w:rsidRPr="00BE3ED4">
        <w:rPr>
          <w:rFonts w:ascii="Times New Roman" w:hAnsi="Times New Roman"/>
          <w:b/>
          <w:sz w:val="28"/>
          <w:szCs w:val="28"/>
        </w:rPr>
        <w:t xml:space="preserve">5. </w:t>
      </w:r>
      <w:r w:rsidRPr="00BE3ED4">
        <w:rPr>
          <w:rFonts w:ascii="Times New Roman" w:hAnsi="Times New Roman"/>
          <w:sz w:val="28"/>
          <w:szCs w:val="28"/>
        </w:rPr>
        <w:t xml:space="preserve"> Обследование детей должно проводиться с соблюдений всех </w:t>
      </w:r>
      <w:r w:rsidRPr="00BE3ED4">
        <w:rPr>
          <w:rFonts w:ascii="Times New Roman" w:hAnsi="Times New Roman"/>
          <w:b/>
          <w:sz w:val="28"/>
          <w:szCs w:val="28"/>
        </w:rPr>
        <w:t>нормативно-правовых и этических требований</w:t>
      </w:r>
      <w:r w:rsidRPr="00BE3ED4">
        <w:rPr>
          <w:rFonts w:ascii="Times New Roman" w:hAnsi="Times New Roman"/>
          <w:sz w:val="28"/>
          <w:szCs w:val="28"/>
        </w:rPr>
        <w:t>. Доступ к полученной информации должен быть тщательно регламентирован.</w:t>
      </w:r>
    </w:p>
    <w:p w:rsidR="00F75816" w:rsidRPr="00707FB1" w:rsidRDefault="00F75816" w:rsidP="00BA1BB2">
      <w:pPr>
        <w:ind w:firstLine="851"/>
        <w:jc w:val="both"/>
        <w:rPr>
          <w:rFonts w:ascii="Times New Roman" w:hAnsi="Times New Roman"/>
          <w:sz w:val="28"/>
          <w:szCs w:val="28"/>
        </w:rPr>
      </w:pPr>
      <w:r w:rsidRPr="00BE3ED4">
        <w:rPr>
          <w:rFonts w:ascii="Times New Roman" w:hAnsi="Times New Roman"/>
          <w:b/>
          <w:sz w:val="28"/>
          <w:szCs w:val="28"/>
        </w:rPr>
        <w:lastRenderedPageBreak/>
        <w:t xml:space="preserve">Педагогическую </w:t>
      </w:r>
      <w:proofErr w:type="gramStart"/>
      <w:r w:rsidRPr="00BE3ED4">
        <w:rPr>
          <w:rFonts w:ascii="Times New Roman" w:hAnsi="Times New Roman"/>
          <w:b/>
          <w:sz w:val="28"/>
          <w:szCs w:val="28"/>
        </w:rPr>
        <w:t>диагностику</w:t>
      </w:r>
      <w:r w:rsidRPr="00707FB1">
        <w:rPr>
          <w:rFonts w:ascii="Times New Roman" w:hAnsi="Times New Roman"/>
          <w:sz w:val="28"/>
          <w:szCs w:val="28"/>
        </w:rPr>
        <w:t xml:space="preserve">  необходимо</w:t>
      </w:r>
      <w:proofErr w:type="gramEnd"/>
      <w:r w:rsidRPr="00707FB1">
        <w:rPr>
          <w:rFonts w:ascii="Times New Roman" w:hAnsi="Times New Roman"/>
          <w:sz w:val="28"/>
          <w:szCs w:val="28"/>
        </w:rPr>
        <w:t xml:space="preserve"> проводить в нача</w:t>
      </w:r>
      <w:r>
        <w:rPr>
          <w:rFonts w:ascii="Times New Roman" w:hAnsi="Times New Roman"/>
          <w:sz w:val="28"/>
          <w:szCs w:val="28"/>
        </w:rPr>
        <w:t>ле и в конце периода обучения п</w:t>
      </w:r>
      <w:r w:rsidRPr="00707FB1">
        <w:rPr>
          <w:rFonts w:ascii="Times New Roman" w:hAnsi="Times New Roman"/>
          <w:sz w:val="28"/>
          <w:szCs w:val="28"/>
        </w:rPr>
        <w:t xml:space="preserve">о программе. Диагностика в начале периода </w:t>
      </w:r>
      <w:proofErr w:type="gramStart"/>
      <w:r w:rsidRPr="00707FB1">
        <w:rPr>
          <w:rFonts w:ascii="Times New Roman" w:hAnsi="Times New Roman"/>
          <w:sz w:val="28"/>
          <w:szCs w:val="28"/>
        </w:rPr>
        <w:t>обучения  даст</w:t>
      </w:r>
      <w:proofErr w:type="gramEnd"/>
      <w:r w:rsidRPr="00707FB1">
        <w:rPr>
          <w:rFonts w:ascii="Times New Roman" w:hAnsi="Times New Roman"/>
          <w:sz w:val="28"/>
          <w:szCs w:val="28"/>
        </w:rPr>
        <w:t xml:space="preserve"> возможность  педагогу прогнозировать успешность овладения старшими дошкольниками программным содержанием, выявить различия в развитии детей и определить, при необходимости, индивидуальную программу деятельности для каждого. Диагностика в конце периода </w:t>
      </w:r>
      <w:proofErr w:type="gramStart"/>
      <w:r w:rsidRPr="00707FB1">
        <w:rPr>
          <w:rFonts w:ascii="Times New Roman" w:hAnsi="Times New Roman"/>
          <w:sz w:val="28"/>
          <w:szCs w:val="28"/>
        </w:rPr>
        <w:t>обучения  даст</w:t>
      </w:r>
      <w:proofErr w:type="gramEnd"/>
      <w:r w:rsidRPr="00707FB1">
        <w:rPr>
          <w:rFonts w:ascii="Times New Roman" w:hAnsi="Times New Roman"/>
          <w:sz w:val="28"/>
          <w:szCs w:val="28"/>
        </w:rPr>
        <w:t xml:space="preserve"> возможность определить успешность освоения разделов программы, выявить причины </w:t>
      </w:r>
      <w:proofErr w:type="spellStart"/>
      <w:r w:rsidRPr="00707FB1">
        <w:rPr>
          <w:rFonts w:ascii="Times New Roman" w:hAnsi="Times New Roman"/>
          <w:sz w:val="28"/>
          <w:szCs w:val="28"/>
        </w:rPr>
        <w:t>неуспешности</w:t>
      </w:r>
      <w:proofErr w:type="spellEnd"/>
      <w:r w:rsidRPr="00707FB1">
        <w:rPr>
          <w:rFonts w:ascii="Times New Roman" w:hAnsi="Times New Roman"/>
          <w:sz w:val="28"/>
          <w:szCs w:val="28"/>
        </w:rPr>
        <w:t xml:space="preserve"> и находить пути помощи старшему дошкольнику в его обучении и развитии.</w:t>
      </w:r>
    </w:p>
    <w:p w:rsidR="00F75816" w:rsidRPr="00707FB1" w:rsidRDefault="00F75816" w:rsidP="00BA1BB2">
      <w:pPr>
        <w:ind w:firstLine="709"/>
        <w:jc w:val="both"/>
        <w:rPr>
          <w:rFonts w:ascii="Times New Roman" w:hAnsi="Times New Roman"/>
          <w:sz w:val="28"/>
          <w:szCs w:val="28"/>
        </w:rPr>
      </w:pPr>
      <w:r w:rsidRPr="00707FB1">
        <w:rPr>
          <w:rFonts w:ascii="Times New Roman" w:hAnsi="Times New Roman"/>
          <w:sz w:val="28"/>
          <w:szCs w:val="28"/>
        </w:rPr>
        <w:t>Методы педагогической диагностики: наблюдение, беседа, конструирование игровых проблемных ситуаций. Уровни компетентности старшего дошкольника:</w:t>
      </w:r>
    </w:p>
    <w:p w:rsidR="00F75816" w:rsidRPr="00707FB1" w:rsidRDefault="00F75816" w:rsidP="00BA1BB2">
      <w:pPr>
        <w:ind w:firstLine="709"/>
        <w:jc w:val="both"/>
        <w:rPr>
          <w:rFonts w:ascii="Times New Roman" w:hAnsi="Times New Roman"/>
          <w:b/>
          <w:sz w:val="28"/>
          <w:szCs w:val="28"/>
        </w:rPr>
      </w:pPr>
      <w:proofErr w:type="gramStart"/>
      <w:r w:rsidRPr="00707FB1">
        <w:rPr>
          <w:rFonts w:ascii="Times New Roman" w:hAnsi="Times New Roman"/>
          <w:b/>
          <w:sz w:val="28"/>
          <w:szCs w:val="28"/>
        </w:rPr>
        <w:t>Низкий  уровень</w:t>
      </w:r>
      <w:proofErr w:type="gramEnd"/>
      <w:r w:rsidRPr="00707FB1">
        <w:rPr>
          <w:rFonts w:ascii="Times New Roman" w:hAnsi="Times New Roman"/>
          <w:b/>
          <w:sz w:val="28"/>
          <w:szCs w:val="28"/>
        </w:rPr>
        <w:t xml:space="preserve">. </w:t>
      </w:r>
      <w:r w:rsidRPr="00707FB1">
        <w:rPr>
          <w:rFonts w:ascii="Times New Roman" w:hAnsi="Times New Roman"/>
          <w:sz w:val="28"/>
          <w:szCs w:val="28"/>
        </w:rPr>
        <w:t>Имеет нечеткое представление о явлениях окружающего мира данного раздела, не владеет понятиями раздела, путает сходные понятия. Стремление к самостоятельности недостаточно выражено, ожидает помощи взрослого.</w:t>
      </w:r>
    </w:p>
    <w:p w:rsidR="00F75816" w:rsidRPr="00707FB1" w:rsidRDefault="00F75816" w:rsidP="00BA1BB2">
      <w:pPr>
        <w:ind w:firstLine="709"/>
        <w:jc w:val="both"/>
        <w:rPr>
          <w:rFonts w:ascii="Times New Roman" w:hAnsi="Times New Roman"/>
          <w:b/>
          <w:sz w:val="28"/>
          <w:szCs w:val="28"/>
        </w:rPr>
      </w:pPr>
      <w:proofErr w:type="gramStart"/>
      <w:r w:rsidRPr="00707FB1">
        <w:rPr>
          <w:rFonts w:ascii="Times New Roman" w:hAnsi="Times New Roman"/>
          <w:b/>
          <w:sz w:val="28"/>
          <w:szCs w:val="28"/>
        </w:rPr>
        <w:t>Средний  уровень</w:t>
      </w:r>
      <w:proofErr w:type="gramEnd"/>
      <w:r w:rsidRPr="00707FB1">
        <w:rPr>
          <w:rFonts w:ascii="Times New Roman" w:hAnsi="Times New Roman"/>
          <w:b/>
          <w:sz w:val="28"/>
          <w:szCs w:val="28"/>
        </w:rPr>
        <w:t xml:space="preserve">. </w:t>
      </w:r>
      <w:r w:rsidRPr="00707FB1">
        <w:rPr>
          <w:rFonts w:ascii="Times New Roman" w:hAnsi="Times New Roman"/>
          <w:sz w:val="28"/>
          <w:szCs w:val="28"/>
        </w:rPr>
        <w:t>Имеет представление о явлениях окружающего мира данного раздела, владеет понятиями раздела, с помощью взрослого может ответить на вопросы. Стремится аргументировать свои суждения.</w:t>
      </w:r>
    </w:p>
    <w:p w:rsidR="00F75816" w:rsidRPr="00707FB1" w:rsidRDefault="00F75816" w:rsidP="00BA1BB2">
      <w:pPr>
        <w:ind w:firstLine="709"/>
        <w:jc w:val="both"/>
        <w:rPr>
          <w:rFonts w:ascii="Times New Roman" w:hAnsi="Times New Roman"/>
          <w:b/>
          <w:sz w:val="28"/>
          <w:szCs w:val="28"/>
        </w:rPr>
      </w:pPr>
      <w:proofErr w:type="gramStart"/>
      <w:r w:rsidRPr="00707FB1">
        <w:rPr>
          <w:rFonts w:ascii="Times New Roman" w:hAnsi="Times New Roman"/>
          <w:b/>
          <w:sz w:val="28"/>
          <w:szCs w:val="28"/>
        </w:rPr>
        <w:t>Высокий  уровень</w:t>
      </w:r>
      <w:proofErr w:type="gramEnd"/>
      <w:r w:rsidRPr="00707FB1">
        <w:rPr>
          <w:rFonts w:ascii="Times New Roman" w:hAnsi="Times New Roman"/>
          <w:b/>
          <w:sz w:val="28"/>
          <w:szCs w:val="28"/>
        </w:rPr>
        <w:t xml:space="preserve">. </w:t>
      </w:r>
      <w:r w:rsidRPr="00707FB1">
        <w:rPr>
          <w:rFonts w:ascii="Times New Roman" w:hAnsi="Times New Roman"/>
          <w:sz w:val="28"/>
          <w:szCs w:val="28"/>
        </w:rPr>
        <w:t xml:space="preserve">Ярко выражен интерес к явлениям окружающего мира данного раздела, владеет понятиями раздела. Активно отстаивает самостоятельность. В речевых конструкциях верно обосновывает логические </w:t>
      </w:r>
      <w:proofErr w:type="gramStart"/>
      <w:r w:rsidRPr="00707FB1">
        <w:rPr>
          <w:rFonts w:ascii="Times New Roman" w:hAnsi="Times New Roman"/>
          <w:sz w:val="28"/>
          <w:szCs w:val="28"/>
        </w:rPr>
        <w:t>связи  в</w:t>
      </w:r>
      <w:proofErr w:type="gramEnd"/>
      <w:r w:rsidRPr="00707FB1">
        <w:rPr>
          <w:rFonts w:ascii="Times New Roman" w:hAnsi="Times New Roman"/>
          <w:sz w:val="28"/>
          <w:szCs w:val="28"/>
        </w:rPr>
        <w:t xml:space="preserve"> содержании раздела.</w:t>
      </w:r>
    </w:p>
    <w:p w:rsidR="007C0CAF" w:rsidRPr="007C0CAF" w:rsidRDefault="007C0CAF" w:rsidP="007C0CAF">
      <w:pPr>
        <w:widowControl w:val="0"/>
        <w:autoSpaceDE w:val="0"/>
        <w:autoSpaceDN w:val="0"/>
        <w:adjustRightInd w:val="0"/>
        <w:spacing w:before="170" w:after="0" w:line="240" w:lineRule="auto"/>
        <w:jc w:val="center"/>
        <w:rPr>
          <w:rFonts w:ascii="Times New Roman" w:eastAsiaTheme="minorEastAsia" w:hAnsi="Times New Roman"/>
          <w:bCs/>
          <w:sz w:val="28"/>
          <w:szCs w:val="28"/>
          <w:lang w:eastAsia="ru-RU"/>
        </w:rPr>
      </w:pPr>
      <w:r>
        <w:rPr>
          <w:rFonts w:ascii="Times New Roman" w:eastAsiaTheme="minorEastAsia" w:hAnsi="Times New Roman"/>
          <w:bCs/>
          <w:sz w:val="28"/>
          <w:szCs w:val="28"/>
          <w:lang w:eastAsia="ru-RU"/>
        </w:rPr>
        <w:t>И</w:t>
      </w:r>
      <w:r w:rsidRPr="007C0CAF">
        <w:rPr>
          <w:rFonts w:ascii="Times New Roman" w:eastAsiaTheme="minorEastAsia" w:hAnsi="Times New Roman"/>
          <w:bCs/>
          <w:sz w:val="28"/>
          <w:szCs w:val="28"/>
          <w:lang w:eastAsia="ru-RU"/>
        </w:rPr>
        <w:t xml:space="preserve">ндивидуальная педагогическая диагностика по определению результата </w:t>
      </w:r>
      <w:proofErr w:type="spellStart"/>
      <w:r w:rsidRPr="007C0CAF">
        <w:rPr>
          <w:rFonts w:ascii="Times New Roman" w:eastAsiaTheme="minorEastAsia" w:hAnsi="Times New Roman"/>
          <w:bCs/>
          <w:sz w:val="28"/>
          <w:szCs w:val="28"/>
          <w:lang w:eastAsia="ru-RU"/>
        </w:rPr>
        <w:t>предшкольной</w:t>
      </w:r>
      <w:proofErr w:type="spellEnd"/>
      <w:r w:rsidRPr="007C0CAF">
        <w:rPr>
          <w:rFonts w:ascii="Times New Roman" w:eastAsiaTheme="minorEastAsia" w:hAnsi="Times New Roman"/>
          <w:bCs/>
          <w:sz w:val="28"/>
          <w:szCs w:val="28"/>
          <w:lang w:eastAsia="ru-RU"/>
        </w:rPr>
        <w:t xml:space="preserve"> подготовки по дополнительной </w:t>
      </w:r>
      <w:proofErr w:type="gramStart"/>
      <w:r>
        <w:rPr>
          <w:rFonts w:ascii="Times New Roman" w:eastAsiaTheme="minorEastAsia" w:hAnsi="Times New Roman"/>
          <w:bCs/>
          <w:sz w:val="28"/>
          <w:szCs w:val="28"/>
          <w:lang w:eastAsia="ru-RU"/>
        </w:rPr>
        <w:t xml:space="preserve">общеразвивающей </w:t>
      </w:r>
      <w:bookmarkStart w:id="0" w:name="_GoBack"/>
      <w:bookmarkEnd w:id="0"/>
      <w:r w:rsidRPr="007C0CAF">
        <w:rPr>
          <w:rFonts w:ascii="Times New Roman" w:eastAsiaTheme="minorEastAsia" w:hAnsi="Times New Roman"/>
          <w:bCs/>
          <w:sz w:val="28"/>
          <w:szCs w:val="28"/>
          <w:lang w:eastAsia="ru-RU"/>
        </w:rPr>
        <w:t xml:space="preserve"> программе</w:t>
      </w:r>
      <w:proofErr w:type="gramEnd"/>
      <w:r w:rsidRPr="007C0CAF">
        <w:rPr>
          <w:rFonts w:ascii="Times New Roman" w:eastAsiaTheme="minorEastAsia" w:hAnsi="Times New Roman"/>
          <w:bCs/>
          <w:sz w:val="28"/>
          <w:szCs w:val="28"/>
          <w:lang w:eastAsia="ru-RU"/>
        </w:rPr>
        <w:t xml:space="preserve">  «Школа будущего первоклассника»</w:t>
      </w:r>
    </w:p>
    <w:p w:rsidR="007C0CAF" w:rsidRPr="007C0CAF" w:rsidRDefault="007C0CAF" w:rsidP="007C0CAF">
      <w:pPr>
        <w:widowControl w:val="0"/>
        <w:autoSpaceDE w:val="0"/>
        <w:autoSpaceDN w:val="0"/>
        <w:adjustRightInd w:val="0"/>
        <w:spacing w:before="170" w:after="0" w:line="240" w:lineRule="auto"/>
        <w:ind w:firstLine="708"/>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 xml:space="preserve">Ожидаемые итоги (результаты) обучения детей в «Школе будущего </w:t>
      </w:r>
      <w:proofErr w:type="gramStart"/>
      <w:r w:rsidRPr="007C0CAF">
        <w:rPr>
          <w:rFonts w:ascii="Times New Roman" w:eastAsiaTheme="minorEastAsia" w:hAnsi="Times New Roman"/>
          <w:sz w:val="28"/>
          <w:szCs w:val="28"/>
          <w:lang w:eastAsia="ru-RU"/>
        </w:rPr>
        <w:t>первоклассника»</w:t>
      </w:r>
      <w:r>
        <w:rPr>
          <w:rFonts w:ascii="Times New Roman" w:eastAsiaTheme="minorEastAsia" w:hAnsi="Times New Roman"/>
          <w:sz w:val="28"/>
          <w:szCs w:val="28"/>
          <w:lang w:eastAsia="ru-RU"/>
        </w:rPr>
        <w:t xml:space="preserve"> </w:t>
      </w:r>
      <w:r w:rsidRPr="007C0CAF">
        <w:rPr>
          <w:rFonts w:ascii="Times New Roman" w:eastAsiaTheme="minorEastAsia" w:hAnsi="Times New Roman"/>
          <w:sz w:val="28"/>
          <w:szCs w:val="28"/>
          <w:lang w:eastAsia="ru-RU"/>
        </w:rPr>
        <w:t xml:space="preserve"> связаны</w:t>
      </w:r>
      <w:proofErr w:type="gramEnd"/>
      <w:r w:rsidRPr="007C0CAF">
        <w:rPr>
          <w:rFonts w:ascii="Times New Roman" w:eastAsiaTheme="minorEastAsia" w:hAnsi="Times New Roman"/>
          <w:sz w:val="28"/>
          <w:szCs w:val="28"/>
          <w:lang w:eastAsia="ru-RU"/>
        </w:rPr>
        <w:t xml:space="preserve"> с целевой установкой – разностороннее развитие дошкольников, первичная адаптация к условиям школьного обучения, установление продуктивных взаимоотношений между участниками образовательного процесса, ориентация на достижение итогов </w:t>
      </w:r>
      <w:proofErr w:type="spellStart"/>
      <w:r w:rsidRPr="007C0CAF">
        <w:rPr>
          <w:rFonts w:ascii="Times New Roman" w:eastAsiaTheme="minorEastAsia" w:hAnsi="Times New Roman"/>
          <w:sz w:val="28"/>
          <w:szCs w:val="28"/>
          <w:lang w:eastAsia="ru-RU"/>
        </w:rPr>
        <w:t>предшкольного</w:t>
      </w:r>
      <w:proofErr w:type="spellEnd"/>
      <w:r w:rsidRPr="007C0CAF">
        <w:rPr>
          <w:rFonts w:ascii="Times New Roman" w:eastAsiaTheme="minorEastAsia" w:hAnsi="Times New Roman"/>
          <w:sz w:val="28"/>
          <w:szCs w:val="28"/>
          <w:lang w:eastAsia="ru-RU"/>
        </w:rPr>
        <w:t xml:space="preserve"> образования, отраженных в соответствующих документах.</w:t>
      </w:r>
    </w:p>
    <w:p w:rsidR="007C0CAF" w:rsidRPr="007C0CAF" w:rsidRDefault="007C0CAF" w:rsidP="007C0CAF">
      <w:pPr>
        <w:widowControl w:val="0"/>
        <w:autoSpaceDE w:val="0"/>
        <w:autoSpaceDN w:val="0"/>
        <w:adjustRightInd w:val="0"/>
        <w:spacing w:before="170"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 xml:space="preserve">Важнейшие задачи: </w:t>
      </w:r>
    </w:p>
    <w:p w:rsidR="007C0CAF" w:rsidRPr="007C0CAF" w:rsidRDefault="007C0CAF" w:rsidP="007C0CAF">
      <w:pPr>
        <w:widowControl w:val="0"/>
        <w:numPr>
          <w:ilvl w:val="0"/>
          <w:numId w:val="52"/>
        </w:numPr>
        <w:autoSpaceDE w:val="0"/>
        <w:autoSpaceDN w:val="0"/>
        <w:adjustRightInd w:val="0"/>
        <w:spacing w:before="170"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комплектование будущих первых классов (как количественное, так и качественное),</w:t>
      </w:r>
    </w:p>
    <w:p w:rsidR="007C0CAF" w:rsidRPr="007C0CAF" w:rsidRDefault="007C0CAF" w:rsidP="007C0CAF">
      <w:pPr>
        <w:widowControl w:val="0"/>
        <w:numPr>
          <w:ilvl w:val="0"/>
          <w:numId w:val="52"/>
        </w:numPr>
        <w:autoSpaceDE w:val="0"/>
        <w:autoSpaceDN w:val="0"/>
        <w:adjustRightInd w:val="0"/>
        <w:spacing w:before="170"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 xml:space="preserve"> упрощение для учителя задач прохождения детьми программы 1-го </w:t>
      </w:r>
      <w:r w:rsidRPr="007C0CAF">
        <w:rPr>
          <w:rFonts w:ascii="Times New Roman" w:eastAsiaTheme="minorEastAsia" w:hAnsi="Times New Roman"/>
          <w:sz w:val="28"/>
          <w:szCs w:val="28"/>
          <w:lang w:eastAsia="ru-RU"/>
        </w:rPr>
        <w:lastRenderedPageBreak/>
        <w:t xml:space="preserve">класса по основным учебным предметам. </w:t>
      </w:r>
    </w:p>
    <w:p w:rsidR="007C0CAF" w:rsidRPr="007C0CAF" w:rsidRDefault="007C0CAF" w:rsidP="007C0CAF">
      <w:pPr>
        <w:widowControl w:val="0"/>
        <w:autoSpaceDE w:val="0"/>
        <w:autoSpaceDN w:val="0"/>
        <w:adjustRightInd w:val="0"/>
        <w:spacing w:before="170"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 xml:space="preserve">Основная задача диагностических мероприятий - выявление индивидуального уровня общего развития ребенка, качества освоения </w:t>
      </w:r>
      <w:r>
        <w:rPr>
          <w:rFonts w:ascii="Times New Roman" w:eastAsiaTheme="minorEastAsia" w:hAnsi="Times New Roman"/>
          <w:sz w:val="28"/>
          <w:szCs w:val="28"/>
          <w:lang w:eastAsia="ru-RU"/>
        </w:rPr>
        <w:t>общеразвивающей образовательной программы</w:t>
      </w:r>
      <w:r w:rsidRPr="007C0CAF">
        <w:rPr>
          <w:rFonts w:ascii="Times New Roman" w:eastAsiaTheme="minorEastAsia" w:hAnsi="Times New Roman"/>
          <w:sz w:val="28"/>
          <w:szCs w:val="28"/>
          <w:lang w:eastAsia="ru-RU"/>
        </w:rPr>
        <w:t>, индивидуальных особенностей детей с целью поиска наиболее эффективных приемов работы с каждым ребенком, его сильных сторон, на которые можно опереться в образовательном процессе, проблем, требующих особого внимания педагогов и родителей.</w:t>
      </w:r>
    </w:p>
    <w:p w:rsidR="007C0CAF" w:rsidRPr="007C0CAF" w:rsidRDefault="007C0CAF" w:rsidP="007C0CAF">
      <w:pPr>
        <w:widowControl w:val="0"/>
        <w:autoSpaceDE w:val="0"/>
        <w:autoSpaceDN w:val="0"/>
        <w:adjustRightInd w:val="0"/>
        <w:spacing w:before="85"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Результаты педагогической</w:t>
      </w:r>
      <w:r>
        <w:rPr>
          <w:rFonts w:ascii="Times New Roman" w:eastAsiaTheme="minorEastAsia" w:hAnsi="Times New Roman"/>
          <w:sz w:val="28"/>
          <w:szCs w:val="28"/>
          <w:lang w:eastAsia="ru-RU"/>
        </w:rPr>
        <w:t xml:space="preserve"> </w:t>
      </w:r>
      <w:proofErr w:type="gramStart"/>
      <w:r>
        <w:rPr>
          <w:rFonts w:ascii="Times New Roman" w:eastAsiaTheme="minorEastAsia" w:hAnsi="Times New Roman"/>
          <w:sz w:val="28"/>
          <w:szCs w:val="28"/>
          <w:lang w:eastAsia="ru-RU"/>
        </w:rPr>
        <w:t xml:space="preserve">диагностики </w:t>
      </w:r>
      <w:r w:rsidRPr="007C0CAF">
        <w:rPr>
          <w:rFonts w:ascii="Times New Roman" w:eastAsiaTheme="minorEastAsia" w:hAnsi="Times New Roman"/>
          <w:sz w:val="28"/>
          <w:szCs w:val="28"/>
          <w:lang w:eastAsia="ru-RU"/>
        </w:rPr>
        <w:t xml:space="preserve"> используются</w:t>
      </w:r>
      <w:proofErr w:type="gramEnd"/>
      <w:r w:rsidRPr="007C0CAF">
        <w:rPr>
          <w:rFonts w:ascii="Times New Roman" w:eastAsiaTheme="minorEastAsia" w:hAnsi="Times New Roman"/>
          <w:sz w:val="28"/>
          <w:szCs w:val="28"/>
          <w:lang w:eastAsia="ru-RU"/>
        </w:rPr>
        <w:t xml:space="preserve"> исключительно для решения следующих образовательных задач:</w:t>
      </w:r>
    </w:p>
    <w:p w:rsidR="007C0CAF" w:rsidRPr="007C0CAF" w:rsidRDefault="007C0CAF" w:rsidP="007C0CAF">
      <w:pPr>
        <w:widowControl w:val="0"/>
        <w:numPr>
          <w:ilvl w:val="0"/>
          <w:numId w:val="51"/>
        </w:numPr>
        <w:autoSpaceDE w:val="0"/>
        <w:autoSpaceDN w:val="0"/>
        <w:adjustRightInd w:val="0"/>
        <w:spacing w:before="85"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индивидуализации начального общего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C0CAF" w:rsidRPr="007C0CAF" w:rsidRDefault="007C0CAF" w:rsidP="007C0CAF">
      <w:pPr>
        <w:widowControl w:val="0"/>
        <w:numPr>
          <w:ilvl w:val="0"/>
          <w:numId w:val="51"/>
        </w:numPr>
        <w:autoSpaceDE w:val="0"/>
        <w:autoSpaceDN w:val="0"/>
        <w:adjustRightInd w:val="0"/>
        <w:spacing w:before="85"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оптимизации работы с группой детей на основе выявленных индивидуальных особенностей.</w:t>
      </w:r>
    </w:p>
    <w:p w:rsidR="007C0CAF" w:rsidRPr="007C0CAF" w:rsidRDefault="007C0CAF" w:rsidP="007C0CAF">
      <w:pPr>
        <w:widowControl w:val="0"/>
        <w:autoSpaceDE w:val="0"/>
        <w:autoSpaceDN w:val="0"/>
        <w:adjustRightInd w:val="0"/>
        <w:spacing w:before="85" w:after="0" w:line="240" w:lineRule="auto"/>
        <w:jc w:val="both"/>
        <w:rPr>
          <w:rFonts w:ascii="Times New Roman" w:eastAsiaTheme="minorEastAsia" w:hAnsi="Times New Roman"/>
          <w:sz w:val="28"/>
          <w:szCs w:val="28"/>
          <w:lang w:eastAsia="ru-RU"/>
        </w:rPr>
      </w:pPr>
      <w:r w:rsidRPr="007C0CAF">
        <w:rPr>
          <w:rFonts w:ascii="Times New Roman" w:eastAsiaTheme="minorEastAsia" w:hAnsi="Times New Roman"/>
          <w:sz w:val="28"/>
          <w:szCs w:val="28"/>
          <w:lang w:eastAsia="ru-RU"/>
        </w:rPr>
        <w:t xml:space="preserve">При необходимости </w:t>
      </w:r>
      <w:r>
        <w:rPr>
          <w:rFonts w:ascii="Times New Roman" w:eastAsiaTheme="minorEastAsia" w:hAnsi="Times New Roman"/>
          <w:sz w:val="28"/>
          <w:szCs w:val="28"/>
          <w:lang w:eastAsia="ru-RU"/>
        </w:rPr>
        <w:t>проводится</w:t>
      </w:r>
      <w:r w:rsidRPr="007C0CAF">
        <w:rPr>
          <w:rFonts w:ascii="Times New Roman" w:eastAsiaTheme="minorEastAsia" w:hAnsi="Times New Roman"/>
          <w:sz w:val="28"/>
          <w:szCs w:val="28"/>
          <w:lang w:eastAsia="ru-RU"/>
        </w:rPr>
        <w:t xml:space="preserve"> индивидуальная психологическая диагностика развития детей (выявление и изучение индивидуально-психологических особенностей детей), которую </w:t>
      </w:r>
      <w:proofErr w:type="gramStart"/>
      <w:r w:rsidRPr="007C0CAF">
        <w:rPr>
          <w:rFonts w:ascii="Times New Roman" w:eastAsiaTheme="minorEastAsia" w:hAnsi="Times New Roman"/>
          <w:sz w:val="28"/>
          <w:szCs w:val="28"/>
          <w:lang w:eastAsia="ru-RU"/>
        </w:rPr>
        <w:t>проводит  педагог</w:t>
      </w:r>
      <w:proofErr w:type="gramEnd"/>
      <w:r w:rsidRPr="007C0CAF">
        <w:rPr>
          <w:rFonts w:ascii="Times New Roman" w:eastAsiaTheme="minorEastAsia" w:hAnsi="Times New Roman"/>
          <w:sz w:val="28"/>
          <w:szCs w:val="28"/>
          <w:lang w:eastAsia="ru-RU"/>
        </w:rPr>
        <w:t xml:space="preserve">-психолог. Результаты психологической </w:t>
      </w:r>
      <w:proofErr w:type="gramStart"/>
      <w:r w:rsidRPr="007C0CAF">
        <w:rPr>
          <w:rFonts w:ascii="Times New Roman" w:eastAsiaTheme="minorEastAsia" w:hAnsi="Times New Roman"/>
          <w:sz w:val="28"/>
          <w:szCs w:val="28"/>
          <w:lang w:eastAsia="ru-RU"/>
        </w:rPr>
        <w:t>диагностики  используются</w:t>
      </w:r>
      <w:proofErr w:type="gramEnd"/>
      <w:r w:rsidRPr="007C0CAF">
        <w:rPr>
          <w:rFonts w:ascii="Times New Roman" w:eastAsiaTheme="minorEastAsia" w:hAnsi="Times New Roman"/>
          <w:sz w:val="28"/>
          <w:szCs w:val="28"/>
          <w:lang w:eastAsia="ru-RU"/>
        </w:rPr>
        <w:t xml:space="preserve">  для решения задач психологического сопровождения адаптационного периода и проведения квалифицированной коррекции развития детей. Участие ребенка в психологической диагностике допускается только с согласия его родителей (законных представителей).</w:t>
      </w:r>
    </w:p>
    <w:p w:rsidR="007C0CAF" w:rsidRPr="007C0CAF" w:rsidRDefault="007C0CAF" w:rsidP="007C0CAF">
      <w:pPr>
        <w:widowControl w:val="0"/>
        <w:autoSpaceDE w:val="0"/>
        <w:autoSpaceDN w:val="0"/>
        <w:adjustRightInd w:val="0"/>
        <w:spacing w:before="85" w:after="0" w:line="240" w:lineRule="auto"/>
        <w:jc w:val="both"/>
        <w:rPr>
          <w:rFonts w:ascii="Times New Roman" w:eastAsiaTheme="minorEastAsia" w:hAnsi="Times New Roman"/>
          <w:sz w:val="20"/>
          <w:szCs w:val="20"/>
          <w:lang w:eastAsia="ru-RU"/>
        </w:rPr>
      </w:pPr>
      <w:r w:rsidRPr="007C0CAF">
        <w:rPr>
          <w:rFonts w:ascii="Times New Roman" w:eastAsiaTheme="minorEastAsia" w:hAnsi="Times New Roman"/>
          <w:sz w:val="28"/>
          <w:szCs w:val="28"/>
          <w:lang w:eastAsia="ru-RU"/>
        </w:rPr>
        <w:t xml:space="preserve">О сроках проведения педагогической диагностики и индивидуальной </w:t>
      </w:r>
      <w:proofErr w:type="gramStart"/>
      <w:r w:rsidRPr="007C0CAF">
        <w:rPr>
          <w:rFonts w:ascii="Times New Roman" w:eastAsiaTheme="minorEastAsia" w:hAnsi="Times New Roman"/>
          <w:sz w:val="28"/>
          <w:szCs w:val="28"/>
          <w:lang w:eastAsia="ru-RU"/>
        </w:rPr>
        <w:t>психологической  диагностики</w:t>
      </w:r>
      <w:proofErr w:type="gramEnd"/>
      <w:r w:rsidRPr="007C0CAF">
        <w:rPr>
          <w:rFonts w:ascii="Times New Roman" w:eastAsiaTheme="minorEastAsia" w:hAnsi="Times New Roman"/>
          <w:sz w:val="28"/>
          <w:szCs w:val="28"/>
          <w:lang w:eastAsia="ru-RU"/>
        </w:rPr>
        <w:t xml:space="preserve"> каждому родителю </w:t>
      </w:r>
      <w:r>
        <w:rPr>
          <w:rFonts w:ascii="Times New Roman" w:eastAsiaTheme="minorEastAsia" w:hAnsi="Times New Roman"/>
          <w:sz w:val="28"/>
          <w:szCs w:val="28"/>
          <w:lang w:eastAsia="ru-RU"/>
        </w:rPr>
        <w:t>сообщается</w:t>
      </w:r>
      <w:r w:rsidRPr="007C0CAF">
        <w:rPr>
          <w:rFonts w:ascii="Times New Roman" w:eastAsiaTheme="minorEastAsia" w:hAnsi="Times New Roman"/>
          <w:sz w:val="28"/>
          <w:szCs w:val="28"/>
          <w:lang w:eastAsia="ru-RU"/>
        </w:rPr>
        <w:t xml:space="preserve"> индивидуально</w:t>
      </w:r>
      <w:r w:rsidRPr="007C0CAF">
        <w:rPr>
          <w:rFonts w:ascii="Times New Roman" w:eastAsiaTheme="minorEastAsia" w:hAnsi="Times New Roman"/>
          <w:sz w:val="20"/>
          <w:szCs w:val="20"/>
          <w:lang w:eastAsia="ru-RU"/>
        </w:rPr>
        <w:t>.</w:t>
      </w:r>
    </w:p>
    <w:p w:rsidR="00F75816" w:rsidRPr="00707FB1" w:rsidRDefault="00F75816" w:rsidP="00BA1BB2">
      <w:pPr>
        <w:jc w:val="both"/>
        <w:rPr>
          <w:rFonts w:ascii="Times New Roman" w:hAnsi="Times New Roman"/>
          <w:b/>
          <w:sz w:val="28"/>
          <w:szCs w:val="28"/>
        </w:rPr>
      </w:pPr>
    </w:p>
    <w:p w:rsidR="00F75816" w:rsidRDefault="00F75816" w:rsidP="00BA1BB2">
      <w:pPr>
        <w:widowControl w:val="0"/>
        <w:autoSpaceDE w:val="0"/>
        <w:autoSpaceDN w:val="0"/>
        <w:adjustRightInd w:val="0"/>
        <w:ind w:firstLine="709"/>
        <w:jc w:val="both"/>
        <w:rPr>
          <w:rFonts w:ascii="Times New Roman" w:hAnsi="Times New Roman"/>
          <w:b/>
          <w:sz w:val="28"/>
          <w:szCs w:val="28"/>
        </w:rPr>
      </w:pPr>
      <w:r w:rsidRPr="00707FB1">
        <w:rPr>
          <w:rFonts w:ascii="Times New Roman" w:hAnsi="Times New Roman"/>
          <w:b/>
          <w:sz w:val="28"/>
          <w:szCs w:val="28"/>
        </w:rPr>
        <w:t xml:space="preserve">Диагностика развития детей </w:t>
      </w:r>
      <w:r>
        <w:rPr>
          <w:rFonts w:ascii="Times New Roman" w:hAnsi="Times New Roman"/>
          <w:b/>
          <w:sz w:val="28"/>
          <w:szCs w:val="28"/>
        </w:rPr>
        <w:t xml:space="preserve">старшего дошкольного возраста </w:t>
      </w:r>
      <w:r w:rsidRPr="00707FB1">
        <w:rPr>
          <w:rFonts w:ascii="Times New Roman" w:hAnsi="Times New Roman"/>
          <w:b/>
          <w:sz w:val="28"/>
          <w:szCs w:val="28"/>
        </w:rPr>
        <w:t>по разделу «</w:t>
      </w:r>
      <w:r w:rsidRPr="00FE5419">
        <w:rPr>
          <w:rFonts w:ascii="Times New Roman" w:hAnsi="Times New Roman"/>
          <w:b/>
          <w:sz w:val="28"/>
          <w:szCs w:val="28"/>
        </w:rPr>
        <w:t>Познаем мир и себя в нем»</w:t>
      </w:r>
    </w:p>
    <w:tbl>
      <w:tblPr>
        <w:tblStyle w:val="a7"/>
        <w:tblW w:w="0" w:type="auto"/>
        <w:tblLayout w:type="fixed"/>
        <w:tblLook w:val="01E0" w:firstRow="1" w:lastRow="1" w:firstColumn="1" w:lastColumn="1" w:noHBand="0" w:noVBand="0"/>
      </w:tblPr>
      <w:tblGrid>
        <w:gridCol w:w="4428"/>
        <w:gridCol w:w="514"/>
        <w:gridCol w:w="514"/>
        <w:gridCol w:w="514"/>
        <w:gridCol w:w="515"/>
        <w:gridCol w:w="514"/>
        <w:gridCol w:w="514"/>
        <w:gridCol w:w="515"/>
        <w:gridCol w:w="514"/>
        <w:gridCol w:w="514"/>
        <w:gridCol w:w="515"/>
      </w:tblGrid>
      <w:tr w:rsidR="00F75816" w:rsidRPr="003E4CBB" w:rsidTr="00CB68AF">
        <w:tc>
          <w:tcPr>
            <w:tcW w:w="4428" w:type="dxa"/>
            <w:vMerge w:val="restart"/>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Программное содержание раздела</w:t>
            </w:r>
          </w:p>
        </w:tc>
        <w:tc>
          <w:tcPr>
            <w:tcW w:w="5143" w:type="dxa"/>
            <w:gridSpan w:val="10"/>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Фамилия, имя ребенка</w:t>
            </w:r>
          </w:p>
        </w:tc>
      </w:tr>
      <w:tr w:rsidR="00F75816" w:rsidRPr="003E4CBB" w:rsidTr="00CB68AF">
        <w:tc>
          <w:tcPr>
            <w:tcW w:w="4428" w:type="dxa"/>
            <w:vMerge/>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3</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4</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5</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6</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7</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8</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9</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10</w:t>
            </w: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1.Знает свое полное имя и некоторые его производные, отчество, пол, день рождения, адрес, № телефона.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2.Знает свои роли в семейном коллективе и роли других членов семьи.</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3.Проявляет желание участвовать в совместной деятельности с взрослыми, выполнять поручения в семье.</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4.Может кратко характеризовать свои индивидуальные особенности (черты внешности, любимые игры и занятия).</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5.Ориентируется в своем теле (левая– правая рука (ухо, глаз). Определяет </w:t>
            </w:r>
            <w:r w:rsidRPr="003E4CBB">
              <w:rPr>
                <w:rFonts w:ascii="Times New Roman" w:hAnsi="Times New Roman"/>
                <w:sz w:val="24"/>
                <w:szCs w:val="24"/>
              </w:rPr>
              <w:lastRenderedPageBreak/>
              <w:t xml:space="preserve">направление своего движения – ходьбы и бега (вперед, назад, влево, вправо, вверх и др.). </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6.Определяет и кратко объясняет значение каждого органа чувств для восприятия окружающего мира. Знает правила охраны органов чувств.</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7.Владеет элементарными умениями определять свое и чужое эмоциональное состояние.</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8.Самостоятельно находит себе интересные занятия.</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9.Знает назначение столовой посуды и утвари, использует правила сервировки стола к чаю, обеду, пользуется столовыми приборами (включая нож), салфетками.</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10.При общении со взрослыми и сверстниками пользуется принятыми правилами общения (во время игр, занятий, еды и др.): благодарить, просить, помогать.</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11.Находит решения простых этических ситуаций (правильно/неправильно, хорошо/плохо).</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widowControl w:val="0"/>
              <w:autoSpaceDE w:val="0"/>
              <w:autoSpaceDN w:val="0"/>
              <w:adjustRightInd w:val="0"/>
              <w:jc w:val="both"/>
              <w:rPr>
                <w:rFonts w:ascii="Times New Roman" w:hAnsi="Times New Roman"/>
                <w:sz w:val="24"/>
                <w:szCs w:val="24"/>
              </w:rPr>
            </w:pPr>
            <w:r w:rsidRPr="003E4CBB">
              <w:rPr>
                <w:rFonts w:ascii="Times New Roman" w:hAnsi="Times New Roman"/>
                <w:sz w:val="24"/>
                <w:szCs w:val="24"/>
              </w:rPr>
              <w:t>12.В разговоре со сверстниками, на занятиях выражает свое отношение к наблюдаемым объектам (нравится/не нравится), элементарно обосновывает свое мнение (почему нравится/не нравится).</w:t>
            </w:r>
          </w:p>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13. Проявляет внимательность, сдержанность, аккуратность, поддерживает порядок в личных вещах, в окружающей обстановке.</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bl>
    <w:p w:rsidR="00F75816" w:rsidRPr="003E4CBB" w:rsidRDefault="00F75816" w:rsidP="00BA1BB2">
      <w:pPr>
        <w:jc w:val="both"/>
        <w:rPr>
          <w:rFonts w:ascii="Times New Roman" w:hAnsi="Times New Roman"/>
          <w:sz w:val="24"/>
          <w:szCs w:val="24"/>
        </w:rPr>
      </w:pPr>
    </w:p>
    <w:tbl>
      <w:tblPr>
        <w:tblStyle w:val="a7"/>
        <w:tblW w:w="0" w:type="auto"/>
        <w:tblLayout w:type="fixed"/>
        <w:tblLook w:val="01E0" w:firstRow="1" w:lastRow="1" w:firstColumn="1" w:lastColumn="1" w:noHBand="0" w:noVBand="0"/>
      </w:tblPr>
      <w:tblGrid>
        <w:gridCol w:w="4428"/>
        <w:gridCol w:w="514"/>
        <w:gridCol w:w="514"/>
        <w:gridCol w:w="514"/>
        <w:gridCol w:w="515"/>
        <w:gridCol w:w="514"/>
        <w:gridCol w:w="514"/>
        <w:gridCol w:w="515"/>
        <w:gridCol w:w="514"/>
        <w:gridCol w:w="514"/>
        <w:gridCol w:w="515"/>
      </w:tblGrid>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 Определяет основные свойства разных предметов, их назначение и возможные действия, которые можно с ними производить.</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 Объединяет предметы в группы по разным признакам (форме, величине, материалу и др.).</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3. Знает основные (радуга) и дополнительные цвета спектра.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4. Пересчитывает предметы в пределах 10, прибавляет и отнимает по одному предмету.</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lastRenderedPageBreak/>
              <w:t>5. Ориентируется в пространстве: в своей квартире, помещении детского сада (школы).</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6. Называет основные геометрические фигуры и их элементы (круг, квадрат, шар, прямоугольник, овал, цилиндр; угол, сторона, вершина).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7. Определяет форму предметов, используя геометрические фигуры как эталон.</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8. Определяет величину предмета, измеряет с помощью других предметов – мерки.</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9. Знает значение слов «вчера», «сегодня», «завтра».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widowControl w:val="0"/>
              <w:autoSpaceDE w:val="0"/>
              <w:autoSpaceDN w:val="0"/>
              <w:adjustRightInd w:val="0"/>
              <w:ind w:firstLine="709"/>
              <w:jc w:val="both"/>
              <w:rPr>
                <w:rFonts w:ascii="Times New Roman" w:hAnsi="Times New Roman"/>
                <w:b/>
                <w:sz w:val="24"/>
                <w:szCs w:val="24"/>
              </w:rPr>
            </w:pPr>
            <w:r w:rsidRPr="003E4CBB">
              <w:rPr>
                <w:rFonts w:ascii="Times New Roman" w:hAnsi="Times New Roman"/>
                <w:b/>
                <w:sz w:val="24"/>
                <w:szCs w:val="24"/>
              </w:rPr>
              <w:t>Природа</w:t>
            </w:r>
          </w:p>
          <w:p w:rsidR="00F75816" w:rsidRPr="003E4CBB" w:rsidRDefault="00F75816" w:rsidP="00BA1BB2">
            <w:pPr>
              <w:jc w:val="both"/>
              <w:rPr>
                <w:rFonts w:ascii="Times New Roman" w:hAnsi="Times New Roman"/>
                <w:b/>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10. Знает названия и последовательность времен года, называет основные признаки сезона.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11. Называет явления природы и деятельность людей, характерные для данного времени года.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12. Знает основные свойства песка, глины, воды.</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widowControl w:val="0"/>
              <w:autoSpaceDE w:val="0"/>
              <w:autoSpaceDN w:val="0"/>
              <w:adjustRightInd w:val="0"/>
              <w:jc w:val="both"/>
              <w:rPr>
                <w:rFonts w:ascii="Times New Roman" w:hAnsi="Times New Roman"/>
                <w:sz w:val="24"/>
                <w:szCs w:val="24"/>
              </w:rPr>
            </w:pPr>
            <w:r w:rsidRPr="003E4CBB">
              <w:rPr>
                <w:rFonts w:ascii="Times New Roman" w:hAnsi="Times New Roman"/>
                <w:sz w:val="24"/>
                <w:szCs w:val="24"/>
              </w:rPr>
              <w:t>13. Использует свойства различных веществ (воды, песка, глины и др.) для игры, конструктивной деятельности, труда.</w:t>
            </w:r>
          </w:p>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14. Различает деревья хвойные и лиственные.</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15. Может показать и назвать части растения (стебель, корень, лист, цветок).</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16. Узнает, называет, дает краткую характеристику некоторых насекомых, земноводных, зверей, птиц (диких и домашних), пресмыкающихся, живущих в ближайшем природном окружении.</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17. Знает наиболее распространенных животных разных мест обитания, особенности приспособления к сезонной жизни.</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18. Владеет некоторыми умениями по уходу за животными. </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19. Владеет некоторыми умениями по уходу за растениями и их выращиванию.</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20. Знает и соблюдает правила поведения в природе.</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21. Отражает в изобразительной деятельности результаты своих наблюдений в природе.</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b/>
                <w:sz w:val="24"/>
                <w:szCs w:val="24"/>
              </w:rPr>
              <w:lastRenderedPageBreak/>
              <w:t>Общество</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22. Знает название родного города, страны, столицы.</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23. Знает отдельные </w:t>
            </w:r>
            <w:proofErr w:type="spellStart"/>
            <w:r w:rsidRPr="003E4CBB">
              <w:rPr>
                <w:rFonts w:ascii="Times New Roman" w:hAnsi="Times New Roman"/>
                <w:sz w:val="24"/>
                <w:szCs w:val="24"/>
              </w:rPr>
              <w:t>достопримечатель</w:t>
            </w:r>
            <w:proofErr w:type="spellEnd"/>
            <w:r w:rsidRPr="003E4CBB">
              <w:rPr>
                <w:rFonts w:ascii="Times New Roman" w:hAnsi="Times New Roman"/>
                <w:sz w:val="24"/>
                <w:szCs w:val="24"/>
              </w:rPr>
              <w:t>-</w:t>
            </w:r>
          </w:p>
          <w:p w:rsidR="00F75816" w:rsidRPr="003E4CBB" w:rsidRDefault="00F75816" w:rsidP="00BA1BB2">
            <w:pPr>
              <w:jc w:val="both"/>
              <w:rPr>
                <w:rFonts w:ascii="Times New Roman" w:hAnsi="Times New Roman"/>
                <w:sz w:val="24"/>
                <w:szCs w:val="24"/>
              </w:rPr>
            </w:pPr>
            <w:proofErr w:type="spellStart"/>
            <w:r w:rsidRPr="003E4CBB">
              <w:rPr>
                <w:rFonts w:ascii="Times New Roman" w:hAnsi="Times New Roman"/>
                <w:sz w:val="24"/>
                <w:szCs w:val="24"/>
              </w:rPr>
              <w:t>ности</w:t>
            </w:r>
            <w:proofErr w:type="spellEnd"/>
            <w:r w:rsidRPr="003E4CBB">
              <w:rPr>
                <w:rFonts w:ascii="Times New Roman" w:hAnsi="Times New Roman"/>
                <w:sz w:val="24"/>
                <w:szCs w:val="24"/>
              </w:rPr>
              <w:t xml:space="preserve"> своего города или села.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24. Узнает картины природы и жизни людей разных регионов родной страны.</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25. Знает различные виды транспорта.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26. Знает некоторые знаки дорожного движения, сигналы светофора.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widowControl w:val="0"/>
              <w:autoSpaceDE w:val="0"/>
              <w:autoSpaceDN w:val="0"/>
              <w:adjustRightInd w:val="0"/>
              <w:jc w:val="both"/>
              <w:rPr>
                <w:rFonts w:ascii="Times New Roman" w:hAnsi="Times New Roman"/>
                <w:sz w:val="24"/>
                <w:szCs w:val="24"/>
              </w:rPr>
            </w:pPr>
            <w:r w:rsidRPr="003E4CBB">
              <w:rPr>
                <w:rFonts w:ascii="Times New Roman" w:hAnsi="Times New Roman"/>
                <w:sz w:val="24"/>
                <w:szCs w:val="24"/>
              </w:rPr>
              <w:t>27.Знает названия некоторых профессий людей и соответствующих этим профессиям трудовых действий.</w:t>
            </w:r>
          </w:p>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bl>
    <w:p w:rsidR="00F75816" w:rsidRPr="00707FB1" w:rsidRDefault="00F75816" w:rsidP="00BA1BB2">
      <w:pPr>
        <w:widowControl w:val="0"/>
        <w:autoSpaceDE w:val="0"/>
        <w:autoSpaceDN w:val="0"/>
        <w:adjustRightInd w:val="0"/>
        <w:ind w:firstLine="709"/>
        <w:jc w:val="both"/>
        <w:rPr>
          <w:rFonts w:ascii="Times New Roman" w:hAnsi="Times New Roman"/>
          <w:sz w:val="28"/>
          <w:szCs w:val="28"/>
        </w:rPr>
      </w:pPr>
    </w:p>
    <w:p w:rsidR="00F75816" w:rsidRPr="00707FB1" w:rsidRDefault="00F75816" w:rsidP="00BA1BB2">
      <w:pPr>
        <w:widowControl w:val="0"/>
        <w:autoSpaceDE w:val="0"/>
        <w:autoSpaceDN w:val="0"/>
        <w:adjustRightInd w:val="0"/>
        <w:ind w:firstLine="709"/>
        <w:jc w:val="both"/>
        <w:rPr>
          <w:rFonts w:ascii="Times New Roman" w:hAnsi="Times New Roman"/>
          <w:b/>
          <w:sz w:val="28"/>
          <w:szCs w:val="28"/>
        </w:rPr>
      </w:pPr>
      <w:r w:rsidRPr="00707FB1">
        <w:rPr>
          <w:rFonts w:ascii="Times New Roman" w:hAnsi="Times New Roman"/>
          <w:b/>
          <w:sz w:val="28"/>
          <w:szCs w:val="28"/>
        </w:rPr>
        <w:t xml:space="preserve">Диагностика развития детей </w:t>
      </w:r>
      <w:r>
        <w:rPr>
          <w:rFonts w:ascii="Times New Roman" w:hAnsi="Times New Roman"/>
          <w:b/>
          <w:sz w:val="28"/>
          <w:szCs w:val="28"/>
        </w:rPr>
        <w:t xml:space="preserve">старшего дошкольного возраста </w:t>
      </w:r>
      <w:r w:rsidRPr="00707FB1">
        <w:rPr>
          <w:rFonts w:ascii="Times New Roman" w:hAnsi="Times New Roman"/>
          <w:b/>
          <w:sz w:val="28"/>
          <w:szCs w:val="28"/>
        </w:rPr>
        <w:t>по разделу</w:t>
      </w:r>
      <w:r>
        <w:rPr>
          <w:rFonts w:ascii="Times New Roman" w:hAnsi="Times New Roman"/>
          <w:b/>
          <w:sz w:val="28"/>
          <w:szCs w:val="28"/>
        </w:rPr>
        <w:t xml:space="preserve"> «Учимся думать и</w:t>
      </w:r>
      <w:r w:rsidRPr="00707FB1">
        <w:rPr>
          <w:rFonts w:ascii="Times New Roman" w:hAnsi="Times New Roman"/>
          <w:b/>
          <w:sz w:val="28"/>
          <w:szCs w:val="28"/>
        </w:rPr>
        <w:t xml:space="preserve"> фантазировать»</w:t>
      </w:r>
    </w:p>
    <w:p w:rsidR="00F75816" w:rsidRPr="00707FB1" w:rsidRDefault="00F75816" w:rsidP="00BA1BB2">
      <w:pPr>
        <w:widowControl w:val="0"/>
        <w:autoSpaceDE w:val="0"/>
        <w:autoSpaceDN w:val="0"/>
        <w:adjustRightInd w:val="0"/>
        <w:ind w:firstLine="709"/>
        <w:jc w:val="both"/>
        <w:rPr>
          <w:rFonts w:ascii="Times New Roman" w:hAnsi="Times New Roman"/>
          <w:sz w:val="28"/>
          <w:szCs w:val="28"/>
        </w:rPr>
      </w:pPr>
    </w:p>
    <w:tbl>
      <w:tblPr>
        <w:tblStyle w:val="a7"/>
        <w:tblW w:w="0" w:type="auto"/>
        <w:tblLayout w:type="fixed"/>
        <w:tblLook w:val="01E0" w:firstRow="1" w:lastRow="1" w:firstColumn="1" w:lastColumn="1" w:noHBand="0" w:noVBand="0"/>
      </w:tblPr>
      <w:tblGrid>
        <w:gridCol w:w="4428"/>
        <w:gridCol w:w="514"/>
        <w:gridCol w:w="514"/>
        <w:gridCol w:w="514"/>
        <w:gridCol w:w="515"/>
        <w:gridCol w:w="514"/>
        <w:gridCol w:w="514"/>
        <w:gridCol w:w="515"/>
        <w:gridCol w:w="514"/>
        <w:gridCol w:w="514"/>
        <w:gridCol w:w="515"/>
      </w:tblGrid>
      <w:tr w:rsidR="00F75816" w:rsidRPr="003E4CBB" w:rsidTr="00CB68AF">
        <w:tc>
          <w:tcPr>
            <w:tcW w:w="4428" w:type="dxa"/>
            <w:vMerge w:val="restart"/>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Программное содержание раздела</w:t>
            </w:r>
          </w:p>
        </w:tc>
        <w:tc>
          <w:tcPr>
            <w:tcW w:w="5143" w:type="dxa"/>
            <w:gridSpan w:val="10"/>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Фамилия, имя ребенка</w:t>
            </w:r>
          </w:p>
        </w:tc>
      </w:tr>
      <w:tr w:rsidR="00F75816" w:rsidRPr="003E4CBB" w:rsidTr="00CB68AF">
        <w:tc>
          <w:tcPr>
            <w:tcW w:w="4428" w:type="dxa"/>
            <w:vMerge/>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3</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4</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5</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6</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7</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8</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9</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10</w:t>
            </w: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1. Устанавливает соответствие между элементами двух множеств (без </w:t>
            </w:r>
            <w:proofErr w:type="spellStart"/>
            <w:r w:rsidRPr="003E4CBB">
              <w:rPr>
                <w:rFonts w:ascii="Times New Roman" w:hAnsi="Times New Roman"/>
                <w:sz w:val="24"/>
                <w:szCs w:val="24"/>
              </w:rPr>
              <w:t>пересчитывания</w:t>
            </w:r>
            <w:proofErr w:type="spellEnd"/>
            <w:r w:rsidRPr="003E4CBB">
              <w:rPr>
                <w:rFonts w:ascii="Times New Roman" w:hAnsi="Times New Roman"/>
                <w:sz w:val="24"/>
                <w:szCs w:val="24"/>
              </w:rPr>
              <w:t>).</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2.Уравнивает множества (удаляет или добавляет элементы).</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3. Измеряет величины, выбирает меры для измерения, сравнивает величины.</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4. Знает числовой ряд (1-10), прямой и обратный счет в пределах 10.</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5. Определяет отношения между числами в натуральном ряду («3 больше 2, но меньше 4 на 1»).</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6.Ориентируется в терминах «предыдущий», «последующий». </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7. Узнает и называет цифры (0-9) и пользуется ими для определения числа.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8. Подбирает множество к числу и число к множеству. </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9.Использует различные средства изображения при выполнении арифметических и логических операций.</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10.Составляет геометрические фигуры из частей.</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11. Используя карточки, составляет и читает числовые равенства и неравенства.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lastRenderedPageBreak/>
              <w:t>12.Элементарно планирует предстоящую деятельность.</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13.Определяет значение знаков-рисунков, знаков-символов, пиктограмм, букв, цифр, геометрических фигур. Придумывает знаки.</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14.В процессе игрового часа участвует в свободных играх-движениях под музыку.</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bl>
    <w:p w:rsidR="00F75816" w:rsidRPr="00707FB1" w:rsidRDefault="00F75816" w:rsidP="00BA1BB2">
      <w:pPr>
        <w:widowControl w:val="0"/>
        <w:autoSpaceDE w:val="0"/>
        <w:autoSpaceDN w:val="0"/>
        <w:adjustRightInd w:val="0"/>
        <w:ind w:firstLine="709"/>
        <w:jc w:val="both"/>
        <w:rPr>
          <w:rFonts w:ascii="Times New Roman" w:hAnsi="Times New Roman"/>
          <w:sz w:val="28"/>
          <w:szCs w:val="28"/>
        </w:rPr>
      </w:pPr>
    </w:p>
    <w:p w:rsidR="00F75816" w:rsidRPr="00707FB1" w:rsidRDefault="00F75816" w:rsidP="00BA1BB2">
      <w:pPr>
        <w:widowControl w:val="0"/>
        <w:autoSpaceDE w:val="0"/>
        <w:autoSpaceDN w:val="0"/>
        <w:adjustRightInd w:val="0"/>
        <w:ind w:firstLine="709"/>
        <w:jc w:val="both"/>
        <w:rPr>
          <w:rFonts w:ascii="Times New Roman" w:hAnsi="Times New Roman"/>
          <w:b/>
          <w:sz w:val="28"/>
          <w:szCs w:val="28"/>
        </w:rPr>
      </w:pPr>
      <w:r w:rsidRPr="00707FB1">
        <w:rPr>
          <w:rFonts w:ascii="Times New Roman" w:hAnsi="Times New Roman"/>
          <w:b/>
          <w:sz w:val="28"/>
          <w:szCs w:val="28"/>
        </w:rPr>
        <w:t xml:space="preserve">Диагностика развития детей </w:t>
      </w:r>
      <w:r>
        <w:rPr>
          <w:rFonts w:ascii="Times New Roman" w:hAnsi="Times New Roman"/>
          <w:b/>
          <w:sz w:val="28"/>
          <w:szCs w:val="28"/>
        </w:rPr>
        <w:t xml:space="preserve">старшего дошкольного возраста </w:t>
      </w:r>
      <w:r w:rsidRPr="00707FB1">
        <w:rPr>
          <w:rFonts w:ascii="Times New Roman" w:hAnsi="Times New Roman"/>
          <w:b/>
          <w:sz w:val="28"/>
          <w:szCs w:val="28"/>
        </w:rPr>
        <w:t xml:space="preserve">по разделу </w:t>
      </w:r>
      <w:r>
        <w:rPr>
          <w:rFonts w:ascii="Times New Roman" w:hAnsi="Times New Roman"/>
          <w:b/>
          <w:sz w:val="28"/>
          <w:szCs w:val="28"/>
        </w:rPr>
        <w:t>«Учим родной язык</w:t>
      </w:r>
      <w:r w:rsidRPr="00707FB1">
        <w:rPr>
          <w:rFonts w:ascii="Times New Roman" w:hAnsi="Times New Roman"/>
          <w:b/>
          <w:sz w:val="28"/>
          <w:szCs w:val="28"/>
        </w:rPr>
        <w:t>»</w:t>
      </w:r>
    </w:p>
    <w:p w:rsidR="00F75816" w:rsidRPr="003E4CBB" w:rsidRDefault="00F75816" w:rsidP="00BA1BB2">
      <w:pPr>
        <w:widowControl w:val="0"/>
        <w:autoSpaceDE w:val="0"/>
        <w:autoSpaceDN w:val="0"/>
        <w:adjustRightInd w:val="0"/>
        <w:ind w:firstLine="709"/>
        <w:jc w:val="both"/>
        <w:rPr>
          <w:rFonts w:ascii="Times New Roman" w:hAnsi="Times New Roman"/>
          <w:b/>
          <w:sz w:val="24"/>
          <w:szCs w:val="24"/>
        </w:rPr>
      </w:pPr>
    </w:p>
    <w:tbl>
      <w:tblPr>
        <w:tblStyle w:val="a7"/>
        <w:tblW w:w="9571" w:type="dxa"/>
        <w:tblLayout w:type="fixed"/>
        <w:tblLook w:val="01E0" w:firstRow="1" w:lastRow="1" w:firstColumn="1" w:lastColumn="1" w:noHBand="0" w:noVBand="0"/>
      </w:tblPr>
      <w:tblGrid>
        <w:gridCol w:w="4428"/>
        <w:gridCol w:w="514"/>
        <w:gridCol w:w="514"/>
        <w:gridCol w:w="514"/>
        <w:gridCol w:w="515"/>
        <w:gridCol w:w="514"/>
        <w:gridCol w:w="514"/>
        <w:gridCol w:w="515"/>
        <w:gridCol w:w="514"/>
        <w:gridCol w:w="514"/>
        <w:gridCol w:w="515"/>
      </w:tblGrid>
      <w:tr w:rsidR="00F75816" w:rsidRPr="003E4CBB" w:rsidTr="00CB68AF">
        <w:tc>
          <w:tcPr>
            <w:tcW w:w="4428" w:type="dxa"/>
            <w:vMerge w:val="restart"/>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Программное содержание раздела</w:t>
            </w:r>
          </w:p>
        </w:tc>
        <w:tc>
          <w:tcPr>
            <w:tcW w:w="5143" w:type="dxa"/>
            <w:gridSpan w:val="10"/>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Фамилия, имя ребенка</w:t>
            </w:r>
          </w:p>
        </w:tc>
      </w:tr>
      <w:tr w:rsidR="00F75816" w:rsidRPr="003E4CBB" w:rsidTr="00CB68AF">
        <w:tc>
          <w:tcPr>
            <w:tcW w:w="4428" w:type="dxa"/>
            <w:vMerge/>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3</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4</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5</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6</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7</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8</w:t>
            </w:r>
          </w:p>
        </w:tc>
        <w:tc>
          <w:tcPr>
            <w:tcW w:w="514"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9</w:t>
            </w:r>
          </w:p>
        </w:tc>
        <w:tc>
          <w:tcPr>
            <w:tcW w:w="515" w:type="dxa"/>
            <w:shd w:val="clear" w:color="auto" w:fill="auto"/>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10</w:t>
            </w: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1.Активный словарь содержит слова, характеризующие качества и свойства предметов, обобщающие слова.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2.Подбирает слова, сходные и противоположные по значению.</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3. В процессе речевого общения, игры, занятий использует слова, характеризующие эмоциональные состояния людей.</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4.Составляет характеристику любого объекта (название, назначение, цвет, форма, величина, материал). Использует в описании имеющиеся сенсорные представления.</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5. Составляет небольшие рассказы на близкие детям темы. </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6.Составляет небольшие портреты-рассказы о родителях, старших членах семьи, братьях-сестрах.</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7. Составляет рассказ по сюжетной картине, серии сюжетных картинок, на доступные детям темы, несложному натюрморту, пейзажу.</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8.Составляет описательные и повествовательные рассказы по графической схеме-плану на доступные детям темы.</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9.Придумывает фантастические истории по плану.</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widowControl w:val="0"/>
              <w:autoSpaceDE w:val="0"/>
              <w:autoSpaceDN w:val="0"/>
              <w:adjustRightInd w:val="0"/>
              <w:jc w:val="both"/>
              <w:rPr>
                <w:rFonts w:ascii="Times New Roman" w:hAnsi="Times New Roman"/>
                <w:sz w:val="24"/>
                <w:szCs w:val="24"/>
              </w:rPr>
            </w:pPr>
            <w:r w:rsidRPr="003E4CBB">
              <w:rPr>
                <w:rFonts w:ascii="Times New Roman" w:hAnsi="Times New Roman"/>
                <w:sz w:val="24"/>
                <w:szCs w:val="24"/>
              </w:rPr>
              <w:t xml:space="preserve">10. Проявляет интерес к </w:t>
            </w:r>
            <w:proofErr w:type="spellStart"/>
            <w:r w:rsidRPr="003E4CBB">
              <w:rPr>
                <w:rFonts w:ascii="Times New Roman" w:hAnsi="Times New Roman"/>
                <w:sz w:val="24"/>
                <w:szCs w:val="24"/>
              </w:rPr>
              <w:t>рифмованию</w:t>
            </w:r>
            <w:proofErr w:type="spellEnd"/>
            <w:r w:rsidRPr="003E4CBB">
              <w:rPr>
                <w:rFonts w:ascii="Times New Roman" w:hAnsi="Times New Roman"/>
                <w:sz w:val="24"/>
                <w:szCs w:val="24"/>
              </w:rPr>
              <w:t xml:space="preserve"> слов, участвует в коллективном придумывании стишков, </w:t>
            </w:r>
            <w:proofErr w:type="spellStart"/>
            <w:r w:rsidRPr="003E4CBB">
              <w:rPr>
                <w:rFonts w:ascii="Times New Roman" w:hAnsi="Times New Roman"/>
                <w:sz w:val="24"/>
                <w:szCs w:val="24"/>
              </w:rPr>
              <w:t>потешек</w:t>
            </w:r>
            <w:proofErr w:type="spellEnd"/>
            <w:r w:rsidRPr="003E4CBB">
              <w:rPr>
                <w:rFonts w:ascii="Times New Roman" w:hAnsi="Times New Roman"/>
                <w:sz w:val="24"/>
                <w:szCs w:val="24"/>
              </w:rPr>
              <w:t>, загадок.</w:t>
            </w:r>
          </w:p>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 xml:space="preserve">11.В процессе моделирования различает слово и предложение. </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12.Составляет предложения по образцу и самостоятельно.</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13. В игре строит модели предложений.</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14.Выделяет часто встречающийся в словах звук, обозначает его соответствующим знаком-заместителем.</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15.Называет слова по определенному фонематическому признаку.</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16.Называет пары звуков по твердости-мягкости.</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17.Соотносит произносимое слово со схемой его звукового состава.</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18. Проводит звуковой анализ слов из трех-пяти звуков (в процессе моделирования).</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jc w:val="both"/>
              <w:rPr>
                <w:rFonts w:ascii="Times New Roman" w:hAnsi="Times New Roman"/>
                <w:sz w:val="24"/>
                <w:szCs w:val="24"/>
              </w:rPr>
            </w:pPr>
            <w:r w:rsidRPr="003E4CBB">
              <w:rPr>
                <w:rFonts w:ascii="Times New Roman" w:hAnsi="Times New Roman"/>
                <w:sz w:val="24"/>
                <w:szCs w:val="24"/>
              </w:rPr>
              <w:t>19. Читает слоги, структурно несложные слова и предложения.</w:t>
            </w: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r w:rsidR="00F75816" w:rsidRPr="003E4CBB" w:rsidTr="00CB68AF">
        <w:tc>
          <w:tcPr>
            <w:tcW w:w="4428" w:type="dxa"/>
          </w:tcPr>
          <w:p w:rsidR="00F75816" w:rsidRPr="003E4CBB" w:rsidRDefault="00F75816" w:rsidP="00BA1BB2">
            <w:pPr>
              <w:widowControl w:val="0"/>
              <w:autoSpaceDE w:val="0"/>
              <w:autoSpaceDN w:val="0"/>
              <w:adjustRightInd w:val="0"/>
              <w:jc w:val="both"/>
              <w:rPr>
                <w:rFonts w:ascii="Times New Roman" w:hAnsi="Times New Roman"/>
                <w:sz w:val="24"/>
                <w:szCs w:val="24"/>
              </w:rPr>
            </w:pPr>
            <w:r w:rsidRPr="003E4CBB">
              <w:rPr>
                <w:rFonts w:ascii="Times New Roman" w:hAnsi="Times New Roman"/>
                <w:sz w:val="24"/>
                <w:szCs w:val="24"/>
              </w:rPr>
              <w:t>20.Самостоятельно сравнивает результаты своей работы с образцом.</w:t>
            </w:r>
          </w:p>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4" w:type="dxa"/>
            <w:shd w:val="clear" w:color="auto" w:fill="auto"/>
          </w:tcPr>
          <w:p w:rsidR="00F75816" w:rsidRPr="003E4CBB" w:rsidRDefault="00F75816" w:rsidP="00BA1BB2">
            <w:pPr>
              <w:jc w:val="both"/>
              <w:rPr>
                <w:rFonts w:ascii="Times New Roman" w:hAnsi="Times New Roman"/>
                <w:sz w:val="24"/>
                <w:szCs w:val="24"/>
              </w:rPr>
            </w:pPr>
          </w:p>
        </w:tc>
        <w:tc>
          <w:tcPr>
            <w:tcW w:w="515" w:type="dxa"/>
            <w:shd w:val="clear" w:color="auto" w:fill="auto"/>
          </w:tcPr>
          <w:p w:rsidR="00F75816" w:rsidRPr="003E4CBB" w:rsidRDefault="00F75816" w:rsidP="00BA1BB2">
            <w:pPr>
              <w:jc w:val="both"/>
              <w:rPr>
                <w:rFonts w:ascii="Times New Roman" w:hAnsi="Times New Roman"/>
                <w:sz w:val="24"/>
                <w:szCs w:val="24"/>
              </w:rPr>
            </w:pPr>
          </w:p>
        </w:tc>
      </w:tr>
    </w:tbl>
    <w:p w:rsidR="00CB68AF" w:rsidRPr="00BE3ED4" w:rsidRDefault="00CB68AF" w:rsidP="00BA1BB2">
      <w:pPr>
        <w:pStyle w:val="2"/>
        <w:jc w:val="both"/>
        <w:rPr>
          <w:rFonts w:ascii="Times New Roman" w:hAnsi="Times New Roman" w:cs="Times New Roman"/>
          <w:color w:val="auto"/>
          <w:sz w:val="28"/>
          <w:szCs w:val="28"/>
        </w:rPr>
      </w:pPr>
      <w:r w:rsidRPr="00BE3ED4">
        <w:rPr>
          <w:rFonts w:ascii="Times New Roman" w:hAnsi="Times New Roman" w:cs="Times New Roman"/>
          <w:color w:val="auto"/>
          <w:sz w:val="28"/>
          <w:szCs w:val="28"/>
        </w:rPr>
        <w:t>Психодиагностические методики</w:t>
      </w:r>
    </w:p>
    <w:p w:rsidR="00CB68AF" w:rsidRPr="00BE3ED4" w:rsidRDefault="00CB68AF" w:rsidP="00BA1BB2">
      <w:pPr>
        <w:jc w:val="both"/>
        <w:rPr>
          <w:rFonts w:ascii="Times New Roman" w:hAnsi="Times New Roman"/>
          <w:sz w:val="28"/>
          <w:szCs w:val="28"/>
        </w:rPr>
      </w:pPr>
      <w:r w:rsidRPr="00BE3ED4">
        <w:rPr>
          <w:rFonts w:ascii="Times New Roman" w:hAnsi="Times New Roman"/>
          <w:sz w:val="28"/>
          <w:szCs w:val="28"/>
        </w:rPr>
        <w:t xml:space="preserve">Психодиагностические методики подобраны </w:t>
      </w:r>
      <w:proofErr w:type="gramStart"/>
      <w:r w:rsidRPr="00BE3ED4">
        <w:rPr>
          <w:rFonts w:ascii="Times New Roman" w:hAnsi="Times New Roman"/>
          <w:sz w:val="28"/>
          <w:szCs w:val="28"/>
        </w:rPr>
        <w:t>так, что бы</w:t>
      </w:r>
      <w:proofErr w:type="gramEnd"/>
      <w:r w:rsidRPr="00BE3ED4">
        <w:rPr>
          <w:rFonts w:ascii="Times New Roman" w:hAnsi="Times New Roman"/>
          <w:sz w:val="28"/>
          <w:szCs w:val="28"/>
        </w:rPr>
        <w:t xml:space="preserve">, с одной стороны, максимально полно охарактеризовать психические свойства будущего ученика и, с другой стороны, нанести как можно меньший вред перегрузками, стрессами и отвлечением от учебного процесса. </w:t>
      </w:r>
    </w:p>
    <w:p w:rsidR="00CB68AF" w:rsidRDefault="00CB68AF" w:rsidP="00BA1BB2">
      <w:pPr>
        <w:pStyle w:val="a8"/>
        <w:keepNext/>
      </w:pPr>
      <w:r>
        <w:t>Комплект психодиагностических методик (тестов)</w:t>
      </w:r>
    </w:p>
    <w:tbl>
      <w:tblPr>
        <w:tblStyle w:val="a7"/>
        <w:tblW w:w="0" w:type="auto"/>
        <w:tblLook w:val="01E0" w:firstRow="1" w:lastRow="1" w:firstColumn="1" w:lastColumn="1" w:noHBand="0" w:noVBand="0"/>
      </w:tblPr>
      <w:tblGrid>
        <w:gridCol w:w="2778"/>
        <w:gridCol w:w="1985"/>
        <w:gridCol w:w="4582"/>
      </w:tblGrid>
      <w:tr w:rsidR="00CB68AF" w:rsidRPr="00BE3ED4" w:rsidTr="00CB68AF">
        <w:tc>
          <w:tcPr>
            <w:tcW w:w="0" w:type="auto"/>
          </w:tcPr>
          <w:p w:rsidR="00CB68AF" w:rsidRPr="00BE3ED4" w:rsidRDefault="00CB68AF" w:rsidP="00BA1BB2">
            <w:pPr>
              <w:jc w:val="both"/>
              <w:rPr>
                <w:rFonts w:ascii="Times New Roman" w:hAnsi="Times New Roman"/>
                <w:b/>
                <w:sz w:val="24"/>
                <w:szCs w:val="24"/>
              </w:rPr>
            </w:pPr>
            <w:r w:rsidRPr="00BE3ED4">
              <w:rPr>
                <w:rFonts w:ascii="Times New Roman" w:hAnsi="Times New Roman"/>
                <w:b/>
                <w:sz w:val="24"/>
                <w:szCs w:val="24"/>
              </w:rPr>
              <w:t>Методика</w:t>
            </w:r>
          </w:p>
        </w:tc>
        <w:tc>
          <w:tcPr>
            <w:tcW w:w="0" w:type="auto"/>
          </w:tcPr>
          <w:p w:rsidR="00CB68AF" w:rsidRPr="00BE3ED4" w:rsidRDefault="00CB68AF" w:rsidP="00BA1BB2">
            <w:pPr>
              <w:jc w:val="both"/>
              <w:rPr>
                <w:rFonts w:ascii="Times New Roman" w:hAnsi="Times New Roman"/>
                <w:b/>
                <w:sz w:val="24"/>
                <w:szCs w:val="24"/>
              </w:rPr>
            </w:pPr>
            <w:r w:rsidRPr="00BE3ED4">
              <w:rPr>
                <w:rFonts w:ascii="Times New Roman" w:hAnsi="Times New Roman"/>
                <w:b/>
                <w:sz w:val="24"/>
                <w:szCs w:val="24"/>
              </w:rPr>
              <w:t>Форма проведения</w:t>
            </w:r>
          </w:p>
        </w:tc>
        <w:tc>
          <w:tcPr>
            <w:tcW w:w="0" w:type="auto"/>
          </w:tcPr>
          <w:p w:rsidR="00CB68AF" w:rsidRPr="00BE3ED4" w:rsidRDefault="00CB68AF" w:rsidP="00BA1BB2">
            <w:pPr>
              <w:jc w:val="both"/>
              <w:rPr>
                <w:rFonts w:ascii="Times New Roman" w:hAnsi="Times New Roman"/>
                <w:b/>
                <w:sz w:val="24"/>
                <w:szCs w:val="24"/>
              </w:rPr>
            </w:pPr>
            <w:r w:rsidRPr="00BE3ED4">
              <w:rPr>
                <w:rFonts w:ascii="Times New Roman" w:hAnsi="Times New Roman"/>
                <w:b/>
                <w:sz w:val="24"/>
                <w:szCs w:val="24"/>
              </w:rPr>
              <w:t>Назначение (Результат)</w:t>
            </w:r>
          </w:p>
        </w:tc>
      </w:tr>
      <w:tr w:rsidR="00CB68AF" w:rsidRPr="00BE3ED4" w:rsidTr="00CB68AF">
        <w:tc>
          <w:tcPr>
            <w:tcW w:w="0" w:type="auto"/>
          </w:tcPr>
          <w:p w:rsidR="00CB68AF" w:rsidRPr="00BE3ED4" w:rsidRDefault="00CB68AF" w:rsidP="00BA1BB2">
            <w:pPr>
              <w:pStyle w:val="a9"/>
              <w:rPr>
                <w:sz w:val="24"/>
                <w:szCs w:val="24"/>
              </w:rPr>
            </w:pPr>
            <w:r w:rsidRPr="00BE3ED4">
              <w:rPr>
                <w:sz w:val="24"/>
                <w:szCs w:val="24"/>
                <w:lang w:val="en-US"/>
              </w:rPr>
              <w:t>Hand</w:t>
            </w:r>
            <w:r w:rsidRPr="00BE3ED4">
              <w:rPr>
                <w:sz w:val="24"/>
                <w:szCs w:val="24"/>
              </w:rPr>
              <w:t>-тест</w:t>
            </w:r>
          </w:p>
        </w:tc>
        <w:tc>
          <w:tcPr>
            <w:tcW w:w="0" w:type="auto"/>
          </w:tcPr>
          <w:p w:rsidR="00CB68AF" w:rsidRPr="00BE3ED4" w:rsidRDefault="00CB68AF" w:rsidP="00BA1BB2">
            <w:pPr>
              <w:pStyle w:val="a9"/>
              <w:rPr>
                <w:sz w:val="24"/>
                <w:szCs w:val="24"/>
              </w:rPr>
            </w:pPr>
            <w:r w:rsidRPr="00BE3ED4">
              <w:rPr>
                <w:sz w:val="24"/>
                <w:szCs w:val="24"/>
              </w:rPr>
              <w:t>индивидуальная</w:t>
            </w:r>
          </w:p>
        </w:tc>
        <w:tc>
          <w:tcPr>
            <w:tcW w:w="0" w:type="auto"/>
          </w:tcPr>
          <w:p w:rsidR="00CB68AF" w:rsidRPr="00BE3ED4" w:rsidRDefault="00CB68AF" w:rsidP="00BA1BB2">
            <w:pPr>
              <w:pStyle w:val="a9"/>
              <w:rPr>
                <w:sz w:val="24"/>
                <w:szCs w:val="24"/>
              </w:rPr>
            </w:pPr>
            <w:r w:rsidRPr="00BE3ED4">
              <w:rPr>
                <w:sz w:val="24"/>
                <w:szCs w:val="24"/>
              </w:rPr>
              <w:t>Вероятность открытого агрессивного поведения</w:t>
            </w:r>
          </w:p>
        </w:tc>
      </w:tr>
      <w:tr w:rsidR="00CB68AF" w:rsidRPr="00BE3ED4" w:rsidTr="00CB68AF">
        <w:tc>
          <w:tcPr>
            <w:tcW w:w="0" w:type="auto"/>
          </w:tcPr>
          <w:p w:rsidR="00CB68AF" w:rsidRPr="00BE3ED4" w:rsidRDefault="00CB68AF" w:rsidP="00BA1BB2">
            <w:pPr>
              <w:pStyle w:val="a9"/>
              <w:rPr>
                <w:sz w:val="24"/>
                <w:szCs w:val="24"/>
              </w:rPr>
            </w:pPr>
            <w:r w:rsidRPr="00BE3ED4">
              <w:rPr>
                <w:sz w:val="24"/>
                <w:szCs w:val="24"/>
              </w:rPr>
              <w:t xml:space="preserve">Тест </w:t>
            </w:r>
            <w:proofErr w:type="spellStart"/>
            <w:r w:rsidRPr="00BE3ED4">
              <w:rPr>
                <w:sz w:val="24"/>
                <w:szCs w:val="24"/>
              </w:rPr>
              <w:t>Тулуз-Пьерона</w:t>
            </w:r>
            <w:proofErr w:type="spellEnd"/>
          </w:p>
        </w:tc>
        <w:tc>
          <w:tcPr>
            <w:tcW w:w="0" w:type="auto"/>
          </w:tcPr>
          <w:p w:rsidR="00CB68AF" w:rsidRPr="00BE3ED4" w:rsidRDefault="00CB68AF" w:rsidP="00BA1BB2">
            <w:pPr>
              <w:pStyle w:val="a9"/>
              <w:rPr>
                <w:sz w:val="24"/>
                <w:szCs w:val="24"/>
              </w:rPr>
            </w:pPr>
            <w:r w:rsidRPr="00BE3ED4">
              <w:rPr>
                <w:sz w:val="24"/>
                <w:szCs w:val="24"/>
              </w:rPr>
              <w:t>Коллективная</w:t>
            </w:r>
          </w:p>
        </w:tc>
        <w:tc>
          <w:tcPr>
            <w:tcW w:w="0" w:type="auto"/>
          </w:tcPr>
          <w:p w:rsidR="00CB68AF" w:rsidRPr="00BE3ED4" w:rsidRDefault="00CB68AF" w:rsidP="00BA1BB2">
            <w:pPr>
              <w:pStyle w:val="a9"/>
              <w:rPr>
                <w:sz w:val="24"/>
                <w:szCs w:val="24"/>
              </w:rPr>
            </w:pPr>
            <w:r w:rsidRPr="00BE3ED4">
              <w:rPr>
                <w:sz w:val="24"/>
                <w:szCs w:val="24"/>
              </w:rPr>
              <w:t>Общая работоспособность</w:t>
            </w:r>
          </w:p>
        </w:tc>
      </w:tr>
      <w:tr w:rsidR="00CB68AF" w:rsidRPr="00BE3ED4" w:rsidTr="00CB68AF">
        <w:tc>
          <w:tcPr>
            <w:tcW w:w="0" w:type="auto"/>
          </w:tcPr>
          <w:p w:rsidR="00CB68AF" w:rsidRPr="00BE3ED4" w:rsidRDefault="00CB68AF" w:rsidP="00BA1BB2">
            <w:pPr>
              <w:pStyle w:val="a9"/>
              <w:rPr>
                <w:sz w:val="24"/>
                <w:szCs w:val="24"/>
              </w:rPr>
            </w:pPr>
            <w:r w:rsidRPr="00BE3ED4">
              <w:rPr>
                <w:sz w:val="24"/>
                <w:szCs w:val="24"/>
              </w:rPr>
              <w:t xml:space="preserve">Тест </w:t>
            </w:r>
            <w:proofErr w:type="spellStart"/>
            <w:r w:rsidRPr="00BE3ED4">
              <w:rPr>
                <w:sz w:val="24"/>
                <w:szCs w:val="24"/>
              </w:rPr>
              <w:t>Равена</w:t>
            </w:r>
            <w:proofErr w:type="spellEnd"/>
          </w:p>
        </w:tc>
        <w:tc>
          <w:tcPr>
            <w:tcW w:w="0" w:type="auto"/>
          </w:tcPr>
          <w:p w:rsidR="00CB68AF" w:rsidRPr="00BE3ED4" w:rsidRDefault="00CB68AF" w:rsidP="00BA1BB2">
            <w:pPr>
              <w:pStyle w:val="a9"/>
              <w:rPr>
                <w:sz w:val="24"/>
                <w:szCs w:val="24"/>
              </w:rPr>
            </w:pPr>
            <w:r w:rsidRPr="00BE3ED4">
              <w:rPr>
                <w:sz w:val="24"/>
                <w:szCs w:val="24"/>
              </w:rPr>
              <w:t>Коллективная</w:t>
            </w:r>
          </w:p>
        </w:tc>
        <w:tc>
          <w:tcPr>
            <w:tcW w:w="0" w:type="auto"/>
          </w:tcPr>
          <w:p w:rsidR="00CB68AF" w:rsidRPr="00BE3ED4" w:rsidRDefault="00CB68AF" w:rsidP="00BA1BB2">
            <w:pPr>
              <w:pStyle w:val="a9"/>
              <w:rPr>
                <w:sz w:val="24"/>
                <w:szCs w:val="24"/>
              </w:rPr>
            </w:pPr>
            <w:r w:rsidRPr="00BE3ED4">
              <w:rPr>
                <w:sz w:val="24"/>
                <w:szCs w:val="24"/>
              </w:rPr>
              <w:t>Развитие визуального мышления (4 вида)</w:t>
            </w:r>
          </w:p>
        </w:tc>
      </w:tr>
      <w:tr w:rsidR="00CB68AF" w:rsidRPr="00BE3ED4" w:rsidTr="00CB68AF">
        <w:tc>
          <w:tcPr>
            <w:tcW w:w="0" w:type="auto"/>
          </w:tcPr>
          <w:p w:rsidR="00CB68AF" w:rsidRPr="00BE3ED4" w:rsidRDefault="00CB68AF" w:rsidP="00BA1BB2">
            <w:pPr>
              <w:pStyle w:val="a9"/>
              <w:rPr>
                <w:sz w:val="24"/>
                <w:szCs w:val="24"/>
              </w:rPr>
            </w:pPr>
            <w:r w:rsidRPr="00BE3ED4">
              <w:rPr>
                <w:sz w:val="24"/>
                <w:szCs w:val="24"/>
              </w:rPr>
              <w:t>Тест Вильямса</w:t>
            </w:r>
          </w:p>
        </w:tc>
        <w:tc>
          <w:tcPr>
            <w:tcW w:w="0" w:type="auto"/>
          </w:tcPr>
          <w:p w:rsidR="00CB68AF" w:rsidRPr="00BE3ED4" w:rsidRDefault="00CB68AF" w:rsidP="00BA1BB2">
            <w:pPr>
              <w:pStyle w:val="a9"/>
              <w:rPr>
                <w:sz w:val="24"/>
                <w:szCs w:val="24"/>
              </w:rPr>
            </w:pPr>
            <w:r w:rsidRPr="00BE3ED4">
              <w:rPr>
                <w:sz w:val="24"/>
                <w:szCs w:val="24"/>
              </w:rPr>
              <w:t>Коллективная</w:t>
            </w:r>
          </w:p>
        </w:tc>
        <w:tc>
          <w:tcPr>
            <w:tcW w:w="0" w:type="auto"/>
          </w:tcPr>
          <w:p w:rsidR="00CB68AF" w:rsidRPr="00BE3ED4" w:rsidRDefault="00CB68AF" w:rsidP="00BA1BB2">
            <w:pPr>
              <w:pStyle w:val="a9"/>
              <w:rPr>
                <w:sz w:val="24"/>
                <w:szCs w:val="24"/>
              </w:rPr>
            </w:pPr>
            <w:r w:rsidRPr="00BE3ED4">
              <w:rPr>
                <w:sz w:val="24"/>
                <w:szCs w:val="24"/>
              </w:rPr>
              <w:t>Определение творческого потенциала</w:t>
            </w:r>
          </w:p>
        </w:tc>
      </w:tr>
      <w:tr w:rsidR="00CB68AF" w:rsidRPr="00BE3ED4" w:rsidTr="00CB68AF">
        <w:tc>
          <w:tcPr>
            <w:tcW w:w="0" w:type="auto"/>
          </w:tcPr>
          <w:p w:rsidR="00CB68AF" w:rsidRPr="00BE3ED4" w:rsidRDefault="00CB68AF" w:rsidP="00BA1BB2">
            <w:pPr>
              <w:pStyle w:val="a9"/>
              <w:rPr>
                <w:sz w:val="24"/>
                <w:szCs w:val="24"/>
              </w:rPr>
            </w:pPr>
            <w:r w:rsidRPr="00BE3ED4">
              <w:rPr>
                <w:sz w:val="24"/>
                <w:szCs w:val="24"/>
              </w:rPr>
              <w:t xml:space="preserve">Цветовые тесты </w:t>
            </w:r>
            <w:proofErr w:type="spellStart"/>
            <w:r w:rsidRPr="00BE3ED4">
              <w:rPr>
                <w:sz w:val="24"/>
                <w:szCs w:val="24"/>
              </w:rPr>
              <w:t>Люшера</w:t>
            </w:r>
            <w:proofErr w:type="spellEnd"/>
            <w:r w:rsidRPr="00BE3ED4">
              <w:rPr>
                <w:sz w:val="24"/>
                <w:szCs w:val="24"/>
              </w:rPr>
              <w:t xml:space="preserve"> и Эткинда в составе методики «</w:t>
            </w:r>
            <w:proofErr w:type="spellStart"/>
            <w:r w:rsidRPr="00BE3ED4">
              <w:rPr>
                <w:sz w:val="24"/>
                <w:szCs w:val="24"/>
              </w:rPr>
              <w:t>Адаптометрия</w:t>
            </w:r>
            <w:proofErr w:type="spellEnd"/>
            <w:r w:rsidRPr="00BE3ED4">
              <w:rPr>
                <w:sz w:val="24"/>
                <w:szCs w:val="24"/>
              </w:rPr>
              <w:t>»</w:t>
            </w:r>
          </w:p>
        </w:tc>
        <w:tc>
          <w:tcPr>
            <w:tcW w:w="0" w:type="auto"/>
          </w:tcPr>
          <w:p w:rsidR="00CB68AF" w:rsidRPr="00BE3ED4" w:rsidRDefault="00CB68AF" w:rsidP="00BA1BB2">
            <w:pPr>
              <w:pStyle w:val="a9"/>
              <w:rPr>
                <w:sz w:val="24"/>
                <w:szCs w:val="24"/>
              </w:rPr>
            </w:pPr>
            <w:r w:rsidRPr="00BE3ED4">
              <w:rPr>
                <w:sz w:val="24"/>
                <w:szCs w:val="24"/>
              </w:rPr>
              <w:t>Индивидуальная</w:t>
            </w:r>
          </w:p>
        </w:tc>
        <w:tc>
          <w:tcPr>
            <w:tcW w:w="0" w:type="auto"/>
          </w:tcPr>
          <w:p w:rsidR="00CB68AF" w:rsidRPr="00BE3ED4" w:rsidRDefault="00CB68AF" w:rsidP="00BA1BB2">
            <w:pPr>
              <w:pStyle w:val="a9"/>
              <w:rPr>
                <w:sz w:val="24"/>
                <w:szCs w:val="24"/>
              </w:rPr>
            </w:pPr>
            <w:r w:rsidRPr="00BE3ED4">
              <w:rPr>
                <w:sz w:val="24"/>
                <w:szCs w:val="24"/>
              </w:rPr>
              <w:t xml:space="preserve">Диагностика склонности к </w:t>
            </w:r>
            <w:proofErr w:type="spellStart"/>
            <w:r w:rsidRPr="00BE3ED4">
              <w:rPr>
                <w:sz w:val="24"/>
                <w:szCs w:val="24"/>
              </w:rPr>
              <w:t>гипо</w:t>
            </w:r>
            <w:proofErr w:type="spellEnd"/>
            <w:r w:rsidRPr="00BE3ED4">
              <w:rPr>
                <w:sz w:val="24"/>
                <w:szCs w:val="24"/>
              </w:rPr>
              <w:t xml:space="preserve">- или </w:t>
            </w:r>
            <w:proofErr w:type="spellStart"/>
            <w:r w:rsidRPr="00BE3ED4">
              <w:rPr>
                <w:sz w:val="24"/>
                <w:szCs w:val="24"/>
              </w:rPr>
              <w:t>гиперактивности</w:t>
            </w:r>
            <w:proofErr w:type="spellEnd"/>
            <w:r w:rsidRPr="00BE3ED4">
              <w:rPr>
                <w:sz w:val="24"/>
                <w:szCs w:val="24"/>
              </w:rPr>
              <w:t xml:space="preserve">, эмоционального фона, наличия </w:t>
            </w:r>
            <w:proofErr w:type="spellStart"/>
            <w:r w:rsidRPr="00BE3ED4">
              <w:rPr>
                <w:sz w:val="24"/>
                <w:szCs w:val="24"/>
              </w:rPr>
              <w:t>внутриличностных</w:t>
            </w:r>
            <w:proofErr w:type="spellEnd"/>
            <w:r w:rsidRPr="00BE3ED4">
              <w:rPr>
                <w:sz w:val="24"/>
                <w:szCs w:val="24"/>
              </w:rPr>
              <w:t xml:space="preserve"> конфликтов, подсознательного отношения к </w:t>
            </w:r>
            <w:proofErr w:type="spellStart"/>
            <w:r w:rsidRPr="00BE3ED4">
              <w:rPr>
                <w:sz w:val="24"/>
                <w:szCs w:val="24"/>
              </w:rPr>
              <w:t>сверхзначимым</w:t>
            </w:r>
            <w:proofErr w:type="spellEnd"/>
            <w:r w:rsidRPr="00BE3ED4">
              <w:rPr>
                <w:sz w:val="24"/>
                <w:szCs w:val="24"/>
              </w:rPr>
              <w:t xml:space="preserve"> субъектам.</w:t>
            </w:r>
          </w:p>
        </w:tc>
      </w:tr>
      <w:tr w:rsidR="00CB68AF" w:rsidRPr="00BE3ED4" w:rsidTr="00CB68AF">
        <w:tc>
          <w:tcPr>
            <w:tcW w:w="0" w:type="auto"/>
          </w:tcPr>
          <w:p w:rsidR="00CB68AF" w:rsidRPr="00BE3ED4" w:rsidRDefault="00CB68AF" w:rsidP="00BA1BB2">
            <w:pPr>
              <w:pStyle w:val="a9"/>
              <w:rPr>
                <w:sz w:val="24"/>
                <w:szCs w:val="24"/>
              </w:rPr>
            </w:pPr>
            <w:r w:rsidRPr="00BE3ED4">
              <w:rPr>
                <w:sz w:val="24"/>
                <w:szCs w:val="24"/>
              </w:rPr>
              <w:t>Рисуночный тест Коха</w:t>
            </w:r>
          </w:p>
        </w:tc>
        <w:tc>
          <w:tcPr>
            <w:tcW w:w="0" w:type="auto"/>
          </w:tcPr>
          <w:p w:rsidR="00CB68AF" w:rsidRPr="00BE3ED4" w:rsidRDefault="00CB68AF" w:rsidP="00BA1BB2">
            <w:pPr>
              <w:pStyle w:val="a9"/>
              <w:rPr>
                <w:sz w:val="24"/>
                <w:szCs w:val="24"/>
              </w:rPr>
            </w:pPr>
            <w:r w:rsidRPr="00BE3ED4">
              <w:rPr>
                <w:sz w:val="24"/>
                <w:szCs w:val="24"/>
              </w:rPr>
              <w:t>Коллективная</w:t>
            </w:r>
          </w:p>
        </w:tc>
        <w:tc>
          <w:tcPr>
            <w:tcW w:w="0" w:type="auto"/>
          </w:tcPr>
          <w:p w:rsidR="00CB68AF" w:rsidRPr="00BE3ED4" w:rsidRDefault="00CB68AF" w:rsidP="00BA1BB2">
            <w:pPr>
              <w:pStyle w:val="a9"/>
              <w:rPr>
                <w:sz w:val="24"/>
                <w:szCs w:val="24"/>
              </w:rPr>
            </w:pPr>
            <w:r w:rsidRPr="00BE3ED4">
              <w:rPr>
                <w:sz w:val="24"/>
                <w:szCs w:val="24"/>
              </w:rPr>
              <w:t>Диагностика личностных особенностей, касающихся общения и самоощущений ребенка.</w:t>
            </w:r>
          </w:p>
        </w:tc>
      </w:tr>
    </w:tbl>
    <w:p w:rsidR="00CB68AF" w:rsidRDefault="00CB68AF" w:rsidP="00BA1BB2">
      <w:pPr>
        <w:widowControl w:val="0"/>
        <w:autoSpaceDE w:val="0"/>
        <w:autoSpaceDN w:val="0"/>
        <w:adjustRightInd w:val="0"/>
        <w:ind w:firstLine="709"/>
        <w:jc w:val="both"/>
        <w:rPr>
          <w:rFonts w:ascii="Times New Roman" w:hAnsi="Times New Roman"/>
          <w:b/>
          <w:sz w:val="28"/>
          <w:szCs w:val="28"/>
        </w:rPr>
      </w:pPr>
    </w:p>
    <w:p w:rsidR="00CB68AF" w:rsidRDefault="00CB68AF" w:rsidP="00BA1BB2">
      <w:pPr>
        <w:pStyle w:val="3"/>
        <w:jc w:val="both"/>
        <w:rPr>
          <w:sz w:val="28"/>
          <w:szCs w:val="28"/>
        </w:rPr>
      </w:pPr>
    </w:p>
    <w:p w:rsidR="00CB68AF" w:rsidRPr="00707FB1" w:rsidRDefault="00CB68AF" w:rsidP="00BA1BB2">
      <w:pPr>
        <w:pStyle w:val="3"/>
        <w:jc w:val="both"/>
        <w:rPr>
          <w:sz w:val="28"/>
          <w:szCs w:val="28"/>
        </w:rPr>
      </w:pPr>
      <w:r w:rsidRPr="00707FB1">
        <w:rPr>
          <w:sz w:val="28"/>
          <w:szCs w:val="28"/>
        </w:rPr>
        <w:t>Варианты развития.</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По данным Е. Е. и Г. Г. Кравцовых, примерно треть 7-ми летних первоклассников недостаточно готова к школе. С 6-ти летними детьми ситуация еще более сложная. Среди них есть дети, готовые к школьному обучению, но их меньшинство.</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Психологическая готовность к школе, связанная с успешным началом обучения, определяет наиболее благоприятные варианты </w:t>
      </w:r>
      <w:proofErr w:type="gramStart"/>
      <w:r w:rsidRPr="00707FB1">
        <w:rPr>
          <w:rFonts w:ascii="Times New Roman" w:hAnsi="Times New Roman"/>
          <w:color w:val="000000"/>
          <w:sz w:val="28"/>
          <w:szCs w:val="28"/>
        </w:rPr>
        <w:t>развития ,</w:t>
      </w:r>
      <w:proofErr w:type="gramEnd"/>
      <w:r w:rsidRPr="00707FB1">
        <w:rPr>
          <w:rFonts w:ascii="Times New Roman" w:hAnsi="Times New Roman"/>
          <w:color w:val="000000"/>
          <w:sz w:val="28"/>
          <w:szCs w:val="28"/>
        </w:rPr>
        <w:t xml:space="preserve"> требующие большей или меньшей коррекционной работы.</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При поступлении детей в школу часто выявляется недостаточная </w:t>
      </w:r>
      <w:proofErr w:type="spellStart"/>
      <w:r w:rsidRPr="00707FB1">
        <w:rPr>
          <w:rFonts w:ascii="Times New Roman" w:hAnsi="Times New Roman"/>
          <w:color w:val="000000"/>
          <w:sz w:val="28"/>
          <w:szCs w:val="28"/>
        </w:rPr>
        <w:t>сформированность</w:t>
      </w:r>
      <w:proofErr w:type="spellEnd"/>
      <w:r w:rsidRPr="00707FB1">
        <w:rPr>
          <w:rFonts w:ascii="Times New Roman" w:hAnsi="Times New Roman"/>
          <w:color w:val="000000"/>
          <w:sz w:val="28"/>
          <w:szCs w:val="28"/>
        </w:rPr>
        <w:t xml:space="preserve"> какого-либо одного компонента психологической готовности. Многие педагоги считают, что в процессе обучения легче развить интеллектуальные механизмы, чем личностные.</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Ученики с личностной неготовностью к обучению, проявляя детскую непосредственность, на уроке отвечают одновременно, не поднимая руки и перебивая друг друга, делятся с учителем своими соображениями и чувствами. Они обычно включаются в работу только при непосредственном обращении к ним учителя, а в остальное время отвлекаются, не следя за происходящим в классе, нарушают дисциплину. Имея завышенную </w:t>
      </w:r>
      <w:proofErr w:type="gramStart"/>
      <w:r w:rsidRPr="00707FB1">
        <w:rPr>
          <w:rFonts w:ascii="Times New Roman" w:hAnsi="Times New Roman"/>
          <w:color w:val="000000"/>
          <w:sz w:val="28"/>
          <w:szCs w:val="28"/>
        </w:rPr>
        <w:t>самооценку</w:t>
      </w:r>
      <w:proofErr w:type="gramEnd"/>
      <w:r w:rsidRPr="00707FB1">
        <w:rPr>
          <w:rFonts w:ascii="Times New Roman" w:hAnsi="Times New Roman"/>
          <w:color w:val="000000"/>
          <w:sz w:val="28"/>
          <w:szCs w:val="28"/>
        </w:rPr>
        <w:t xml:space="preserve"> они обижаются на замечания когда учитель и родители выражают недовольство их поведением, они жалуются на то, что уроки неинтересные, школа плохая или учительница злая. Мотивационная незрелость, присущая этим детям, часто влечет за собой проблемы в знаниях, низкую продуктивность учебной деятельности.</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Преобладающая интеллектуальная неготовность к обучению непосредственно приводит к не успешности учебных действий, невозможности понять и выполнить требования учителя и, следовательно, к низким оценкам. При интеллектуальной неготовности возможны разные варианты развития детей. Своеобразным вариантом является </w:t>
      </w:r>
      <w:proofErr w:type="spellStart"/>
      <w:r w:rsidRPr="00707FB1">
        <w:rPr>
          <w:rFonts w:ascii="Times New Roman" w:hAnsi="Times New Roman"/>
          <w:color w:val="000000"/>
          <w:sz w:val="28"/>
          <w:szCs w:val="28"/>
        </w:rPr>
        <w:t>вербализм</w:t>
      </w:r>
      <w:proofErr w:type="spellEnd"/>
      <w:r w:rsidRPr="00707FB1">
        <w:rPr>
          <w:rFonts w:ascii="Times New Roman" w:hAnsi="Times New Roman"/>
          <w:color w:val="000000"/>
          <w:sz w:val="28"/>
          <w:szCs w:val="28"/>
        </w:rPr>
        <w:t>.</w:t>
      </w:r>
    </w:p>
    <w:p w:rsidR="00CB68AF" w:rsidRPr="00707FB1" w:rsidRDefault="00CB68AF" w:rsidP="00BA1BB2">
      <w:pPr>
        <w:jc w:val="both"/>
        <w:rPr>
          <w:rFonts w:ascii="Times New Roman" w:hAnsi="Times New Roman"/>
          <w:color w:val="000000"/>
          <w:sz w:val="28"/>
          <w:szCs w:val="28"/>
        </w:rPr>
      </w:pPr>
      <w:proofErr w:type="spellStart"/>
      <w:r w:rsidRPr="00707FB1">
        <w:rPr>
          <w:rFonts w:ascii="Times New Roman" w:hAnsi="Times New Roman"/>
          <w:color w:val="000000"/>
          <w:sz w:val="28"/>
          <w:szCs w:val="28"/>
        </w:rPr>
        <w:t>Вербализм</w:t>
      </w:r>
      <w:proofErr w:type="spellEnd"/>
      <w:r w:rsidRPr="00707FB1">
        <w:rPr>
          <w:rFonts w:ascii="Times New Roman" w:hAnsi="Times New Roman"/>
          <w:color w:val="000000"/>
          <w:sz w:val="28"/>
          <w:szCs w:val="28"/>
        </w:rPr>
        <w:t xml:space="preserve"> связан с высоким уровнем речевого развития, хорошим развитием памяти на фоне недостаточного развития восприятия и мышления. У таких детей речь развивается рано и интенсивно. Они владеют сложными грамматическими конструкциями, богатым словарным запасом. В то же время, предпочитая чисто вербальное общение со взрослыми, дети недостаточно </w:t>
      </w:r>
      <w:r w:rsidRPr="00707FB1">
        <w:rPr>
          <w:rFonts w:ascii="Times New Roman" w:hAnsi="Times New Roman"/>
          <w:color w:val="000000"/>
          <w:sz w:val="28"/>
          <w:szCs w:val="28"/>
        </w:rPr>
        <w:lastRenderedPageBreak/>
        <w:t xml:space="preserve">включаются в практическую деятельность, деловое сотрудничество с родителями и игры с другими детьми. </w:t>
      </w:r>
      <w:proofErr w:type="spellStart"/>
      <w:r w:rsidRPr="00707FB1">
        <w:rPr>
          <w:rFonts w:ascii="Times New Roman" w:hAnsi="Times New Roman"/>
          <w:color w:val="000000"/>
          <w:sz w:val="28"/>
          <w:szCs w:val="28"/>
        </w:rPr>
        <w:t>Вербализм</w:t>
      </w:r>
      <w:proofErr w:type="spellEnd"/>
      <w:r w:rsidRPr="00707FB1">
        <w:rPr>
          <w:rFonts w:ascii="Times New Roman" w:hAnsi="Times New Roman"/>
          <w:color w:val="000000"/>
          <w:sz w:val="28"/>
          <w:szCs w:val="28"/>
        </w:rPr>
        <w:t xml:space="preserve"> приводит к односторонности в развитии мышления, неумению работать по образцу, соотносить свои действия с заданными способами и некоторым другим особенностям, что не позволяет успешно учиться в школе. Коррекционная работа с этими детьми требует возврата к видам деятельности, характерным для дошкольного возраста — игре, конструированию, рисованию т. е. </w:t>
      </w:r>
      <w:proofErr w:type="gramStart"/>
      <w:r w:rsidRPr="00707FB1">
        <w:rPr>
          <w:rFonts w:ascii="Times New Roman" w:hAnsi="Times New Roman"/>
          <w:color w:val="000000"/>
          <w:sz w:val="28"/>
          <w:szCs w:val="28"/>
        </w:rPr>
        <w:t>тем</w:t>
      </w:r>
      <w:proofErr w:type="gramEnd"/>
      <w:r w:rsidRPr="00707FB1">
        <w:rPr>
          <w:rFonts w:ascii="Times New Roman" w:hAnsi="Times New Roman"/>
          <w:color w:val="000000"/>
          <w:sz w:val="28"/>
          <w:szCs w:val="28"/>
        </w:rPr>
        <w:t xml:space="preserve"> которые способствуют развитию образного мышления.</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Психологическая готовность к школе — целостное образование. Отставание в развитии одного компонента рано или поздно влечет за собой отставание или искажение в развитии других. Комплексные отклонения наблюдаются и в тех случаях, когда исходная психологическая готовность к школьному обучению может быть достаточно высокой, но в силу некоторых личностных особенностей дети испытывают значительные трудности в учении.</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А. Л. </w:t>
      </w:r>
      <w:proofErr w:type="spellStart"/>
      <w:r w:rsidRPr="00707FB1">
        <w:rPr>
          <w:rFonts w:ascii="Times New Roman" w:hAnsi="Times New Roman"/>
          <w:color w:val="000000"/>
          <w:sz w:val="28"/>
          <w:szCs w:val="28"/>
        </w:rPr>
        <w:t>Венгер</w:t>
      </w:r>
      <w:proofErr w:type="spellEnd"/>
      <w:r w:rsidRPr="00707FB1">
        <w:rPr>
          <w:rFonts w:ascii="Times New Roman" w:hAnsi="Times New Roman"/>
          <w:color w:val="000000"/>
          <w:sz w:val="28"/>
          <w:szCs w:val="28"/>
        </w:rPr>
        <w:t xml:space="preserve"> описал 3 варианта развития 6-7-ми летних детей:</w:t>
      </w:r>
    </w:p>
    <w:p w:rsidR="00CB68AF" w:rsidRPr="00707FB1" w:rsidRDefault="00CB68AF" w:rsidP="00BA1BB2">
      <w:pPr>
        <w:numPr>
          <w:ilvl w:val="0"/>
          <w:numId w:val="4"/>
        </w:numPr>
        <w:spacing w:before="60" w:after="60" w:line="240" w:lineRule="auto"/>
        <w:jc w:val="both"/>
        <w:rPr>
          <w:rFonts w:ascii="Times New Roman" w:hAnsi="Times New Roman"/>
          <w:color w:val="000000"/>
          <w:sz w:val="28"/>
          <w:szCs w:val="28"/>
        </w:rPr>
      </w:pPr>
      <w:r w:rsidRPr="00707FB1">
        <w:rPr>
          <w:rFonts w:ascii="Times New Roman" w:hAnsi="Times New Roman"/>
          <w:i/>
          <w:iCs/>
          <w:color w:val="000000"/>
          <w:sz w:val="28"/>
          <w:szCs w:val="28"/>
          <w:u w:val="single"/>
        </w:rPr>
        <w:t>Тревожность</w:t>
      </w:r>
      <w:r w:rsidRPr="00707FB1">
        <w:rPr>
          <w:rFonts w:ascii="Times New Roman" w:hAnsi="Times New Roman"/>
          <w:color w:val="000000"/>
          <w:sz w:val="28"/>
          <w:szCs w:val="28"/>
        </w:rPr>
        <w:t>. Она бывает ситуативной, но может стать и личностной особенностью. Высокая тревожность приобретает устойчивость при постоянном недовольстве учебной работой ребенка со стороны учителя и родителей — обилие замечаний, упреков. Тревожность возникает из-за страха что-то сделать плохо, неправильно. Такой же результат достигается в ситуации, когда ребенок учится хорошо, но родители ожидают от него большего и предъявляют завышенные требования, подчас нереальные.</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Из-за нарастания тревожности и связанной с ней низкой самооценкой снижаются учебные достижения, закрепляется неуспех. Неуверенность в себе приводит к ряду других особенностей — желанию бездумно следовать указаниям взрослого, действовать только по образцам и шаблонам, боязни проявить инициативу, формальному усвоению знаний и способов действий.</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Взрослые, недовольные низкой продуктивностью учебной работы ребенка, все больше и больше сосредотачиваются в общении с ними на этих вопросах, что усиливает эмоциональный дискомфорт. Получается замкнутый круг: неблагоприятные личностные особенности ребенка отражаются на качестве его учебной деятельности, низкая результативность деятельности вызывает соответствующую реакцию окружающих, а это отрицательная реакция, в свою очередь, усиливает сложившиеся у ребенка особенности. Разорвать этот порочный круг можно, изменив установки оценки и родителя и учителя. Близкие взрослые, концентрируя внимание на малейших достижениях </w:t>
      </w:r>
      <w:r w:rsidRPr="00707FB1">
        <w:rPr>
          <w:rFonts w:ascii="Times New Roman" w:hAnsi="Times New Roman"/>
          <w:color w:val="000000"/>
          <w:sz w:val="28"/>
          <w:szCs w:val="28"/>
        </w:rPr>
        <w:lastRenderedPageBreak/>
        <w:t>ребенка, не порицая его за отдельные недочеты, снижают уровень его тревожности и этим способствуют успешному выполнению учебных заданий.</w:t>
      </w:r>
    </w:p>
    <w:p w:rsidR="00CB68AF" w:rsidRPr="00707FB1" w:rsidRDefault="00CB68AF" w:rsidP="00BA1BB2">
      <w:pPr>
        <w:numPr>
          <w:ilvl w:val="0"/>
          <w:numId w:val="5"/>
        </w:numPr>
        <w:spacing w:before="60" w:after="60" w:line="240" w:lineRule="auto"/>
        <w:jc w:val="both"/>
        <w:rPr>
          <w:rFonts w:ascii="Times New Roman" w:hAnsi="Times New Roman"/>
          <w:color w:val="000000"/>
          <w:sz w:val="28"/>
          <w:szCs w:val="28"/>
        </w:rPr>
      </w:pPr>
      <w:r w:rsidRPr="00707FB1">
        <w:rPr>
          <w:rFonts w:ascii="Times New Roman" w:hAnsi="Times New Roman"/>
          <w:i/>
          <w:iCs/>
          <w:color w:val="000000"/>
          <w:sz w:val="28"/>
          <w:szCs w:val="28"/>
          <w:u w:val="single"/>
        </w:rPr>
        <w:t>“</w:t>
      </w:r>
      <w:proofErr w:type="spellStart"/>
      <w:r w:rsidRPr="00707FB1">
        <w:rPr>
          <w:rFonts w:ascii="Times New Roman" w:hAnsi="Times New Roman"/>
          <w:i/>
          <w:iCs/>
          <w:color w:val="000000"/>
          <w:sz w:val="28"/>
          <w:szCs w:val="28"/>
          <w:u w:val="single"/>
        </w:rPr>
        <w:t>Негативистическая</w:t>
      </w:r>
      <w:proofErr w:type="spellEnd"/>
      <w:r w:rsidRPr="00707FB1">
        <w:rPr>
          <w:rFonts w:ascii="Times New Roman" w:hAnsi="Times New Roman"/>
          <w:i/>
          <w:iCs/>
          <w:color w:val="000000"/>
          <w:sz w:val="28"/>
          <w:szCs w:val="28"/>
          <w:u w:val="single"/>
        </w:rPr>
        <w:t xml:space="preserve"> </w:t>
      </w:r>
      <w:proofErr w:type="spellStart"/>
      <w:r w:rsidRPr="00707FB1">
        <w:rPr>
          <w:rFonts w:ascii="Times New Roman" w:hAnsi="Times New Roman"/>
          <w:i/>
          <w:iCs/>
          <w:color w:val="000000"/>
          <w:sz w:val="28"/>
          <w:szCs w:val="28"/>
          <w:u w:val="single"/>
        </w:rPr>
        <w:t>демонстративность</w:t>
      </w:r>
      <w:proofErr w:type="spellEnd"/>
      <w:r w:rsidRPr="00707FB1">
        <w:rPr>
          <w:rFonts w:ascii="Times New Roman" w:hAnsi="Times New Roman"/>
          <w:i/>
          <w:iCs/>
          <w:color w:val="000000"/>
          <w:sz w:val="28"/>
          <w:szCs w:val="28"/>
          <w:u w:val="single"/>
        </w:rPr>
        <w:t>”</w:t>
      </w:r>
      <w:r w:rsidRPr="00707FB1">
        <w:rPr>
          <w:rFonts w:ascii="Times New Roman" w:hAnsi="Times New Roman"/>
          <w:color w:val="000000"/>
          <w:sz w:val="28"/>
          <w:szCs w:val="28"/>
        </w:rPr>
        <w:t xml:space="preserve">. </w:t>
      </w:r>
      <w:proofErr w:type="spellStart"/>
      <w:r w:rsidRPr="00707FB1">
        <w:rPr>
          <w:rFonts w:ascii="Times New Roman" w:hAnsi="Times New Roman"/>
          <w:color w:val="000000"/>
          <w:sz w:val="28"/>
          <w:szCs w:val="28"/>
        </w:rPr>
        <w:t>Демонстративность</w:t>
      </w:r>
      <w:proofErr w:type="spellEnd"/>
      <w:r w:rsidRPr="00707FB1">
        <w:rPr>
          <w:rFonts w:ascii="Times New Roman" w:hAnsi="Times New Roman"/>
          <w:color w:val="000000"/>
          <w:sz w:val="28"/>
          <w:szCs w:val="28"/>
        </w:rPr>
        <w:t xml:space="preserve"> — особенность личности, связанная с повышенной потребностью в успехе и внимании к себе окружающих. Ребенок, обладающий этим свойством, ведет себя манерно. Его утрированные эмоциональные реакции служат средством достижения главной цели — обратить на себя внимание, получить ободрение. Если для ребенка с высокой тревожностью основная проблема — постоянное неодобрение взрослых, то для демонстративного ребенка — недостаток похвалы. Негативизм распространяется не только на нормы школьной дисциплины, но и на учебные требования учителя. Не принимая учебные задачи периодически “выпадая” из процесса обучения, ребенок не может овладеть необходимыми знаниями и способами действий, успешно учиться.</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Источником </w:t>
      </w:r>
      <w:proofErr w:type="spellStart"/>
      <w:r w:rsidRPr="00707FB1">
        <w:rPr>
          <w:rFonts w:ascii="Times New Roman" w:hAnsi="Times New Roman"/>
          <w:color w:val="000000"/>
          <w:sz w:val="28"/>
          <w:szCs w:val="28"/>
        </w:rPr>
        <w:t>демонстративности</w:t>
      </w:r>
      <w:proofErr w:type="spellEnd"/>
      <w:r w:rsidRPr="00707FB1">
        <w:rPr>
          <w:rFonts w:ascii="Times New Roman" w:hAnsi="Times New Roman"/>
          <w:color w:val="000000"/>
          <w:sz w:val="28"/>
          <w:szCs w:val="28"/>
        </w:rPr>
        <w:t>, ярко проявляющейся уже в дошкольном возрасте, обычно становится недостаток внимания взрослых к детям, которые чувствуют себя в семье заброшенными, “</w:t>
      </w:r>
      <w:proofErr w:type="spellStart"/>
      <w:r w:rsidRPr="00707FB1">
        <w:rPr>
          <w:rFonts w:ascii="Times New Roman" w:hAnsi="Times New Roman"/>
          <w:color w:val="000000"/>
          <w:sz w:val="28"/>
          <w:szCs w:val="28"/>
        </w:rPr>
        <w:t>недолюбленными</w:t>
      </w:r>
      <w:proofErr w:type="spellEnd"/>
      <w:r w:rsidRPr="00707FB1">
        <w:rPr>
          <w:rFonts w:ascii="Times New Roman" w:hAnsi="Times New Roman"/>
          <w:color w:val="000000"/>
          <w:sz w:val="28"/>
          <w:szCs w:val="28"/>
        </w:rPr>
        <w:t>”. Бывает, что ребенку оказывается достаточное внимание, а оно его не удовлетворяет в силу гипертрофированной потребности в эмоциональных контактах. Завышенные требования проявляются, как правило избалованными детьми.</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Дети с </w:t>
      </w:r>
      <w:proofErr w:type="spellStart"/>
      <w:r w:rsidRPr="00707FB1">
        <w:rPr>
          <w:rFonts w:ascii="Times New Roman" w:hAnsi="Times New Roman"/>
          <w:color w:val="000000"/>
          <w:sz w:val="28"/>
          <w:szCs w:val="28"/>
        </w:rPr>
        <w:t>негативистической</w:t>
      </w:r>
      <w:proofErr w:type="spellEnd"/>
      <w:r w:rsidRPr="00707FB1">
        <w:rPr>
          <w:rFonts w:ascii="Times New Roman" w:hAnsi="Times New Roman"/>
          <w:color w:val="000000"/>
          <w:sz w:val="28"/>
          <w:szCs w:val="28"/>
        </w:rPr>
        <w:t xml:space="preserve"> </w:t>
      </w:r>
      <w:proofErr w:type="spellStart"/>
      <w:r w:rsidRPr="00707FB1">
        <w:rPr>
          <w:rFonts w:ascii="Times New Roman" w:hAnsi="Times New Roman"/>
          <w:color w:val="000000"/>
          <w:sz w:val="28"/>
          <w:szCs w:val="28"/>
        </w:rPr>
        <w:t>демонстративностью</w:t>
      </w:r>
      <w:proofErr w:type="spellEnd"/>
      <w:r w:rsidRPr="00707FB1">
        <w:rPr>
          <w:rFonts w:ascii="Times New Roman" w:hAnsi="Times New Roman"/>
          <w:color w:val="000000"/>
          <w:sz w:val="28"/>
          <w:szCs w:val="28"/>
        </w:rPr>
        <w:t xml:space="preserve">, нарушая правила поведения, добиваются необходимого им внимания. Это может быть даже недоброжелательное внимание, все равно оно служит подкреплением </w:t>
      </w:r>
      <w:proofErr w:type="spellStart"/>
      <w:r w:rsidRPr="00707FB1">
        <w:rPr>
          <w:rFonts w:ascii="Times New Roman" w:hAnsi="Times New Roman"/>
          <w:color w:val="000000"/>
          <w:sz w:val="28"/>
          <w:szCs w:val="28"/>
        </w:rPr>
        <w:t>демонстративности</w:t>
      </w:r>
      <w:proofErr w:type="spellEnd"/>
      <w:r w:rsidRPr="00707FB1">
        <w:rPr>
          <w:rFonts w:ascii="Times New Roman" w:hAnsi="Times New Roman"/>
          <w:color w:val="000000"/>
          <w:sz w:val="28"/>
          <w:szCs w:val="28"/>
        </w:rPr>
        <w:t>. Ребенок, действуя по принципу: “лучше пусть ругают, чем не замечают”, — извращенно реагирует на понимание и продолжает делать то, за что его наказывают.</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 xml:space="preserve">Таким детям желательно найти возможность самореализации. Лучшее место для проявления </w:t>
      </w:r>
      <w:proofErr w:type="spellStart"/>
      <w:r w:rsidRPr="00707FB1">
        <w:rPr>
          <w:rFonts w:ascii="Times New Roman" w:hAnsi="Times New Roman"/>
          <w:color w:val="000000"/>
          <w:sz w:val="28"/>
          <w:szCs w:val="28"/>
        </w:rPr>
        <w:t>демонстративности</w:t>
      </w:r>
      <w:proofErr w:type="spellEnd"/>
      <w:r w:rsidRPr="00707FB1">
        <w:rPr>
          <w:rFonts w:ascii="Times New Roman" w:hAnsi="Times New Roman"/>
          <w:color w:val="000000"/>
          <w:sz w:val="28"/>
          <w:szCs w:val="28"/>
        </w:rPr>
        <w:t xml:space="preserve"> — сцена. Помимо участия в утренниках, концертах, спектаклях детям подходят другие виды художественной деятельности, в том числе и изобразительная. Но самое главное — снять или хотя бы ослабить подкрепление неприемлемых форм поведения. Задача взрослых — обходиться без нотаций и назиданий, не обращать внимания на легкие проступки, как можно менее эмоционально делать замечания и наказывать.</w:t>
      </w:r>
    </w:p>
    <w:p w:rsidR="00CB68AF" w:rsidRPr="00707FB1" w:rsidRDefault="00CB68AF" w:rsidP="00BA1BB2">
      <w:pPr>
        <w:numPr>
          <w:ilvl w:val="0"/>
          <w:numId w:val="6"/>
        </w:numPr>
        <w:spacing w:before="60" w:after="60" w:line="240" w:lineRule="auto"/>
        <w:jc w:val="both"/>
        <w:rPr>
          <w:rFonts w:ascii="Times New Roman" w:hAnsi="Times New Roman"/>
          <w:color w:val="000000"/>
          <w:sz w:val="28"/>
          <w:szCs w:val="28"/>
        </w:rPr>
      </w:pPr>
      <w:r w:rsidRPr="00707FB1">
        <w:rPr>
          <w:rFonts w:ascii="Times New Roman" w:hAnsi="Times New Roman"/>
          <w:i/>
          <w:iCs/>
          <w:color w:val="000000"/>
          <w:sz w:val="28"/>
          <w:szCs w:val="28"/>
          <w:u w:val="single"/>
        </w:rPr>
        <w:t xml:space="preserve">Уход от реальности”. </w:t>
      </w:r>
      <w:r w:rsidRPr="00707FB1">
        <w:rPr>
          <w:rFonts w:ascii="Times New Roman" w:hAnsi="Times New Roman"/>
          <w:color w:val="000000"/>
          <w:sz w:val="28"/>
          <w:szCs w:val="28"/>
        </w:rPr>
        <w:t xml:space="preserve">Уход от реальности — еще один вариант неблагоприятного развития. Это когда у детей </w:t>
      </w:r>
      <w:proofErr w:type="spellStart"/>
      <w:r w:rsidRPr="00707FB1">
        <w:rPr>
          <w:rFonts w:ascii="Times New Roman" w:hAnsi="Times New Roman"/>
          <w:color w:val="000000"/>
          <w:sz w:val="28"/>
          <w:szCs w:val="28"/>
        </w:rPr>
        <w:t>демонстративность</w:t>
      </w:r>
      <w:proofErr w:type="spellEnd"/>
      <w:r w:rsidRPr="00707FB1">
        <w:rPr>
          <w:rFonts w:ascii="Times New Roman" w:hAnsi="Times New Roman"/>
          <w:color w:val="000000"/>
          <w:sz w:val="28"/>
          <w:szCs w:val="28"/>
        </w:rPr>
        <w:t xml:space="preserve"> сочетается с тревожностью. Эти дети тоже имеют сильную потребность </w:t>
      </w:r>
      <w:r w:rsidRPr="00707FB1">
        <w:rPr>
          <w:rFonts w:ascii="Times New Roman" w:hAnsi="Times New Roman"/>
          <w:color w:val="000000"/>
          <w:sz w:val="28"/>
          <w:szCs w:val="28"/>
        </w:rPr>
        <w:lastRenderedPageBreak/>
        <w:t>во внимании к себе, но реализовать ее в резкой театрализованной форме не могут из-за своей тревожности. Они мало заметны, опасаются вызвать неодобрение, стремятся к выполнению требований взрослых. Неудовлетворенная потребность во внимании приводит к нарастанию тревожности и еще большей пассивности, незаметности, что затрудняет и так недостаточные контакты. Эти особенности, усиливающиеся со временем, обычно сочетаются с инфантильностью, отсутствием самоконтроля.</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Не достигая существенных успехов в учении, такие дети так же, как и чисто демонстративные, “выпадают” из процесса обучения на уроке. Но выглядит это иначе: не нарушая дисциплины, не мешая работать учителю и одноклассникам, они “витают в облаках”.</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Дети любят фантазировать. В мечтах, разнообразных фантазиях ребенок получает возможность стать главным действующим лицом, добиться недостающего ему признания. В некоторых случаях фантазия проявляется в художественном или литературном творчестве. Но всегда в фантазировании, в отстраненности от учебной работы отражается стремление к успеху и вниманию. В этом же заключается и уход от не удовлетворяющей ребенка реальности. При поощрении взрослыми активности детей, проявление внимания к результатам их учебной деятельности и поисках путей творческой самореализации достигается относительно легкая коррекция их развития.</w:t>
      </w:r>
    </w:p>
    <w:p w:rsidR="00CB68AF" w:rsidRPr="00707FB1" w:rsidRDefault="00CB68AF" w:rsidP="00BA1BB2">
      <w:pPr>
        <w:jc w:val="both"/>
        <w:rPr>
          <w:rFonts w:ascii="Times New Roman" w:hAnsi="Times New Roman"/>
          <w:color w:val="000000"/>
          <w:sz w:val="28"/>
          <w:szCs w:val="28"/>
        </w:rPr>
      </w:pPr>
      <w:r w:rsidRPr="00707FB1">
        <w:rPr>
          <w:rFonts w:ascii="Times New Roman" w:hAnsi="Times New Roman"/>
          <w:color w:val="000000"/>
          <w:sz w:val="28"/>
          <w:szCs w:val="28"/>
        </w:rPr>
        <w:t>Психологическая готовность к школьному обучению — целостное образование, предполагающее достаточно высокий уровень развития мотивационной, интеллектуальной сфер и сферы производительности. Отставание в развитии одного из компонентов психологической готовности влечет за собой отставание развития других, что определяет своеобразные варианты перехода от дошкольного детства к младшему школьному возрасту.</w:t>
      </w:r>
    </w:p>
    <w:p w:rsidR="00CB68AF" w:rsidRPr="00707FB1" w:rsidRDefault="00CB68AF" w:rsidP="00BA1BB2">
      <w:pPr>
        <w:widowControl w:val="0"/>
        <w:autoSpaceDE w:val="0"/>
        <w:autoSpaceDN w:val="0"/>
        <w:adjustRightInd w:val="0"/>
        <w:ind w:firstLine="709"/>
        <w:jc w:val="both"/>
        <w:rPr>
          <w:rFonts w:ascii="Times New Roman" w:hAnsi="Times New Roman"/>
          <w:b/>
          <w:sz w:val="28"/>
          <w:szCs w:val="28"/>
        </w:rPr>
      </w:pPr>
    </w:p>
    <w:p w:rsidR="00CB68AF" w:rsidRPr="00B939AC" w:rsidRDefault="00CB68AF" w:rsidP="00BA1BB2">
      <w:pPr>
        <w:jc w:val="both"/>
        <w:rPr>
          <w:rFonts w:ascii="Times New Roman" w:hAnsi="Times New Roman"/>
          <w:sz w:val="28"/>
          <w:szCs w:val="28"/>
        </w:rPr>
      </w:pPr>
    </w:p>
    <w:p w:rsidR="00CB68AF" w:rsidRPr="00B939AC" w:rsidRDefault="00CB68AF" w:rsidP="00BA1BB2">
      <w:pPr>
        <w:jc w:val="both"/>
        <w:rPr>
          <w:rFonts w:ascii="Times New Roman" w:hAnsi="Times New Roman"/>
          <w:sz w:val="28"/>
          <w:szCs w:val="28"/>
        </w:rPr>
      </w:pPr>
    </w:p>
    <w:p w:rsidR="00CB68AF" w:rsidRPr="00B939AC" w:rsidRDefault="00CB68AF" w:rsidP="00BA1BB2">
      <w:pPr>
        <w:jc w:val="both"/>
        <w:rPr>
          <w:rFonts w:ascii="Times New Roman" w:hAnsi="Times New Roman"/>
          <w:sz w:val="28"/>
          <w:szCs w:val="28"/>
        </w:rPr>
      </w:pPr>
    </w:p>
    <w:p w:rsidR="00CB68AF" w:rsidRPr="00B939AC" w:rsidRDefault="00CB68AF" w:rsidP="00BA1BB2">
      <w:pPr>
        <w:jc w:val="both"/>
        <w:rPr>
          <w:rFonts w:ascii="Times New Roman" w:hAnsi="Times New Roman"/>
          <w:sz w:val="28"/>
          <w:szCs w:val="28"/>
        </w:rPr>
      </w:pPr>
    </w:p>
    <w:p w:rsidR="00CB68AF" w:rsidRDefault="00CB68AF" w:rsidP="00BA1BB2">
      <w:pPr>
        <w:widowControl w:val="0"/>
        <w:autoSpaceDE w:val="0"/>
        <w:autoSpaceDN w:val="0"/>
        <w:adjustRightInd w:val="0"/>
        <w:ind w:firstLine="709"/>
        <w:jc w:val="both"/>
        <w:rPr>
          <w:rFonts w:ascii="Times New Roman" w:hAnsi="Times New Roman"/>
          <w:b/>
          <w:sz w:val="28"/>
          <w:szCs w:val="28"/>
        </w:rPr>
      </w:pPr>
    </w:p>
    <w:p w:rsidR="00CB68AF" w:rsidRDefault="00CB68AF" w:rsidP="00BA1BB2">
      <w:pPr>
        <w:widowControl w:val="0"/>
        <w:autoSpaceDE w:val="0"/>
        <w:autoSpaceDN w:val="0"/>
        <w:adjustRightInd w:val="0"/>
        <w:ind w:firstLine="709"/>
        <w:jc w:val="both"/>
        <w:rPr>
          <w:rFonts w:ascii="Times New Roman" w:hAnsi="Times New Roman"/>
          <w:b/>
          <w:sz w:val="28"/>
          <w:szCs w:val="28"/>
        </w:rPr>
      </w:pPr>
    </w:p>
    <w:p w:rsidR="00F75816" w:rsidRPr="00BA1BB2" w:rsidRDefault="00F75816" w:rsidP="00BA1BB2">
      <w:pPr>
        <w:pStyle w:val="a6"/>
        <w:widowControl w:val="0"/>
        <w:numPr>
          <w:ilvl w:val="0"/>
          <w:numId w:val="4"/>
        </w:numPr>
        <w:autoSpaceDE w:val="0"/>
        <w:autoSpaceDN w:val="0"/>
        <w:adjustRightInd w:val="0"/>
        <w:jc w:val="both"/>
        <w:rPr>
          <w:rFonts w:ascii="Times New Roman" w:hAnsi="Times New Roman"/>
          <w:b/>
          <w:sz w:val="28"/>
          <w:szCs w:val="28"/>
        </w:rPr>
      </w:pPr>
      <w:r w:rsidRPr="00BA1BB2">
        <w:rPr>
          <w:rFonts w:ascii="Times New Roman" w:hAnsi="Times New Roman"/>
          <w:b/>
          <w:sz w:val="28"/>
          <w:szCs w:val="28"/>
        </w:rPr>
        <w:lastRenderedPageBreak/>
        <w:t>Учебный план</w:t>
      </w:r>
    </w:p>
    <w:tbl>
      <w:tblPr>
        <w:tblStyle w:val="a7"/>
        <w:tblW w:w="0" w:type="auto"/>
        <w:tblInd w:w="-998" w:type="dxa"/>
        <w:tblLook w:val="04A0" w:firstRow="1" w:lastRow="0" w:firstColumn="1" w:lastColumn="0" w:noHBand="0" w:noVBand="1"/>
      </w:tblPr>
      <w:tblGrid>
        <w:gridCol w:w="851"/>
        <w:gridCol w:w="6377"/>
        <w:gridCol w:w="3115"/>
      </w:tblGrid>
      <w:tr w:rsidR="00F75816" w:rsidTr="00BA1BB2">
        <w:trPr>
          <w:trHeight w:val="461"/>
        </w:trPr>
        <w:tc>
          <w:tcPr>
            <w:tcW w:w="851" w:type="dxa"/>
          </w:tcPr>
          <w:p w:rsidR="00F75816" w:rsidRDefault="00F75816" w:rsidP="00BA1BB2">
            <w:pPr>
              <w:spacing w:before="100" w:beforeAutospacing="1" w:after="100" w:afterAutospacing="1"/>
              <w:jc w:val="both"/>
              <w:rPr>
                <w:rFonts w:ascii="Times New Roman" w:eastAsia="Times New Roman" w:hAnsi="Times New Roman"/>
                <w:sz w:val="28"/>
                <w:szCs w:val="28"/>
              </w:rPr>
            </w:pPr>
            <w:r>
              <w:rPr>
                <w:rFonts w:ascii="Times New Roman" w:hAnsi="Times New Roman"/>
                <w:b/>
                <w:sz w:val="28"/>
                <w:szCs w:val="28"/>
              </w:rPr>
              <w:t>№</w:t>
            </w:r>
          </w:p>
        </w:tc>
        <w:tc>
          <w:tcPr>
            <w:tcW w:w="6377" w:type="dxa"/>
          </w:tcPr>
          <w:p w:rsidR="00F75816" w:rsidRDefault="00F75816" w:rsidP="00BA1BB2">
            <w:pPr>
              <w:pStyle w:val="Default"/>
              <w:jc w:val="both"/>
              <w:rPr>
                <w:sz w:val="23"/>
                <w:szCs w:val="23"/>
              </w:rPr>
            </w:pPr>
            <w:r>
              <w:rPr>
                <w:sz w:val="23"/>
                <w:szCs w:val="23"/>
              </w:rPr>
              <w:t>Разделы программы</w:t>
            </w:r>
          </w:p>
          <w:p w:rsidR="00F75816" w:rsidRDefault="00F75816" w:rsidP="00BA1BB2">
            <w:pPr>
              <w:spacing w:before="100" w:beforeAutospacing="1" w:after="100" w:afterAutospacing="1"/>
              <w:jc w:val="both"/>
              <w:rPr>
                <w:rFonts w:ascii="Times New Roman" w:eastAsia="Times New Roman" w:hAnsi="Times New Roman"/>
                <w:sz w:val="28"/>
                <w:szCs w:val="28"/>
              </w:rPr>
            </w:pPr>
          </w:p>
        </w:tc>
        <w:tc>
          <w:tcPr>
            <w:tcW w:w="3115" w:type="dxa"/>
          </w:tcPr>
          <w:p w:rsidR="00F75816" w:rsidRDefault="00F75816" w:rsidP="00BA1BB2">
            <w:pPr>
              <w:pStyle w:val="Default"/>
              <w:jc w:val="both"/>
              <w:rPr>
                <w:sz w:val="23"/>
                <w:szCs w:val="23"/>
              </w:rPr>
            </w:pPr>
            <w:r>
              <w:rPr>
                <w:sz w:val="23"/>
                <w:szCs w:val="23"/>
              </w:rPr>
              <w:t>Количество часов</w:t>
            </w:r>
          </w:p>
          <w:p w:rsidR="00F75816" w:rsidRDefault="00F75816" w:rsidP="00BA1BB2">
            <w:pPr>
              <w:spacing w:before="100" w:beforeAutospacing="1" w:after="100" w:afterAutospacing="1"/>
              <w:jc w:val="both"/>
              <w:rPr>
                <w:rFonts w:ascii="Times New Roman" w:eastAsia="Times New Roman" w:hAnsi="Times New Roman"/>
                <w:sz w:val="28"/>
                <w:szCs w:val="28"/>
              </w:rPr>
            </w:pPr>
          </w:p>
        </w:tc>
      </w:tr>
      <w:tr w:rsidR="00F75816" w:rsidTr="00BA1BB2">
        <w:tc>
          <w:tcPr>
            <w:tcW w:w="851"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1</w:t>
            </w:r>
          </w:p>
        </w:tc>
        <w:tc>
          <w:tcPr>
            <w:tcW w:w="6377" w:type="dxa"/>
          </w:tcPr>
          <w:p w:rsidR="00F75816" w:rsidRDefault="00533C90" w:rsidP="00BA1BB2">
            <w:pPr>
              <w:spacing w:before="100" w:beforeAutospacing="1" w:after="100" w:afterAutospacing="1"/>
              <w:jc w:val="both"/>
              <w:rPr>
                <w:rFonts w:ascii="Times New Roman" w:eastAsia="Times New Roman" w:hAnsi="Times New Roman"/>
                <w:sz w:val="28"/>
                <w:szCs w:val="28"/>
              </w:rPr>
            </w:pPr>
            <w:r w:rsidRPr="0009642B">
              <w:rPr>
                <w:rFonts w:ascii="Times New Roman" w:eastAsia="Times New Roman" w:hAnsi="Times New Roman"/>
                <w:b/>
                <w:bCs/>
                <w:sz w:val="27"/>
                <w:szCs w:val="27"/>
                <w:shd w:val="clear" w:color="auto" w:fill="FFFFFF"/>
              </w:rPr>
              <w:t>Познаем мир и себя в нем</w:t>
            </w:r>
          </w:p>
        </w:tc>
        <w:tc>
          <w:tcPr>
            <w:tcW w:w="3115"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60</w:t>
            </w:r>
          </w:p>
        </w:tc>
      </w:tr>
      <w:tr w:rsidR="00F75816" w:rsidTr="00BA1BB2">
        <w:tc>
          <w:tcPr>
            <w:tcW w:w="851"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2</w:t>
            </w:r>
          </w:p>
        </w:tc>
        <w:tc>
          <w:tcPr>
            <w:tcW w:w="6377"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hAnsi="Times New Roman"/>
                <w:b/>
                <w:sz w:val="28"/>
                <w:szCs w:val="28"/>
              </w:rPr>
              <w:t>Учимся думать и фантазировать</w:t>
            </w:r>
          </w:p>
        </w:tc>
        <w:tc>
          <w:tcPr>
            <w:tcW w:w="3115"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60</w:t>
            </w:r>
          </w:p>
        </w:tc>
      </w:tr>
      <w:tr w:rsidR="00F75816" w:rsidTr="00BA1BB2">
        <w:tc>
          <w:tcPr>
            <w:tcW w:w="851"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3</w:t>
            </w:r>
          </w:p>
        </w:tc>
        <w:tc>
          <w:tcPr>
            <w:tcW w:w="6377"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hAnsi="Times New Roman"/>
                <w:b/>
                <w:sz w:val="28"/>
                <w:szCs w:val="28"/>
              </w:rPr>
              <w:t>Учим родной язык</w:t>
            </w:r>
          </w:p>
        </w:tc>
        <w:tc>
          <w:tcPr>
            <w:tcW w:w="3115" w:type="dxa"/>
          </w:tcPr>
          <w:p w:rsidR="00F75816"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60</w:t>
            </w:r>
          </w:p>
        </w:tc>
      </w:tr>
      <w:tr w:rsidR="00533C90" w:rsidTr="00BA1BB2">
        <w:tc>
          <w:tcPr>
            <w:tcW w:w="851" w:type="dxa"/>
          </w:tcPr>
          <w:p w:rsidR="00533C90"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4</w:t>
            </w:r>
          </w:p>
        </w:tc>
        <w:tc>
          <w:tcPr>
            <w:tcW w:w="6377" w:type="dxa"/>
          </w:tcPr>
          <w:p w:rsidR="00533C90" w:rsidRPr="00A103C5" w:rsidRDefault="00533C90" w:rsidP="00BA1BB2">
            <w:pPr>
              <w:spacing w:before="100" w:beforeAutospacing="1" w:after="100" w:afterAutospacing="1"/>
              <w:jc w:val="both"/>
              <w:rPr>
                <w:rFonts w:ascii="Times New Roman" w:hAnsi="Times New Roman"/>
                <w:b/>
                <w:sz w:val="28"/>
                <w:szCs w:val="28"/>
              </w:rPr>
            </w:pPr>
            <w:r>
              <w:rPr>
                <w:rFonts w:ascii="Times New Roman" w:hAnsi="Times New Roman"/>
                <w:b/>
                <w:sz w:val="28"/>
                <w:szCs w:val="28"/>
              </w:rPr>
              <w:t>Конструирование и моделирование</w:t>
            </w:r>
          </w:p>
        </w:tc>
        <w:tc>
          <w:tcPr>
            <w:tcW w:w="3115" w:type="dxa"/>
          </w:tcPr>
          <w:p w:rsidR="00533C90" w:rsidRDefault="00533C90" w:rsidP="00BA1BB2">
            <w:pPr>
              <w:spacing w:before="100" w:beforeAutospacing="1" w:after="100" w:afterAutospacing="1"/>
              <w:jc w:val="both"/>
              <w:rPr>
                <w:rFonts w:ascii="Times New Roman" w:eastAsia="Times New Roman" w:hAnsi="Times New Roman"/>
                <w:sz w:val="28"/>
                <w:szCs w:val="28"/>
              </w:rPr>
            </w:pPr>
            <w:r>
              <w:rPr>
                <w:rFonts w:ascii="Times New Roman" w:eastAsia="Times New Roman" w:hAnsi="Times New Roman"/>
                <w:sz w:val="28"/>
                <w:szCs w:val="28"/>
              </w:rPr>
              <w:t>33</w:t>
            </w:r>
          </w:p>
        </w:tc>
      </w:tr>
      <w:tr w:rsidR="00533C90" w:rsidTr="00BA1BB2">
        <w:tc>
          <w:tcPr>
            <w:tcW w:w="7228" w:type="dxa"/>
            <w:gridSpan w:val="2"/>
          </w:tcPr>
          <w:p w:rsidR="00533C90" w:rsidRDefault="00533C90" w:rsidP="00BA1BB2">
            <w:pPr>
              <w:spacing w:before="100" w:beforeAutospacing="1" w:after="100" w:afterAutospacing="1"/>
              <w:jc w:val="both"/>
              <w:rPr>
                <w:rFonts w:ascii="Times New Roman" w:hAnsi="Times New Roman"/>
                <w:b/>
                <w:sz w:val="28"/>
                <w:szCs w:val="28"/>
              </w:rPr>
            </w:pPr>
            <w:r>
              <w:rPr>
                <w:rFonts w:ascii="Times New Roman" w:hAnsi="Times New Roman"/>
                <w:b/>
                <w:sz w:val="28"/>
                <w:szCs w:val="28"/>
              </w:rPr>
              <w:t>Итого</w:t>
            </w:r>
          </w:p>
        </w:tc>
        <w:tc>
          <w:tcPr>
            <w:tcW w:w="3115" w:type="dxa"/>
          </w:tcPr>
          <w:p w:rsidR="00533C90" w:rsidRPr="00533C90" w:rsidRDefault="00533C90" w:rsidP="00BA1BB2">
            <w:pPr>
              <w:spacing w:before="100" w:beforeAutospacing="1" w:after="100" w:afterAutospacing="1"/>
              <w:jc w:val="both"/>
              <w:rPr>
                <w:rFonts w:ascii="Times New Roman" w:eastAsia="Times New Roman" w:hAnsi="Times New Roman"/>
                <w:b/>
                <w:sz w:val="28"/>
                <w:szCs w:val="28"/>
              </w:rPr>
            </w:pPr>
            <w:r w:rsidRPr="00533C90">
              <w:rPr>
                <w:rFonts w:ascii="Times New Roman" w:eastAsia="Times New Roman" w:hAnsi="Times New Roman"/>
                <w:b/>
                <w:sz w:val="28"/>
                <w:szCs w:val="28"/>
              </w:rPr>
              <w:t>213</w:t>
            </w:r>
          </w:p>
        </w:tc>
      </w:tr>
    </w:tbl>
    <w:p w:rsidR="00F75816" w:rsidRPr="00325F2F" w:rsidRDefault="00F75816" w:rsidP="00BA1BB2">
      <w:pPr>
        <w:spacing w:before="100" w:beforeAutospacing="1" w:after="100" w:afterAutospacing="1" w:line="240" w:lineRule="auto"/>
        <w:jc w:val="both"/>
        <w:rPr>
          <w:rFonts w:ascii="Times New Roman" w:eastAsia="Times New Roman" w:hAnsi="Times New Roman"/>
          <w:sz w:val="28"/>
          <w:szCs w:val="28"/>
          <w:lang w:eastAsia="ru-RU"/>
        </w:rPr>
      </w:pPr>
    </w:p>
    <w:p w:rsidR="007F2410" w:rsidRPr="00BA1BB2" w:rsidRDefault="00533C90" w:rsidP="00BA1BB2">
      <w:pPr>
        <w:pStyle w:val="a6"/>
        <w:numPr>
          <w:ilvl w:val="0"/>
          <w:numId w:val="4"/>
        </w:numPr>
        <w:spacing w:line="240" w:lineRule="auto"/>
        <w:jc w:val="both"/>
        <w:rPr>
          <w:rFonts w:ascii="Times New Roman" w:hAnsi="Times New Roman"/>
          <w:b/>
          <w:bCs/>
          <w:sz w:val="28"/>
          <w:szCs w:val="28"/>
          <w:shd w:val="clear" w:color="auto" w:fill="FFFFFF"/>
        </w:rPr>
      </w:pPr>
      <w:r w:rsidRPr="00BA1BB2">
        <w:rPr>
          <w:rFonts w:ascii="Times New Roman" w:hAnsi="Times New Roman"/>
          <w:b/>
          <w:bCs/>
          <w:sz w:val="28"/>
          <w:szCs w:val="28"/>
          <w:shd w:val="clear" w:color="auto" w:fill="FFFFFF"/>
        </w:rPr>
        <w:t>Учебно-</w:t>
      </w:r>
      <w:r w:rsidR="00F75816" w:rsidRPr="00BA1BB2">
        <w:rPr>
          <w:rFonts w:ascii="Times New Roman" w:hAnsi="Times New Roman"/>
          <w:b/>
          <w:bCs/>
          <w:sz w:val="28"/>
          <w:szCs w:val="28"/>
          <w:shd w:val="clear" w:color="auto" w:fill="FFFFFF"/>
        </w:rPr>
        <w:t xml:space="preserve"> </w:t>
      </w:r>
      <w:r w:rsidR="007F2410" w:rsidRPr="00BA1BB2">
        <w:rPr>
          <w:rFonts w:ascii="Times New Roman" w:hAnsi="Times New Roman"/>
          <w:b/>
          <w:bCs/>
          <w:sz w:val="28"/>
          <w:szCs w:val="28"/>
          <w:shd w:val="clear" w:color="auto" w:fill="FFFFFF"/>
        </w:rPr>
        <w:t>тематический план</w:t>
      </w:r>
    </w:p>
    <w:tbl>
      <w:tblPr>
        <w:tblStyle w:val="a7"/>
        <w:tblW w:w="0" w:type="auto"/>
        <w:tblInd w:w="-885" w:type="dxa"/>
        <w:tblLayout w:type="fixed"/>
        <w:tblLook w:val="04A0" w:firstRow="1" w:lastRow="0" w:firstColumn="1" w:lastColumn="0" w:noHBand="0" w:noVBand="1"/>
      </w:tblPr>
      <w:tblGrid>
        <w:gridCol w:w="650"/>
        <w:gridCol w:w="5021"/>
        <w:gridCol w:w="992"/>
        <w:gridCol w:w="3793"/>
      </w:tblGrid>
      <w:tr w:rsidR="007F2410" w:rsidTr="007F2410">
        <w:trPr>
          <w:trHeight w:val="589"/>
        </w:trPr>
        <w:tc>
          <w:tcPr>
            <w:tcW w:w="650" w:type="dxa"/>
          </w:tcPr>
          <w:p w:rsidR="007F2410" w:rsidRDefault="007F2410" w:rsidP="00BA1BB2">
            <w:pPr>
              <w:jc w:val="both"/>
              <w:rPr>
                <w:rFonts w:ascii="Times New Roman" w:hAnsi="Times New Roman"/>
                <w:b/>
                <w:sz w:val="28"/>
                <w:szCs w:val="28"/>
              </w:rPr>
            </w:pPr>
            <w:r>
              <w:rPr>
                <w:rFonts w:ascii="Times New Roman" w:hAnsi="Times New Roman"/>
                <w:b/>
                <w:sz w:val="28"/>
                <w:szCs w:val="28"/>
              </w:rPr>
              <w:t>№</w:t>
            </w:r>
          </w:p>
        </w:tc>
        <w:tc>
          <w:tcPr>
            <w:tcW w:w="5021" w:type="dxa"/>
          </w:tcPr>
          <w:p w:rsidR="007F2410" w:rsidRDefault="007F2410" w:rsidP="00BA1BB2">
            <w:pPr>
              <w:jc w:val="both"/>
              <w:rPr>
                <w:rFonts w:ascii="Times New Roman" w:hAnsi="Times New Roman"/>
                <w:b/>
                <w:sz w:val="28"/>
                <w:szCs w:val="28"/>
              </w:rPr>
            </w:pPr>
            <w:r>
              <w:rPr>
                <w:rFonts w:ascii="Times New Roman" w:hAnsi="Times New Roman"/>
                <w:b/>
                <w:sz w:val="28"/>
                <w:szCs w:val="28"/>
              </w:rPr>
              <w:t>Наименование разделов и тем</w:t>
            </w:r>
          </w:p>
        </w:tc>
        <w:tc>
          <w:tcPr>
            <w:tcW w:w="992" w:type="dxa"/>
          </w:tcPr>
          <w:p w:rsidR="007F2410" w:rsidRDefault="007F2410" w:rsidP="00BA1BB2">
            <w:pPr>
              <w:jc w:val="both"/>
              <w:rPr>
                <w:rFonts w:ascii="Times New Roman" w:hAnsi="Times New Roman"/>
                <w:b/>
                <w:sz w:val="28"/>
                <w:szCs w:val="28"/>
              </w:rPr>
            </w:pPr>
            <w:r>
              <w:rPr>
                <w:rFonts w:ascii="Times New Roman" w:hAnsi="Times New Roman"/>
                <w:b/>
                <w:sz w:val="28"/>
                <w:szCs w:val="28"/>
              </w:rPr>
              <w:t>Всего часов</w:t>
            </w:r>
          </w:p>
        </w:tc>
        <w:tc>
          <w:tcPr>
            <w:tcW w:w="3793" w:type="dxa"/>
          </w:tcPr>
          <w:p w:rsidR="007F2410" w:rsidRDefault="007F2410" w:rsidP="00BA1BB2">
            <w:pPr>
              <w:jc w:val="both"/>
              <w:rPr>
                <w:rFonts w:ascii="Times New Roman" w:hAnsi="Times New Roman"/>
                <w:b/>
                <w:sz w:val="28"/>
                <w:szCs w:val="28"/>
              </w:rPr>
            </w:pPr>
            <w:r>
              <w:rPr>
                <w:rFonts w:ascii="Times New Roman" w:hAnsi="Times New Roman"/>
                <w:b/>
                <w:sz w:val="28"/>
                <w:szCs w:val="28"/>
              </w:rPr>
              <w:t>Формы проведения</w:t>
            </w:r>
          </w:p>
        </w:tc>
      </w:tr>
      <w:tr w:rsidR="007F2410" w:rsidRPr="0009642B" w:rsidTr="007F2410">
        <w:tc>
          <w:tcPr>
            <w:tcW w:w="5671" w:type="dxa"/>
            <w:gridSpan w:val="2"/>
          </w:tcPr>
          <w:p w:rsidR="007F2410" w:rsidRDefault="007F2410" w:rsidP="00BA1BB2">
            <w:pPr>
              <w:jc w:val="both"/>
              <w:rPr>
                <w:rFonts w:ascii="Times New Roman" w:eastAsia="Times New Roman" w:hAnsi="Times New Roman"/>
                <w:b/>
                <w:bCs/>
                <w:sz w:val="27"/>
                <w:szCs w:val="27"/>
                <w:shd w:val="clear" w:color="auto" w:fill="FFFFFF"/>
              </w:rPr>
            </w:pPr>
            <w:r>
              <w:rPr>
                <w:rFonts w:ascii="Times New Roman" w:eastAsia="Times New Roman" w:hAnsi="Times New Roman"/>
                <w:b/>
                <w:bCs/>
                <w:sz w:val="27"/>
                <w:szCs w:val="27"/>
                <w:shd w:val="clear" w:color="auto" w:fill="FFFFFF"/>
              </w:rPr>
              <w:t>1 раздел. «</w:t>
            </w:r>
            <w:r w:rsidRPr="0009642B">
              <w:rPr>
                <w:rFonts w:ascii="Times New Roman" w:eastAsia="Times New Roman" w:hAnsi="Times New Roman"/>
                <w:b/>
                <w:bCs/>
                <w:sz w:val="27"/>
                <w:szCs w:val="27"/>
                <w:shd w:val="clear" w:color="auto" w:fill="FFFFFF"/>
              </w:rPr>
              <w:t>Познаем мир и себя в нем</w:t>
            </w:r>
            <w:r>
              <w:rPr>
                <w:rFonts w:ascii="Times New Roman" w:eastAsia="Times New Roman" w:hAnsi="Times New Roman"/>
                <w:b/>
                <w:bCs/>
                <w:sz w:val="27"/>
                <w:szCs w:val="27"/>
                <w:shd w:val="clear" w:color="auto" w:fill="FFFFFF"/>
              </w:rPr>
              <w:t>»</w:t>
            </w:r>
          </w:p>
          <w:p w:rsidR="007F2410" w:rsidRPr="0009642B" w:rsidRDefault="007F2410" w:rsidP="00BA1BB2">
            <w:pPr>
              <w:jc w:val="both"/>
              <w:rPr>
                <w:rFonts w:ascii="Times New Roman" w:hAnsi="Times New Roman"/>
                <w:sz w:val="28"/>
                <w:szCs w:val="28"/>
              </w:rPr>
            </w:pPr>
          </w:p>
        </w:tc>
        <w:tc>
          <w:tcPr>
            <w:tcW w:w="992" w:type="dxa"/>
          </w:tcPr>
          <w:p w:rsidR="007F2410" w:rsidRPr="00AD6252" w:rsidRDefault="007F2410" w:rsidP="00BA1BB2">
            <w:pPr>
              <w:jc w:val="both"/>
              <w:rPr>
                <w:rFonts w:ascii="Times New Roman" w:hAnsi="Times New Roman"/>
                <w:b/>
                <w:sz w:val="28"/>
                <w:szCs w:val="28"/>
              </w:rPr>
            </w:pPr>
            <w:r w:rsidRPr="00AD6252">
              <w:rPr>
                <w:rFonts w:ascii="Times New Roman" w:hAnsi="Times New Roman"/>
                <w:b/>
                <w:sz w:val="28"/>
                <w:szCs w:val="28"/>
              </w:rPr>
              <w:t>60</w:t>
            </w:r>
          </w:p>
        </w:tc>
        <w:tc>
          <w:tcPr>
            <w:tcW w:w="3793" w:type="dxa"/>
          </w:tcPr>
          <w:p w:rsidR="007F2410" w:rsidRPr="00AD6252" w:rsidRDefault="007F2410" w:rsidP="00BA1BB2">
            <w:pPr>
              <w:jc w:val="both"/>
              <w:rPr>
                <w:rFonts w:ascii="Times New Roman" w:hAnsi="Times New Roman"/>
                <w:b/>
                <w:sz w:val="28"/>
                <w:szCs w:val="28"/>
              </w:rPr>
            </w:pPr>
          </w:p>
        </w:tc>
      </w:tr>
      <w:tr w:rsidR="007F2410" w:rsidRPr="0009642B" w:rsidTr="007F2410">
        <w:tc>
          <w:tcPr>
            <w:tcW w:w="650"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5021" w:type="dxa"/>
          </w:tcPr>
          <w:p w:rsidR="007F2410" w:rsidRPr="0009642B" w:rsidRDefault="007F2410" w:rsidP="00BA1BB2">
            <w:pPr>
              <w:jc w:val="both"/>
              <w:rPr>
                <w:rFonts w:ascii="Times New Roman" w:hAnsi="Times New Roman"/>
                <w:sz w:val="28"/>
                <w:szCs w:val="28"/>
              </w:rPr>
            </w:pPr>
            <w:r w:rsidRPr="00470102">
              <w:rPr>
                <w:rFonts w:ascii="Times New Roman" w:hAnsi="Times New Roman"/>
                <w:sz w:val="28"/>
                <w:szCs w:val="28"/>
              </w:rPr>
              <w:t>Что такое окружающий мир?</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Беседа.</w:t>
            </w:r>
          </w:p>
        </w:tc>
      </w:tr>
      <w:tr w:rsidR="007F2410" w:rsidRPr="0009642B" w:rsidTr="007F2410">
        <w:tc>
          <w:tcPr>
            <w:tcW w:w="650"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2.</w:t>
            </w:r>
          </w:p>
        </w:tc>
        <w:tc>
          <w:tcPr>
            <w:tcW w:w="5021" w:type="dxa"/>
          </w:tcPr>
          <w:p w:rsidR="007F2410" w:rsidRPr="0009642B" w:rsidRDefault="007F2410" w:rsidP="00BA1BB2">
            <w:pPr>
              <w:jc w:val="both"/>
              <w:rPr>
                <w:rFonts w:ascii="Times New Roman" w:hAnsi="Times New Roman"/>
                <w:sz w:val="28"/>
                <w:szCs w:val="28"/>
              </w:rPr>
            </w:pPr>
            <w:r w:rsidRPr="00470102">
              <w:rPr>
                <w:rFonts w:ascii="Times New Roman" w:hAnsi="Times New Roman"/>
                <w:sz w:val="28"/>
                <w:szCs w:val="28"/>
              </w:rPr>
              <w:t>Что у нас над головой? Солнце, его форма. Облака, их состав. Луна и звезды.</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Наблюдение. Экскурсия.</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Я и моё имя.</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Дидактическая игра</w:t>
            </w:r>
            <w:r w:rsidRPr="00470102">
              <w:rPr>
                <w:rFonts w:ascii="Times New Roman" w:hAnsi="Times New Roman"/>
                <w:sz w:val="28"/>
                <w:szCs w:val="28"/>
              </w:rPr>
              <w:t xml:space="preserve">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Моя семья. С кем я живу.</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 меня дома в свободное время.</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С</w:t>
            </w:r>
            <w:r w:rsidRPr="00470102">
              <w:rPr>
                <w:rFonts w:ascii="Times New Roman" w:hAnsi="Times New Roman"/>
                <w:sz w:val="28"/>
                <w:szCs w:val="28"/>
              </w:rPr>
              <w:t>южетно-ролевая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Что нас окружает дома? Разнообразие и назначение предметов.</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Правила обращения с бытовыми приборами. Что может быть опасным?</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Дидактическая игра.</w:t>
            </w:r>
            <w:r w:rsidRPr="00470102">
              <w:rPr>
                <w:rFonts w:ascii="Times New Roman" w:hAnsi="Times New Roman"/>
                <w:sz w:val="28"/>
                <w:szCs w:val="28"/>
              </w:rPr>
              <w:t xml:space="preserve"> </w:t>
            </w:r>
            <w:r>
              <w:rPr>
                <w:rFonts w:ascii="Times New Roman" w:hAnsi="Times New Roman"/>
                <w:sz w:val="28"/>
                <w:szCs w:val="28"/>
              </w:rPr>
              <w:t>И</w:t>
            </w:r>
            <w:r w:rsidRPr="00470102">
              <w:rPr>
                <w:rFonts w:ascii="Times New Roman" w:hAnsi="Times New Roman"/>
                <w:sz w:val="28"/>
                <w:szCs w:val="28"/>
              </w:rPr>
              <w:t>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Символы Российской Федерации. Гимн, герб, флаг.</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Рисование флага России.</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Беседа.</w:t>
            </w:r>
            <w:r w:rsidRPr="00470102">
              <w:rPr>
                <w:rFonts w:ascii="Times New Roman" w:hAnsi="Times New Roman"/>
                <w:sz w:val="28"/>
                <w:szCs w:val="28"/>
              </w:rPr>
              <w:t xml:space="preserve"> </w:t>
            </w:r>
            <w:r>
              <w:rPr>
                <w:rFonts w:ascii="Times New Roman" w:hAnsi="Times New Roman"/>
                <w:sz w:val="28"/>
                <w:szCs w:val="28"/>
              </w:rPr>
              <w:t>Тематическая игра</w:t>
            </w:r>
            <w:r w:rsidRPr="00470102">
              <w:rPr>
                <w:rFonts w:ascii="Times New Roman" w:hAnsi="Times New Roman"/>
                <w:sz w:val="28"/>
                <w:szCs w:val="28"/>
              </w:rPr>
              <w:t xml:space="preserve">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Мой город.</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И</w:t>
            </w:r>
            <w:r w:rsidRPr="00470102">
              <w:rPr>
                <w:rFonts w:ascii="Times New Roman" w:hAnsi="Times New Roman"/>
                <w:sz w:val="28"/>
                <w:szCs w:val="28"/>
              </w:rPr>
              <w:t>гра на внимание</w:t>
            </w:r>
            <w:r>
              <w:rPr>
                <w:rFonts w:ascii="Times New Roman" w:hAnsi="Times New Roman"/>
                <w:sz w:val="28"/>
                <w:szCs w:val="28"/>
              </w:rPr>
              <w:t xml:space="preserve">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Умею ли я вести себя на улицах города. Игры по ПДД. Рисование светофора. Игра «Сигналы светофора».</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p w:rsidR="007F2410" w:rsidRDefault="007F2410" w:rsidP="00BA1BB2">
            <w:pPr>
              <w:jc w:val="both"/>
              <w:rPr>
                <w:rFonts w:ascii="Times New Roman" w:hAnsi="Times New Roman"/>
                <w:sz w:val="28"/>
                <w:szCs w:val="28"/>
              </w:rPr>
            </w:pPr>
            <w:r>
              <w:rPr>
                <w:rFonts w:ascii="Times New Roman" w:hAnsi="Times New Roman"/>
                <w:sz w:val="28"/>
                <w:szCs w:val="28"/>
              </w:rPr>
              <w:t>С</w:t>
            </w:r>
            <w:r w:rsidRPr="00470102">
              <w:rPr>
                <w:rFonts w:ascii="Times New Roman" w:hAnsi="Times New Roman"/>
                <w:sz w:val="28"/>
                <w:szCs w:val="28"/>
              </w:rPr>
              <w:t>южетно-ролевая игра</w:t>
            </w:r>
            <w:r>
              <w:rPr>
                <w:rFonts w:ascii="Times New Roman" w:hAnsi="Times New Roman"/>
                <w:sz w:val="28"/>
                <w:szCs w:val="28"/>
              </w:rPr>
              <w:t xml:space="preserve">. </w:t>
            </w:r>
          </w:p>
          <w:p w:rsidR="007F2410" w:rsidRDefault="007F2410" w:rsidP="00BA1BB2">
            <w:pPr>
              <w:jc w:val="both"/>
              <w:rPr>
                <w:rFonts w:ascii="Times New Roman" w:hAnsi="Times New Roman"/>
                <w:sz w:val="28"/>
                <w:szCs w:val="28"/>
              </w:rPr>
            </w:pPr>
            <w:r>
              <w:rPr>
                <w:rFonts w:ascii="Times New Roman" w:hAnsi="Times New Roman"/>
                <w:sz w:val="28"/>
                <w:szCs w:val="28"/>
              </w:rPr>
              <w:t>И</w:t>
            </w:r>
            <w:r w:rsidRPr="00470102">
              <w:rPr>
                <w:rFonts w:ascii="Times New Roman" w:hAnsi="Times New Roman"/>
                <w:sz w:val="28"/>
                <w:szCs w:val="28"/>
              </w:rPr>
              <w:t>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Я и моё тело.</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Дидактическая игра «Сложи портрет»</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Если хочешь быть здоровым.</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Правила личной гигиены.</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Питание.</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Времена года и их признаки.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Атмосферные явления.</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Картина на тему «Любимое время года».</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Тематическая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13.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Откуда берется снег и лед? Свойства снега и льда.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Рисование снежинок.</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Царство растений.</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Растения нашего края.</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Игра «Угадай по описанию»</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Тематическая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15.</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Как живут растения?</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Правила ухода за комнатными растениями.</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Признаки живого и условия необходимые для жизни.</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Нарисуй любимый цветок.</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4</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С</w:t>
            </w:r>
            <w:r w:rsidRPr="00470102">
              <w:rPr>
                <w:rFonts w:ascii="Times New Roman" w:hAnsi="Times New Roman"/>
                <w:sz w:val="28"/>
                <w:szCs w:val="28"/>
              </w:rPr>
              <w:t>южетно-ролевая игра</w:t>
            </w:r>
            <w:r>
              <w:rPr>
                <w:rFonts w:ascii="Times New Roman" w:hAnsi="Times New Roman"/>
                <w:sz w:val="28"/>
                <w:szCs w:val="28"/>
              </w:rPr>
              <w:t xml:space="preserve">. </w:t>
            </w:r>
          </w:p>
          <w:p w:rsidR="007F2410" w:rsidRDefault="007F2410" w:rsidP="00BA1BB2">
            <w:pPr>
              <w:jc w:val="both"/>
              <w:rPr>
                <w:rFonts w:ascii="Times New Roman" w:hAnsi="Times New Roman"/>
                <w:sz w:val="28"/>
                <w:szCs w:val="28"/>
              </w:rPr>
            </w:pPr>
            <w:r>
              <w:rPr>
                <w:rFonts w:ascii="Times New Roman" w:hAnsi="Times New Roman"/>
                <w:sz w:val="28"/>
                <w:szCs w:val="28"/>
              </w:rPr>
              <w:t>И</w:t>
            </w:r>
            <w:r w:rsidRPr="00470102">
              <w:rPr>
                <w:rFonts w:ascii="Times New Roman" w:hAnsi="Times New Roman"/>
                <w:sz w:val="28"/>
                <w:szCs w:val="28"/>
              </w:rPr>
              <w:t>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Что это за листья? Распознавание деревьев по листьям.</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Что такое хвоинки? Хвойные деревья. Их различие по внешнему виду.</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Царство животных.</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Животные нашего края. Игра «Угадай по описанию»</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Как живут животные? Необходимость для животных тепла, воды, пищи, воздуха, света.</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Как зимой помочь птицам?</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Тематическая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Дикие и домашние животные.</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Тематическая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Где живут белые медведи? Холодные районы Земли.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Путешествие на Северный полюс.</w:t>
            </w:r>
          </w:p>
        </w:tc>
        <w:tc>
          <w:tcPr>
            <w:tcW w:w="992" w:type="dxa"/>
          </w:tcPr>
          <w:p w:rsidR="007F2410" w:rsidRPr="0009642B" w:rsidRDefault="007F2410" w:rsidP="00BA1BB2">
            <w:pPr>
              <w:jc w:val="both"/>
              <w:rPr>
                <w:rFonts w:ascii="Times New Roman" w:hAnsi="Times New Roman"/>
                <w:sz w:val="28"/>
                <w:szCs w:val="28"/>
              </w:rPr>
            </w:pPr>
          </w:p>
        </w:tc>
        <w:tc>
          <w:tcPr>
            <w:tcW w:w="3793"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Тематическая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Где живут слоны? Жаркие районы Земли.</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Путешествие в Индию.</w:t>
            </w:r>
          </w:p>
        </w:tc>
        <w:tc>
          <w:tcPr>
            <w:tcW w:w="992" w:type="dxa"/>
          </w:tcPr>
          <w:p w:rsidR="007F2410" w:rsidRPr="0009642B"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Тематическая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Карта мира. Страны.</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Люди разных национальностей. А кто наши соседи?</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Национальные костюмы.</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p w:rsidR="007F2410" w:rsidRDefault="007F2410" w:rsidP="00BA1BB2">
            <w:pPr>
              <w:jc w:val="both"/>
              <w:rPr>
                <w:rFonts w:ascii="Times New Roman" w:hAnsi="Times New Roman"/>
                <w:sz w:val="28"/>
                <w:szCs w:val="28"/>
              </w:rPr>
            </w:pPr>
            <w:r>
              <w:rPr>
                <w:rFonts w:ascii="Times New Roman" w:hAnsi="Times New Roman"/>
                <w:sz w:val="28"/>
                <w:szCs w:val="28"/>
              </w:rPr>
              <w:t>С</w:t>
            </w:r>
            <w:r w:rsidRPr="00470102">
              <w:rPr>
                <w:rFonts w:ascii="Times New Roman" w:hAnsi="Times New Roman"/>
                <w:sz w:val="28"/>
                <w:szCs w:val="28"/>
              </w:rPr>
              <w:t>южетно-ролевая игра</w:t>
            </w:r>
            <w:r>
              <w:rPr>
                <w:rFonts w:ascii="Times New Roman" w:hAnsi="Times New Roman"/>
                <w:sz w:val="28"/>
                <w:szCs w:val="28"/>
              </w:rPr>
              <w:t xml:space="preserve">. </w:t>
            </w:r>
          </w:p>
          <w:p w:rsidR="007F2410" w:rsidRDefault="007F2410" w:rsidP="00BA1BB2">
            <w:pPr>
              <w:jc w:val="both"/>
              <w:rPr>
                <w:rFonts w:ascii="Times New Roman" w:hAnsi="Times New Roman"/>
                <w:sz w:val="28"/>
                <w:szCs w:val="28"/>
              </w:rPr>
            </w:pP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25.</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Как путешествует письмо?</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Откуда берется шоколад, изюм, мед?</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И</w:t>
            </w:r>
            <w:r w:rsidRPr="00470102">
              <w:rPr>
                <w:rFonts w:ascii="Times New Roman" w:hAnsi="Times New Roman"/>
                <w:sz w:val="28"/>
                <w:szCs w:val="28"/>
              </w:rPr>
              <w:t>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Транспорт нашего города.</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Мы – пассажиры.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Правила поведения в транспорте.</w:t>
            </w:r>
          </w:p>
          <w:p w:rsidR="007F2410" w:rsidRPr="00470102" w:rsidRDefault="007F2410" w:rsidP="00BA1BB2">
            <w:pPr>
              <w:jc w:val="both"/>
              <w:rPr>
                <w:rFonts w:ascii="Times New Roman" w:hAnsi="Times New Roman"/>
                <w:sz w:val="28"/>
                <w:szCs w:val="28"/>
              </w:rPr>
            </w:pP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p w:rsidR="007F2410" w:rsidRDefault="007F2410" w:rsidP="00BA1BB2">
            <w:pPr>
              <w:jc w:val="both"/>
              <w:rPr>
                <w:rFonts w:ascii="Times New Roman" w:hAnsi="Times New Roman"/>
                <w:sz w:val="28"/>
                <w:szCs w:val="28"/>
              </w:rPr>
            </w:pPr>
            <w:r>
              <w:rPr>
                <w:rFonts w:ascii="Times New Roman" w:hAnsi="Times New Roman"/>
                <w:sz w:val="28"/>
                <w:szCs w:val="28"/>
              </w:rPr>
              <w:t>С</w:t>
            </w:r>
            <w:r w:rsidRPr="00470102">
              <w:rPr>
                <w:rFonts w:ascii="Times New Roman" w:hAnsi="Times New Roman"/>
                <w:sz w:val="28"/>
                <w:szCs w:val="28"/>
              </w:rPr>
              <w:t>южетно-ролевая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Откуда в наш дом приходит электричество?</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Правила безопасного обращения с электроприборами.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p w:rsidR="007F2410" w:rsidRDefault="007F2410" w:rsidP="00BA1BB2">
            <w:pPr>
              <w:jc w:val="both"/>
              <w:rPr>
                <w:rFonts w:ascii="Times New Roman" w:hAnsi="Times New Roman"/>
                <w:sz w:val="28"/>
                <w:szCs w:val="28"/>
              </w:rPr>
            </w:pPr>
            <w:r>
              <w:rPr>
                <w:rFonts w:ascii="Times New Roman" w:hAnsi="Times New Roman"/>
                <w:sz w:val="28"/>
                <w:szCs w:val="28"/>
              </w:rPr>
              <w:t>С</w:t>
            </w:r>
            <w:r w:rsidRPr="00470102">
              <w:rPr>
                <w:rFonts w:ascii="Times New Roman" w:hAnsi="Times New Roman"/>
                <w:sz w:val="28"/>
                <w:szCs w:val="28"/>
              </w:rPr>
              <w:t>южетно-ролевая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29.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Водоемы.</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Реки, моря, озера нашей страны.</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Соленая и пресная вода.</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Водоемы Астраханской области.</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Правила поведения на водоемах в разное время года.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p w:rsidR="007F2410" w:rsidRDefault="007F2410" w:rsidP="00BA1BB2">
            <w:pPr>
              <w:jc w:val="both"/>
              <w:rPr>
                <w:rFonts w:ascii="Times New Roman" w:hAnsi="Times New Roman"/>
                <w:sz w:val="28"/>
                <w:szCs w:val="28"/>
              </w:rPr>
            </w:pPr>
            <w:r>
              <w:rPr>
                <w:rFonts w:ascii="Times New Roman" w:hAnsi="Times New Roman"/>
                <w:sz w:val="28"/>
                <w:szCs w:val="28"/>
              </w:rPr>
              <w:t>С</w:t>
            </w:r>
            <w:r w:rsidRPr="00470102">
              <w:rPr>
                <w:rFonts w:ascii="Times New Roman" w:hAnsi="Times New Roman"/>
                <w:sz w:val="28"/>
                <w:szCs w:val="28"/>
              </w:rPr>
              <w:t>южетно-ролевая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Значение природы для человека и его влияние на природу.</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p w:rsidR="007F2410" w:rsidRDefault="007F2410" w:rsidP="00BA1BB2">
            <w:pPr>
              <w:jc w:val="both"/>
              <w:rPr>
                <w:rFonts w:ascii="Times New Roman" w:hAnsi="Times New Roman"/>
                <w:sz w:val="28"/>
                <w:szCs w:val="28"/>
              </w:rPr>
            </w:pP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Правила поведения в лесу.</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Значение природы для человека.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 xml:space="preserve">Дидактическая игра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Влияние человека на природу. Береги природу!</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Pr>
                <w:rFonts w:ascii="Times New Roman" w:hAnsi="Times New Roman"/>
                <w:sz w:val="28"/>
                <w:szCs w:val="28"/>
              </w:rPr>
              <w:t>Дидактическая игра. С</w:t>
            </w:r>
            <w:r w:rsidRPr="00470102">
              <w:rPr>
                <w:rFonts w:ascii="Times New Roman" w:hAnsi="Times New Roman"/>
                <w:sz w:val="28"/>
                <w:szCs w:val="28"/>
              </w:rPr>
              <w:t>южетно-ролевая игра</w:t>
            </w:r>
            <w:r>
              <w:rPr>
                <w:rFonts w:ascii="Times New Roman" w:hAnsi="Times New Roman"/>
                <w:sz w:val="28"/>
                <w:szCs w:val="28"/>
              </w:rPr>
              <w:t xml:space="preserve"> </w:t>
            </w:r>
          </w:p>
        </w:tc>
      </w:tr>
      <w:tr w:rsidR="007F2410" w:rsidRPr="0009642B" w:rsidTr="007F2410">
        <w:tc>
          <w:tcPr>
            <w:tcW w:w="5671" w:type="dxa"/>
            <w:gridSpan w:val="2"/>
          </w:tcPr>
          <w:p w:rsidR="007F2410" w:rsidRPr="0056268F" w:rsidRDefault="007F2410" w:rsidP="00BA1BB2">
            <w:pPr>
              <w:jc w:val="both"/>
              <w:rPr>
                <w:rFonts w:ascii="Times New Roman" w:hAnsi="Times New Roman"/>
                <w:b/>
                <w:sz w:val="28"/>
                <w:szCs w:val="28"/>
              </w:rPr>
            </w:pPr>
            <w:r>
              <w:rPr>
                <w:rFonts w:ascii="Times New Roman" w:hAnsi="Times New Roman"/>
                <w:b/>
                <w:sz w:val="28"/>
                <w:szCs w:val="28"/>
              </w:rPr>
              <w:t xml:space="preserve">2 раздел. «Учимся думать и </w:t>
            </w:r>
            <w:r w:rsidRPr="00A103C5">
              <w:rPr>
                <w:rFonts w:ascii="Times New Roman" w:hAnsi="Times New Roman"/>
                <w:b/>
                <w:sz w:val="28"/>
                <w:szCs w:val="28"/>
              </w:rPr>
              <w:t>фантазировать»</w:t>
            </w:r>
          </w:p>
        </w:tc>
        <w:tc>
          <w:tcPr>
            <w:tcW w:w="992" w:type="dxa"/>
          </w:tcPr>
          <w:p w:rsidR="007F2410" w:rsidRPr="00AD6252" w:rsidRDefault="007F2410" w:rsidP="00BA1BB2">
            <w:pPr>
              <w:jc w:val="both"/>
              <w:rPr>
                <w:rFonts w:ascii="Times New Roman" w:hAnsi="Times New Roman"/>
                <w:b/>
                <w:sz w:val="28"/>
                <w:szCs w:val="28"/>
              </w:rPr>
            </w:pPr>
            <w:r w:rsidRPr="00AD6252">
              <w:rPr>
                <w:rFonts w:ascii="Times New Roman" w:hAnsi="Times New Roman"/>
                <w:b/>
                <w:sz w:val="28"/>
                <w:szCs w:val="28"/>
              </w:rPr>
              <w:t>60</w:t>
            </w:r>
          </w:p>
        </w:tc>
        <w:tc>
          <w:tcPr>
            <w:tcW w:w="3793" w:type="dxa"/>
          </w:tcPr>
          <w:p w:rsidR="007F2410" w:rsidRPr="00AD6252" w:rsidRDefault="007F2410" w:rsidP="00BA1BB2">
            <w:pPr>
              <w:jc w:val="both"/>
              <w:rPr>
                <w:rFonts w:ascii="Times New Roman" w:hAnsi="Times New Roman"/>
                <w:b/>
                <w:sz w:val="28"/>
                <w:szCs w:val="28"/>
              </w:rPr>
            </w:pP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5021" w:type="dxa"/>
          </w:tcPr>
          <w:p w:rsidR="007F2410" w:rsidRPr="00A103C5" w:rsidRDefault="007F2410" w:rsidP="00BA1BB2">
            <w:pPr>
              <w:jc w:val="both"/>
              <w:rPr>
                <w:rFonts w:ascii="Times New Roman" w:hAnsi="Times New Roman"/>
                <w:b/>
                <w:sz w:val="28"/>
                <w:szCs w:val="28"/>
              </w:rPr>
            </w:pPr>
            <w:r w:rsidRPr="00470102">
              <w:rPr>
                <w:rFonts w:ascii="Times New Roman" w:hAnsi="Times New Roman"/>
                <w:sz w:val="28"/>
                <w:szCs w:val="28"/>
              </w:rPr>
              <w:t xml:space="preserve">Выяснение простейших числовых представлений у детей. Умение различать предметы по цвету, форме, расположению. Развитие речи, внимания, наблюдательности. Игры </w:t>
            </w:r>
            <w:proofErr w:type="spellStart"/>
            <w:r w:rsidRPr="00470102">
              <w:rPr>
                <w:rFonts w:ascii="Times New Roman" w:hAnsi="Times New Roman"/>
                <w:sz w:val="28"/>
                <w:szCs w:val="28"/>
              </w:rPr>
              <w:t>Танграм</w:t>
            </w:r>
            <w:proofErr w:type="spellEnd"/>
            <w:r w:rsidRPr="00470102">
              <w:rPr>
                <w:rFonts w:ascii="Times New Roman" w:hAnsi="Times New Roman"/>
                <w:sz w:val="28"/>
                <w:szCs w:val="28"/>
              </w:rPr>
              <w:t>, Пчелка.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5021" w:type="dxa"/>
          </w:tcPr>
          <w:p w:rsidR="007F2410" w:rsidRPr="00A103C5" w:rsidRDefault="007F2410" w:rsidP="00BA1BB2">
            <w:pPr>
              <w:jc w:val="both"/>
              <w:rPr>
                <w:rFonts w:ascii="Times New Roman" w:hAnsi="Times New Roman"/>
                <w:b/>
                <w:sz w:val="28"/>
                <w:szCs w:val="28"/>
              </w:rPr>
            </w:pPr>
            <w:r w:rsidRPr="00470102">
              <w:rPr>
                <w:rFonts w:ascii="Times New Roman" w:hAnsi="Times New Roman"/>
                <w:sz w:val="28"/>
                <w:szCs w:val="28"/>
              </w:rPr>
              <w:t xml:space="preserve">Уточнение имеющих у детей представлений о размере, цвете и числе предметов. Ориентировка в </w:t>
            </w:r>
            <w:proofErr w:type="gramStart"/>
            <w:r w:rsidRPr="00470102">
              <w:rPr>
                <w:rFonts w:ascii="Times New Roman" w:hAnsi="Times New Roman"/>
                <w:sz w:val="28"/>
                <w:szCs w:val="28"/>
              </w:rPr>
              <w:t>пространстве ,</w:t>
            </w:r>
            <w:proofErr w:type="gramEnd"/>
            <w:r w:rsidRPr="00470102">
              <w:rPr>
                <w:rFonts w:ascii="Times New Roman" w:hAnsi="Times New Roman"/>
                <w:sz w:val="28"/>
                <w:szCs w:val="28"/>
              </w:rPr>
              <w:t xml:space="preserve"> определение места предмета, умение определить размер (величину). Игры </w:t>
            </w:r>
            <w:proofErr w:type="spellStart"/>
            <w:r w:rsidRPr="00470102">
              <w:rPr>
                <w:rFonts w:ascii="Times New Roman" w:hAnsi="Times New Roman"/>
                <w:sz w:val="28"/>
                <w:szCs w:val="28"/>
              </w:rPr>
              <w:t>Танграм</w:t>
            </w:r>
            <w:proofErr w:type="spellEnd"/>
            <w:r w:rsidRPr="00470102">
              <w:rPr>
                <w:rFonts w:ascii="Times New Roman" w:hAnsi="Times New Roman"/>
                <w:sz w:val="28"/>
                <w:szCs w:val="28"/>
              </w:rPr>
              <w:t>. Разведчики.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сюжетно-ролевая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Формирование представлений о счете, порядковые числительные. Игра </w:t>
            </w:r>
            <w:r>
              <w:rPr>
                <w:rFonts w:ascii="Times New Roman" w:hAnsi="Times New Roman"/>
                <w:sz w:val="28"/>
                <w:szCs w:val="28"/>
              </w:rPr>
              <w:t>«</w:t>
            </w:r>
            <w:r w:rsidRPr="00470102">
              <w:rPr>
                <w:rFonts w:ascii="Times New Roman" w:hAnsi="Times New Roman"/>
                <w:sz w:val="28"/>
                <w:szCs w:val="28"/>
              </w:rPr>
              <w:t>Угадай-ка</w:t>
            </w:r>
            <w:r>
              <w:rPr>
                <w:rFonts w:ascii="Times New Roman" w:hAnsi="Times New Roman"/>
                <w:sz w:val="28"/>
                <w:szCs w:val="28"/>
              </w:rPr>
              <w:t>»</w:t>
            </w:r>
            <w:r w:rsidRPr="00470102">
              <w:rPr>
                <w:rFonts w:ascii="Times New Roman" w:hAnsi="Times New Roman"/>
                <w:sz w:val="28"/>
                <w:szCs w:val="28"/>
              </w:rPr>
              <w:t>.</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Тематическая игра, 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Знакомство со сложной фигурой, состоящей из более мелких. Игра </w:t>
            </w:r>
            <w:r>
              <w:rPr>
                <w:rFonts w:ascii="Times New Roman" w:hAnsi="Times New Roman"/>
                <w:sz w:val="28"/>
                <w:szCs w:val="28"/>
              </w:rPr>
              <w:t>«</w:t>
            </w:r>
            <w:r w:rsidRPr="00470102">
              <w:rPr>
                <w:rFonts w:ascii="Times New Roman" w:hAnsi="Times New Roman"/>
                <w:sz w:val="28"/>
                <w:szCs w:val="28"/>
              </w:rPr>
              <w:t>Построй домик</w:t>
            </w:r>
            <w:r>
              <w:rPr>
                <w:rFonts w:ascii="Times New Roman" w:hAnsi="Times New Roman"/>
                <w:sz w:val="28"/>
                <w:szCs w:val="28"/>
              </w:rPr>
              <w:t>»</w:t>
            </w:r>
            <w:r w:rsidRPr="00470102">
              <w:rPr>
                <w:rFonts w:ascii="Times New Roman" w:hAnsi="Times New Roman"/>
                <w:sz w:val="28"/>
                <w:szCs w:val="28"/>
              </w:rPr>
              <w:t>.</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Развитие умения осуществлять зрительно-мыслительный </w:t>
            </w:r>
            <w:proofErr w:type="gramStart"/>
            <w:r w:rsidRPr="00470102">
              <w:rPr>
                <w:rFonts w:ascii="Times New Roman" w:hAnsi="Times New Roman"/>
                <w:sz w:val="28"/>
                <w:szCs w:val="28"/>
              </w:rPr>
              <w:t>анализ .</w:t>
            </w:r>
            <w:proofErr w:type="gramEnd"/>
            <w:r w:rsidRPr="00470102">
              <w:rPr>
                <w:rFonts w:ascii="Times New Roman" w:hAnsi="Times New Roman"/>
                <w:sz w:val="28"/>
                <w:szCs w:val="28"/>
              </w:rPr>
              <w:t xml:space="preserve"> Формирование пространственных представлений детей, закрепление </w:t>
            </w:r>
            <w:proofErr w:type="gramStart"/>
            <w:r w:rsidRPr="00470102">
              <w:rPr>
                <w:rFonts w:ascii="Times New Roman" w:hAnsi="Times New Roman"/>
                <w:sz w:val="28"/>
                <w:szCs w:val="28"/>
              </w:rPr>
              <w:t>понятий :</w:t>
            </w:r>
            <w:proofErr w:type="gramEnd"/>
            <w:r w:rsidRPr="00470102">
              <w:rPr>
                <w:rFonts w:ascii="Times New Roman" w:hAnsi="Times New Roman"/>
                <w:sz w:val="28"/>
                <w:szCs w:val="28"/>
              </w:rPr>
              <w:t xml:space="preserve"> сначала, потом, после, налево, направо, слева, справа, налево, направо. Тренировка в прямом и обратном счете. Игры </w:t>
            </w:r>
            <w:proofErr w:type="gramStart"/>
            <w:r w:rsidRPr="00470102">
              <w:rPr>
                <w:rFonts w:ascii="Times New Roman" w:hAnsi="Times New Roman"/>
                <w:sz w:val="28"/>
                <w:szCs w:val="28"/>
              </w:rPr>
              <w:t>Заведем</w:t>
            </w:r>
            <w:proofErr w:type="gramEnd"/>
            <w:r w:rsidRPr="00470102">
              <w:rPr>
                <w:rFonts w:ascii="Times New Roman" w:hAnsi="Times New Roman"/>
                <w:sz w:val="28"/>
                <w:szCs w:val="28"/>
              </w:rPr>
              <w:t xml:space="preserve"> ракету, Оглянись.</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Сравнение групп предметов и их сопоставление.</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Формирование </w:t>
            </w:r>
            <w:proofErr w:type="gramStart"/>
            <w:r w:rsidRPr="00470102">
              <w:rPr>
                <w:rFonts w:ascii="Times New Roman" w:hAnsi="Times New Roman"/>
                <w:sz w:val="28"/>
                <w:szCs w:val="28"/>
              </w:rPr>
              <w:t>п</w:t>
            </w:r>
            <w:r>
              <w:rPr>
                <w:rFonts w:ascii="Times New Roman" w:hAnsi="Times New Roman"/>
                <w:sz w:val="28"/>
                <w:szCs w:val="28"/>
              </w:rPr>
              <w:t>онятий :</w:t>
            </w:r>
            <w:proofErr w:type="gramEnd"/>
            <w:r>
              <w:rPr>
                <w:rFonts w:ascii="Times New Roman" w:hAnsi="Times New Roman"/>
                <w:sz w:val="28"/>
                <w:szCs w:val="28"/>
              </w:rPr>
              <w:t xml:space="preserve"> больше, меньше, равно.</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Развитие представлений о геометрических фигурах и их признаках.</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Установление соответствия между числом предметов и цифрой. Понятия один-много.</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Объединение предметов в множества по определенным свойствам. Игра Зигзаг.</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Игра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Закрепление понятий один-много, счет от 1до 10 и обратно. Узнавание цифр. Игра </w:t>
            </w:r>
            <w:proofErr w:type="gramStart"/>
            <w:r w:rsidRPr="00470102">
              <w:rPr>
                <w:rFonts w:ascii="Times New Roman" w:hAnsi="Times New Roman"/>
                <w:sz w:val="28"/>
                <w:szCs w:val="28"/>
              </w:rPr>
              <w:t>Заведем</w:t>
            </w:r>
            <w:proofErr w:type="gramEnd"/>
            <w:r w:rsidRPr="00470102">
              <w:rPr>
                <w:rFonts w:ascii="Times New Roman" w:hAnsi="Times New Roman"/>
                <w:sz w:val="28"/>
                <w:szCs w:val="28"/>
              </w:rPr>
              <w:t xml:space="preserve"> ракету.</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Различение предметов по форме и составление из геометрических фигур новых геометрических фигур. Игра </w:t>
            </w:r>
            <w:proofErr w:type="spellStart"/>
            <w:r w:rsidRPr="00470102">
              <w:rPr>
                <w:rFonts w:ascii="Times New Roman" w:hAnsi="Times New Roman"/>
                <w:sz w:val="28"/>
                <w:szCs w:val="28"/>
              </w:rPr>
              <w:t>Танграм</w:t>
            </w:r>
            <w:proofErr w:type="spellEnd"/>
            <w:r w:rsidRPr="00470102">
              <w:rPr>
                <w:rFonts w:ascii="Times New Roman" w:hAnsi="Times New Roman"/>
                <w:sz w:val="28"/>
                <w:szCs w:val="28"/>
              </w:rPr>
              <w:t>.</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Игры тематические и дидактические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Знакомство с понятиями большой, маленький, сколько, столько. Игры </w:t>
            </w:r>
            <w:proofErr w:type="spellStart"/>
            <w:r w:rsidRPr="00470102">
              <w:rPr>
                <w:rFonts w:ascii="Times New Roman" w:hAnsi="Times New Roman"/>
                <w:sz w:val="28"/>
                <w:szCs w:val="28"/>
              </w:rPr>
              <w:t>Угадайка</w:t>
            </w:r>
            <w:proofErr w:type="spellEnd"/>
            <w:r w:rsidRPr="00470102">
              <w:rPr>
                <w:rFonts w:ascii="Times New Roman" w:hAnsi="Times New Roman"/>
                <w:sz w:val="28"/>
                <w:szCs w:val="28"/>
              </w:rPr>
              <w:t>, Магазин.</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Игры тематические и дидактические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Упорядочивание предметов по признакам: выше-ниже, больше-меньше, длиннее-короче, легче-тяжелее.</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Состав чисел. Приемы сложения и вычитания. Игры </w:t>
            </w:r>
            <w:proofErr w:type="gramStart"/>
            <w:r w:rsidRPr="00470102">
              <w:rPr>
                <w:rFonts w:ascii="Times New Roman" w:hAnsi="Times New Roman"/>
                <w:sz w:val="28"/>
                <w:szCs w:val="28"/>
              </w:rPr>
              <w:t>Где</w:t>
            </w:r>
            <w:proofErr w:type="gramEnd"/>
            <w:r w:rsidRPr="00470102">
              <w:rPr>
                <w:rFonts w:ascii="Times New Roman" w:hAnsi="Times New Roman"/>
                <w:sz w:val="28"/>
                <w:szCs w:val="28"/>
              </w:rPr>
              <w:t xml:space="preserve"> чей дом? Заполни строчку.</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Тематическая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Упражнение в дополнении числа до любого заданного.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Закрепление состава чисел 1-го десятка. Игра Поезд.</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Решение задач: Сколько всего? Развитие внимания, мышления.</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Тематическая игра, игры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Формирование навыков сложения и вычитания путем решения простейших задач, примеров. Игры </w:t>
            </w:r>
            <w:proofErr w:type="gramStart"/>
            <w:r w:rsidRPr="00470102">
              <w:rPr>
                <w:rFonts w:ascii="Times New Roman" w:hAnsi="Times New Roman"/>
                <w:sz w:val="28"/>
                <w:szCs w:val="28"/>
              </w:rPr>
              <w:t>Сколько</w:t>
            </w:r>
            <w:proofErr w:type="gramEnd"/>
            <w:r w:rsidRPr="00470102">
              <w:rPr>
                <w:rFonts w:ascii="Times New Roman" w:hAnsi="Times New Roman"/>
                <w:sz w:val="28"/>
                <w:szCs w:val="28"/>
              </w:rPr>
              <w:t xml:space="preserve"> всего? На сколько </w:t>
            </w:r>
            <w:proofErr w:type="gramStart"/>
            <w:r w:rsidRPr="00470102">
              <w:rPr>
                <w:rFonts w:ascii="Times New Roman" w:hAnsi="Times New Roman"/>
                <w:sz w:val="28"/>
                <w:szCs w:val="28"/>
              </w:rPr>
              <w:t>больше?.</w:t>
            </w:r>
            <w:proofErr w:type="gramEnd"/>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Составление примеров. Математические игры.</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Тематическая игра, игры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15.</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Упражнять в умении работать при помощи линейки, умение чертить отрезки, в узнавании цифр. Развитие памяти, внимания и наблюдательности. Игры Математическая рыбалка, Почтальон.</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Тематическая игра, игры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16.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Составление примеров. Запись их в тетрадь.</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Тренировка детей в выполнении действий сложения и вычитания в пределах 10.</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Воспроизведение по памяти, закрепление приемов сложения и вычитания.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Математические </w:t>
            </w:r>
            <w:proofErr w:type="gramStart"/>
            <w:r w:rsidRPr="00470102">
              <w:rPr>
                <w:rFonts w:ascii="Times New Roman" w:hAnsi="Times New Roman"/>
                <w:sz w:val="28"/>
                <w:szCs w:val="28"/>
              </w:rPr>
              <w:t>игры  Догони</w:t>
            </w:r>
            <w:proofErr w:type="gramEnd"/>
            <w:r w:rsidRPr="00470102">
              <w:rPr>
                <w:rFonts w:ascii="Times New Roman" w:hAnsi="Times New Roman"/>
                <w:sz w:val="28"/>
                <w:szCs w:val="28"/>
              </w:rPr>
              <w:t>, День и ночь, Почтальон. Развитие наблюдательности, мышления, внимания.</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Тематическая игра, игры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Работа над составом чисел. Развитие внимания, воображения, мышления.</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Игры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Классификация фигур по цвету, форме, величине. Игры Дерево, Угадай-ка.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Дидактические игры.</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Упражнение в последовательном анализе каждой группы фигур, их сопоставление. Формирование отрицательного </w:t>
            </w:r>
            <w:proofErr w:type="gramStart"/>
            <w:r w:rsidRPr="00470102">
              <w:rPr>
                <w:rFonts w:ascii="Times New Roman" w:hAnsi="Times New Roman"/>
                <w:sz w:val="28"/>
                <w:szCs w:val="28"/>
              </w:rPr>
              <w:t>ответа  с</w:t>
            </w:r>
            <w:proofErr w:type="gramEnd"/>
            <w:r w:rsidRPr="00470102">
              <w:rPr>
                <w:rFonts w:ascii="Times New Roman" w:hAnsi="Times New Roman"/>
                <w:sz w:val="28"/>
                <w:szCs w:val="28"/>
              </w:rPr>
              <w:t xml:space="preserve"> частицей «не» по 1, 2, 3 свойствам  в классификации фигур.  Игры Какой фигуры не достает? Квадратики и ромбы.  Развитие внимания и мышления.</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Игры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Закрепление состава чисел.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Тренировка в решении примеров и задач на сложение и вычитание.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Диагностика и проверка знаний.</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Развитие внимания, наблюдательности, мышления. Игры Зигзаг, Пчелка, Цепочка, Угадай-ка.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Игры: тематическая,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Углы и виды углов.</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Нахождение углов в окружающ</w:t>
            </w:r>
            <w:r>
              <w:rPr>
                <w:rFonts w:ascii="Times New Roman" w:hAnsi="Times New Roman"/>
                <w:sz w:val="28"/>
                <w:szCs w:val="28"/>
              </w:rPr>
              <w:t>ей обстановке. Сравнение углов.</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Практическая работа, игры на внимание.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Представление об объеме (вместимости). Сравнение объема.</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Развитие внимания, воображения, мышления.</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5671" w:type="dxa"/>
            <w:gridSpan w:val="2"/>
          </w:tcPr>
          <w:p w:rsidR="007F2410" w:rsidRPr="00470102" w:rsidRDefault="007F2410" w:rsidP="00BA1BB2">
            <w:pPr>
              <w:jc w:val="both"/>
              <w:rPr>
                <w:rFonts w:ascii="Times New Roman" w:hAnsi="Times New Roman"/>
                <w:sz w:val="28"/>
                <w:szCs w:val="28"/>
              </w:rPr>
            </w:pPr>
            <w:r>
              <w:rPr>
                <w:rFonts w:ascii="Times New Roman" w:hAnsi="Times New Roman"/>
                <w:b/>
                <w:sz w:val="28"/>
                <w:szCs w:val="28"/>
              </w:rPr>
              <w:t xml:space="preserve">3 раздел. </w:t>
            </w:r>
            <w:r w:rsidRPr="00A103C5">
              <w:rPr>
                <w:rFonts w:ascii="Times New Roman" w:hAnsi="Times New Roman"/>
                <w:b/>
                <w:sz w:val="28"/>
                <w:szCs w:val="28"/>
              </w:rPr>
              <w:t>«Учим родной язык»</w:t>
            </w:r>
          </w:p>
        </w:tc>
        <w:tc>
          <w:tcPr>
            <w:tcW w:w="992" w:type="dxa"/>
          </w:tcPr>
          <w:p w:rsidR="007F2410" w:rsidRPr="00D82443" w:rsidRDefault="007F2410" w:rsidP="00BA1BB2">
            <w:pPr>
              <w:jc w:val="both"/>
              <w:rPr>
                <w:rFonts w:ascii="Times New Roman" w:hAnsi="Times New Roman"/>
                <w:b/>
                <w:sz w:val="28"/>
                <w:szCs w:val="28"/>
              </w:rPr>
            </w:pPr>
            <w:r>
              <w:rPr>
                <w:rFonts w:ascii="Times New Roman" w:hAnsi="Times New Roman"/>
                <w:b/>
                <w:sz w:val="28"/>
                <w:szCs w:val="28"/>
              </w:rPr>
              <w:t>60</w:t>
            </w:r>
          </w:p>
        </w:tc>
        <w:tc>
          <w:tcPr>
            <w:tcW w:w="3793" w:type="dxa"/>
          </w:tcPr>
          <w:p w:rsidR="007F2410" w:rsidRPr="00470102" w:rsidRDefault="007F2410" w:rsidP="00BA1BB2">
            <w:pPr>
              <w:jc w:val="both"/>
              <w:rPr>
                <w:rFonts w:ascii="Times New Roman" w:hAnsi="Times New Roman"/>
                <w:sz w:val="28"/>
                <w:szCs w:val="28"/>
              </w:rPr>
            </w:pP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Речь. В мире безмолвия и неведомых звуков. Для чего мы говорим.</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Гласные и согласные звуки. Игра «Полслова за вами».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Описание картинки. Слово, предложение, текст.</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Дидактические игры «Опиши предмет», «кто больше назовет»</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Обобщение, его формы (словесные и несловесные).</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Игра</w:t>
            </w:r>
            <w:r>
              <w:rPr>
                <w:rFonts w:ascii="Times New Roman" w:hAnsi="Times New Roman"/>
                <w:sz w:val="28"/>
                <w:szCs w:val="28"/>
              </w:rPr>
              <w:t xml:space="preserve"> </w:t>
            </w:r>
            <w:r w:rsidRPr="00470102">
              <w:rPr>
                <w:rFonts w:ascii="Times New Roman" w:hAnsi="Times New Roman"/>
                <w:sz w:val="28"/>
                <w:szCs w:val="28"/>
              </w:rPr>
              <w:t>- пантомима «Догадайся, что показал»</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Гласные буквы и звуки. Нахождение их в тексте.</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Игра «кто наблюдательнее»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Предметы окружающего мира. Мир игр и игрушек. Речь.</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Беседа рассуждение, описание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Твоя любимая игрушка.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Беседа рассуждение, описание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Гласные и согласные звуки.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Условные знаки и обозначения слова.</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Противоположные по значению слова.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Дидактические игры «Сочини сказку о предмете», «День-ночь»</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Страна «</w:t>
            </w:r>
            <w:proofErr w:type="spellStart"/>
            <w:r w:rsidRPr="00470102">
              <w:rPr>
                <w:rFonts w:ascii="Times New Roman" w:hAnsi="Times New Roman"/>
                <w:sz w:val="28"/>
                <w:szCs w:val="28"/>
              </w:rPr>
              <w:t>Алфавития</w:t>
            </w:r>
            <w:proofErr w:type="spellEnd"/>
            <w:r w:rsidRPr="00470102">
              <w:rPr>
                <w:rFonts w:ascii="Times New Roman" w:hAnsi="Times New Roman"/>
                <w:sz w:val="28"/>
                <w:szCs w:val="28"/>
              </w:rPr>
              <w:t>». В мире волшебных слов.</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Согласные звуки и буквы.</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Сюжетно-ролевые игры «Идем в гости»</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Дорога к письменности. Древние письмена.</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В стране говорящих слов.</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«Составь слово»</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К тайнам звуков и букв. </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Особые обязанности звуков.</w:t>
            </w:r>
          </w:p>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Временные </w:t>
            </w:r>
            <w:proofErr w:type="gramStart"/>
            <w:r w:rsidRPr="00470102">
              <w:rPr>
                <w:rFonts w:ascii="Times New Roman" w:hAnsi="Times New Roman"/>
                <w:sz w:val="28"/>
                <w:szCs w:val="28"/>
              </w:rPr>
              <w:t>категории :</w:t>
            </w:r>
            <w:proofErr w:type="gramEnd"/>
            <w:r w:rsidRPr="00470102">
              <w:rPr>
                <w:rFonts w:ascii="Times New Roman" w:hAnsi="Times New Roman"/>
                <w:sz w:val="28"/>
                <w:szCs w:val="28"/>
              </w:rPr>
              <w:t xml:space="preserve"> раньше, позже, потом.</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«Разложи по порядку»</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Согласные звуки: твердые и мягкие.</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Дидактические игры </w:t>
            </w:r>
            <w:proofErr w:type="gramStart"/>
            <w:r w:rsidRPr="00470102">
              <w:rPr>
                <w:rFonts w:ascii="Times New Roman" w:hAnsi="Times New Roman"/>
                <w:sz w:val="28"/>
                <w:szCs w:val="28"/>
              </w:rPr>
              <w:t>« Доскажи</w:t>
            </w:r>
            <w:proofErr w:type="gramEnd"/>
            <w:r w:rsidRPr="00470102">
              <w:rPr>
                <w:rFonts w:ascii="Times New Roman" w:hAnsi="Times New Roman"/>
                <w:sz w:val="28"/>
                <w:szCs w:val="28"/>
              </w:rPr>
              <w:t xml:space="preserve"> словечко»</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В стране слов и слогов.</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«Раздели слово на части»</w:t>
            </w:r>
          </w:p>
          <w:p w:rsidR="007F2410" w:rsidRPr="00470102" w:rsidRDefault="007F2410" w:rsidP="00BA1BB2">
            <w:pPr>
              <w:jc w:val="both"/>
              <w:rPr>
                <w:rFonts w:ascii="Times New Roman" w:hAnsi="Times New Roman"/>
                <w:sz w:val="28"/>
                <w:szCs w:val="28"/>
              </w:rPr>
            </w:pP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Господин Слогораздел.</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«Раздели слово на части»</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Деление слов на части.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«Раздели слово на части»</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15.</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Ударение. Обозначение ударения.</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«Молоточки»</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Чудеса в стране слов. Времена года.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w:t>
            </w:r>
            <w:r>
              <w:rPr>
                <w:rFonts w:ascii="Times New Roman" w:hAnsi="Times New Roman"/>
                <w:sz w:val="28"/>
                <w:szCs w:val="28"/>
              </w:rPr>
              <w:t>ческая игра «Когда это бывает?»</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Звуки и буквы.</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«Составь слово».</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В стране зеркал. Буква и ее отражение.</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Игры на компьютере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Звуковые схемы. Росчерки.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Звуковые схемы. Росчерки.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Звуковые схемы. Росчерки.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Звуковые схемы. Росчерки.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23.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Родственные слова.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 xml:space="preserve">Проговаривание скороговорок, </w:t>
            </w:r>
            <w:proofErr w:type="spellStart"/>
            <w:r w:rsidRPr="00470102">
              <w:rPr>
                <w:rFonts w:ascii="Times New Roman" w:hAnsi="Times New Roman"/>
                <w:sz w:val="28"/>
                <w:szCs w:val="28"/>
              </w:rPr>
              <w:t>чистоговорок</w:t>
            </w:r>
            <w:proofErr w:type="spellEnd"/>
            <w:r w:rsidRPr="00470102">
              <w:rPr>
                <w:rFonts w:ascii="Times New Roman" w:hAnsi="Times New Roman"/>
                <w:sz w:val="28"/>
                <w:szCs w:val="28"/>
              </w:rPr>
              <w:t>.</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25.</w:t>
            </w:r>
          </w:p>
        </w:tc>
        <w:tc>
          <w:tcPr>
            <w:tcW w:w="5021" w:type="dxa"/>
          </w:tcPr>
          <w:p w:rsidR="007F2410" w:rsidRPr="00470102" w:rsidRDefault="007F2410" w:rsidP="00BA1BB2">
            <w:pPr>
              <w:jc w:val="both"/>
              <w:rPr>
                <w:rFonts w:ascii="Times New Roman" w:hAnsi="Times New Roman"/>
                <w:sz w:val="28"/>
                <w:szCs w:val="28"/>
              </w:rPr>
            </w:pPr>
            <w:proofErr w:type="spellStart"/>
            <w:r w:rsidRPr="00470102">
              <w:rPr>
                <w:rFonts w:ascii="Times New Roman" w:hAnsi="Times New Roman"/>
                <w:sz w:val="28"/>
                <w:szCs w:val="28"/>
              </w:rPr>
              <w:t>Чистоговорки</w:t>
            </w:r>
            <w:proofErr w:type="spellEnd"/>
            <w:r w:rsidRPr="00470102">
              <w:rPr>
                <w:rFonts w:ascii="Times New Roman" w:hAnsi="Times New Roman"/>
                <w:sz w:val="28"/>
                <w:szCs w:val="28"/>
              </w:rPr>
              <w:t xml:space="preserve"> и скороговорки.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26.</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Звуковые схемы.</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27.</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Анализ слов.</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28.</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Составление рассказов по сюжетной картинке.</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29.</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Слова похожие и разные.</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 «Угадай словечко»</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30.</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Игры со словами и буквами.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31.</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Блиц-опрос по изученным буквам.</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32.</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Построение звуковых моделей слов.</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33.</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Развитие речи детей.</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34.</w:t>
            </w:r>
          </w:p>
        </w:tc>
        <w:tc>
          <w:tcPr>
            <w:tcW w:w="5021"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Развитие речи. Работа с сюжетными картинками. Составление рассказов.</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3793" w:type="dxa"/>
          </w:tcPr>
          <w:p w:rsidR="007F2410" w:rsidRPr="00470102" w:rsidRDefault="007F2410" w:rsidP="00BA1BB2">
            <w:pPr>
              <w:jc w:val="both"/>
              <w:rPr>
                <w:rFonts w:ascii="Times New Roman" w:hAnsi="Times New Roman"/>
                <w:sz w:val="28"/>
                <w:szCs w:val="28"/>
              </w:rPr>
            </w:pPr>
            <w:r w:rsidRPr="00470102">
              <w:rPr>
                <w:rFonts w:ascii="Times New Roman" w:hAnsi="Times New Roman"/>
                <w:sz w:val="28"/>
                <w:szCs w:val="28"/>
              </w:rPr>
              <w:t>Дидактическая игра</w:t>
            </w:r>
          </w:p>
        </w:tc>
      </w:tr>
      <w:tr w:rsidR="007F2410" w:rsidRPr="0009642B" w:rsidTr="007F2410">
        <w:tc>
          <w:tcPr>
            <w:tcW w:w="5671" w:type="dxa"/>
            <w:gridSpan w:val="2"/>
          </w:tcPr>
          <w:p w:rsidR="007F2410" w:rsidRPr="00470102" w:rsidRDefault="007F2410" w:rsidP="00BA1BB2">
            <w:pPr>
              <w:jc w:val="both"/>
              <w:rPr>
                <w:rFonts w:ascii="Times New Roman" w:hAnsi="Times New Roman"/>
                <w:sz w:val="28"/>
                <w:szCs w:val="28"/>
              </w:rPr>
            </w:pPr>
            <w:r>
              <w:rPr>
                <w:rFonts w:ascii="Times New Roman" w:hAnsi="Times New Roman"/>
                <w:b/>
                <w:sz w:val="28"/>
                <w:szCs w:val="28"/>
              </w:rPr>
              <w:t xml:space="preserve">4 раздел. </w:t>
            </w:r>
            <w:r w:rsidRPr="00A103C5">
              <w:rPr>
                <w:rFonts w:ascii="Times New Roman" w:hAnsi="Times New Roman"/>
                <w:b/>
                <w:sz w:val="28"/>
                <w:szCs w:val="28"/>
              </w:rPr>
              <w:t>«Конструирование и моделирование»</w:t>
            </w:r>
          </w:p>
        </w:tc>
        <w:tc>
          <w:tcPr>
            <w:tcW w:w="992" w:type="dxa"/>
          </w:tcPr>
          <w:p w:rsidR="007F2410" w:rsidRPr="00E9033A" w:rsidRDefault="007F2410" w:rsidP="00BA1BB2">
            <w:pPr>
              <w:jc w:val="both"/>
              <w:rPr>
                <w:rFonts w:ascii="Times New Roman" w:hAnsi="Times New Roman"/>
                <w:b/>
                <w:sz w:val="28"/>
                <w:szCs w:val="28"/>
              </w:rPr>
            </w:pPr>
            <w:r w:rsidRPr="00E9033A">
              <w:rPr>
                <w:rFonts w:ascii="Times New Roman" w:hAnsi="Times New Roman"/>
                <w:b/>
                <w:sz w:val="28"/>
                <w:szCs w:val="28"/>
              </w:rPr>
              <w:t>33</w:t>
            </w:r>
          </w:p>
        </w:tc>
        <w:tc>
          <w:tcPr>
            <w:tcW w:w="3793" w:type="dxa"/>
          </w:tcPr>
          <w:p w:rsidR="007F2410" w:rsidRPr="00470102" w:rsidRDefault="007F2410" w:rsidP="00BA1BB2">
            <w:pPr>
              <w:jc w:val="both"/>
              <w:rPr>
                <w:rFonts w:ascii="Times New Roman" w:hAnsi="Times New Roman"/>
                <w:sz w:val="28"/>
                <w:szCs w:val="28"/>
              </w:rPr>
            </w:pP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5021" w:type="dxa"/>
          </w:tcPr>
          <w:p w:rsidR="007F2410" w:rsidRPr="00470102" w:rsidRDefault="007F2410" w:rsidP="00BA1BB2">
            <w:pPr>
              <w:jc w:val="both"/>
              <w:rPr>
                <w:rFonts w:ascii="Times New Roman" w:hAnsi="Times New Roman"/>
                <w:sz w:val="28"/>
                <w:szCs w:val="28"/>
              </w:rPr>
            </w:pPr>
            <w:r w:rsidRPr="009B2060">
              <w:rPr>
                <w:rFonts w:ascii="Times New Roman" w:eastAsia="Times New Roman" w:hAnsi="Times New Roman"/>
                <w:color w:val="000000"/>
                <w:sz w:val="28"/>
                <w:szCs w:val="28"/>
              </w:rPr>
              <w:t>Правила и приёмы безопасной работы с конструктором. Знаком</w:t>
            </w:r>
            <w:r>
              <w:rPr>
                <w:rFonts w:ascii="Times New Roman" w:eastAsia="Times New Roman" w:hAnsi="Times New Roman"/>
                <w:color w:val="000000"/>
                <w:sz w:val="28"/>
                <w:szCs w:val="28"/>
              </w:rPr>
              <w:t>ство с элементами конструктора.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9B2060">
              <w:rPr>
                <w:rFonts w:ascii="Times New Roman" w:hAnsi="Times New Roman"/>
                <w:sz w:val="28"/>
                <w:szCs w:val="28"/>
              </w:rPr>
              <w:t>Ознакомительное занятие с конструктором, знакомство с деталями, способом крепления, строительство по замыслу. 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Знакомство с деталями. Игровая деятельность с конструктором.</w:t>
            </w:r>
          </w:p>
          <w:p w:rsidR="007F2410" w:rsidRPr="00470102" w:rsidRDefault="007F2410" w:rsidP="00BA1BB2">
            <w:pPr>
              <w:jc w:val="both"/>
              <w:rPr>
                <w:rFonts w:ascii="Times New Roman" w:hAnsi="Times New Roman"/>
                <w:sz w:val="28"/>
                <w:szCs w:val="28"/>
              </w:rPr>
            </w:pP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470102" w:rsidRDefault="007F2410" w:rsidP="00BA1BB2">
            <w:pPr>
              <w:jc w:val="both"/>
              <w:rPr>
                <w:rFonts w:ascii="Times New Roman" w:hAnsi="Times New Roman"/>
                <w:sz w:val="28"/>
                <w:szCs w:val="28"/>
              </w:rPr>
            </w:pPr>
            <w:r w:rsidRPr="009B2060">
              <w:rPr>
                <w:rFonts w:ascii="Times New Roman" w:hAnsi="Times New Roman"/>
                <w:color w:val="000000"/>
                <w:sz w:val="28"/>
                <w:szCs w:val="28"/>
                <w:shd w:val="clear" w:color="auto" w:fill="FFFFFF"/>
              </w:rPr>
              <w:t>Простые механизмы. Самостоятельное конструирование.</w:t>
            </w:r>
            <w:r w:rsidRPr="009B2060">
              <w:rPr>
                <w:rStyle w:val="apple-converted-space"/>
                <w:rFonts w:ascii="Times New Roman" w:hAnsi="Times New Roman"/>
                <w:color w:val="000000"/>
                <w:sz w:val="28"/>
                <w:szCs w:val="28"/>
                <w:shd w:val="clear" w:color="auto" w:fill="FFFFFF"/>
              </w:rPr>
              <w:t> </w:t>
            </w:r>
            <w:r w:rsidRPr="009B2060">
              <w:rPr>
                <w:rFonts w:ascii="Times New Roman" w:hAnsi="Times New Roman"/>
                <w:sz w:val="28"/>
                <w:szCs w:val="28"/>
              </w:rPr>
              <w:t>Дидактическая игра «Волшебный мешочек»</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w:t>
            </w:r>
          </w:p>
        </w:tc>
        <w:tc>
          <w:tcPr>
            <w:tcW w:w="5021" w:type="dxa"/>
          </w:tcPr>
          <w:p w:rsidR="007F2410" w:rsidRPr="00E22CDA"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Исследователи кирпичиков. Форма и разме</w:t>
            </w:r>
            <w:r>
              <w:rPr>
                <w:rFonts w:ascii="Times New Roman" w:eastAsia="Times New Roman" w:hAnsi="Times New Roman"/>
                <w:color w:val="000000"/>
                <w:sz w:val="28"/>
                <w:szCs w:val="28"/>
              </w:rPr>
              <w:t>р деталей. Варианты скреплений.</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sz w:val="28"/>
                <w:szCs w:val="28"/>
              </w:rPr>
            </w:pPr>
            <w:r w:rsidRPr="00E22CDA">
              <w:rPr>
                <w:rFonts w:ascii="Times New Roman" w:hAnsi="Times New Roman"/>
                <w:color w:val="000000"/>
                <w:sz w:val="28"/>
                <w:szCs w:val="28"/>
              </w:rPr>
              <w:t xml:space="preserve">Простые механизмы. Самостоятельное </w:t>
            </w:r>
            <w:proofErr w:type="gramStart"/>
            <w:r w:rsidRPr="00E22CDA">
              <w:rPr>
                <w:rFonts w:ascii="Times New Roman" w:hAnsi="Times New Roman"/>
                <w:color w:val="000000"/>
                <w:sz w:val="28"/>
                <w:szCs w:val="28"/>
              </w:rPr>
              <w:t>конструирование .</w:t>
            </w:r>
            <w:proofErr w:type="gramEnd"/>
            <w:r w:rsidRPr="00E22CDA">
              <w:rPr>
                <w:rFonts w:ascii="Times New Roman" w:hAnsi="Times New Roman"/>
                <w:color w:val="000000"/>
                <w:sz w:val="28"/>
                <w:szCs w:val="28"/>
              </w:rPr>
              <w:t xml:space="preserve"> </w:t>
            </w:r>
            <w:r w:rsidRPr="00E22CDA">
              <w:rPr>
                <w:rFonts w:ascii="Times New Roman" w:hAnsi="Times New Roman"/>
                <w:sz w:val="28"/>
                <w:szCs w:val="28"/>
              </w:rPr>
              <w:t>Игра «Чего не стало»</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4.</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Путешес</w:t>
            </w:r>
            <w:r>
              <w:rPr>
                <w:rFonts w:ascii="Times New Roman" w:eastAsia="Times New Roman" w:hAnsi="Times New Roman"/>
                <w:color w:val="000000"/>
                <w:sz w:val="28"/>
                <w:szCs w:val="28"/>
              </w:rPr>
              <w:t>твие по стране конструирования.</w:t>
            </w:r>
            <w:r w:rsidRPr="009B2060">
              <w:rPr>
                <w:rFonts w:ascii="Times New Roman" w:eastAsia="Times New Roman" w:hAnsi="Times New Roman"/>
                <w:color w:val="000000"/>
                <w:sz w:val="28"/>
                <w:szCs w:val="28"/>
              </w:rPr>
              <w:t xml:space="preserve"> Виды крепежа. Иссле</w:t>
            </w:r>
            <w:r>
              <w:rPr>
                <w:rFonts w:ascii="Times New Roman" w:eastAsia="Times New Roman" w:hAnsi="Times New Roman"/>
                <w:color w:val="000000"/>
                <w:sz w:val="28"/>
                <w:szCs w:val="28"/>
              </w:rPr>
              <w:t>дование цвета.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rPr>
            </w:pPr>
            <w:r>
              <w:rPr>
                <w:rFonts w:ascii="Times New Roman" w:hAnsi="Times New Roman"/>
                <w:color w:val="000000"/>
                <w:sz w:val="28"/>
                <w:szCs w:val="28"/>
              </w:rPr>
              <w:t>Занятие путешествие</w:t>
            </w:r>
            <w:r w:rsidRPr="00E22CDA">
              <w:rPr>
                <w:rFonts w:ascii="Times New Roman" w:hAnsi="Times New Roman"/>
                <w:color w:val="000000"/>
                <w:sz w:val="28"/>
                <w:szCs w:val="28"/>
              </w:rPr>
              <w:t xml:space="preserve">. </w:t>
            </w:r>
            <w:r w:rsidRPr="00E22CDA">
              <w:rPr>
                <w:rFonts w:ascii="Times New Roman" w:hAnsi="Times New Roman"/>
                <w:sz w:val="28"/>
                <w:szCs w:val="28"/>
              </w:rPr>
              <w:t>Игра</w:t>
            </w:r>
            <w:r w:rsidRPr="00E22CDA">
              <w:rPr>
                <w:rFonts w:ascii="Times New Roman" w:eastAsiaTheme="minorHAnsi" w:hAnsi="Times New Roman"/>
                <w:sz w:val="28"/>
                <w:szCs w:val="28"/>
              </w:rPr>
              <w:t xml:space="preserve"> «Собери модель»</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5.</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Исследователи формочек. Различные формы</w:t>
            </w:r>
            <w:r>
              <w:rPr>
                <w:rFonts w:ascii="Times New Roman" w:eastAsia="Times New Roman" w:hAnsi="Times New Roman"/>
                <w:color w:val="000000"/>
                <w:sz w:val="28"/>
                <w:szCs w:val="28"/>
              </w:rPr>
              <w:t xml:space="preserve"> деталей. Словарь конструктора.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rPr>
            </w:pPr>
            <w:r w:rsidRPr="009B2060">
              <w:rPr>
                <w:rFonts w:ascii="Times New Roman" w:hAnsi="Times New Roman"/>
                <w:sz w:val="28"/>
                <w:szCs w:val="28"/>
              </w:rPr>
              <w:t>Занятие импровизация. Игра «Что изменилось»</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6.</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Мой любимый цв</w:t>
            </w:r>
            <w:r>
              <w:rPr>
                <w:rFonts w:ascii="Times New Roman" w:eastAsia="Times New Roman" w:hAnsi="Times New Roman"/>
                <w:color w:val="000000"/>
                <w:sz w:val="28"/>
                <w:szCs w:val="28"/>
              </w:rPr>
              <w:t>еток. Плоскостное моделирование</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rPr>
            </w:pPr>
            <w:r w:rsidRPr="009B2060">
              <w:rPr>
                <w:rFonts w:ascii="Times New Roman" w:hAnsi="Times New Roman"/>
                <w:color w:val="000000"/>
                <w:sz w:val="28"/>
                <w:szCs w:val="28"/>
                <w:shd w:val="clear" w:color="auto" w:fill="FFFFFF"/>
              </w:rPr>
              <w:t>Занятие моделирование</w:t>
            </w:r>
            <w:r w:rsidRPr="009B2060">
              <w:rPr>
                <w:rFonts w:ascii="Times New Roman" w:hAnsi="Times New Roman"/>
                <w:sz w:val="28"/>
                <w:szCs w:val="28"/>
              </w:rPr>
              <w:t>. Игра «Отгадай»</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7.</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Мостик через речку</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rPr>
            </w:pPr>
            <w:r w:rsidRPr="009B2060">
              <w:rPr>
                <w:rFonts w:ascii="Times New Roman" w:hAnsi="Times New Roman"/>
                <w:color w:val="000000"/>
                <w:sz w:val="28"/>
                <w:szCs w:val="28"/>
                <w:shd w:val="clear" w:color="auto" w:fill="FFFFFF"/>
              </w:rPr>
              <w:t xml:space="preserve">Занятие – сказка. </w:t>
            </w:r>
            <w:r w:rsidRPr="009B2060">
              <w:rPr>
                <w:rFonts w:ascii="Times New Roman" w:hAnsi="Times New Roman"/>
                <w:sz w:val="28"/>
                <w:szCs w:val="28"/>
              </w:rPr>
              <w:t>Игра «Найди деталь такую же, как на карточке»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8.</w:t>
            </w:r>
          </w:p>
        </w:tc>
        <w:tc>
          <w:tcPr>
            <w:tcW w:w="5021" w:type="dxa"/>
          </w:tcPr>
          <w:p w:rsidR="007F241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Мы построим дом</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proofErr w:type="gramStart"/>
            <w:r w:rsidRPr="009B2060">
              <w:rPr>
                <w:rFonts w:ascii="Times New Roman" w:hAnsi="Times New Roman"/>
                <w:color w:val="000000"/>
                <w:sz w:val="28"/>
                <w:szCs w:val="28"/>
                <w:shd w:val="clear" w:color="auto" w:fill="FFFFFF"/>
              </w:rPr>
              <w:t>Занятие  -</w:t>
            </w:r>
            <w:proofErr w:type="gramEnd"/>
            <w:r>
              <w:rPr>
                <w:rFonts w:ascii="Times New Roman" w:hAnsi="Times New Roman"/>
                <w:color w:val="000000"/>
                <w:sz w:val="28"/>
                <w:szCs w:val="28"/>
                <w:shd w:val="clear" w:color="auto" w:fill="FFFFFF"/>
              </w:rPr>
              <w:t xml:space="preserve"> </w:t>
            </w:r>
            <w:r w:rsidRPr="009B2060">
              <w:rPr>
                <w:rFonts w:ascii="Times New Roman" w:hAnsi="Times New Roman"/>
                <w:color w:val="000000"/>
                <w:sz w:val="28"/>
                <w:szCs w:val="28"/>
                <w:shd w:val="clear" w:color="auto" w:fill="FFFFFF"/>
              </w:rPr>
              <w:t>игра. Иг</w:t>
            </w:r>
            <w:r w:rsidRPr="009B2060">
              <w:rPr>
                <w:rFonts w:ascii="Times New Roman" w:hAnsi="Times New Roman"/>
                <w:sz w:val="28"/>
                <w:szCs w:val="28"/>
              </w:rPr>
              <w:t>ра «Собери модель»</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9.</w:t>
            </w:r>
          </w:p>
        </w:tc>
        <w:tc>
          <w:tcPr>
            <w:tcW w:w="5021" w:type="dxa"/>
          </w:tcPr>
          <w:p w:rsidR="007F241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Старинные замки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 xml:space="preserve">Занятие – игра. </w:t>
            </w:r>
            <w:r w:rsidRPr="009B2060">
              <w:rPr>
                <w:rFonts w:ascii="Times New Roman" w:hAnsi="Times New Roman"/>
                <w:sz w:val="28"/>
                <w:szCs w:val="28"/>
              </w:rPr>
              <w:t>Игра «Запомни и выложи ряд»</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10.</w:t>
            </w:r>
          </w:p>
        </w:tc>
        <w:tc>
          <w:tcPr>
            <w:tcW w:w="5021" w:type="dxa"/>
          </w:tcPr>
          <w:p w:rsidR="007F241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Б</w:t>
            </w:r>
            <w:r>
              <w:rPr>
                <w:rFonts w:ascii="Times New Roman" w:eastAsia="Times New Roman" w:hAnsi="Times New Roman"/>
                <w:color w:val="000000"/>
                <w:sz w:val="28"/>
                <w:szCs w:val="28"/>
              </w:rPr>
              <w:t>еседка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–путешествие</w:t>
            </w:r>
            <w:r w:rsidRPr="009B2060">
              <w:rPr>
                <w:rFonts w:ascii="Times New Roman" w:hAnsi="Times New Roman"/>
                <w:sz w:val="28"/>
                <w:szCs w:val="28"/>
              </w:rPr>
              <w:t>. Игра «Чья команда быстрее построит»</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11.</w:t>
            </w:r>
          </w:p>
        </w:tc>
        <w:tc>
          <w:tcPr>
            <w:tcW w:w="5021" w:type="dxa"/>
          </w:tcPr>
          <w:p w:rsidR="007F241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Транспортное моделирование. Беседы </w:t>
            </w:r>
            <w:r>
              <w:rPr>
                <w:rFonts w:ascii="Times New Roman" w:eastAsia="Times New Roman" w:hAnsi="Times New Roman"/>
                <w:color w:val="000000"/>
                <w:sz w:val="28"/>
                <w:szCs w:val="28"/>
              </w:rPr>
              <w:t>о видах и назначении транспорта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shd w:val="clear" w:color="auto" w:fill="FFFFFF"/>
              </w:rPr>
            </w:pPr>
            <w:r w:rsidRPr="00E22CDA">
              <w:rPr>
                <w:rFonts w:ascii="Times New Roman" w:hAnsi="Times New Roman"/>
                <w:color w:val="000000"/>
                <w:sz w:val="28"/>
                <w:szCs w:val="28"/>
              </w:rPr>
              <w:t xml:space="preserve">Занятие – игра. </w:t>
            </w:r>
            <w:r w:rsidRPr="00E22CDA">
              <w:rPr>
                <w:rFonts w:ascii="Times New Roman" w:hAnsi="Times New Roman"/>
                <w:sz w:val="28"/>
                <w:szCs w:val="28"/>
              </w:rPr>
              <w:t>Дидактическая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12.</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Транспортное моделирование. Колёса</w:t>
            </w:r>
            <w:r>
              <w:rPr>
                <w:rFonts w:ascii="Times New Roman" w:eastAsia="Times New Roman" w:hAnsi="Times New Roman"/>
                <w:color w:val="000000"/>
                <w:sz w:val="28"/>
                <w:szCs w:val="28"/>
              </w:rPr>
              <w:t>, колёсная ось (правила сборки)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rPr>
            </w:pPr>
            <w:r w:rsidRPr="009B2060">
              <w:rPr>
                <w:rFonts w:ascii="Times New Roman" w:hAnsi="Times New Roman"/>
                <w:color w:val="000000"/>
                <w:sz w:val="28"/>
                <w:szCs w:val="28"/>
                <w:shd w:val="clear" w:color="auto" w:fill="FFFFFF"/>
              </w:rPr>
              <w:t>Занятие моделирования.</w:t>
            </w:r>
            <w:r w:rsidRPr="009B2060">
              <w:rPr>
                <w:rFonts w:ascii="Times New Roman" w:hAnsi="Times New Roman"/>
                <w:sz w:val="28"/>
                <w:szCs w:val="28"/>
              </w:rPr>
              <w:t xml:space="preserve"> Игра «Что изменилось»</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13.</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Транспортное моделирование. </w:t>
            </w:r>
            <w:r>
              <w:rPr>
                <w:rFonts w:ascii="Times New Roman" w:eastAsia="Times New Roman" w:hAnsi="Times New Roman"/>
                <w:color w:val="000000"/>
                <w:sz w:val="28"/>
                <w:szCs w:val="28"/>
              </w:rPr>
              <w:t>Построение транспорта по схемам</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rPr>
            </w:pPr>
            <w:r w:rsidRPr="009B2060">
              <w:rPr>
                <w:rFonts w:ascii="Times New Roman" w:hAnsi="Times New Roman"/>
                <w:color w:val="000000"/>
                <w:sz w:val="28"/>
                <w:szCs w:val="28"/>
                <w:shd w:val="clear" w:color="auto" w:fill="FFFFFF"/>
              </w:rPr>
              <w:t>Занятие –</w:t>
            </w:r>
            <w:r>
              <w:rPr>
                <w:rFonts w:ascii="Times New Roman" w:hAnsi="Times New Roman"/>
                <w:color w:val="000000"/>
                <w:sz w:val="28"/>
                <w:szCs w:val="28"/>
                <w:shd w:val="clear" w:color="auto" w:fill="FFFFFF"/>
              </w:rPr>
              <w:t xml:space="preserve"> </w:t>
            </w:r>
            <w:r w:rsidRPr="009B2060">
              <w:rPr>
                <w:rFonts w:ascii="Times New Roman" w:hAnsi="Times New Roman"/>
                <w:color w:val="000000"/>
                <w:sz w:val="28"/>
                <w:szCs w:val="28"/>
                <w:shd w:val="clear" w:color="auto" w:fill="FFFFFF"/>
              </w:rPr>
              <w:t>путешествие</w:t>
            </w:r>
            <w:r w:rsidRPr="009B2060">
              <w:rPr>
                <w:rFonts w:ascii="Times New Roman" w:hAnsi="Times New Roman"/>
                <w:sz w:val="28"/>
                <w:szCs w:val="28"/>
              </w:rPr>
              <w:t>. Игра «Светофор»</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14.</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Конструирование по образцу. </w:t>
            </w:r>
            <w:r>
              <w:rPr>
                <w:rFonts w:ascii="Times New Roman" w:eastAsia="Times New Roman" w:hAnsi="Times New Roman"/>
                <w:color w:val="000000"/>
                <w:sz w:val="28"/>
                <w:szCs w:val="28"/>
              </w:rPr>
              <w:t>Улица полна неожиданностей</w:t>
            </w:r>
            <w:r w:rsidRPr="009B2060">
              <w:rPr>
                <w:rFonts w:ascii="Times New Roman" w:eastAsia="Times New Roman" w:hAnsi="Times New Roman"/>
                <w:color w:val="000000"/>
                <w:sz w:val="28"/>
                <w:szCs w:val="28"/>
              </w:rPr>
              <w:t>(ПДД)</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E22CDA" w:rsidRDefault="007F2410" w:rsidP="00BA1BB2">
            <w:pPr>
              <w:jc w:val="both"/>
              <w:rPr>
                <w:rFonts w:ascii="Times New Roman" w:hAnsi="Times New Roman"/>
                <w:color w:val="000000"/>
                <w:sz w:val="28"/>
                <w:szCs w:val="28"/>
              </w:rPr>
            </w:pPr>
            <w:r w:rsidRPr="009B2060">
              <w:rPr>
                <w:rFonts w:ascii="Times New Roman" w:hAnsi="Times New Roman"/>
                <w:color w:val="000000"/>
                <w:sz w:val="28"/>
                <w:szCs w:val="28"/>
                <w:shd w:val="clear" w:color="auto" w:fill="FFFFFF"/>
              </w:rPr>
              <w:t>Занятие – игра</w:t>
            </w:r>
            <w:r w:rsidRPr="009B2060">
              <w:rPr>
                <w:rFonts w:ascii="Times New Roman" w:hAnsi="Times New Roman"/>
                <w:sz w:val="28"/>
                <w:szCs w:val="28"/>
              </w:rPr>
              <w:t>. Игра «Светофор»</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15.</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Конструирование по образцу. </w:t>
            </w:r>
            <w:r>
              <w:rPr>
                <w:rFonts w:ascii="Times New Roman" w:eastAsia="Times New Roman" w:hAnsi="Times New Roman"/>
                <w:color w:val="000000"/>
                <w:sz w:val="28"/>
                <w:szCs w:val="28"/>
              </w:rPr>
              <w:t>Военная техника.</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w:t>
            </w:r>
            <w:r>
              <w:rPr>
                <w:rFonts w:ascii="Times New Roman" w:hAnsi="Times New Roman"/>
                <w:color w:val="000000"/>
                <w:sz w:val="28"/>
                <w:szCs w:val="28"/>
                <w:shd w:val="clear" w:color="auto" w:fill="FFFFFF"/>
              </w:rPr>
              <w:t xml:space="preserve"> </w:t>
            </w:r>
            <w:r w:rsidRPr="009B2060">
              <w:rPr>
                <w:rFonts w:ascii="Times New Roman" w:hAnsi="Times New Roman"/>
                <w:color w:val="000000"/>
                <w:sz w:val="28"/>
                <w:szCs w:val="28"/>
                <w:shd w:val="clear" w:color="auto" w:fill="FFFFFF"/>
              </w:rPr>
              <w:t xml:space="preserve">игра. </w:t>
            </w:r>
            <w:r w:rsidRPr="009B2060">
              <w:rPr>
                <w:rFonts w:ascii="Times New Roman" w:hAnsi="Times New Roman"/>
                <w:sz w:val="28"/>
                <w:szCs w:val="28"/>
              </w:rPr>
              <w:t>Игра «Запомни расположение»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16.</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Конструирование </w:t>
            </w:r>
            <w:r>
              <w:rPr>
                <w:rFonts w:ascii="Times New Roman" w:eastAsia="Times New Roman" w:hAnsi="Times New Roman"/>
                <w:color w:val="000000"/>
                <w:sz w:val="28"/>
                <w:szCs w:val="28"/>
              </w:rPr>
              <w:t>по образцу. Воздушный транспорт.</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 xml:space="preserve">Занятие – моделирование. </w:t>
            </w:r>
            <w:r w:rsidRPr="009B2060">
              <w:rPr>
                <w:rFonts w:ascii="Times New Roman" w:hAnsi="Times New Roman"/>
                <w:sz w:val="28"/>
                <w:szCs w:val="28"/>
              </w:rPr>
              <w:t>Игра «Лабиринт»</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17.</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Конструирование по образцу. Железнодорожный транспор</w:t>
            </w:r>
            <w:r>
              <w:rPr>
                <w:rFonts w:ascii="Times New Roman" w:eastAsia="Times New Roman" w:hAnsi="Times New Roman"/>
                <w:color w:val="000000"/>
                <w:sz w:val="28"/>
                <w:szCs w:val="28"/>
              </w:rPr>
              <w:t>т.</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 моделирование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18.</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Зоопарк.</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w:t>
            </w:r>
            <w:r>
              <w:rPr>
                <w:rFonts w:ascii="Times New Roman" w:hAnsi="Times New Roman"/>
                <w:color w:val="000000"/>
                <w:sz w:val="28"/>
                <w:szCs w:val="28"/>
                <w:shd w:val="clear" w:color="auto" w:fill="FFFFFF"/>
              </w:rPr>
              <w:t xml:space="preserve"> </w:t>
            </w:r>
            <w:r w:rsidRPr="009B2060">
              <w:rPr>
                <w:rFonts w:ascii="Times New Roman" w:hAnsi="Times New Roman"/>
                <w:color w:val="000000"/>
                <w:sz w:val="28"/>
                <w:szCs w:val="28"/>
                <w:shd w:val="clear" w:color="auto" w:fill="FFFFFF"/>
              </w:rPr>
              <w:t>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19.</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Модель «Слон».</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моделирования</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20.</w:t>
            </w:r>
          </w:p>
        </w:tc>
        <w:tc>
          <w:tcPr>
            <w:tcW w:w="5021" w:type="dxa"/>
          </w:tcPr>
          <w:p w:rsidR="007F2410" w:rsidRPr="009B2060" w:rsidRDefault="007F2410" w:rsidP="00BA1BB2">
            <w:pPr>
              <w:shd w:val="clear" w:color="auto" w:fill="FFFFFF"/>
              <w:spacing w:before="100" w:beforeAutospacing="1" w:after="100" w:afterAutospacing="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Модель «Верблюд».</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моделирование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21.</w:t>
            </w:r>
          </w:p>
        </w:tc>
        <w:tc>
          <w:tcPr>
            <w:tcW w:w="5021" w:type="dxa"/>
          </w:tcPr>
          <w:p w:rsidR="007F241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Модель «Голод</w:t>
            </w:r>
            <w:r>
              <w:rPr>
                <w:rFonts w:ascii="Times New Roman" w:eastAsia="Times New Roman" w:hAnsi="Times New Roman"/>
                <w:color w:val="000000"/>
                <w:sz w:val="28"/>
                <w:szCs w:val="28"/>
              </w:rPr>
              <w:t>ный аллигатор». Сборка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сказка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22.</w:t>
            </w:r>
          </w:p>
        </w:tc>
        <w:tc>
          <w:tcPr>
            <w:tcW w:w="5021" w:type="dxa"/>
          </w:tcPr>
          <w:p w:rsidR="007F241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Составление программы. Т</w:t>
            </w:r>
            <w:r>
              <w:rPr>
                <w:rFonts w:ascii="Times New Roman" w:eastAsia="Times New Roman" w:hAnsi="Times New Roman"/>
                <w:color w:val="000000"/>
                <w:sz w:val="28"/>
                <w:szCs w:val="28"/>
              </w:rPr>
              <w:t>естирование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Открытие новых знаний.</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23.</w:t>
            </w:r>
          </w:p>
        </w:tc>
        <w:tc>
          <w:tcPr>
            <w:tcW w:w="5021" w:type="dxa"/>
          </w:tcPr>
          <w:p w:rsidR="007F241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Модел</w:t>
            </w:r>
            <w:r>
              <w:rPr>
                <w:rFonts w:ascii="Times New Roman" w:eastAsia="Times New Roman" w:hAnsi="Times New Roman"/>
                <w:color w:val="000000"/>
                <w:sz w:val="28"/>
                <w:szCs w:val="28"/>
              </w:rPr>
              <w:t>ь «Рычащий лев». Сборка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 моделирование. Игра «Что изменилось?»</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24.</w:t>
            </w:r>
          </w:p>
        </w:tc>
        <w:tc>
          <w:tcPr>
            <w:tcW w:w="5021" w:type="dxa"/>
          </w:tcPr>
          <w:p w:rsidR="007F241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Составление </w:t>
            </w:r>
            <w:r>
              <w:rPr>
                <w:rFonts w:ascii="Times New Roman" w:eastAsia="Times New Roman" w:hAnsi="Times New Roman"/>
                <w:color w:val="000000"/>
                <w:sz w:val="28"/>
                <w:szCs w:val="28"/>
              </w:rPr>
              <w:t>программы. Тестирование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 игра</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25.</w:t>
            </w:r>
          </w:p>
        </w:tc>
        <w:tc>
          <w:tcPr>
            <w:tcW w:w="5021" w:type="dxa"/>
          </w:tcPr>
          <w:p w:rsidR="007F241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Модель «Т</w:t>
            </w:r>
            <w:r>
              <w:rPr>
                <w:rFonts w:ascii="Times New Roman" w:eastAsia="Times New Roman" w:hAnsi="Times New Roman"/>
                <w:color w:val="000000"/>
                <w:sz w:val="28"/>
                <w:szCs w:val="28"/>
              </w:rPr>
              <w:t>анцующие птицы». Сборка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BA6B86">
              <w:rPr>
                <w:rFonts w:ascii="Times New Roman" w:hAnsi="Times New Roman"/>
                <w:color w:val="000000"/>
                <w:sz w:val="28"/>
                <w:szCs w:val="28"/>
                <w:shd w:val="clear" w:color="auto" w:fill="FFFFFF"/>
              </w:rPr>
              <w:t xml:space="preserve">Занятие – путешествие. Игра </w:t>
            </w:r>
            <w:r w:rsidRPr="00BA6B86">
              <w:rPr>
                <w:rStyle w:val="c11"/>
                <w:rFonts w:ascii="Times New Roman" w:hAnsi="Times New Roman"/>
                <w:b/>
                <w:bCs/>
                <w:color w:val="000000"/>
                <w:sz w:val="28"/>
                <w:szCs w:val="28"/>
              </w:rPr>
              <w:t>"</w:t>
            </w:r>
            <w:r w:rsidRPr="00BA6B86">
              <w:rPr>
                <w:rStyle w:val="c11"/>
                <w:rFonts w:ascii="Times New Roman" w:hAnsi="Times New Roman"/>
                <w:bCs/>
                <w:color w:val="000000"/>
                <w:sz w:val="28"/>
                <w:szCs w:val="28"/>
              </w:rPr>
              <w:t>Запомни и выложи ряд".</w:t>
            </w:r>
            <w:r w:rsidRPr="00BA6B86">
              <w:rPr>
                <w:rStyle w:val="c3"/>
                <w:rFonts w:ascii="Times New Roman" w:hAnsi="Times New Roman"/>
                <w:color w:val="000000"/>
                <w:sz w:val="28"/>
                <w:szCs w:val="28"/>
              </w:rPr>
              <w:t>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26.</w:t>
            </w:r>
          </w:p>
        </w:tc>
        <w:tc>
          <w:tcPr>
            <w:tcW w:w="5021" w:type="dxa"/>
          </w:tcPr>
          <w:p w:rsidR="007F2410" w:rsidRPr="009B206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Составление </w:t>
            </w:r>
            <w:r>
              <w:rPr>
                <w:rFonts w:ascii="Times New Roman" w:eastAsia="Times New Roman" w:hAnsi="Times New Roman"/>
                <w:color w:val="000000"/>
                <w:sz w:val="28"/>
                <w:szCs w:val="28"/>
              </w:rPr>
              <w:t>программы. Тестирование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BA6B86"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 моделирование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27.</w:t>
            </w:r>
          </w:p>
        </w:tc>
        <w:tc>
          <w:tcPr>
            <w:tcW w:w="5021" w:type="dxa"/>
          </w:tcPr>
          <w:p w:rsidR="007F2410" w:rsidRPr="009B206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hAnsi="Times New Roman"/>
                <w:sz w:val="28"/>
                <w:szCs w:val="28"/>
              </w:rPr>
              <w:t>Робот.</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BA6B86" w:rsidRDefault="007F2410" w:rsidP="00BA1BB2">
            <w:pPr>
              <w:jc w:val="both"/>
              <w:rPr>
                <w:rFonts w:ascii="Times New Roman" w:hAnsi="Times New Roman"/>
                <w:color w:val="000000"/>
                <w:sz w:val="28"/>
                <w:szCs w:val="28"/>
                <w:shd w:val="clear" w:color="auto" w:fill="FFFFFF"/>
              </w:rPr>
            </w:pPr>
            <w:r w:rsidRPr="00BA6B86">
              <w:rPr>
                <w:rFonts w:ascii="Times New Roman" w:hAnsi="Times New Roman"/>
                <w:sz w:val="28"/>
                <w:szCs w:val="28"/>
              </w:rPr>
              <w:t xml:space="preserve">Занятие –игра. Игра </w:t>
            </w:r>
            <w:r w:rsidRPr="00BA6B86">
              <w:rPr>
                <w:rStyle w:val="c11"/>
                <w:rFonts w:ascii="Times New Roman" w:hAnsi="Times New Roman"/>
                <w:b/>
                <w:bCs/>
                <w:color w:val="000000"/>
                <w:sz w:val="28"/>
                <w:szCs w:val="28"/>
              </w:rPr>
              <w:t>"</w:t>
            </w:r>
            <w:r w:rsidRPr="00BA6B86">
              <w:rPr>
                <w:rStyle w:val="c11"/>
                <w:rFonts w:ascii="Times New Roman" w:hAnsi="Times New Roman"/>
                <w:bCs/>
                <w:color w:val="000000"/>
                <w:sz w:val="28"/>
                <w:szCs w:val="28"/>
              </w:rPr>
              <w:t>Собери модель по памяти".</w:t>
            </w:r>
            <w:r w:rsidRPr="00BA6B86">
              <w:rPr>
                <w:rStyle w:val="c3"/>
                <w:rFonts w:ascii="Times New Roman" w:hAnsi="Times New Roman"/>
                <w:color w:val="000000"/>
                <w:sz w:val="28"/>
                <w:szCs w:val="28"/>
              </w:rPr>
              <w:t>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28.</w:t>
            </w:r>
          </w:p>
        </w:tc>
        <w:tc>
          <w:tcPr>
            <w:tcW w:w="5021" w:type="dxa"/>
          </w:tcPr>
          <w:p w:rsidR="007F2410" w:rsidRPr="009B206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Составление </w:t>
            </w:r>
            <w:r>
              <w:rPr>
                <w:rFonts w:ascii="Times New Roman" w:eastAsia="Times New Roman" w:hAnsi="Times New Roman"/>
                <w:color w:val="000000"/>
                <w:sz w:val="28"/>
                <w:szCs w:val="28"/>
              </w:rPr>
              <w:t>программы. Тестирование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BA6B86"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 моделирование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29.</w:t>
            </w:r>
          </w:p>
        </w:tc>
        <w:tc>
          <w:tcPr>
            <w:tcW w:w="5021" w:type="dxa"/>
          </w:tcPr>
          <w:p w:rsidR="007F2410" w:rsidRPr="009B206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hAnsi="Times New Roman"/>
                <w:sz w:val="28"/>
                <w:szCs w:val="28"/>
              </w:rPr>
              <w:t>Космос. Космонавты.</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AB311B">
              <w:rPr>
                <w:rFonts w:ascii="Times New Roman" w:hAnsi="Times New Roman"/>
                <w:color w:val="000000"/>
                <w:sz w:val="28"/>
                <w:szCs w:val="28"/>
                <w:shd w:val="clear" w:color="auto" w:fill="FFFFFF"/>
              </w:rPr>
              <w:t xml:space="preserve">Занятие- игра. Игра </w:t>
            </w:r>
            <w:r w:rsidRPr="00AB311B">
              <w:rPr>
                <w:rStyle w:val="c11"/>
                <w:rFonts w:ascii="Times New Roman" w:hAnsi="Times New Roman"/>
                <w:bCs/>
                <w:color w:val="000000"/>
                <w:sz w:val="28"/>
                <w:szCs w:val="28"/>
              </w:rPr>
              <w:t>"Поиск недостающей фигуры".</w:t>
            </w:r>
            <w:r w:rsidRPr="00AB311B">
              <w:rPr>
                <w:rStyle w:val="c3"/>
                <w:rFonts w:ascii="Times New Roman" w:hAnsi="Times New Roman"/>
                <w:color w:val="000000"/>
                <w:sz w:val="28"/>
                <w:szCs w:val="28"/>
              </w:rPr>
              <w:t> </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30.</w:t>
            </w:r>
          </w:p>
        </w:tc>
        <w:tc>
          <w:tcPr>
            <w:tcW w:w="5021" w:type="dxa"/>
          </w:tcPr>
          <w:p w:rsidR="007F2410" w:rsidRPr="009B206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Составление </w:t>
            </w:r>
            <w:r>
              <w:rPr>
                <w:rFonts w:ascii="Times New Roman" w:eastAsia="Times New Roman" w:hAnsi="Times New Roman"/>
                <w:color w:val="000000"/>
                <w:sz w:val="28"/>
                <w:szCs w:val="28"/>
              </w:rPr>
              <w:t>программы. Тестирование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 xml:space="preserve">Занятие </w:t>
            </w:r>
            <w:r>
              <w:rPr>
                <w:rFonts w:ascii="Times New Roman" w:hAnsi="Times New Roman"/>
                <w:color w:val="000000"/>
                <w:sz w:val="28"/>
                <w:szCs w:val="28"/>
                <w:shd w:val="clear" w:color="auto" w:fill="FFFFFF"/>
              </w:rPr>
              <w:t>–</w:t>
            </w:r>
            <w:r w:rsidRPr="009B2060">
              <w:rPr>
                <w:rFonts w:ascii="Times New Roman" w:hAnsi="Times New Roman"/>
                <w:color w:val="000000"/>
                <w:sz w:val="28"/>
                <w:szCs w:val="28"/>
                <w:shd w:val="clear" w:color="auto" w:fill="FFFFFF"/>
              </w:rPr>
              <w:t xml:space="preserve"> моделирование</w:t>
            </w:r>
            <w:r>
              <w:rPr>
                <w:rFonts w:ascii="Times New Roman" w:hAnsi="Times New Roman"/>
                <w:color w:val="000000"/>
                <w:sz w:val="28"/>
                <w:szCs w:val="28"/>
                <w:shd w:val="clear" w:color="auto" w:fill="FFFFFF"/>
              </w:rPr>
              <w:t>.</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31.</w:t>
            </w:r>
          </w:p>
        </w:tc>
        <w:tc>
          <w:tcPr>
            <w:tcW w:w="5021" w:type="dxa"/>
          </w:tcPr>
          <w:p w:rsidR="007F2410" w:rsidRPr="009B206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Модель «</w:t>
            </w:r>
            <w:r>
              <w:rPr>
                <w:rFonts w:ascii="Times New Roman" w:eastAsia="Times New Roman" w:hAnsi="Times New Roman"/>
                <w:color w:val="000000"/>
                <w:sz w:val="28"/>
                <w:szCs w:val="28"/>
              </w:rPr>
              <w:t>Умная вертушка». Сборка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 моделирование. Игра «Найди лишний?»</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lastRenderedPageBreak/>
              <w:t>32.</w:t>
            </w:r>
          </w:p>
        </w:tc>
        <w:tc>
          <w:tcPr>
            <w:tcW w:w="5021" w:type="dxa"/>
          </w:tcPr>
          <w:p w:rsidR="007F2410" w:rsidRPr="009B2060" w:rsidRDefault="007F2410" w:rsidP="00BA1BB2">
            <w:pPr>
              <w:spacing w:before="100" w:beforeAutospacing="1" w:after="100" w:afterAutospacing="1"/>
              <w:jc w:val="both"/>
              <w:rPr>
                <w:rFonts w:ascii="Times New Roman" w:eastAsia="Times New Roman" w:hAnsi="Times New Roman"/>
                <w:color w:val="000000"/>
                <w:sz w:val="28"/>
                <w:szCs w:val="28"/>
              </w:rPr>
            </w:pPr>
            <w:r w:rsidRPr="009B2060">
              <w:rPr>
                <w:rFonts w:ascii="Times New Roman" w:eastAsia="Times New Roman" w:hAnsi="Times New Roman"/>
                <w:color w:val="000000"/>
                <w:sz w:val="28"/>
                <w:szCs w:val="28"/>
              </w:rPr>
              <w:t xml:space="preserve">Составление </w:t>
            </w:r>
            <w:r>
              <w:rPr>
                <w:rFonts w:ascii="Times New Roman" w:eastAsia="Times New Roman" w:hAnsi="Times New Roman"/>
                <w:color w:val="000000"/>
                <w:sz w:val="28"/>
                <w:szCs w:val="28"/>
              </w:rPr>
              <w:t>программы. Тестирование модели.</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color w:val="000000"/>
                <w:sz w:val="28"/>
                <w:szCs w:val="28"/>
                <w:shd w:val="clear" w:color="auto" w:fill="FFFFFF"/>
              </w:rPr>
              <w:t>Занятие - моделирование</w:t>
            </w:r>
          </w:p>
        </w:tc>
      </w:tr>
      <w:tr w:rsidR="007F2410" w:rsidRPr="0009642B" w:rsidTr="007F2410">
        <w:tc>
          <w:tcPr>
            <w:tcW w:w="650" w:type="dxa"/>
          </w:tcPr>
          <w:p w:rsidR="007F2410" w:rsidRDefault="007F2410" w:rsidP="00BA1BB2">
            <w:pPr>
              <w:jc w:val="both"/>
              <w:rPr>
                <w:rFonts w:ascii="Times New Roman" w:hAnsi="Times New Roman"/>
                <w:sz w:val="28"/>
                <w:szCs w:val="28"/>
              </w:rPr>
            </w:pPr>
            <w:r>
              <w:rPr>
                <w:rFonts w:ascii="Times New Roman" w:hAnsi="Times New Roman"/>
                <w:sz w:val="28"/>
                <w:szCs w:val="28"/>
              </w:rPr>
              <w:t>33.</w:t>
            </w:r>
          </w:p>
        </w:tc>
        <w:tc>
          <w:tcPr>
            <w:tcW w:w="5021" w:type="dxa"/>
          </w:tcPr>
          <w:p w:rsidR="007F2410" w:rsidRPr="00EF026E" w:rsidRDefault="007F2410" w:rsidP="00BA1BB2">
            <w:pPr>
              <w:jc w:val="both"/>
              <w:rPr>
                <w:rFonts w:ascii="Times New Roman" w:hAnsi="Times New Roman"/>
                <w:sz w:val="28"/>
                <w:szCs w:val="28"/>
              </w:rPr>
            </w:pPr>
            <w:r w:rsidRPr="009B2060">
              <w:rPr>
                <w:rFonts w:ascii="Times New Roman" w:hAnsi="Times New Roman"/>
                <w:sz w:val="28"/>
                <w:szCs w:val="28"/>
              </w:rPr>
              <w:t>Итоговое мероприятие. Конкурс юных рационализаторов и изобретате</w:t>
            </w:r>
            <w:r>
              <w:rPr>
                <w:rFonts w:ascii="Times New Roman" w:hAnsi="Times New Roman"/>
                <w:sz w:val="28"/>
                <w:szCs w:val="28"/>
              </w:rPr>
              <w:t>лей «От замысла – к воплощению»</w:t>
            </w:r>
          </w:p>
        </w:tc>
        <w:tc>
          <w:tcPr>
            <w:tcW w:w="992" w:type="dxa"/>
          </w:tcPr>
          <w:p w:rsidR="007F2410" w:rsidRDefault="007F2410" w:rsidP="00BA1BB2">
            <w:pPr>
              <w:jc w:val="both"/>
              <w:rPr>
                <w:rFonts w:ascii="Times New Roman" w:hAnsi="Times New Roman"/>
                <w:sz w:val="28"/>
                <w:szCs w:val="28"/>
              </w:rPr>
            </w:pPr>
            <w:r>
              <w:rPr>
                <w:rFonts w:ascii="Times New Roman" w:hAnsi="Times New Roman"/>
                <w:sz w:val="28"/>
                <w:szCs w:val="28"/>
              </w:rPr>
              <w:t>1</w:t>
            </w:r>
          </w:p>
        </w:tc>
        <w:tc>
          <w:tcPr>
            <w:tcW w:w="3793" w:type="dxa"/>
          </w:tcPr>
          <w:p w:rsidR="007F2410" w:rsidRPr="009B2060" w:rsidRDefault="007F2410" w:rsidP="00BA1BB2">
            <w:pPr>
              <w:jc w:val="both"/>
              <w:rPr>
                <w:rFonts w:ascii="Times New Roman" w:hAnsi="Times New Roman"/>
                <w:color w:val="000000"/>
                <w:sz w:val="28"/>
                <w:szCs w:val="28"/>
                <w:shd w:val="clear" w:color="auto" w:fill="FFFFFF"/>
              </w:rPr>
            </w:pPr>
            <w:r w:rsidRPr="009B2060">
              <w:rPr>
                <w:rFonts w:ascii="Times New Roman" w:hAnsi="Times New Roman"/>
                <w:sz w:val="28"/>
                <w:szCs w:val="28"/>
              </w:rPr>
              <w:t>Занятие –</w:t>
            </w:r>
            <w:r>
              <w:rPr>
                <w:rFonts w:ascii="Times New Roman" w:hAnsi="Times New Roman"/>
                <w:sz w:val="28"/>
                <w:szCs w:val="28"/>
              </w:rPr>
              <w:t xml:space="preserve"> </w:t>
            </w:r>
            <w:r w:rsidRPr="009B2060">
              <w:rPr>
                <w:rFonts w:ascii="Times New Roman" w:hAnsi="Times New Roman"/>
                <w:sz w:val="28"/>
                <w:szCs w:val="28"/>
              </w:rPr>
              <w:t>отчет.</w:t>
            </w:r>
          </w:p>
        </w:tc>
      </w:tr>
    </w:tbl>
    <w:p w:rsidR="007F2410" w:rsidRPr="00A103C5" w:rsidRDefault="007F2410" w:rsidP="00BA1BB2">
      <w:pPr>
        <w:pStyle w:val="a6"/>
        <w:jc w:val="both"/>
        <w:rPr>
          <w:rFonts w:ascii="Times New Roman" w:hAnsi="Times New Roman"/>
          <w:b/>
          <w:sz w:val="28"/>
          <w:szCs w:val="28"/>
        </w:rPr>
      </w:pPr>
    </w:p>
    <w:p w:rsidR="00230639" w:rsidRPr="00BA1BB2" w:rsidRDefault="00230639" w:rsidP="00BA1BB2">
      <w:pPr>
        <w:pStyle w:val="a6"/>
        <w:numPr>
          <w:ilvl w:val="0"/>
          <w:numId w:val="4"/>
        </w:numPr>
        <w:spacing w:line="240" w:lineRule="auto"/>
        <w:jc w:val="both"/>
        <w:rPr>
          <w:rFonts w:ascii="Times New Roman" w:hAnsi="Times New Roman"/>
          <w:b/>
          <w:spacing w:val="30"/>
          <w:sz w:val="28"/>
          <w:szCs w:val="28"/>
        </w:rPr>
      </w:pPr>
      <w:r w:rsidRPr="00BA1BB2">
        <w:rPr>
          <w:rFonts w:ascii="Times New Roman" w:hAnsi="Times New Roman"/>
          <w:b/>
          <w:spacing w:val="30"/>
          <w:sz w:val="28"/>
          <w:szCs w:val="28"/>
        </w:rPr>
        <w:t>СОДЕРЖАНИЕ ПРОГРАММЫ</w:t>
      </w:r>
    </w:p>
    <w:p w:rsidR="00230639" w:rsidRPr="001B08FD" w:rsidRDefault="00230639" w:rsidP="00BA1BB2">
      <w:pPr>
        <w:widowControl w:val="0"/>
        <w:autoSpaceDE w:val="0"/>
        <w:autoSpaceDN w:val="0"/>
        <w:adjustRightInd w:val="0"/>
        <w:ind w:firstLine="709"/>
        <w:jc w:val="both"/>
        <w:rPr>
          <w:rFonts w:ascii="Times New Roman" w:hAnsi="Times New Roman"/>
          <w:b/>
          <w:i/>
          <w:sz w:val="28"/>
          <w:szCs w:val="28"/>
        </w:rPr>
      </w:pPr>
      <w:r w:rsidRPr="001B08FD">
        <w:rPr>
          <w:rFonts w:ascii="Times New Roman" w:hAnsi="Times New Roman"/>
          <w:b/>
          <w:i/>
          <w:sz w:val="28"/>
          <w:szCs w:val="28"/>
        </w:rPr>
        <w:t>Раздел 1. Интегрированный курс «Познаем мир и себя в нем»</w:t>
      </w:r>
    </w:p>
    <w:p w:rsidR="00230639" w:rsidRPr="001B08FD" w:rsidRDefault="00533C90" w:rsidP="00BA1BB2">
      <w:pPr>
        <w:widowControl w:val="0"/>
        <w:autoSpaceDE w:val="0"/>
        <w:autoSpaceDN w:val="0"/>
        <w:adjustRightInd w:val="0"/>
        <w:ind w:firstLine="709"/>
        <w:jc w:val="both"/>
        <w:rPr>
          <w:rFonts w:ascii="Times New Roman" w:hAnsi="Times New Roman"/>
          <w:b/>
          <w:i/>
          <w:sz w:val="28"/>
          <w:szCs w:val="28"/>
        </w:rPr>
      </w:pPr>
      <w:r>
        <w:rPr>
          <w:rFonts w:ascii="Times New Roman" w:hAnsi="Times New Roman"/>
          <w:b/>
          <w:i/>
          <w:sz w:val="28"/>
          <w:szCs w:val="28"/>
        </w:rPr>
        <w:t xml:space="preserve"> (60</w:t>
      </w:r>
      <w:r w:rsidR="00230639" w:rsidRPr="001B08FD">
        <w:rPr>
          <w:rFonts w:ascii="Times New Roman" w:hAnsi="Times New Roman"/>
          <w:b/>
          <w:i/>
          <w:sz w:val="28"/>
          <w:szCs w:val="28"/>
        </w:rPr>
        <w:t>часов)</w:t>
      </w:r>
    </w:p>
    <w:p w:rsidR="00230639" w:rsidRPr="00B939AC" w:rsidRDefault="00230639" w:rsidP="00BA1BB2">
      <w:pPr>
        <w:widowControl w:val="0"/>
        <w:autoSpaceDE w:val="0"/>
        <w:autoSpaceDN w:val="0"/>
        <w:adjustRightInd w:val="0"/>
        <w:ind w:firstLine="709"/>
        <w:jc w:val="both"/>
        <w:rPr>
          <w:rFonts w:ascii="Times New Roman" w:hAnsi="Times New Roman"/>
          <w:sz w:val="28"/>
          <w:szCs w:val="28"/>
        </w:rPr>
      </w:pPr>
      <w:r w:rsidRPr="00B939AC">
        <w:rPr>
          <w:rFonts w:ascii="Times New Roman" w:hAnsi="Times New Roman"/>
          <w:b/>
          <w:sz w:val="28"/>
          <w:szCs w:val="28"/>
        </w:rPr>
        <w:t>Предметный мир:</w:t>
      </w:r>
      <w:r>
        <w:rPr>
          <w:rFonts w:ascii="Times New Roman" w:hAnsi="Times New Roman"/>
          <w:b/>
          <w:sz w:val="28"/>
          <w:szCs w:val="28"/>
        </w:rPr>
        <w:t xml:space="preserve"> </w:t>
      </w:r>
      <w:r w:rsidRPr="00393999">
        <w:rPr>
          <w:rFonts w:ascii="Times New Roman" w:hAnsi="Times New Roman"/>
          <w:sz w:val="28"/>
          <w:szCs w:val="28"/>
        </w:rPr>
        <w:t>дети учатся</w:t>
      </w:r>
      <w:r w:rsidRPr="00B939AC">
        <w:rPr>
          <w:rFonts w:ascii="Times New Roman" w:hAnsi="Times New Roman"/>
          <w:b/>
          <w:sz w:val="28"/>
          <w:szCs w:val="28"/>
        </w:rPr>
        <w:t xml:space="preserve"> </w:t>
      </w:r>
      <w:r>
        <w:rPr>
          <w:rFonts w:ascii="Times New Roman" w:hAnsi="Times New Roman"/>
          <w:sz w:val="28"/>
          <w:szCs w:val="28"/>
        </w:rPr>
        <w:t>различать</w:t>
      </w:r>
      <w:r w:rsidRPr="00B939AC">
        <w:rPr>
          <w:rFonts w:ascii="Times New Roman" w:hAnsi="Times New Roman"/>
          <w:sz w:val="28"/>
          <w:szCs w:val="28"/>
        </w:rPr>
        <w:t xml:space="preserve"> основные свойства разных предметов (игрушек, вещей), их назначение и возможные действия, которые можно с ними производить. В бытовых ситуациях и в специальных упражнениях, играх определять предмет по запаху, вкусу и на ощупь. Узнавать изделия, сделанные из разных материалов, называть их (стеклянный, деревянный, глиняный и др.). Знать назначения предметов быта (мебель, посуда, бытовая техника). Объединять предметы в группы по разным признакам (форме, величине, материалу и др.). Находить предмет по-простому плану-описанию. Замечать изменения (в реальной ситуации и в игре) пространственных отношений предметов (отвечать на вопрос «что изменилось?»). На основе наблюдений определять основные (радуга) и дополнительные цвета спектра. Соотносить цвет разных предметов. Определять форму предметов (круглый, квадратный, треугольный, похожий на шар), ориентироваться в количественных характеристиках предметов, пересчитывать предметы в пределах 10, прибавлять и отнимать по одному предмету. Ориентироваться в пространстве: в своей квартире, помещении школы. Ориентироваться на улице: находить свой дом относительно остановки транспорта; знать дорогу в школу. Ориентироваться в помещении (находить спортивный зал, медицинский кабинет и др.). В процессе упражнений, игр выполнять несложные задания, связанные с ориентировкой и перемещением в пространстве (направо/налево, сзади/впереди, за, под, перед, в центр, с краю и др.), с определением пространственных отношений между предметами (расположение мебели, окон, дверей, предметов быта по отношению друг к другу). Определять форму предметов, используя геометрические фигуры как эталон (например, арбуз – шар; окно – прямоугольник), называть основные геометрические фигуры и их элементы (круг, квадрат, шар, прямоугольник, овал, цилиндр; угол, сторона, вершина). Определять величину предмета, измерять с помощью других предметов – мерки. Знать значение слов «вчера», «сегодня», «завтра». Ориентироваться в </w:t>
      </w:r>
      <w:r w:rsidRPr="00B939AC">
        <w:rPr>
          <w:rFonts w:ascii="Times New Roman" w:hAnsi="Times New Roman"/>
          <w:sz w:val="28"/>
          <w:szCs w:val="28"/>
        </w:rPr>
        <w:lastRenderedPageBreak/>
        <w:t>понятиях «время», «давно», «недавно», «долго/недолго», «еще будет» и др.</w:t>
      </w:r>
    </w:p>
    <w:p w:rsidR="00230639" w:rsidRPr="00B939AC" w:rsidRDefault="00230639" w:rsidP="00BA1BB2">
      <w:pPr>
        <w:widowControl w:val="0"/>
        <w:autoSpaceDE w:val="0"/>
        <w:autoSpaceDN w:val="0"/>
        <w:adjustRightInd w:val="0"/>
        <w:ind w:firstLine="709"/>
        <w:jc w:val="both"/>
        <w:rPr>
          <w:rFonts w:ascii="Times New Roman" w:hAnsi="Times New Roman"/>
          <w:sz w:val="28"/>
          <w:szCs w:val="28"/>
        </w:rPr>
      </w:pPr>
      <w:r w:rsidRPr="00B939AC">
        <w:rPr>
          <w:rFonts w:ascii="Times New Roman" w:hAnsi="Times New Roman"/>
          <w:b/>
          <w:sz w:val="28"/>
          <w:szCs w:val="28"/>
        </w:rPr>
        <w:t xml:space="preserve">Природа: </w:t>
      </w:r>
      <w:r w:rsidRPr="00B939AC">
        <w:rPr>
          <w:rFonts w:ascii="Times New Roman" w:hAnsi="Times New Roman"/>
          <w:sz w:val="28"/>
          <w:szCs w:val="28"/>
        </w:rPr>
        <w:t>наблюдать и называть явления природы и деятельность людей, характерные для данного времени года (например, листопад, похолодание, замерзание водоемов, оттепель, распускание листвы и др.). Знать названия и последовательность времен года, называть основные признаки сезона. На основе наблюдений соотносить природные явления, погоду с сезонами (град, снег, иней, гололед и др.). С помощью простейших опытов определять основные свойства песка, глины, воды (</w:t>
      </w:r>
      <w:proofErr w:type="gramStart"/>
      <w:r w:rsidRPr="00B939AC">
        <w:rPr>
          <w:rFonts w:ascii="Times New Roman" w:hAnsi="Times New Roman"/>
          <w:sz w:val="28"/>
          <w:szCs w:val="28"/>
        </w:rPr>
        <w:t>например</w:t>
      </w:r>
      <w:proofErr w:type="gramEnd"/>
      <w:r w:rsidRPr="00B939AC">
        <w:rPr>
          <w:rFonts w:ascii="Times New Roman" w:hAnsi="Times New Roman"/>
          <w:sz w:val="28"/>
          <w:szCs w:val="28"/>
        </w:rPr>
        <w:t>: вода течет, прозрачна, не имеет цвета, легко окрашивается, занимает любую форму). Использовать свойства различных веществ (воды, песка, глины и др.) для игры, конструктивной деятельности, труда. Наблюдать различные живые объекты природы (растения, животных). Показывать части растения (стебель, корень, лист, цветок). Сравнивать и различать деревья хвойные и лиственные. В процессе наблюдений узнавать, называть, давать краткую характеристику некоторых насекомых (муравей, бабочка, жук, божья коровка), земноводных (лягушка), зверей, птиц (диких и домашних), пресмыкающихся (ящерица, черепаха), живущих в ближайшем природном окружении и уголке природы, описывать особенности их внешнего вида (количество ног, части тела, чем покрыто животное), движений (ползает, летает, плавает) и поведения (как ест, отдыхает и т.п.). Узнавать животных по издаваемым ими звукам, называть и воспроизводить некоторые звуки (рычит, квакает, пищит, жужжит, стрекочет), наблюдать отдельные защитные свойства (покров тела, особенности окраски). Знать наиболее распространенных животных разных мест обитания (вода, лес), особенности приспособления к сезонной жизни (спячка, накапливание жира, заготовка корма). Проявлять желание ухаживать за животными и растениями уголка природы. Овладеть некоторыми умениями по уходу за животными (кормить, помогать убирать клетку, менять воду, подкармливать птиц на участке). Овладеть некоторыми умениями по уходу за растениями и их выращиванию (посев крупных семян, полив, протирание листьев). Знать и соблюдать правила поведения в природе: не трогать незнакомые растения и животных, не ловить бабочек, жуков, бережно относиться к растениям. Отражать в изобразительной деятельности (рисунках, лепке, аппликации) результаты своих наблюдений в природе.</w:t>
      </w:r>
    </w:p>
    <w:p w:rsidR="00230639" w:rsidRPr="00B939AC" w:rsidRDefault="00230639" w:rsidP="00BA1BB2">
      <w:pPr>
        <w:widowControl w:val="0"/>
        <w:autoSpaceDE w:val="0"/>
        <w:autoSpaceDN w:val="0"/>
        <w:adjustRightInd w:val="0"/>
        <w:ind w:firstLine="709"/>
        <w:jc w:val="both"/>
        <w:rPr>
          <w:rFonts w:ascii="Times New Roman" w:hAnsi="Times New Roman"/>
          <w:sz w:val="28"/>
          <w:szCs w:val="28"/>
        </w:rPr>
      </w:pPr>
      <w:r w:rsidRPr="00B939AC">
        <w:rPr>
          <w:rFonts w:ascii="Times New Roman" w:hAnsi="Times New Roman"/>
          <w:b/>
          <w:sz w:val="28"/>
          <w:szCs w:val="28"/>
        </w:rPr>
        <w:t xml:space="preserve">Общество: </w:t>
      </w:r>
      <w:r w:rsidRPr="00B939AC">
        <w:rPr>
          <w:rFonts w:ascii="Times New Roman" w:hAnsi="Times New Roman"/>
          <w:sz w:val="28"/>
          <w:szCs w:val="28"/>
        </w:rPr>
        <w:t xml:space="preserve">знать название родного города, страны, столицы. Наблюдать отдельные достопримечательности своего города или села (парк, музей, памятник, площадь, места труда и отдыха людей). На основе чувственного опыта или наглядного материала (картины, слайды, фильмы) познакомиться с картинами природы и жизни людей разных регионов родной страны, </w:t>
      </w:r>
      <w:r w:rsidRPr="00B939AC">
        <w:rPr>
          <w:rFonts w:ascii="Times New Roman" w:hAnsi="Times New Roman"/>
          <w:sz w:val="28"/>
          <w:szCs w:val="28"/>
        </w:rPr>
        <w:lastRenderedPageBreak/>
        <w:t>достопримечательностями столицы, узнавать их (Кремль, Красная площадь). В ближайшем окружении наблюдать различные виды транспорта (машина, автобус, троллейбус, трамвай). Проявлять внимательность и осторожность на улицах и во дворах, знать некоторые знаки дорожного движения (пешеходный переход, «зебра», остановка транспорта), сигналы светофора. Уметь вести себя в транспорте (не кричать, держать за руку взрослого, спокойно сидеть и т. д.). Наблюдать трудовую деятельность взрослых, знать названия некоторых профессий людей и соответствующих этим профессиям трудовых действий. Участвовать в разных видах отдыха и свободного времяпрепровождения (экскурсии, спортивные мероприятия, праздники, субботники, театр, коллекционирование и др.). Принимать участие в национальных играх, обрядах и праздниках*. Различать музыку народную и авторскую. В процессе слушания книг и рассматривания иллюстраций расширять свои представления об особенностях литературы и искусства разных народов (сказки, песни, танцы, игры, предметы быта, костюмы).</w:t>
      </w:r>
    </w:p>
    <w:p w:rsidR="00230639" w:rsidRPr="00B939AC" w:rsidRDefault="00230639" w:rsidP="00BA1BB2">
      <w:pPr>
        <w:widowControl w:val="0"/>
        <w:autoSpaceDE w:val="0"/>
        <w:autoSpaceDN w:val="0"/>
        <w:adjustRightInd w:val="0"/>
        <w:ind w:firstLine="709"/>
        <w:jc w:val="both"/>
        <w:rPr>
          <w:rFonts w:ascii="Times New Roman" w:hAnsi="Times New Roman"/>
          <w:sz w:val="28"/>
          <w:szCs w:val="28"/>
        </w:rPr>
      </w:pPr>
      <w:r w:rsidRPr="00B939AC">
        <w:rPr>
          <w:rFonts w:ascii="Times New Roman" w:hAnsi="Times New Roman"/>
          <w:b/>
          <w:sz w:val="28"/>
          <w:szCs w:val="28"/>
        </w:rPr>
        <w:t>Я, мое имя</w:t>
      </w:r>
      <w:r w:rsidRPr="00B939AC">
        <w:rPr>
          <w:rFonts w:ascii="Times New Roman" w:hAnsi="Times New Roman"/>
          <w:sz w:val="28"/>
          <w:szCs w:val="28"/>
        </w:rPr>
        <w:t xml:space="preserve">: знать свое полное имя и некоторые его производные формы (например, Дмитрий, Дима, Митя), отчество, пол, день рождения, адрес, № телефона. Узнавать свой дом среди других. Знать свои роли в семейном коллективе (сын, брат, внук и др.) и роли других членов семьи (мама, дочь, бабушка, дедушка и др.). Различать некоторые особенности пола и возраста (мальчик/девочка, взрослый/ребенок, молодой/старый). Проявлять желание участвовать в совместной деятельности с взрослыми, выполнять поручения в семье, в групповой и классной комнате (накрыть стол, убрать посуду, вытереть пыль, </w:t>
      </w:r>
      <w:proofErr w:type="gramStart"/>
      <w:r w:rsidRPr="00B939AC">
        <w:rPr>
          <w:rFonts w:ascii="Times New Roman" w:hAnsi="Times New Roman"/>
          <w:sz w:val="28"/>
          <w:szCs w:val="28"/>
        </w:rPr>
        <w:t>полить  растения</w:t>
      </w:r>
      <w:proofErr w:type="gramEnd"/>
      <w:r w:rsidRPr="00B939AC">
        <w:rPr>
          <w:rFonts w:ascii="Times New Roman" w:hAnsi="Times New Roman"/>
          <w:sz w:val="28"/>
          <w:szCs w:val="28"/>
        </w:rPr>
        <w:t xml:space="preserve"> и др.). Проявлять заботу о близких (знакомых) людях: подать воды, выполнить просьбу, проявить сочувствие. Кратко характеризовать свои индивидуальные особенности (черты внешности, любимые игры и занятия). Ориентироваться в своем теле: знать, какая рука (ухо, глаз) левая, а какая – правая. Определять направление своего движения – ходьбы и бега (вперед, назад, влево, вправо, вверх и др.). В конкретных жизненных ситуациях использовать слова, характеризующие пространственные отношения предметов, основные направления, ориентируясь от себя и от других предметов (близко, ближе, дальше, вверху, посредине, сзади, спереди, центр, середина, между, рядом, вертикально, горизонтально). Определять и кратко объяснять значение каждого органа чувств для восприятия окружающего мира («глаза нужны, чтобы видеть...», «уши нужны, чтобы слышать различные звуки...», «запахи мы чувствуем с помощью носа, а вкус – с помощью языка»). Знать правила охраны органов чувств (нельзя смотреть книги и рисовать при плохом освещении, громко </w:t>
      </w:r>
      <w:r w:rsidRPr="00B939AC">
        <w:rPr>
          <w:rFonts w:ascii="Times New Roman" w:hAnsi="Times New Roman"/>
          <w:sz w:val="28"/>
          <w:szCs w:val="28"/>
        </w:rPr>
        <w:lastRenderedPageBreak/>
        <w:t>кричать, касаться горячего или холодного голыми руками и др.). Овладевать элементарными умениями определять свое и чужое эмоциональное состояние (грустно, весело, тревожно и др.). Проявлять внимание к настроению и эмоциональному состоянию других людей – взрослых и детей (пожалеть, развеселить и др.). Осознавать: «Я – человек и умею говорить, чувствовать, думать, делать. То же умеют делать все люди, но я многому еще должен научиться». Накапливать жизненные ситуации, позволяющие объективно оценивать свои успехи, достижения, конкретные умения: что получается, а что – нет. Проявлять желание узнавать новое. Знать и выполнять требования воспитателя (учителя), правила поведения в группе (классе). Следить за своей осанкой, соблюдать гигиену письма, рисования, работы с книгой. Проявлять внимательность, сдержанность, аккуратность, поддерживать порядок в личных вещах, в окружающей обстановке, организовывать место для занятий, труда, игр. Знать некоторые элементарные способы снятия усталости, напряжения, организации своего рабочего места. Проявлять желание участвовать в разговоре, беседе, совместных играх и занятиях со сверстниками и взрослыми. При общении со сверстниками пользоваться принятыми правилами общения (во время игр, занятий, еды и др.): благодарить, просить, помогать. Проявлять внимание, желание порадовать, посочувствовать. В конкретных ситуациях учиться предвидеть последствия своего поступка, слов, высказываний. Элементарно оценивать свои поступки по отношению к другим людям (хорошо/плохо), понимать слова, определяющие чувства вины (стыдно), обиды (обидно), жалости (жалко). Различать некоторые чувства и состояния других людей (радуется, опечален, доволен и т. п.). Стараться доставлять радость другим (поделиться, приласкать, угостить...). Справедливо оценивать успехи сверстников. Учиться слушать другого человека, внимательно выслушивать мнения не только взрослых, но и сверстников. Понимать, что наличие разных мнений обогащает общение людей. Сравнивать свое отношение и отношение других к одним и тем же объектам («Мне нравится, а Оле нет...»). Понимать шутку, юмор, не обижаться на шутки взрослых и детей. Находить решения простых этических ситуаций (правильно/неправильно, хорошо/плохо). Считаться с занятиями, играми других людей, не мешать и не вмешиваться. В разговоре со сверстниками, на занятиях выражать свое отношение к наблюдаемым объектам, книгам, игрушкам, мультфильмам (нравится/не нравится), элементарно обосновывать свое мнение (почему нравится/не нравится).</w:t>
      </w:r>
    </w:p>
    <w:p w:rsidR="00230639" w:rsidRDefault="00230639" w:rsidP="00BA1BB2">
      <w:pPr>
        <w:widowControl w:val="0"/>
        <w:autoSpaceDE w:val="0"/>
        <w:autoSpaceDN w:val="0"/>
        <w:adjustRightInd w:val="0"/>
        <w:ind w:firstLine="709"/>
        <w:jc w:val="both"/>
        <w:rPr>
          <w:rFonts w:ascii="Times New Roman" w:hAnsi="Times New Roman"/>
          <w:b/>
          <w:sz w:val="28"/>
          <w:szCs w:val="28"/>
        </w:rPr>
      </w:pPr>
    </w:p>
    <w:p w:rsidR="00F75816" w:rsidRDefault="00F75816" w:rsidP="00230639">
      <w:pPr>
        <w:widowControl w:val="0"/>
        <w:autoSpaceDE w:val="0"/>
        <w:autoSpaceDN w:val="0"/>
        <w:adjustRightInd w:val="0"/>
        <w:ind w:firstLine="709"/>
        <w:jc w:val="both"/>
        <w:rPr>
          <w:rFonts w:ascii="Times New Roman" w:hAnsi="Times New Roman"/>
          <w:b/>
          <w:i/>
          <w:sz w:val="28"/>
          <w:szCs w:val="28"/>
        </w:rPr>
      </w:pP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b/>
          <w:i/>
          <w:sz w:val="28"/>
          <w:szCs w:val="28"/>
        </w:rPr>
      </w:pPr>
      <w:r w:rsidRPr="00BA1BB2">
        <w:rPr>
          <w:rFonts w:ascii="Times New Roman" w:hAnsi="Times New Roman"/>
          <w:b/>
          <w:i/>
          <w:sz w:val="28"/>
          <w:szCs w:val="28"/>
        </w:rPr>
        <w:lastRenderedPageBreak/>
        <w:t>Раздел 2. «Учи</w:t>
      </w:r>
      <w:r w:rsidR="00533C90" w:rsidRPr="00BA1BB2">
        <w:rPr>
          <w:rFonts w:ascii="Times New Roman" w:hAnsi="Times New Roman"/>
          <w:b/>
          <w:i/>
          <w:sz w:val="28"/>
          <w:szCs w:val="28"/>
        </w:rPr>
        <w:t xml:space="preserve">мся думать </w:t>
      </w:r>
      <w:proofErr w:type="gramStart"/>
      <w:r w:rsidR="00533C90" w:rsidRPr="00BA1BB2">
        <w:rPr>
          <w:rFonts w:ascii="Times New Roman" w:hAnsi="Times New Roman"/>
          <w:b/>
          <w:i/>
          <w:sz w:val="28"/>
          <w:szCs w:val="28"/>
        </w:rPr>
        <w:t>и  фантазировать</w:t>
      </w:r>
      <w:proofErr w:type="gramEnd"/>
      <w:r w:rsidR="00533C90" w:rsidRPr="00BA1BB2">
        <w:rPr>
          <w:rFonts w:ascii="Times New Roman" w:hAnsi="Times New Roman"/>
          <w:b/>
          <w:i/>
          <w:sz w:val="28"/>
          <w:szCs w:val="28"/>
        </w:rPr>
        <w:t>» (60</w:t>
      </w:r>
      <w:r w:rsidRPr="00BA1BB2">
        <w:rPr>
          <w:rFonts w:ascii="Times New Roman" w:hAnsi="Times New Roman"/>
          <w:b/>
          <w:i/>
          <w:sz w:val="28"/>
          <w:szCs w:val="28"/>
        </w:rPr>
        <w:t xml:space="preserve"> часов)</w:t>
      </w: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В процессе практической деятельности с предметами дети </w:t>
      </w:r>
      <w:proofErr w:type="gramStart"/>
      <w:r w:rsidRPr="00BA1BB2">
        <w:rPr>
          <w:rFonts w:ascii="Times New Roman" w:hAnsi="Times New Roman"/>
          <w:sz w:val="28"/>
          <w:szCs w:val="28"/>
        </w:rPr>
        <w:t>учатся  устанавливать</w:t>
      </w:r>
      <w:proofErr w:type="gramEnd"/>
      <w:r w:rsidRPr="00BA1BB2">
        <w:rPr>
          <w:rFonts w:ascii="Times New Roman" w:hAnsi="Times New Roman"/>
          <w:sz w:val="28"/>
          <w:szCs w:val="28"/>
        </w:rPr>
        <w:t xml:space="preserve"> соответствие между элементами двух множеств (без </w:t>
      </w:r>
      <w:proofErr w:type="spellStart"/>
      <w:r w:rsidRPr="00BA1BB2">
        <w:rPr>
          <w:rFonts w:ascii="Times New Roman" w:hAnsi="Times New Roman"/>
          <w:sz w:val="28"/>
          <w:szCs w:val="28"/>
        </w:rPr>
        <w:t>пересчитывания</w:t>
      </w:r>
      <w:proofErr w:type="spellEnd"/>
      <w:r w:rsidRPr="00BA1BB2">
        <w:rPr>
          <w:rFonts w:ascii="Times New Roman" w:hAnsi="Times New Roman"/>
          <w:sz w:val="28"/>
          <w:szCs w:val="28"/>
        </w:rPr>
        <w:t xml:space="preserve">); сравнивать множества, формулируя результаты сравнения: «столько же (поровну)», «больше/меньше», «больше/меньше на столько-то», уравнивать множества (удалить или добавить элементы); измерять величины, выбирать меры для измерения, сравнивать величины. Получать числа прибавлением или вычитанием. Устанавливать равенство (неравенство) предметов (+1, -1). Знать числовой ряд (1-10), прямой и обратный счет в пределах 10. В практической деятельности определять отношения между числами в натуральном ряду («3 больше 2, но меньше 4 на 1»), состав числа («3 – это 2 и 1» или «3 – это 1 и 1 и 1»). Определять при счете направление движения, ориентироваться в терминах «предыдущий», «последующий». Узнавать и называть цифры (0-9) и пользоваться ими для определения числа. Подбирать множество к числу и число к множеству; использовать различные средства изображения при выполнении арифметических и логических операций. Сравнивать и описывать предметы по признакам, выделять отличительные признаки предметов; находить признаки (один или несколько) при изменении их в ряду предметов (фигур). Самостоятельно выстраивать ряд предметов по изменяющемуся признаку; строить (достраивать) фигуры в соответствии с выделенным принципом изменения фигур в рядах. Распознавать простейшие геометрические фигуры, составлять фигуры из частей. Выделять основания для объединения предметов в группы, образовывать из одних и тех же предметов разные группы (по одному признаку). Находить обобщающее слово (понятие) для группы предметов. Опытным путем определять, что число не зависит от величины, расстояния, пространственных размещений, направления счета (слева направо, справа налево). В процессе действий с предметами сравнивать смежные числа, накладывать или прикладывать, измерять с помощью условной меры. Устанавливать ряд величин по одному из параметров (длина, высота, толщина). Считать предметы, звуки, движения в пределах 10. Используя карточки, составлять и читать числовые равенства и неравенства. </w:t>
      </w: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sz w:val="28"/>
          <w:szCs w:val="28"/>
        </w:rPr>
      </w:pPr>
      <w:r w:rsidRPr="00BA1BB2">
        <w:rPr>
          <w:rFonts w:ascii="Times New Roman" w:hAnsi="Times New Roman"/>
          <w:sz w:val="28"/>
          <w:szCs w:val="28"/>
        </w:rPr>
        <w:t>Учатся обдумывать действия в начале своей работы, элементарно планировать предстоящую деятельность; отвечать на вопросы: «Что я должен сделать?», «Как и почему именно так буду делать?». Быть готовым переделывать свою работу, если неправильно ее сделал. Изображать признаки предметов символами, используя принятые знаковые системы (например, дорожные знаки и др.). Определять значение знаков-рисунков, знаков-символов, пиктограмм, букв, цифр, геометрических фигур. Придумывать знаки для обозначения явлений природы, признаков предметов, месяцев года, сезонов, названий помещений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xml:space="preserve">: жарко, ночь, сильный ветер, май, столовая, спортзал и др.). Видеть образы в неопределенных изображениях: в чернильных пятнах, бегущих по небу облаках, зимних узорах на окнах. Узнавать спрятанные предметы (объекты) в пересекающихся линиях, </w:t>
      </w:r>
      <w:r w:rsidRPr="00BA1BB2">
        <w:rPr>
          <w:rFonts w:ascii="Times New Roman" w:hAnsi="Times New Roman"/>
          <w:sz w:val="28"/>
          <w:szCs w:val="28"/>
        </w:rPr>
        <w:lastRenderedPageBreak/>
        <w:t>цветовых пятнах, дорисовывать их по отдельным чертам, завершать рисунок.</w:t>
      </w: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b/>
          <w:sz w:val="28"/>
          <w:szCs w:val="28"/>
        </w:rPr>
      </w:pP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b/>
          <w:i/>
          <w:sz w:val="28"/>
          <w:szCs w:val="28"/>
        </w:rPr>
      </w:pPr>
      <w:r w:rsidRPr="00BA1BB2">
        <w:rPr>
          <w:rFonts w:ascii="Times New Roman" w:hAnsi="Times New Roman"/>
          <w:b/>
          <w:i/>
          <w:sz w:val="28"/>
          <w:szCs w:val="28"/>
        </w:rPr>
        <w:t>Раздел 3. «Учим родной язык»</w:t>
      </w:r>
      <w:r w:rsidR="00533C90" w:rsidRPr="00BA1BB2">
        <w:rPr>
          <w:rFonts w:ascii="Times New Roman" w:hAnsi="Times New Roman"/>
          <w:b/>
          <w:i/>
          <w:sz w:val="28"/>
          <w:szCs w:val="28"/>
        </w:rPr>
        <w:t xml:space="preserve"> (60</w:t>
      </w:r>
      <w:r w:rsidRPr="00BA1BB2">
        <w:rPr>
          <w:rFonts w:ascii="Times New Roman" w:hAnsi="Times New Roman"/>
          <w:b/>
          <w:i/>
          <w:sz w:val="28"/>
          <w:szCs w:val="28"/>
        </w:rPr>
        <w:t xml:space="preserve"> часов)</w:t>
      </w: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 В процессе общения дети учатся пополнять активный словарь словами, характеризующими качества и свойства предметов (какой? из чего сделан? для чего нужен?), обобщающими словами (мебель, одежда, обувь, посуда и пр.). По образцу подбирать слова, сходные и противоположные по значению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бежать – мчаться – идти; хохотать – смеяться – улыбаться; грустно – весело; легко – тяжело и др.). При ответе на вопросы, описании предметов пользоваться словами, характеризующими их свойства и качества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широкий, мелкий, глубокий, узкий, мягкий и др.). Сравнивать объекты окружающего мира, описывать схожие и различные черты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два разных яблока; яблоко и банан и др.). Задавать различные вопросы взрослым и сверстникам. В процессе речевого общения, игры, занятий использовать слова, характеризующие эмоциональные состояния людей (печальный, грустный, обиженный, усталый). Участвовать в коллективном рассказывании, беседе, в составлении более полной характеристики любого объекта – игрушки, предмета быта, декоративно-прикладного искусства (название, назначение, цвет, форма, величина, материал). Использовать в описании имеющиеся сенсорные представления. Составлять небольшие рассказы на близкие детям темы (игры, любимые занятия, игрушки, праздники). Составлять небольшие портреты-рассказы о родителях, старших членах семьи, братьях-сестрах. Кратко характеризовать особенности внешнего вида, повадок, условий обитания животных (например, кошки, утенка, муравья, лягушки, вороны). Составлять рассказ по серии сюжетных картинок (последовательной и с нарушением последовательности), по сюжетной картине на доступные детям темы, несложному натюрморту, пейзажу. Составлять описательные и повествовательные рассказы по графической схеме-плану на доступные детям темы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xml:space="preserve">: - «Что случилось в лесу», «Зимние забавы», «Весна пришла» и др.). Придумывать небольшие истории по рисункам-пиктограммам («Кто спрятался в чернильных пятнах?», «О чем рассказывают эти знаки?»). Составлять небольшие описательные рассказы, от имени животного («Я – бабочка», «Я – муравей», «Я – лисичка» и т.п.). Придумывать фантастические истории по плану: кто это, где находился, что делал, что натворил, что сказали люди, чем закончилась эта история (с помощью взрослого). Проявлять интерес к </w:t>
      </w:r>
      <w:proofErr w:type="spellStart"/>
      <w:r w:rsidRPr="00BA1BB2">
        <w:rPr>
          <w:rFonts w:ascii="Times New Roman" w:hAnsi="Times New Roman"/>
          <w:sz w:val="28"/>
          <w:szCs w:val="28"/>
        </w:rPr>
        <w:t>рифмованию</w:t>
      </w:r>
      <w:proofErr w:type="spellEnd"/>
      <w:r w:rsidRPr="00BA1BB2">
        <w:rPr>
          <w:rFonts w:ascii="Times New Roman" w:hAnsi="Times New Roman"/>
          <w:sz w:val="28"/>
          <w:szCs w:val="28"/>
        </w:rPr>
        <w:t xml:space="preserve"> слов, участвовать в коллективном придумывании стишков, </w:t>
      </w:r>
      <w:proofErr w:type="spellStart"/>
      <w:r w:rsidRPr="00BA1BB2">
        <w:rPr>
          <w:rFonts w:ascii="Times New Roman" w:hAnsi="Times New Roman"/>
          <w:sz w:val="28"/>
          <w:szCs w:val="28"/>
        </w:rPr>
        <w:t>потешек</w:t>
      </w:r>
      <w:proofErr w:type="spellEnd"/>
      <w:r w:rsidRPr="00BA1BB2">
        <w:rPr>
          <w:rFonts w:ascii="Times New Roman" w:hAnsi="Times New Roman"/>
          <w:sz w:val="28"/>
          <w:szCs w:val="28"/>
        </w:rPr>
        <w:t xml:space="preserve">, загадок. В процессе моделирования учиться различать слово и предложение, составлять предложения по образцу и самостоятельно. В игре строить модели предложений. Выделять часто встречающийся в словах звук, обозначать его соответствующим знаком-заместителем. Следуя образцу, интонационно выделять в слове звук, называть его изолированно; называть слова по определенному фонематическому признаку, называть пары звуков по твердости-мягкости. Соотносить произносимое слово со схемой его звукового </w:t>
      </w:r>
      <w:r w:rsidRPr="00BA1BB2">
        <w:rPr>
          <w:rFonts w:ascii="Times New Roman" w:hAnsi="Times New Roman"/>
          <w:sz w:val="28"/>
          <w:szCs w:val="28"/>
        </w:rPr>
        <w:lastRenderedPageBreak/>
        <w:t>состава, проводить звуковой анализ слов из трех-пяти звуков (в процессе моделирования). Различать и обозначать соответствующим знаком-заместителем гласные, твердые и мягкие согласные звуки. В соответствии с игровыми правилами менять звуковой состав слова, называть слова с определенным звуком, заданной звуковой структурой слова и т. п.</w:t>
      </w: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sz w:val="28"/>
          <w:szCs w:val="28"/>
        </w:rPr>
      </w:pPr>
      <w:r w:rsidRPr="00BA1BB2">
        <w:rPr>
          <w:rFonts w:ascii="Times New Roman" w:hAnsi="Times New Roman"/>
          <w:sz w:val="28"/>
          <w:szCs w:val="28"/>
        </w:rPr>
        <w:t>Читать слоги, структурно несложные слова и предложения. Самостоятельно сравнивать результаты своей работы с образцом.</w:t>
      </w: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sz w:val="28"/>
          <w:szCs w:val="28"/>
        </w:rPr>
      </w:pPr>
    </w:p>
    <w:p w:rsidR="00230639" w:rsidRPr="00BA1BB2" w:rsidRDefault="00230639" w:rsidP="00BA1BB2">
      <w:pPr>
        <w:widowControl w:val="0"/>
        <w:autoSpaceDE w:val="0"/>
        <w:autoSpaceDN w:val="0"/>
        <w:adjustRightInd w:val="0"/>
        <w:spacing w:after="0" w:line="240" w:lineRule="auto"/>
        <w:ind w:firstLine="709"/>
        <w:jc w:val="both"/>
        <w:rPr>
          <w:rFonts w:ascii="Times New Roman" w:hAnsi="Times New Roman"/>
          <w:b/>
          <w:i/>
          <w:sz w:val="28"/>
          <w:szCs w:val="28"/>
        </w:rPr>
      </w:pPr>
      <w:r w:rsidRPr="00BA1BB2">
        <w:rPr>
          <w:rFonts w:ascii="Times New Roman" w:hAnsi="Times New Roman"/>
          <w:b/>
          <w:i/>
          <w:sz w:val="28"/>
          <w:szCs w:val="28"/>
        </w:rPr>
        <w:t>Раздел 4. «</w:t>
      </w:r>
      <w:r w:rsidRPr="00BA1BB2">
        <w:rPr>
          <w:rFonts w:ascii="Times New Roman" w:hAnsi="Times New Roman"/>
          <w:b/>
          <w:bCs/>
          <w:i/>
          <w:sz w:val="28"/>
          <w:szCs w:val="28"/>
        </w:rPr>
        <w:t>Конструирование и моделирование</w:t>
      </w:r>
      <w:r w:rsidRPr="00BA1BB2">
        <w:rPr>
          <w:rFonts w:ascii="Times New Roman" w:hAnsi="Times New Roman"/>
          <w:b/>
          <w:i/>
          <w:sz w:val="28"/>
          <w:szCs w:val="28"/>
        </w:rPr>
        <w:t>» (33 часа)</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color w:val="333333"/>
          <w:sz w:val="28"/>
          <w:szCs w:val="28"/>
          <w:lang w:eastAsia="ru-RU"/>
        </w:rPr>
        <w:t xml:space="preserve">     </w:t>
      </w:r>
      <w:r w:rsidRPr="00BA1BB2">
        <w:rPr>
          <w:rFonts w:ascii="Times New Roman" w:eastAsia="Times New Roman" w:hAnsi="Times New Roman"/>
          <w:sz w:val="28"/>
          <w:szCs w:val="28"/>
          <w:lang w:eastAsia="ru-RU"/>
        </w:rPr>
        <w:t xml:space="preserve">Занятия, на которых «шум» – это норма, «разговоры» – это не болтовня, «движение» – это необходимость, дети учатся конструировать и моделировать. Любимые детские занятия «рисовать» и «конструировать» выстраиваются под руководством </w:t>
      </w:r>
      <w:proofErr w:type="gramStart"/>
      <w:r w:rsidRPr="00BA1BB2">
        <w:rPr>
          <w:rFonts w:ascii="Times New Roman" w:eastAsia="Times New Roman" w:hAnsi="Times New Roman"/>
          <w:sz w:val="28"/>
          <w:szCs w:val="28"/>
          <w:lang w:eastAsia="ru-RU"/>
        </w:rPr>
        <w:t>преподавателя  в</w:t>
      </w:r>
      <w:proofErr w:type="gramEnd"/>
      <w:r w:rsidRPr="00BA1BB2">
        <w:rPr>
          <w:rFonts w:ascii="Times New Roman" w:eastAsia="Times New Roman" w:hAnsi="Times New Roman"/>
          <w:sz w:val="28"/>
          <w:szCs w:val="28"/>
          <w:lang w:eastAsia="ru-RU"/>
        </w:rPr>
        <w:t xml:space="preserve"> определенную систему упражнений, которые в соответствии с возрастом носят, с одной стороны, игровой характер, с другой – обучающий и развивающий. Создание из отдельных элементов чего-то целого: домов, машин, мостов и, в конце концов, огромного города, заселив его жителями, является веселым и вместе с тем познавательным увлечением для детей. Игра с конструктором не только увлекательна, но и весьма полезна. С помощью игр дети учатся жить в обществе, социализируются в нем.</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Совместная деятельность педагога и детей по конструированию и моделированию направлена в первую очередь на развитие индивидуальности ребенка, его творческого потенциала, занятия основаны на принципах сотрудничества и сотворчества детей с педагогом и друг с другом. Работа с деталями учит ребенка созидать и разрушать, что тоже очень важно. Разрушать не агрессивно, не бездумно, а для обеспечения возможности созидания нового. Ломая свою собственную постройку из конструктора, ребенок имеет возможность создать другую или достроить из освободившихся деталей некоторые ее части, выступая в роли творца.</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  В начале совместной деятельности с детьми включаются серии свободных игр с использованием конструктора, чтобы удовлетворить желание ребенка потрогать, пощупать эти детали и просто поиграть с ними. Затем обязательно проводится пальчиковая гимнастика. Пальчиковая гимнастика, физкультминутка подбирается с учетом темы совместной деятельности.</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 В наборах конструктора много разнообразных деталей и для удобства пользования можно придумать с ребятами названия деталям и другим элементам: кубики (кирпичики), юбочки, сапожок, клювик и т.д. Названия деталей, умение определять кубик (кирпичик) определенного размера закрепляются с детьми и в течение нескольких занятий, пока у ребят не зафиксируются эти названия в активном словаре.</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 На занятиях предлагается детям просмотр презентаций, видеоматериалов с сюжетами по теме, в которых показаны моменты сборки конструкции, либо представлены задания интеллектуального плана.</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lastRenderedPageBreak/>
        <w:t>При планировании совместной деятельности отдается предпочтение различным игровым формам и приёмам, чтобы избежать однообразия. Дети учатся конструировать модели «шаг за шагом».  Такое обучение позволяет им продвигаться вперёд в собственном темпе, стимулирует желание научиться и решать новые, более сложные задачи.</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Темы занятий подобраны таким образом, чтобы кроме решения конкретных конструкторских задач ребенок расширял кругозор: сказки, архитектура, животные, птицы, транспорт, космос.</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В совместной деятельности по конструированию и </w:t>
      </w:r>
      <w:proofErr w:type="gramStart"/>
      <w:r w:rsidRPr="00BA1BB2">
        <w:rPr>
          <w:rFonts w:ascii="Times New Roman" w:eastAsia="Times New Roman" w:hAnsi="Times New Roman"/>
          <w:sz w:val="28"/>
          <w:szCs w:val="28"/>
          <w:lang w:eastAsia="ru-RU"/>
        </w:rPr>
        <w:t>моделированию  дети</w:t>
      </w:r>
      <w:proofErr w:type="gramEnd"/>
      <w:r w:rsidRPr="00BA1BB2">
        <w:rPr>
          <w:rFonts w:ascii="Times New Roman" w:eastAsia="Times New Roman" w:hAnsi="Times New Roman"/>
          <w:sz w:val="28"/>
          <w:szCs w:val="28"/>
          <w:lang w:eastAsia="ru-RU"/>
        </w:rPr>
        <w:t xml:space="preserve"> пробуют установить, на что похож предмет и чем он отличается от других; овладевают умением соизмерять ширину, длину, высоту предметов; начинают решать конструкторские задачи «на глаз»; развивают образное мышление; учатся представлять предметы в различных пространственных положениях. В процессе занятий идет работа над развитием воображения, мелкой моторики (ручной ловкости), творческих задатков, развитие диалогической и монологической речи, расширение словарного запаса. Особое внимание уделяется развитию логического и пространственного мышления. Ребята учатся работать с предложенными инструкциями, схемами, делать постройку по замыслу, заданным условиям, образцу.</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Работу с детьми следует начинать с самых простых построек, учить правильно, соединять детали, рассматривать образец, «читать» схему, предварительно соотнеся ее с конкретным образцом постройки.</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При создании конструкций дети сначала анализируют образец либо схему постройки находят в постройке основные части, называют и показывают детали, из которых эти части предмета построены, потом определяют порядок строительных действий. Каждый ребенок, участвующий в работе по выполнению предложенного задания, высказывает свое отношение к проделанной работе, рассказывает о ходе выполнения задания, о назначении конструкции.</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После выполнения каждого отдельного этапа работы проверяем вместе с детьми правильность соединения деталей, сравниваем с образцом либо схемой.</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В зависимости от темы, целей и задач конкретного занятия предлагаемые задания могут быть выполнены индивидуально, парами. Сочетание различных форм работы способствует приобретению детьми социальных знаний о межличностном взаимодействии в группе, в коллективе, происходит обучение, обмен знаниями, умениями и навыками.</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Формы организации обучения дошкольников конструированию.</w:t>
      </w: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 xml:space="preserve">         С целью развития детского конструирования как деятельности, в процессе которой развивается и сам ребенок, исследователи (З.В. </w:t>
      </w:r>
      <w:proofErr w:type="spellStart"/>
      <w:r w:rsidRPr="00BA1BB2">
        <w:rPr>
          <w:rStyle w:val="c3"/>
          <w:color w:val="000000"/>
          <w:sz w:val="28"/>
          <w:szCs w:val="28"/>
        </w:rPr>
        <w:t>Лиштван</w:t>
      </w:r>
      <w:proofErr w:type="spellEnd"/>
      <w:r w:rsidRPr="00BA1BB2">
        <w:rPr>
          <w:rStyle w:val="c3"/>
          <w:color w:val="000000"/>
          <w:sz w:val="28"/>
          <w:szCs w:val="28"/>
        </w:rPr>
        <w:t xml:space="preserve">, В.Г. Нечаева, Л.А. Парамонова, Н.Н. </w:t>
      </w:r>
      <w:proofErr w:type="spellStart"/>
      <w:r w:rsidRPr="00BA1BB2">
        <w:rPr>
          <w:rStyle w:val="c3"/>
          <w:color w:val="000000"/>
          <w:sz w:val="28"/>
          <w:szCs w:val="28"/>
        </w:rPr>
        <w:t>Поддьяков</w:t>
      </w:r>
      <w:proofErr w:type="spellEnd"/>
      <w:r w:rsidRPr="00BA1BB2">
        <w:rPr>
          <w:rStyle w:val="c3"/>
          <w:color w:val="000000"/>
          <w:sz w:val="28"/>
          <w:szCs w:val="28"/>
        </w:rPr>
        <w:t xml:space="preserve">, Ф. </w:t>
      </w:r>
      <w:proofErr w:type="spellStart"/>
      <w:r w:rsidRPr="00BA1BB2">
        <w:rPr>
          <w:rStyle w:val="c3"/>
          <w:color w:val="000000"/>
          <w:sz w:val="28"/>
          <w:szCs w:val="28"/>
        </w:rPr>
        <w:t>Фребель</w:t>
      </w:r>
      <w:proofErr w:type="spellEnd"/>
      <w:r w:rsidRPr="00BA1BB2">
        <w:rPr>
          <w:rStyle w:val="c3"/>
          <w:color w:val="000000"/>
          <w:sz w:val="28"/>
          <w:szCs w:val="28"/>
        </w:rPr>
        <w:t xml:space="preserve"> и др.) предложили разные формы организации обучения.</w:t>
      </w: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i/>
          <w:iCs/>
          <w:color w:val="000000"/>
          <w:sz w:val="28"/>
          <w:szCs w:val="28"/>
        </w:rPr>
        <w:lastRenderedPageBreak/>
        <w:t>         Конструирование по образцу.</w:t>
      </w:r>
      <w:r w:rsidRPr="00BA1BB2">
        <w:rPr>
          <w:rStyle w:val="c3"/>
          <w:i/>
          <w:iCs/>
          <w:color w:val="000000"/>
          <w:sz w:val="28"/>
          <w:szCs w:val="28"/>
        </w:rPr>
        <w:t> </w:t>
      </w:r>
      <w:r w:rsidRPr="00BA1BB2">
        <w:rPr>
          <w:rStyle w:val="c3"/>
          <w:color w:val="000000"/>
          <w:sz w:val="28"/>
          <w:szCs w:val="28"/>
        </w:rPr>
        <w:t>Заключается в том, что детям предлагают образцы построек, выполненных из деталей строительного материала и конструкторов, и показывают способы их воспроизведения. Данная форма обучения обеспечивает детям прямую передачу готовых знаний, способов действий, основанная на подражании. Такое конструирование трудно напрямую связывать с развитием творчества. Конструирование по образцу, в основе которого лежит подражательная деятельность, - важный обучающий этап, где можно решать задачи, обеспечивающие переход детей к самостоятельной поисковой деятельности творческого характера.</w:t>
      </w: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i/>
          <w:iCs/>
          <w:color w:val="000000"/>
          <w:sz w:val="28"/>
          <w:szCs w:val="28"/>
        </w:rPr>
        <w:t>         Конструирование по модели</w:t>
      </w:r>
      <w:r w:rsidRPr="00BA1BB2">
        <w:rPr>
          <w:rStyle w:val="c3"/>
          <w:i/>
          <w:iCs/>
          <w:color w:val="000000"/>
          <w:sz w:val="28"/>
          <w:szCs w:val="28"/>
        </w:rPr>
        <w:t>. </w:t>
      </w:r>
      <w:r w:rsidRPr="00BA1BB2">
        <w:rPr>
          <w:rStyle w:val="c3"/>
          <w:color w:val="000000"/>
          <w:sz w:val="28"/>
          <w:szCs w:val="28"/>
        </w:rPr>
        <w:t>Детям в качестве образца предъявляют модель, в которой очертание отдельных составляющих ее элементов. Эту модель дети должны воспроизвести из имеющегося у них строительного материала. Таким образом, в данном случае ребенку предлагают определенную задачу, но не дают способа ее решения. Конструирование по модели является усложненной разновидностью конструирования по образцу.</w:t>
      </w: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i/>
          <w:iCs/>
          <w:color w:val="000000"/>
          <w:sz w:val="28"/>
          <w:szCs w:val="28"/>
        </w:rPr>
        <w:t>         Конструирование по условиям</w:t>
      </w:r>
      <w:r w:rsidRPr="00BA1BB2">
        <w:rPr>
          <w:rStyle w:val="c3"/>
          <w:i/>
          <w:iCs/>
          <w:color w:val="000000"/>
          <w:sz w:val="28"/>
          <w:szCs w:val="28"/>
        </w:rPr>
        <w:t>. </w:t>
      </w:r>
      <w:r w:rsidRPr="00BA1BB2">
        <w:rPr>
          <w:rStyle w:val="c3"/>
          <w:color w:val="000000"/>
          <w:sz w:val="28"/>
          <w:szCs w:val="28"/>
        </w:rPr>
        <w:t xml:space="preserve">Не давая детям образца постройки, рисунков и способов ее возведения, определяют лишь условия, которым постройка должна соответствовать и которые, как правило, подчеркивают практическое </w:t>
      </w:r>
      <w:proofErr w:type="spellStart"/>
      <w:r w:rsidRPr="00BA1BB2">
        <w:rPr>
          <w:rStyle w:val="c3"/>
          <w:color w:val="000000"/>
          <w:sz w:val="28"/>
          <w:szCs w:val="28"/>
        </w:rPr>
        <w:t>еѐ</w:t>
      </w:r>
      <w:proofErr w:type="spellEnd"/>
      <w:r w:rsidRPr="00BA1BB2">
        <w:rPr>
          <w:rStyle w:val="c3"/>
          <w:color w:val="000000"/>
          <w:sz w:val="28"/>
          <w:szCs w:val="28"/>
        </w:rPr>
        <w:t xml:space="preserve"> назначение. Задачи конструирования в данном случае выражаются через условия и носят проблемный характер, поскольку, способов их решения не дается. В процессе такого конструирования у детей формируется умение анализировать Условия и на основе этого анализа строить практическую деятельность достаточно сложной структуры. Данная форма организации обучения в наибольшей степени способствует развитию творческого конструирования.</w:t>
      </w: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i/>
          <w:iCs/>
          <w:color w:val="000000"/>
          <w:sz w:val="28"/>
          <w:szCs w:val="28"/>
        </w:rPr>
        <w:t>         Конструирование по простейшим чертежам и наглядным схемам.</w:t>
      </w: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 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 В результате такого обучения у детей формируется мышление и познавательные способности.</w:t>
      </w:r>
    </w:p>
    <w:p w:rsidR="00230639" w:rsidRPr="00BA1BB2" w:rsidRDefault="00230639"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i/>
          <w:iCs/>
          <w:color w:val="000000"/>
          <w:sz w:val="28"/>
          <w:szCs w:val="28"/>
        </w:rPr>
        <w:t>         Конструирование по замыслу</w:t>
      </w:r>
      <w:r w:rsidRPr="00BA1BB2">
        <w:rPr>
          <w:rStyle w:val="c11"/>
          <w:b/>
          <w:bCs/>
          <w:color w:val="000000"/>
          <w:sz w:val="28"/>
          <w:szCs w:val="28"/>
        </w:rPr>
        <w:t>.</w:t>
      </w:r>
      <w:r w:rsidRPr="00BA1BB2">
        <w:rPr>
          <w:rStyle w:val="c3"/>
          <w:color w:val="000000"/>
          <w:sz w:val="28"/>
          <w:szCs w:val="28"/>
        </w:rPr>
        <w:t> Обладает большими возможностями для развертывания творчества детей и проявления их самостоятельности: они сами решают, что и как он будет конструировать. Данная форма – не средство обучения детей созданию замыслов, она лишь позволяет самостоятельно и творчески использовать знания и умения, полученные ранее.</w:t>
      </w:r>
    </w:p>
    <w:p w:rsidR="00230639" w:rsidRPr="00BA1BB2" w:rsidRDefault="00230639" w:rsidP="00BA1BB2">
      <w:pPr>
        <w:pStyle w:val="c0"/>
        <w:shd w:val="clear" w:color="auto" w:fill="FFFFFF"/>
        <w:spacing w:before="0" w:beforeAutospacing="0" w:after="0" w:afterAutospacing="0"/>
        <w:jc w:val="both"/>
        <w:rPr>
          <w:rStyle w:val="c3"/>
          <w:sz w:val="28"/>
          <w:szCs w:val="28"/>
        </w:rPr>
      </w:pPr>
      <w:r w:rsidRPr="00BA1BB2">
        <w:rPr>
          <w:rStyle w:val="c11"/>
          <w:b/>
          <w:bCs/>
          <w:i/>
          <w:iCs/>
          <w:color w:val="000000"/>
          <w:sz w:val="28"/>
          <w:szCs w:val="28"/>
        </w:rPr>
        <w:t>         Конструирование по теме.</w:t>
      </w:r>
      <w:r w:rsidRPr="00BA1BB2">
        <w:rPr>
          <w:rStyle w:val="c3"/>
          <w:i/>
          <w:iCs/>
          <w:color w:val="000000"/>
          <w:sz w:val="28"/>
          <w:szCs w:val="28"/>
        </w:rPr>
        <w:t> </w:t>
      </w:r>
      <w:r w:rsidRPr="00BA1BB2">
        <w:rPr>
          <w:rStyle w:val="c3"/>
          <w:color w:val="000000"/>
          <w:sz w:val="28"/>
          <w:szCs w:val="28"/>
        </w:rPr>
        <w:t>Детям предлагают общую тематику конструкций, и они сами создают замыслы конкретных построек, поделок, выбирают материал и способы их выполнения. Эта форма конструирования очень близка по своему характеру конструированию по замыслу, с той лишь разницей, что замыслы детей здесь ограничиваются определенной темой. Основная цель организации конструирования по заданной теме - актуализация и закрепление знаний и умений, а также переключение детей на новую тематику.</w:t>
      </w:r>
    </w:p>
    <w:p w:rsidR="00230639" w:rsidRPr="00BA1BB2" w:rsidRDefault="00230639" w:rsidP="00BA1BB2">
      <w:pPr>
        <w:shd w:val="clear" w:color="auto" w:fill="FFFFFF"/>
        <w:spacing w:after="0" w:line="240" w:lineRule="auto"/>
        <w:jc w:val="both"/>
        <w:rPr>
          <w:rFonts w:ascii="Times New Roman" w:eastAsia="Times New Roman" w:hAnsi="Times New Roman"/>
          <w:color w:val="333333"/>
          <w:sz w:val="28"/>
          <w:szCs w:val="28"/>
          <w:lang w:eastAsia="ru-RU"/>
        </w:rPr>
      </w:pPr>
    </w:p>
    <w:p w:rsidR="00230639" w:rsidRPr="00BA1BB2" w:rsidRDefault="00230639" w:rsidP="00BA1BB2">
      <w:pPr>
        <w:shd w:val="clear" w:color="auto" w:fill="FFFFFF"/>
        <w:spacing w:after="0" w:line="240" w:lineRule="auto"/>
        <w:jc w:val="both"/>
        <w:outlineLvl w:val="2"/>
        <w:rPr>
          <w:rFonts w:ascii="Times New Roman" w:eastAsia="Times New Roman" w:hAnsi="Times New Roman"/>
          <w:b/>
          <w:bCs/>
          <w:sz w:val="28"/>
          <w:szCs w:val="28"/>
          <w:lang w:eastAsia="ru-RU"/>
        </w:rPr>
      </w:pPr>
      <w:r w:rsidRPr="00BA1BB2">
        <w:rPr>
          <w:rFonts w:ascii="Times New Roman" w:eastAsia="Times New Roman" w:hAnsi="Times New Roman"/>
          <w:b/>
          <w:bCs/>
          <w:sz w:val="28"/>
          <w:szCs w:val="28"/>
          <w:lang w:eastAsia="ru-RU"/>
        </w:rPr>
        <w:t>Структура непосредственной образовательной деятельности (НОД)</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Первая часть занятия</w:t>
      </w:r>
      <w:r w:rsidRPr="00BA1BB2">
        <w:rPr>
          <w:rFonts w:ascii="Times New Roman" w:eastAsia="Times New Roman" w:hAnsi="Times New Roman"/>
          <w:sz w:val="28"/>
          <w:szCs w:val="28"/>
          <w:lang w:eastAsia="ru-RU"/>
        </w:rPr>
        <w:t xml:space="preserve"> – это упражнение на развитие логического мышления. </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Цель первой части – развитие элементов логического мышления.</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Основными задачами являются:</w:t>
      </w:r>
    </w:p>
    <w:p w:rsidR="00230639" w:rsidRPr="00BA1BB2" w:rsidRDefault="00230639" w:rsidP="00BA1BB2">
      <w:pPr>
        <w:numPr>
          <w:ilvl w:val="0"/>
          <w:numId w:val="48"/>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Совершенствование навыков классификации.</w:t>
      </w:r>
    </w:p>
    <w:p w:rsidR="00230639" w:rsidRPr="00BA1BB2" w:rsidRDefault="00230639" w:rsidP="00BA1BB2">
      <w:pPr>
        <w:numPr>
          <w:ilvl w:val="0"/>
          <w:numId w:val="48"/>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Обучение анализу логических закономерностей и умению делать правильные умозаключения на основе проведенного анализа.</w:t>
      </w:r>
    </w:p>
    <w:p w:rsidR="00230639" w:rsidRPr="00BA1BB2" w:rsidRDefault="00230639" w:rsidP="00BA1BB2">
      <w:pPr>
        <w:numPr>
          <w:ilvl w:val="0"/>
          <w:numId w:val="48"/>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Активизация памяти и внимания.</w:t>
      </w:r>
    </w:p>
    <w:p w:rsidR="00230639" w:rsidRPr="00BA1BB2" w:rsidRDefault="00230639" w:rsidP="00BA1BB2">
      <w:pPr>
        <w:numPr>
          <w:ilvl w:val="0"/>
          <w:numId w:val="48"/>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Ознакомление с множествами и принципами симметрии.</w:t>
      </w:r>
    </w:p>
    <w:p w:rsidR="00230639" w:rsidRPr="00BA1BB2" w:rsidRDefault="00230639" w:rsidP="00BA1BB2">
      <w:pPr>
        <w:numPr>
          <w:ilvl w:val="0"/>
          <w:numId w:val="48"/>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Развитие комбинаторных способностей.</w:t>
      </w:r>
    </w:p>
    <w:p w:rsidR="00230639" w:rsidRPr="00BA1BB2" w:rsidRDefault="00230639" w:rsidP="00BA1BB2">
      <w:pPr>
        <w:numPr>
          <w:ilvl w:val="0"/>
          <w:numId w:val="48"/>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Закрепление навыков ориентирования в пространстве.</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Вторая часть</w:t>
      </w:r>
      <w:r w:rsidRPr="00BA1BB2">
        <w:rPr>
          <w:rFonts w:ascii="Times New Roman" w:eastAsia="Times New Roman" w:hAnsi="Times New Roman"/>
          <w:sz w:val="28"/>
          <w:szCs w:val="28"/>
          <w:lang w:eastAsia="ru-RU"/>
        </w:rPr>
        <w:t> – собственно конструирование.</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Цель второй части – развитие способностей к наглядному моделированию.</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Основные задачи:</w:t>
      </w:r>
    </w:p>
    <w:p w:rsidR="00230639" w:rsidRPr="00BA1BB2" w:rsidRDefault="00230639" w:rsidP="00BA1BB2">
      <w:pPr>
        <w:numPr>
          <w:ilvl w:val="0"/>
          <w:numId w:val="49"/>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Развитие умения анализировать предмет, выделять его характерные особенности, основные функциональные части, устанавливать связь между их назначением и строением.</w:t>
      </w:r>
    </w:p>
    <w:p w:rsidR="00230639" w:rsidRPr="00BA1BB2" w:rsidRDefault="00230639" w:rsidP="00BA1BB2">
      <w:pPr>
        <w:numPr>
          <w:ilvl w:val="0"/>
          <w:numId w:val="49"/>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Обучение планированию процесса создания собственной модели и совместного проекта.</w:t>
      </w:r>
    </w:p>
    <w:p w:rsidR="00230639" w:rsidRPr="00BA1BB2" w:rsidRDefault="00230639" w:rsidP="00BA1BB2">
      <w:pPr>
        <w:numPr>
          <w:ilvl w:val="0"/>
          <w:numId w:val="49"/>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Стимулирование конструктивного воображения при создании постройки по собственному замыслу, по предложенной или свободно выбранной теме.</w:t>
      </w:r>
    </w:p>
    <w:p w:rsidR="00230639" w:rsidRPr="00BA1BB2" w:rsidRDefault="00230639" w:rsidP="00BA1BB2">
      <w:pPr>
        <w:numPr>
          <w:ilvl w:val="0"/>
          <w:numId w:val="49"/>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Формирование умения действовать в соответствии с инструкциями педагога и передавать особенности предметов средствами конструктора.</w:t>
      </w:r>
    </w:p>
    <w:p w:rsidR="00230639" w:rsidRPr="00BA1BB2" w:rsidRDefault="00230639" w:rsidP="00BA1BB2">
      <w:pPr>
        <w:numPr>
          <w:ilvl w:val="0"/>
          <w:numId w:val="49"/>
        </w:numPr>
        <w:shd w:val="clear" w:color="auto" w:fill="FFFFFF"/>
        <w:spacing w:after="0" w:line="240" w:lineRule="auto"/>
        <w:ind w:left="0"/>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Развитие речи и коммуникативных способностей.</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Третья часть</w:t>
      </w:r>
      <w:r w:rsidRPr="00BA1BB2">
        <w:rPr>
          <w:rFonts w:ascii="Times New Roman" w:eastAsia="Times New Roman" w:hAnsi="Times New Roman"/>
          <w:sz w:val="28"/>
          <w:szCs w:val="28"/>
          <w:lang w:eastAsia="ru-RU"/>
        </w:rPr>
        <w:t> – обыгрывание построек, выставка работ.</w:t>
      </w:r>
    </w:p>
    <w:p w:rsidR="00230639" w:rsidRPr="00BA1BB2" w:rsidRDefault="00230639" w:rsidP="00BA1BB2">
      <w:pPr>
        <w:shd w:val="clear" w:color="auto" w:fill="FFFFFF"/>
        <w:spacing w:after="0" w:line="240" w:lineRule="auto"/>
        <w:jc w:val="both"/>
        <w:rPr>
          <w:rFonts w:ascii="Times New Roman" w:eastAsia="Times New Roman" w:hAnsi="Times New Roman"/>
          <w:color w:val="333333"/>
          <w:sz w:val="28"/>
          <w:szCs w:val="28"/>
          <w:lang w:eastAsia="ru-RU"/>
        </w:rPr>
      </w:pPr>
    </w:p>
    <w:p w:rsidR="00230639" w:rsidRPr="00BA1BB2" w:rsidRDefault="00230639" w:rsidP="00BA1BB2">
      <w:pPr>
        <w:shd w:val="clear" w:color="auto" w:fill="FFFFFF"/>
        <w:spacing w:after="0" w:line="240" w:lineRule="auto"/>
        <w:jc w:val="both"/>
        <w:rPr>
          <w:rFonts w:ascii="Times New Roman" w:eastAsia="Times New Roman" w:hAnsi="Times New Roman"/>
          <w:color w:val="333333"/>
          <w:sz w:val="28"/>
          <w:szCs w:val="28"/>
          <w:lang w:eastAsia="ru-RU"/>
        </w:rPr>
      </w:pPr>
    </w:p>
    <w:p w:rsidR="00230639" w:rsidRPr="00BA1BB2" w:rsidRDefault="00230639" w:rsidP="00BA1BB2">
      <w:pPr>
        <w:pStyle w:val="a6"/>
        <w:numPr>
          <w:ilvl w:val="0"/>
          <w:numId w:val="4"/>
        </w:numPr>
        <w:spacing w:after="0" w:line="240" w:lineRule="auto"/>
        <w:jc w:val="both"/>
        <w:rPr>
          <w:rFonts w:ascii="Times New Roman" w:hAnsi="Times New Roman"/>
          <w:b/>
          <w:sz w:val="28"/>
          <w:szCs w:val="28"/>
        </w:rPr>
      </w:pPr>
      <w:r w:rsidRPr="00BA1BB2">
        <w:rPr>
          <w:rFonts w:ascii="Times New Roman" w:eastAsia="Times New Roman" w:hAnsi="Times New Roman"/>
          <w:b/>
          <w:bCs/>
          <w:sz w:val="28"/>
          <w:szCs w:val="28"/>
          <w:lang w:eastAsia="ru-RU"/>
        </w:rPr>
        <w:t>Методическое обеспечение.</w:t>
      </w:r>
    </w:p>
    <w:p w:rsidR="00230639" w:rsidRPr="00BA1BB2" w:rsidRDefault="00230639" w:rsidP="00BA1BB2">
      <w:pPr>
        <w:shd w:val="clear" w:color="auto" w:fill="FFFFFF"/>
        <w:spacing w:after="0" w:line="240" w:lineRule="auto"/>
        <w:jc w:val="both"/>
        <w:rPr>
          <w:rFonts w:ascii="Times New Roman" w:eastAsia="Times New Roman" w:hAnsi="Times New Roman"/>
          <w:b/>
          <w:bCs/>
          <w:sz w:val="28"/>
          <w:szCs w:val="28"/>
          <w:lang w:eastAsia="ru-RU"/>
        </w:rPr>
      </w:pPr>
    </w:p>
    <w:p w:rsidR="00230639" w:rsidRPr="00BA1BB2" w:rsidRDefault="00230639" w:rsidP="00BA1BB2">
      <w:pPr>
        <w:shd w:val="clear" w:color="auto" w:fill="FFFFFF"/>
        <w:spacing w:after="0" w:line="240" w:lineRule="auto"/>
        <w:ind w:firstLine="708"/>
        <w:jc w:val="both"/>
        <w:rPr>
          <w:rFonts w:ascii="Times New Roman" w:eastAsia="Times New Roman" w:hAnsi="Times New Roman"/>
          <w:b/>
          <w:bCs/>
          <w:sz w:val="28"/>
          <w:szCs w:val="28"/>
          <w:lang w:eastAsia="ru-RU"/>
        </w:rPr>
      </w:pPr>
      <w:r w:rsidRPr="00BA1BB2">
        <w:rPr>
          <w:rFonts w:ascii="Times New Roman" w:eastAsia="Times New Roman" w:hAnsi="Times New Roman"/>
          <w:sz w:val="28"/>
          <w:szCs w:val="28"/>
          <w:lang w:eastAsia="ru-RU"/>
        </w:rPr>
        <w:t>Для того, чтобы дети</w:t>
      </w:r>
      <w:r w:rsidRPr="00BA1BB2">
        <w:rPr>
          <w:sz w:val="28"/>
          <w:szCs w:val="28"/>
        </w:rPr>
        <w:t xml:space="preserve"> </w:t>
      </w:r>
      <w:r w:rsidRPr="00BA1BB2">
        <w:rPr>
          <w:rFonts w:ascii="Times New Roman" w:eastAsia="Times New Roman" w:hAnsi="Times New Roman"/>
          <w:sz w:val="28"/>
          <w:szCs w:val="28"/>
          <w:lang w:eastAsia="ru-RU"/>
        </w:rPr>
        <w:t>познавали мир и себя в нем</w:t>
      </w:r>
      <w:r w:rsidRPr="00BA1BB2">
        <w:rPr>
          <w:sz w:val="28"/>
          <w:szCs w:val="28"/>
        </w:rPr>
        <w:t xml:space="preserve">, </w:t>
      </w:r>
      <w:r w:rsidRPr="00BA1BB2">
        <w:rPr>
          <w:rFonts w:ascii="Times New Roman" w:eastAsia="Times New Roman" w:hAnsi="Times New Roman"/>
          <w:sz w:val="28"/>
          <w:szCs w:val="28"/>
          <w:lang w:eastAsia="ru-RU"/>
        </w:rPr>
        <w:t xml:space="preserve">учились думать </w:t>
      </w:r>
      <w:proofErr w:type="gramStart"/>
      <w:r w:rsidRPr="00BA1BB2">
        <w:rPr>
          <w:rFonts w:ascii="Times New Roman" w:eastAsia="Times New Roman" w:hAnsi="Times New Roman"/>
          <w:sz w:val="28"/>
          <w:szCs w:val="28"/>
          <w:lang w:eastAsia="ru-RU"/>
        </w:rPr>
        <w:t>и  фантазировать</w:t>
      </w:r>
      <w:proofErr w:type="gramEnd"/>
      <w:r w:rsidRPr="00BA1BB2">
        <w:rPr>
          <w:rFonts w:ascii="Times New Roman" w:eastAsia="Times New Roman" w:hAnsi="Times New Roman"/>
          <w:sz w:val="28"/>
          <w:szCs w:val="28"/>
          <w:lang w:eastAsia="ru-RU"/>
        </w:rPr>
        <w:t xml:space="preserve">, знали родной язык, умели  конструировать и моделировать,  используются разнообразные </w:t>
      </w:r>
      <w:r w:rsidRPr="00BA1BB2">
        <w:rPr>
          <w:rFonts w:ascii="Times New Roman" w:eastAsia="Times New Roman" w:hAnsi="Times New Roman"/>
          <w:b/>
          <w:bCs/>
          <w:sz w:val="28"/>
          <w:szCs w:val="28"/>
          <w:lang w:eastAsia="ru-RU"/>
        </w:rPr>
        <w:t>методы и приемы.</w:t>
      </w:r>
    </w:p>
    <w:p w:rsidR="00230639" w:rsidRPr="00BA1BB2" w:rsidRDefault="00230639" w:rsidP="00BA1BB2">
      <w:pPr>
        <w:shd w:val="clear" w:color="auto" w:fill="FFFFFF"/>
        <w:spacing w:after="0" w:line="240" w:lineRule="auto"/>
        <w:jc w:val="both"/>
        <w:rPr>
          <w:rFonts w:ascii="Times New Roman" w:eastAsia="Times New Roman" w:hAnsi="Times New Roman"/>
          <w:b/>
          <w:bCs/>
          <w:sz w:val="28"/>
          <w:szCs w:val="28"/>
          <w:lang w:eastAsia="ru-RU"/>
        </w:rPr>
      </w:pPr>
    </w:p>
    <w:p w:rsidR="00FF090C" w:rsidRPr="00BA1BB2" w:rsidRDefault="00FF090C" w:rsidP="00BA1BB2">
      <w:pPr>
        <w:shd w:val="clear" w:color="auto" w:fill="FFFFFF"/>
        <w:spacing w:after="0" w:line="240" w:lineRule="auto"/>
        <w:jc w:val="both"/>
        <w:rPr>
          <w:rFonts w:ascii="Times New Roman" w:hAnsi="Times New Roman"/>
          <w:b/>
          <w:i/>
          <w:sz w:val="28"/>
          <w:szCs w:val="28"/>
        </w:rPr>
      </w:pPr>
    </w:p>
    <w:p w:rsidR="00230639" w:rsidRPr="00BA1BB2" w:rsidRDefault="00230639" w:rsidP="00BA1BB2">
      <w:pPr>
        <w:shd w:val="clear" w:color="auto" w:fill="FFFFFF"/>
        <w:spacing w:after="0" w:line="240" w:lineRule="auto"/>
        <w:jc w:val="both"/>
        <w:rPr>
          <w:rFonts w:ascii="Times New Roman" w:eastAsia="Times New Roman" w:hAnsi="Times New Roman"/>
          <w:b/>
          <w:bCs/>
          <w:sz w:val="28"/>
          <w:szCs w:val="28"/>
          <w:lang w:eastAsia="ru-RU"/>
        </w:rPr>
      </w:pPr>
      <w:r w:rsidRPr="00BA1BB2">
        <w:rPr>
          <w:rFonts w:ascii="Times New Roman" w:hAnsi="Times New Roman"/>
          <w:b/>
          <w:i/>
          <w:sz w:val="28"/>
          <w:szCs w:val="28"/>
        </w:rPr>
        <w:t>Интегрированный курс «Познаем мир и себя в нем»</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383"/>
        <w:gridCol w:w="6956"/>
      </w:tblGrid>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Методы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Приёмы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Наглядный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proofErr w:type="gramStart"/>
            <w:r w:rsidRPr="00BA1BB2">
              <w:rPr>
                <w:rFonts w:ascii="Times New Roman" w:eastAsia="Times New Roman" w:hAnsi="Times New Roman"/>
                <w:sz w:val="28"/>
                <w:szCs w:val="28"/>
                <w:lang w:eastAsia="ru-RU"/>
              </w:rPr>
              <w:t>Рассматривание  и</w:t>
            </w:r>
            <w:proofErr w:type="gramEnd"/>
            <w:r w:rsidRPr="00BA1BB2">
              <w:rPr>
                <w:rFonts w:ascii="Times New Roman" w:eastAsia="Times New Roman" w:hAnsi="Times New Roman"/>
                <w:sz w:val="28"/>
                <w:szCs w:val="28"/>
                <w:lang w:eastAsia="ru-RU"/>
              </w:rPr>
              <w:t xml:space="preserve"> демонстрация на занятиях предметов (игрушек, вещей), явлений природы; знакомство с </w:t>
            </w:r>
            <w:r w:rsidRPr="00BA1BB2">
              <w:rPr>
                <w:rFonts w:ascii="Times New Roman" w:hAnsi="Times New Roman"/>
                <w:sz w:val="28"/>
                <w:szCs w:val="28"/>
              </w:rPr>
              <w:t xml:space="preserve">достопримечательностями своего города или села (парк, музей, памятник, площадь, места труда и отдыха людей). </w:t>
            </w:r>
            <w:r w:rsidRPr="00BA1BB2">
              <w:rPr>
                <w:rFonts w:ascii="Times New Roman" w:eastAsia="Times New Roman" w:hAnsi="Times New Roman"/>
                <w:sz w:val="28"/>
                <w:szCs w:val="28"/>
                <w:lang w:eastAsia="ru-RU"/>
              </w:rPr>
              <w:t xml:space="preserve"> </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Информационно-рецептивный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Обследование игрушек, вещей, с подключением различных анализаторов (зрительных и тактильных), </w:t>
            </w:r>
            <w:r w:rsidRPr="00BA1BB2">
              <w:rPr>
                <w:rFonts w:ascii="Times New Roman" w:eastAsia="Times New Roman" w:hAnsi="Times New Roman"/>
                <w:sz w:val="28"/>
                <w:szCs w:val="28"/>
                <w:lang w:eastAsia="ru-RU"/>
              </w:rPr>
              <w:lastRenderedPageBreak/>
              <w:t>ориентирование в пространстве (направо/налево, сзади/впереди, за, под, перед, в центр, с краю и др.) Совместная деятельность педагога и ребёнка.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lastRenderedPageBreak/>
              <w:t>Репродуктивный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Воспроизводство знаний и способов деятельности: </w:t>
            </w:r>
            <w:proofErr w:type="gramStart"/>
            <w:r w:rsidRPr="00BA1BB2">
              <w:rPr>
                <w:rFonts w:ascii="Times New Roman" w:eastAsia="Times New Roman" w:hAnsi="Times New Roman"/>
                <w:sz w:val="28"/>
                <w:szCs w:val="28"/>
                <w:lang w:eastAsia="ru-RU"/>
              </w:rPr>
              <w:t>определение  формы</w:t>
            </w:r>
            <w:proofErr w:type="gramEnd"/>
            <w:r w:rsidRPr="00BA1BB2">
              <w:rPr>
                <w:rFonts w:ascii="Times New Roman" w:eastAsia="Times New Roman" w:hAnsi="Times New Roman"/>
                <w:sz w:val="28"/>
                <w:szCs w:val="28"/>
                <w:lang w:eastAsia="ru-RU"/>
              </w:rPr>
              <w:t>, величины, цвета предметов; ориентирование в понятиях «время», «давно», «недавно», «долго/недолго», «еще будет»;</w:t>
            </w:r>
            <w:r w:rsidRPr="00BA1BB2">
              <w:rPr>
                <w:rFonts w:ascii="Times New Roman" w:hAnsi="Times New Roman"/>
                <w:sz w:val="28"/>
                <w:szCs w:val="28"/>
              </w:rPr>
              <w:t xml:space="preserve"> последовательность времен года,  признаки сезона </w:t>
            </w:r>
            <w:r w:rsidRPr="00BA1BB2">
              <w:rPr>
                <w:rFonts w:ascii="Times New Roman" w:eastAsia="Times New Roman" w:hAnsi="Times New Roman"/>
                <w:sz w:val="28"/>
                <w:szCs w:val="28"/>
                <w:lang w:eastAsia="ru-RU"/>
              </w:rPr>
              <w:t xml:space="preserve"> и др. Форма: беседа, упражнения по аналогу.</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Практический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детьми на практике полученных знаний и увиденных приемов работы.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Словесный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Краткое описание и объяснение действий, сопровождение и демонстрация образцов, разных вариантов моделей.</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Проблемный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Постановка проблемы и поиск решения. Творческое использование готовых заданий (предметов), самостоятельное их преобразование.</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Игровой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сюжета игр для организации детской деятельности, персонажей для обыгрывания сюжета.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Частично-поисковый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Решение проблемных задач с помощью педагога.</w:t>
            </w:r>
          </w:p>
        </w:tc>
      </w:tr>
    </w:tbl>
    <w:p w:rsidR="00230639" w:rsidRPr="00BA1BB2" w:rsidRDefault="00230639" w:rsidP="00BA1BB2">
      <w:pPr>
        <w:shd w:val="clear" w:color="auto" w:fill="FFFFFF"/>
        <w:spacing w:after="0" w:line="240" w:lineRule="auto"/>
        <w:jc w:val="both"/>
        <w:rPr>
          <w:rFonts w:ascii="Times New Roman" w:eastAsia="Times New Roman" w:hAnsi="Times New Roman"/>
          <w:b/>
          <w:bCs/>
          <w:sz w:val="28"/>
          <w:szCs w:val="28"/>
          <w:lang w:eastAsia="ru-RU"/>
        </w:rPr>
      </w:pPr>
    </w:p>
    <w:p w:rsidR="00230639" w:rsidRPr="00BA1BB2" w:rsidRDefault="00230639" w:rsidP="00BA1BB2">
      <w:pPr>
        <w:shd w:val="clear" w:color="auto" w:fill="FFFFFF"/>
        <w:spacing w:after="0" w:line="240" w:lineRule="auto"/>
        <w:jc w:val="both"/>
        <w:rPr>
          <w:rFonts w:ascii="Times New Roman" w:eastAsia="Times New Roman" w:hAnsi="Times New Roman"/>
          <w:b/>
          <w:bCs/>
          <w:sz w:val="28"/>
          <w:szCs w:val="28"/>
          <w:lang w:eastAsia="ru-RU"/>
        </w:rPr>
      </w:pPr>
      <w:r w:rsidRPr="00BA1BB2">
        <w:rPr>
          <w:rFonts w:ascii="Times New Roman" w:hAnsi="Times New Roman"/>
          <w:b/>
          <w:i/>
          <w:sz w:val="28"/>
          <w:szCs w:val="28"/>
        </w:rPr>
        <w:t xml:space="preserve">Интегрированный курс «Учимся думать </w:t>
      </w:r>
      <w:proofErr w:type="gramStart"/>
      <w:r w:rsidRPr="00BA1BB2">
        <w:rPr>
          <w:rFonts w:ascii="Times New Roman" w:hAnsi="Times New Roman"/>
          <w:b/>
          <w:i/>
          <w:sz w:val="28"/>
          <w:szCs w:val="28"/>
        </w:rPr>
        <w:t>и  фантазировать</w:t>
      </w:r>
      <w:proofErr w:type="gramEnd"/>
      <w:r w:rsidRPr="00BA1BB2">
        <w:rPr>
          <w:rFonts w:ascii="Times New Roman" w:hAnsi="Times New Roman"/>
          <w:b/>
          <w:i/>
          <w:sz w:val="28"/>
          <w:szCs w:val="28"/>
        </w:rPr>
        <w:t>»</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425"/>
        <w:gridCol w:w="6914"/>
      </w:tblGrid>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Методы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Приёмы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Наглядный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Рассматривание на занятиях предметов, измерение и сравнение величин, устанавливание   равенств (неравенств) предметов (+1, -1). </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Информационно-рецептивный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Обследование деталей, которое предполагает подключение различных анализаторов (зрительных и тактильных) для знакомства с количеством предметов, определения пространственных соотношений между </w:t>
            </w:r>
            <w:proofErr w:type="gramStart"/>
            <w:r w:rsidRPr="00BA1BB2">
              <w:rPr>
                <w:rFonts w:ascii="Times New Roman" w:eastAsia="Times New Roman" w:hAnsi="Times New Roman"/>
                <w:sz w:val="28"/>
                <w:szCs w:val="28"/>
                <w:lang w:eastAsia="ru-RU"/>
              </w:rPr>
              <w:t xml:space="preserve">ними,  </w:t>
            </w:r>
            <w:r w:rsidRPr="00BA1BB2">
              <w:rPr>
                <w:sz w:val="28"/>
                <w:szCs w:val="28"/>
              </w:rPr>
              <w:t xml:space="preserve"> </w:t>
            </w:r>
            <w:proofErr w:type="gramEnd"/>
            <w:r w:rsidRPr="00BA1BB2">
              <w:rPr>
                <w:rFonts w:ascii="Times New Roman" w:eastAsia="Times New Roman" w:hAnsi="Times New Roman"/>
                <w:sz w:val="28"/>
                <w:szCs w:val="28"/>
                <w:lang w:eastAsia="ru-RU"/>
              </w:rPr>
              <w:t>формулирование  результатов сравнения: «столько же (поровну)», «больше/меньше», «больше/меньше на столько-то»,</w:t>
            </w:r>
            <w:r w:rsidRPr="00BA1BB2">
              <w:rPr>
                <w:sz w:val="28"/>
                <w:szCs w:val="28"/>
              </w:rPr>
              <w:t xml:space="preserve"> </w:t>
            </w:r>
            <w:r w:rsidRPr="00BA1BB2">
              <w:rPr>
                <w:rFonts w:ascii="Times New Roman" w:eastAsia="Times New Roman" w:hAnsi="Times New Roman"/>
                <w:sz w:val="28"/>
                <w:szCs w:val="28"/>
                <w:lang w:eastAsia="ru-RU"/>
              </w:rPr>
              <w:t>«предыдущий», «последующий». Совместная деятельность педагога и ребёнка.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Репродуктивный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Воспроизводство знаний и способов деятельности:</w:t>
            </w:r>
            <w:r w:rsidRPr="00BA1BB2">
              <w:rPr>
                <w:sz w:val="28"/>
                <w:szCs w:val="28"/>
              </w:rPr>
              <w:t xml:space="preserve"> </w:t>
            </w:r>
            <w:proofErr w:type="gramStart"/>
            <w:r w:rsidRPr="00BA1BB2">
              <w:rPr>
                <w:rFonts w:ascii="Times New Roman" w:eastAsia="Times New Roman" w:hAnsi="Times New Roman"/>
                <w:sz w:val="28"/>
                <w:szCs w:val="28"/>
                <w:lang w:eastAsia="ru-RU"/>
              </w:rPr>
              <w:t>планирование  предстоящей</w:t>
            </w:r>
            <w:proofErr w:type="gramEnd"/>
            <w:r w:rsidRPr="00BA1BB2">
              <w:rPr>
                <w:rFonts w:ascii="Times New Roman" w:eastAsia="Times New Roman" w:hAnsi="Times New Roman"/>
                <w:sz w:val="28"/>
                <w:szCs w:val="28"/>
                <w:lang w:eastAsia="ru-RU"/>
              </w:rPr>
              <w:t xml:space="preserve"> деятельности,  сравнение  и описание предметов по признакам (форма: беседа, упражнения по аналогу)</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lastRenderedPageBreak/>
              <w:t>Практический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детьми на практике полученных знаний и увиденных приемов работы.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Словесный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Краткое описание и объяснение действий, сопровождение и демонстрация образцов, разных вариантов моделей.</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Проблемный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Постановка проблемы и поиск решения. Творческое использование готовых заданий (предметов), самостоятельное их преобразование.</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Игровой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сюжета игр для организации детской деятельности, персонажей для обыгрывания сюжета.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Частично-поисковый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Решение проблемных задач с помощью педагога.</w:t>
            </w:r>
          </w:p>
        </w:tc>
      </w:tr>
    </w:tbl>
    <w:p w:rsidR="00230639" w:rsidRPr="00BA1BB2" w:rsidRDefault="00230639" w:rsidP="00BA1BB2">
      <w:pPr>
        <w:shd w:val="clear" w:color="auto" w:fill="FFFFFF"/>
        <w:spacing w:after="0" w:line="240" w:lineRule="auto"/>
        <w:jc w:val="both"/>
        <w:rPr>
          <w:rFonts w:ascii="Times New Roman" w:eastAsia="Times New Roman" w:hAnsi="Times New Roman"/>
          <w:b/>
          <w:bCs/>
          <w:sz w:val="28"/>
          <w:szCs w:val="28"/>
          <w:lang w:eastAsia="ru-RU"/>
        </w:rPr>
      </w:pPr>
    </w:p>
    <w:p w:rsidR="00230639" w:rsidRPr="00BA1BB2" w:rsidRDefault="00230639" w:rsidP="00BA1BB2">
      <w:pPr>
        <w:shd w:val="clear" w:color="auto" w:fill="FFFFFF"/>
        <w:spacing w:after="0" w:line="240" w:lineRule="auto"/>
        <w:jc w:val="both"/>
        <w:rPr>
          <w:rFonts w:ascii="Times New Roman" w:eastAsia="Times New Roman" w:hAnsi="Times New Roman"/>
          <w:b/>
          <w:bCs/>
          <w:sz w:val="28"/>
          <w:szCs w:val="28"/>
          <w:lang w:eastAsia="ru-RU"/>
        </w:rPr>
      </w:pPr>
      <w:r w:rsidRPr="00BA1BB2">
        <w:rPr>
          <w:rFonts w:ascii="Times New Roman" w:hAnsi="Times New Roman"/>
          <w:b/>
          <w:i/>
          <w:sz w:val="28"/>
          <w:szCs w:val="28"/>
        </w:rPr>
        <w:t>Интегрированный курс «Учим родной язык»</w:t>
      </w: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426"/>
        <w:gridCol w:w="6913"/>
      </w:tblGrid>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Методы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Приёмы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Наглядный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proofErr w:type="gramStart"/>
            <w:r w:rsidRPr="00BA1BB2">
              <w:rPr>
                <w:rFonts w:ascii="Times New Roman" w:eastAsia="Times New Roman" w:hAnsi="Times New Roman"/>
                <w:sz w:val="28"/>
                <w:szCs w:val="28"/>
                <w:lang w:eastAsia="ru-RU"/>
              </w:rPr>
              <w:t xml:space="preserve">Рассматривание </w:t>
            </w:r>
            <w:r w:rsidRPr="00BA1BB2">
              <w:rPr>
                <w:sz w:val="28"/>
                <w:szCs w:val="28"/>
              </w:rPr>
              <w:t xml:space="preserve"> </w:t>
            </w:r>
            <w:r w:rsidRPr="00BA1BB2">
              <w:rPr>
                <w:rFonts w:ascii="Times New Roman" w:eastAsia="Times New Roman" w:hAnsi="Times New Roman"/>
                <w:sz w:val="28"/>
                <w:szCs w:val="28"/>
                <w:lang w:eastAsia="ru-RU"/>
              </w:rPr>
              <w:t>слов</w:t>
            </w:r>
            <w:proofErr w:type="gramEnd"/>
            <w:r w:rsidRPr="00BA1BB2">
              <w:rPr>
                <w:rFonts w:ascii="Times New Roman" w:eastAsia="Times New Roman" w:hAnsi="Times New Roman"/>
                <w:sz w:val="28"/>
                <w:szCs w:val="28"/>
                <w:lang w:eastAsia="ru-RU"/>
              </w:rPr>
              <w:t>, характеризующих качества и свойства предметов (какой? из чего сделан? для чего нужен?) обобщающими словами (мебель, одежда, обувь, посуда и пр.). Подбор слов, сходных и противоположных по значению (</w:t>
            </w:r>
            <w:proofErr w:type="gramStart"/>
            <w:r w:rsidRPr="00BA1BB2">
              <w:rPr>
                <w:rFonts w:ascii="Times New Roman" w:eastAsia="Times New Roman" w:hAnsi="Times New Roman"/>
                <w:sz w:val="28"/>
                <w:szCs w:val="28"/>
                <w:lang w:eastAsia="ru-RU"/>
              </w:rPr>
              <w:t>например</w:t>
            </w:r>
            <w:proofErr w:type="gramEnd"/>
            <w:r w:rsidRPr="00BA1BB2">
              <w:rPr>
                <w:rFonts w:ascii="Times New Roman" w:eastAsia="Times New Roman" w:hAnsi="Times New Roman"/>
                <w:sz w:val="28"/>
                <w:szCs w:val="28"/>
                <w:lang w:eastAsia="ru-RU"/>
              </w:rPr>
              <w:t>: бежать – мчаться – идти; хохотать – смеяться – улыбаться; грустно – весело; легко – тяжело и др.). Работа по образцу.</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Информационно-рецептивный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Обследование с помощью различных анализаторов (зрительных и тактильных) и сравнение объектов окружающего мира, описание схожих и различных черт (</w:t>
            </w:r>
            <w:proofErr w:type="gramStart"/>
            <w:r w:rsidRPr="00BA1BB2">
              <w:rPr>
                <w:rFonts w:ascii="Times New Roman" w:eastAsia="Times New Roman" w:hAnsi="Times New Roman"/>
                <w:sz w:val="28"/>
                <w:szCs w:val="28"/>
                <w:lang w:eastAsia="ru-RU"/>
              </w:rPr>
              <w:t>например</w:t>
            </w:r>
            <w:proofErr w:type="gramEnd"/>
            <w:r w:rsidRPr="00BA1BB2">
              <w:rPr>
                <w:rFonts w:ascii="Times New Roman" w:eastAsia="Times New Roman" w:hAnsi="Times New Roman"/>
                <w:sz w:val="28"/>
                <w:szCs w:val="28"/>
                <w:lang w:eastAsia="ru-RU"/>
              </w:rPr>
              <w:t>: два разных яблока; яблоко и банан и др.). Совместная деятельность педагога и ребёнка.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Репродуктивный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Воспроизводство знаний и способов деятельности: </w:t>
            </w:r>
            <w:proofErr w:type="gramStart"/>
            <w:r w:rsidRPr="00BA1BB2">
              <w:rPr>
                <w:rFonts w:ascii="Times New Roman" w:eastAsia="Times New Roman" w:hAnsi="Times New Roman"/>
                <w:sz w:val="28"/>
                <w:szCs w:val="28"/>
                <w:lang w:eastAsia="ru-RU"/>
              </w:rPr>
              <w:t>участие  в</w:t>
            </w:r>
            <w:proofErr w:type="gramEnd"/>
            <w:r w:rsidRPr="00BA1BB2">
              <w:rPr>
                <w:rFonts w:ascii="Times New Roman" w:eastAsia="Times New Roman" w:hAnsi="Times New Roman"/>
                <w:sz w:val="28"/>
                <w:szCs w:val="28"/>
                <w:lang w:eastAsia="ru-RU"/>
              </w:rPr>
              <w:t xml:space="preserve"> коллективном рассказывании, беседе, в составлении более полной характеристики любого объекта – игрушки, предмета быта, декоративно-прикладного искусства (название, назначение, цвет, форма, величина, материал). (работа по образцу, беседа, упражнения по аналогу).</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Практический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детьми на практике полученных знаний и увиденных приемов работы.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Словесный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Краткое описание и объяснение действий, сопровождение и демонстрация образцов, разных вариантов моделей.</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lastRenderedPageBreak/>
              <w:t>Проблемный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Постановка проблемы и поиск решения. Творческое использование готовых заданий (предметов), самостоятельное их преобразование.</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Игровой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сюжета игр для организации детской деятельности, персонажей для обыгрывания сюжета.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Частично-поисковый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Решение проблемных задач с помощью педагога.</w:t>
            </w:r>
          </w:p>
        </w:tc>
      </w:tr>
    </w:tbl>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p>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r w:rsidRPr="00BA1BB2">
        <w:rPr>
          <w:rFonts w:ascii="Times New Roman" w:hAnsi="Times New Roman"/>
          <w:b/>
          <w:i/>
          <w:sz w:val="28"/>
          <w:szCs w:val="28"/>
        </w:rPr>
        <w:t>Интегрированный курс «</w:t>
      </w:r>
      <w:r w:rsidRPr="00BA1BB2">
        <w:rPr>
          <w:rFonts w:ascii="Times New Roman" w:hAnsi="Times New Roman"/>
          <w:b/>
          <w:bCs/>
          <w:i/>
          <w:sz w:val="28"/>
          <w:szCs w:val="28"/>
        </w:rPr>
        <w:t>Конструирование и моделирование</w:t>
      </w:r>
      <w:r w:rsidRPr="00BA1BB2">
        <w:rPr>
          <w:rFonts w:ascii="Times New Roman" w:hAnsi="Times New Roman"/>
          <w:b/>
          <w:i/>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426"/>
        <w:gridCol w:w="6913"/>
      </w:tblGrid>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Методы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b/>
                <w:bCs/>
                <w:sz w:val="28"/>
                <w:szCs w:val="28"/>
                <w:lang w:eastAsia="ru-RU"/>
              </w:rPr>
              <w:t>Приёмы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Наглядный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 xml:space="preserve">Рассматривание на </w:t>
            </w:r>
            <w:proofErr w:type="gramStart"/>
            <w:r w:rsidRPr="00BA1BB2">
              <w:rPr>
                <w:rFonts w:ascii="Times New Roman" w:eastAsia="Times New Roman" w:hAnsi="Times New Roman"/>
                <w:sz w:val="28"/>
                <w:szCs w:val="28"/>
                <w:lang w:eastAsia="ru-RU"/>
              </w:rPr>
              <w:t>занятиях  готовые</w:t>
            </w:r>
            <w:proofErr w:type="gramEnd"/>
            <w:r w:rsidRPr="00BA1BB2">
              <w:rPr>
                <w:rFonts w:ascii="Times New Roman" w:eastAsia="Times New Roman" w:hAnsi="Times New Roman"/>
                <w:sz w:val="28"/>
                <w:szCs w:val="28"/>
                <w:lang w:eastAsia="ru-RU"/>
              </w:rPr>
              <w:t xml:space="preserve"> п</w:t>
            </w:r>
            <w:r w:rsidRPr="00BA1BB2">
              <w:rPr>
                <w:rFonts w:ascii="Times New Roman" w:eastAsia="Times New Roman" w:hAnsi="Times New Roman"/>
                <w:i/>
                <w:iCs/>
                <w:sz w:val="28"/>
                <w:szCs w:val="28"/>
                <w:lang w:eastAsia="ru-RU"/>
              </w:rPr>
              <w:t>о</w:t>
            </w:r>
            <w:r w:rsidRPr="00BA1BB2">
              <w:rPr>
                <w:rFonts w:ascii="Times New Roman" w:eastAsia="Times New Roman" w:hAnsi="Times New Roman"/>
                <w:sz w:val="28"/>
                <w:szCs w:val="28"/>
                <w:lang w:eastAsia="ru-RU"/>
              </w:rPr>
              <w:t>стройки, демонстрация способов крепления, приемов подбора деталей по размеру, форме, цвету, способы удержания их в руке или на столе.</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Информационно-рецептивный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Обследование деталей, которое предполагает подключение различных анализаторов (зрительных и тактильных) для знакомства с формой, определения пространственных соотношений между ними (на, под, слева, справа). Совместная деятельность педагога и ребёнка.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Репродуктивный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Воспроизводство знаний и способов деятельности (форма: собирание моделей и конструкций по образцу, беседа, упражнения по аналогу)</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Практический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детьми на практике полученных знаний и увиденных приемов работы.</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Словесный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Краткое описание и объяснение действий, сопровождение и демонстрация образцов, разных вариантов моделей.</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Проблемный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Постановка проблемы и поиск решения. Творческое использование готовых заданий (предметов), самостоятельное их преобразование.</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Игровой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Использование сюжета игр для организации детской деятельности, персонажей для обыгрывания сюжета.</w:t>
            </w:r>
          </w:p>
        </w:tc>
      </w:tr>
      <w:tr w:rsidR="00230639" w:rsidRPr="00BA1BB2" w:rsidTr="00CB68A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Частично-поисковый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30639" w:rsidRPr="00BA1BB2" w:rsidRDefault="00230639" w:rsidP="00BA1BB2">
            <w:pPr>
              <w:spacing w:after="0" w:line="240" w:lineRule="auto"/>
              <w:jc w:val="both"/>
              <w:rPr>
                <w:rFonts w:ascii="Times New Roman" w:eastAsia="Times New Roman" w:hAnsi="Times New Roman"/>
                <w:sz w:val="28"/>
                <w:szCs w:val="28"/>
                <w:lang w:eastAsia="ru-RU"/>
              </w:rPr>
            </w:pPr>
            <w:r w:rsidRPr="00BA1BB2">
              <w:rPr>
                <w:rFonts w:ascii="Times New Roman" w:eastAsia="Times New Roman" w:hAnsi="Times New Roman"/>
                <w:sz w:val="28"/>
                <w:szCs w:val="28"/>
                <w:lang w:eastAsia="ru-RU"/>
              </w:rPr>
              <w:t>Решение проблемных задач с помощью педагога.</w:t>
            </w:r>
          </w:p>
        </w:tc>
      </w:tr>
    </w:tbl>
    <w:p w:rsidR="00230639" w:rsidRPr="00BA1BB2" w:rsidRDefault="00230639" w:rsidP="00BA1BB2">
      <w:pPr>
        <w:shd w:val="clear" w:color="auto" w:fill="FFFFFF"/>
        <w:spacing w:after="0" w:line="240" w:lineRule="auto"/>
        <w:jc w:val="both"/>
        <w:rPr>
          <w:rFonts w:ascii="Times New Roman" w:eastAsia="Times New Roman" w:hAnsi="Times New Roman"/>
          <w:sz w:val="28"/>
          <w:szCs w:val="28"/>
          <w:lang w:eastAsia="ru-RU"/>
        </w:rPr>
      </w:pPr>
    </w:p>
    <w:p w:rsidR="00F75816" w:rsidRPr="00BA1BB2" w:rsidRDefault="00F75816" w:rsidP="00BA1BB2">
      <w:pPr>
        <w:pStyle w:val="a6"/>
        <w:numPr>
          <w:ilvl w:val="0"/>
          <w:numId w:val="4"/>
        </w:numPr>
        <w:spacing w:before="100" w:beforeAutospacing="1" w:after="0" w:line="240" w:lineRule="auto"/>
        <w:jc w:val="both"/>
        <w:rPr>
          <w:rFonts w:ascii="Times New Roman" w:eastAsia="Times New Roman" w:hAnsi="Times New Roman"/>
          <w:b/>
          <w:color w:val="000000"/>
          <w:sz w:val="28"/>
          <w:szCs w:val="28"/>
          <w:lang w:eastAsia="ru-RU"/>
        </w:rPr>
      </w:pPr>
      <w:r w:rsidRPr="00BA1BB2">
        <w:rPr>
          <w:rFonts w:ascii="Times New Roman" w:hAnsi="Times New Roman"/>
          <w:b/>
          <w:sz w:val="28"/>
          <w:szCs w:val="28"/>
        </w:rPr>
        <w:t>Материально-техническое обеспечение программы.</w:t>
      </w:r>
    </w:p>
    <w:tbl>
      <w:tblPr>
        <w:tblStyle w:val="a7"/>
        <w:tblW w:w="0" w:type="auto"/>
        <w:tblLook w:val="04A0" w:firstRow="1" w:lastRow="0" w:firstColumn="1" w:lastColumn="0" w:noHBand="0" w:noVBand="1"/>
      </w:tblPr>
      <w:tblGrid>
        <w:gridCol w:w="1361"/>
        <w:gridCol w:w="2095"/>
        <w:gridCol w:w="2203"/>
        <w:gridCol w:w="1840"/>
        <w:gridCol w:w="1846"/>
      </w:tblGrid>
      <w:tr w:rsidR="00F75816" w:rsidRPr="00BA1BB2" w:rsidTr="00CB68AF">
        <w:tc>
          <w:tcPr>
            <w:tcW w:w="191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lastRenderedPageBreak/>
              <w:t>Номер аудитории</w:t>
            </w:r>
          </w:p>
        </w:tc>
        <w:tc>
          <w:tcPr>
            <w:tcW w:w="191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c>
          <w:tcPr>
            <w:tcW w:w="191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Адрес (местоположение) учебных кабинетов, объектов для проведения практических занятий, объектов физической культуры и спорта (с указанием номера помещения в соответствии с документами бюро технической инвентаризации)</w:t>
            </w:r>
          </w:p>
        </w:tc>
        <w:tc>
          <w:tcPr>
            <w:tcW w:w="191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Собственность или иное вещное право (оперативное управление, хозяйственное ведение), аренда, субаренда, безвозмездное пользование</w:t>
            </w:r>
          </w:p>
        </w:tc>
        <w:tc>
          <w:tcPr>
            <w:tcW w:w="191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Документ - основание возникновения права (указываются реквизиты и сроки действия)</w:t>
            </w:r>
          </w:p>
        </w:tc>
      </w:tr>
      <w:tr w:rsidR="00F75816" w:rsidRPr="00BA1BB2" w:rsidTr="00CB68AF">
        <w:trPr>
          <w:trHeight w:val="641"/>
        </w:trPr>
        <w:tc>
          <w:tcPr>
            <w:tcW w:w="1914" w:type="dxa"/>
            <w:vMerge w:val="restart"/>
          </w:tcPr>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Каб</w:t>
            </w:r>
            <w:proofErr w:type="spellEnd"/>
            <w:r w:rsidRPr="00BA1BB2">
              <w:rPr>
                <w:rFonts w:ascii="Times New Roman" w:eastAsia="Times New Roman" w:hAnsi="Times New Roman"/>
                <w:color w:val="000000"/>
                <w:sz w:val="28"/>
                <w:szCs w:val="28"/>
              </w:rPr>
              <w:t xml:space="preserve"> № 103</w:t>
            </w:r>
          </w:p>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Каб</w:t>
            </w:r>
            <w:proofErr w:type="spellEnd"/>
            <w:r w:rsidRPr="00BA1BB2">
              <w:rPr>
                <w:rFonts w:ascii="Times New Roman" w:eastAsia="Times New Roman" w:hAnsi="Times New Roman"/>
                <w:color w:val="000000"/>
                <w:sz w:val="28"/>
                <w:szCs w:val="28"/>
              </w:rPr>
              <w:t>. № 105</w:t>
            </w:r>
          </w:p>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Каб</w:t>
            </w:r>
            <w:proofErr w:type="spellEnd"/>
            <w:r w:rsidRPr="00BA1BB2">
              <w:rPr>
                <w:rFonts w:ascii="Times New Roman" w:eastAsia="Times New Roman" w:hAnsi="Times New Roman"/>
                <w:color w:val="000000"/>
                <w:sz w:val="28"/>
                <w:szCs w:val="28"/>
              </w:rPr>
              <w:t>. № 107</w:t>
            </w:r>
          </w:p>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Каб</w:t>
            </w:r>
            <w:proofErr w:type="spellEnd"/>
            <w:r w:rsidRPr="00BA1BB2">
              <w:rPr>
                <w:rFonts w:ascii="Times New Roman" w:eastAsia="Times New Roman" w:hAnsi="Times New Roman"/>
                <w:color w:val="000000"/>
                <w:sz w:val="28"/>
                <w:szCs w:val="28"/>
              </w:rPr>
              <w:t>. № 109</w:t>
            </w:r>
          </w:p>
        </w:tc>
        <w:tc>
          <w:tcPr>
            <w:tcW w:w="1914" w:type="dxa"/>
            <w:vMerge w:val="restart"/>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1.Интерактивная доска, проектор.</w:t>
            </w:r>
          </w:p>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 xml:space="preserve">2.Рабочие тетради с печатной основой: </w:t>
            </w:r>
            <w:proofErr w:type="spellStart"/>
            <w:r w:rsidRPr="00BA1BB2">
              <w:rPr>
                <w:rFonts w:ascii="Times New Roman" w:eastAsia="Times New Roman" w:hAnsi="Times New Roman"/>
                <w:color w:val="000000"/>
                <w:sz w:val="28"/>
                <w:szCs w:val="28"/>
              </w:rPr>
              <w:t>Петерсон</w:t>
            </w:r>
            <w:proofErr w:type="spellEnd"/>
            <w:r w:rsidRPr="00BA1BB2">
              <w:rPr>
                <w:rFonts w:ascii="Times New Roman" w:eastAsia="Times New Roman" w:hAnsi="Times New Roman"/>
                <w:color w:val="000000"/>
                <w:sz w:val="28"/>
                <w:szCs w:val="28"/>
              </w:rPr>
              <w:t xml:space="preserve"> Л.Г., </w:t>
            </w:r>
            <w:proofErr w:type="spellStart"/>
            <w:r w:rsidRPr="00BA1BB2">
              <w:rPr>
                <w:rFonts w:ascii="Times New Roman" w:eastAsia="Times New Roman" w:hAnsi="Times New Roman"/>
                <w:color w:val="000000"/>
                <w:sz w:val="28"/>
                <w:szCs w:val="28"/>
              </w:rPr>
              <w:t>Кочемасова</w:t>
            </w:r>
            <w:proofErr w:type="spellEnd"/>
            <w:r w:rsidRPr="00BA1BB2">
              <w:rPr>
                <w:rFonts w:ascii="Times New Roman" w:eastAsia="Times New Roman" w:hAnsi="Times New Roman"/>
                <w:color w:val="000000"/>
                <w:sz w:val="28"/>
                <w:szCs w:val="28"/>
              </w:rPr>
              <w:t xml:space="preserve"> Е.Е. «</w:t>
            </w:r>
            <w:proofErr w:type="spellStart"/>
            <w:r w:rsidRPr="00BA1BB2">
              <w:rPr>
                <w:rFonts w:ascii="Times New Roman" w:eastAsia="Times New Roman" w:hAnsi="Times New Roman"/>
                <w:color w:val="000000"/>
                <w:sz w:val="28"/>
                <w:szCs w:val="28"/>
              </w:rPr>
              <w:t>Игралочка</w:t>
            </w:r>
            <w:proofErr w:type="spellEnd"/>
            <w:r w:rsidRPr="00BA1BB2">
              <w:rPr>
                <w:rFonts w:ascii="Times New Roman" w:eastAsia="Times New Roman" w:hAnsi="Times New Roman"/>
                <w:color w:val="000000"/>
                <w:sz w:val="28"/>
                <w:szCs w:val="28"/>
              </w:rPr>
              <w:t xml:space="preserve"> - ступенька к школе. Математика для детей 5-6 </w:t>
            </w:r>
            <w:proofErr w:type="gramStart"/>
            <w:r w:rsidRPr="00BA1BB2">
              <w:rPr>
                <w:rFonts w:ascii="Times New Roman" w:eastAsia="Times New Roman" w:hAnsi="Times New Roman"/>
                <w:color w:val="000000"/>
                <w:sz w:val="28"/>
                <w:szCs w:val="28"/>
              </w:rPr>
              <w:t>лет»  Рабочая</w:t>
            </w:r>
            <w:proofErr w:type="gramEnd"/>
            <w:r w:rsidRPr="00BA1BB2">
              <w:rPr>
                <w:rFonts w:ascii="Times New Roman" w:eastAsia="Times New Roman" w:hAnsi="Times New Roman"/>
                <w:color w:val="000000"/>
                <w:sz w:val="28"/>
                <w:szCs w:val="28"/>
              </w:rPr>
              <w:t xml:space="preserve"> тетрадь для подготовки к школе (1-2 часть)</w:t>
            </w:r>
          </w:p>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 xml:space="preserve">Холодова О. «За три месяца </w:t>
            </w:r>
            <w:r w:rsidRPr="00BA1BB2">
              <w:rPr>
                <w:rFonts w:ascii="Times New Roman" w:eastAsia="Times New Roman" w:hAnsi="Times New Roman"/>
                <w:color w:val="000000"/>
                <w:sz w:val="28"/>
                <w:szCs w:val="28"/>
              </w:rPr>
              <w:lastRenderedPageBreak/>
              <w:t>до школы» Рабочая тетрадь для подготовки к школе (1-2 часть)</w:t>
            </w:r>
          </w:p>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 xml:space="preserve"> </w:t>
            </w:r>
            <w:proofErr w:type="spellStart"/>
            <w:r w:rsidRPr="00BA1BB2">
              <w:rPr>
                <w:rFonts w:ascii="Times New Roman" w:eastAsia="Times New Roman" w:hAnsi="Times New Roman"/>
                <w:color w:val="000000"/>
                <w:sz w:val="28"/>
                <w:szCs w:val="28"/>
              </w:rPr>
              <w:t>Илюхина</w:t>
            </w:r>
            <w:proofErr w:type="spellEnd"/>
            <w:r w:rsidRPr="00BA1BB2">
              <w:rPr>
                <w:rFonts w:ascii="Times New Roman" w:eastAsia="Times New Roman" w:hAnsi="Times New Roman"/>
                <w:color w:val="000000"/>
                <w:sz w:val="28"/>
                <w:szCs w:val="28"/>
              </w:rPr>
              <w:t xml:space="preserve"> В. - Волшебные линии. Рабочая тетрадь для подготовки к школе (1-2 часть) </w:t>
            </w:r>
          </w:p>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proofErr w:type="gramStart"/>
            <w:r w:rsidRPr="00BA1BB2">
              <w:rPr>
                <w:rFonts w:ascii="Times New Roman" w:eastAsia="Times New Roman" w:hAnsi="Times New Roman"/>
                <w:color w:val="000000"/>
                <w:sz w:val="28"/>
                <w:szCs w:val="28"/>
              </w:rPr>
              <w:t>Жиренко</w:t>
            </w:r>
            <w:proofErr w:type="spellEnd"/>
            <w:r w:rsidRPr="00BA1BB2">
              <w:rPr>
                <w:rFonts w:ascii="Times New Roman" w:eastAsia="Times New Roman" w:hAnsi="Times New Roman"/>
                <w:color w:val="000000"/>
                <w:sz w:val="28"/>
                <w:szCs w:val="28"/>
              </w:rPr>
              <w:t xml:space="preserve">  О.Е.</w:t>
            </w:r>
            <w:proofErr w:type="gramEnd"/>
            <w:r w:rsidRPr="00BA1BB2">
              <w:rPr>
                <w:rFonts w:ascii="Times New Roman" w:eastAsia="Times New Roman" w:hAnsi="Times New Roman"/>
                <w:color w:val="000000"/>
                <w:sz w:val="28"/>
                <w:szCs w:val="28"/>
              </w:rPr>
              <w:t>, Лукина Т.М. «Тренажёр по чистописанию» Рабочая тетрадь для подготовки к школе (1-2 часть).</w:t>
            </w:r>
          </w:p>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 xml:space="preserve">3.Подборка видео, презентаций для развития </w:t>
            </w:r>
            <w:proofErr w:type="gramStart"/>
            <w:r w:rsidRPr="00BA1BB2">
              <w:rPr>
                <w:rFonts w:ascii="Times New Roman" w:eastAsia="Times New Roman" w:hAnsi="Times New Roman"/>
                <w:color w:val="000000"/>
                <w:sz w:val="28"/>
                <w:szCs w:val="28"/>
              </w:rPr>
              <w:t>логики,  памяти</w:t>
            </w:r>
            <w:proofErr w:type="gramEnd"/>
            <w:r w:rsidRPr="00BA1BB2">
              <w:rPr>
                <w:rFonts w:ascii="Times New Roman" w:eastAsia="Times New Roman" w:hAnsi="Times New Roman"/>
                <w:color w:val="000000"/>
                <w:sz w:val="28"/>
                <w:szCs w:val="28"/>
              </w:rPr>
              <w:t>, мышления, воображения.</w:t>
            </w:r>
          </w:p>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4.Раздаточный материал-конструктор «</w:t>
            </w:r>
            <w:proofErr w:type="spellStart"/>
            <w:r w:rsidRPr="00BA1BB2">
              <w:rPr>
                <w:rFonts w:ascii="Times New Roman" w:eastAsia="Times New Roman" w:hAnsi="Times New Roman"/>
                <w:color w:val="000000"/>
                <w:sz w:val="28"/>
                <w:szCs w:val="28"/>
              </w:rPr>
              <w:t>Лего</w:t>
            </w:r>
            <w:proofErr w:type="spellEnd"/>
            <w:r w:rsidRPr="00BA1BB2">
              <w:rPr>
                <w:rFonts w:ascii="Times New Roman" w:eastAsia="Times New Roman" w:hAnsi="Times New Roman"/>
                <w:color w:val="000000"/>
                <w:sz w:val="28"/>
                <w:szCs w:val="28"/>
              </w:rPr>
              <w:t>» (5 коробок).</w:t>
            </w:r>
          </w:p>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5.Ковёр для конструирования и моделирования.</w:t>
            </w:r>
          </w:p>
        </w:tc>
        <w:tc>
          <w:tcPr>
            <w:tcW w:w="1914" w:type="dxa"/>
            <w:vMerge w:val="restart"/>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c>
          <w:tcPr>
            <w:tcW w:w="1914" w:type="dxa"/>
            <w:vMerge w:val="restart"/>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c>
          <w:tcPr>
            <w:tcW w:w="191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r>
      <w:tr w:rsidR="00F75816" w:rsidRPr="00BA1BB2" w:rsidTr="00CB68AF">
        <w:tc>
          <w:tcPr>
            <w:tcW w:w="1914" w:type="dxa"/>
            <w:vMerge/>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c>
          <w:tcPr>
            <w:tcW w:w="1914" w:type="dxa"/>
            <w:vMerge/>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c>
          <w:tcPr>
            <w:tcW w:w="1914" w:type="dxa"/>
            <w:vMerge/>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c>
          <w:tcPr>
            <w:tcW w:w="1914" w:type="dxa"/>
            <w:vMerge/>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c>
          <w:tcPr>
            <w:tcW w:w="191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r>
    </w:tbl>
    <w:p w:rsidR="00F75816" w:rsidRPr="00BA1BB2" w:rsidRDefault="00F75816" w:rsidP="00BA1BB2">
      <w:pPr>
        <w:spacing w:before="100" w:beforeAutospacing="1" w:after="0" w:line="240" w:lineRule="auto"/>
        <w:jc w:val="both"/>
        <w:rPr>
          <w:rFonts w:ascii="Times New Roman" w:hAnsi="Times New Roman"/>
          <w:sz w:val="28"/>
          <w:szCs w:val="28"/>
        </w:rPr>
      </w:pPr>
      <w:r w:rsidRPr="00BA1BB2">
        <w:rPr>
          <w:rFonts w:ascii="Times New Roman" w:hAnsi="Times New Roman"/>
          <w:sz w:val="28"/>
          <w:szCs w:val="28"/>
        </w:rPr>
        <w:lastRenderedPageBreak/>
        <w:t>Основная и дополнительная литература для разных категорий участников образовательного процесса.</w:t>
      </w:r>
    </w:p>
    <w:tbl>
      <w:tblPr>
        <w:tblStyle w:val="a7"/>
        <w:tblW w:w="0" w:type="auto"/>
        <w:tblLook w:val="04A0" w:firstRow="1" w:lastRow="0" w:firstColumn="1" w:lastColumn="0" w:noHBand="0" w:noVBand="1"/>
      </w:tblPr>
      <w:tblGrid>
        <w:gridCol w:w="1934"/>
        <w:gridCol w:w="3015"/>
        <w:gridCol w:w="1096"/>
        <w:gridCol w:w="1585"/>
        <w:gridCol w:w="1715"/>
      </w:tblGrid>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Распределение учебных изданий** (включая учебники и учебные пособия</w:t>
            </w:r>
            <w:proofErr w:type="gramStart"/>
            <w:r w:rsidRPr="00BA1BB2">
              <w:rPr>
                <w:rFonts w:ascii="Times New Roman" w:hAnsi="Times New Roman"/>
                <w:sz w:val="28"/>
                <w:szCs w:val="28"/>
              </w:rPr>
              <w:t>):О</w:t>
            </w:r>
            <w:proofErr w:type="gramEnd"/>
            <w:r w:rsidRPr="00BA1BB2">
              <w:rPr>
                <w:rFonts w:ascii="Times New Roman" w:hAnsi="Times New Roman"/>
                <w:sz w:val="28"/>
                <w:szCs w:val="28"/>
              </w:rPr>
              <w:t xml:space="preserve"> - Основное / Д - Дополнительно</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Автор, название, издательство, год издания учебной и учебно-методической литературы</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Год издания</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Форма издания: печатное / электронное</w:t>
            </w:r>
          </w:p>
        </w:tc>
        <w:tc>
          <w:tcPr>
            <w:tcW w:w="181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hAnsi="Times New Roman"/>
                <w:sz w:val="28"/>
                <w:szCs w:val="28"/>
              </w:rPr>
              <w:t>Места хранения (печатные издания) / Ссылка на ресурс (электронные издания)</w:t>
            </w: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Петерсон</w:t>
            </w:r>
            <w:proofErr w:type="spellEnd"/>
            <w:r w:rsidRPr="00BA1BB2">
              <w:rPr>
                <w:rFonts w:ascii="Times New Roman" w:hAnsi="Times New Roman"/>
                <w:sz w:val="28"/>
                <w:szCs w:val="28"/>
              </w:rPr>
              <w:t xml:space="preserve"> Л.Г., </w:t>
            </w:r>
            <w:proofErr w:type="spellStart"/>
            <w:r w:rsidRPr="00BA1BB2">
              <w:rPr>
                <w:rFonts w:ascii="Times New Roman" w:hAnsi="Times New Roman"/>
                <w:sz w:val="28"/>
                <w:szCs w:val="28"/>
              </w:rPr>
              <w:t>Кочемасова</w:t>
            </w:r>
            <w:proofErr w:type="spellEnd"/>
            <w:r w:rsidRPr="00BA1BB2">
              <w:rPr>
                <w:rFonts w:ascii="Times New Roman" w:hAnsi="Times New Roman"/>
                <w:sz w:val="28"/>
                <w:szCs w:val="28"/>
              </w:rPr>
              <w:t xml:space="preserve"> Е.Е. «</w:t>
            </w:r>
            <w:proofErr w:type="spellStart"/>
            <w:r w:rsidRPr="00BA1BB2">
              <w:rPr>
                <w:rFonts w:ascii="Times New Roman" w:hAnsi="Times New Roman"/>
                <w:sz w:val="28"/>
                <w:szCs w:val="28"/>
              </w:rPr>
              <w:t>Игралочка</w:t>
            </w:r>
            <w:proofErr w:type="spellEnd"/>
            <w:r w:rsidRPr="00BA1BB2">
              <w:rPr>
                <w:rFonts w:ascii="Times New Roman" w:hAnsi="Times New Roman"/>
                <w:sz w:val="28"/>
                <w:szCs w:val="28"/>
              </w:rPr>
              <w:t xml:space="preserve"> - ступенька к школе. Математика для детей 5-6 </w:t>
            </w:r>
            <w:proofErr w:type="gramStart"/>
            <w:r w:rsidRPr="00BA1BB2">
              <w:rPr>
                <w:rFonts w:ascii="Times New Roman" w:hAnsi="Times New Roman"/>
                <w:sz w:val="28"/>
                <w:szCs w:val="28"/>
              </w:rPr>
              <w:t>лет»  Рабочая</w:t>
            </w:r>
            <w:proofErr w:type="gramEnd"/>
            <w:r w:rsidRPr="00BA1BB2">
              <w:rPr>
                <w:rFonts w:ascii="Times New Roman" w:hAnsi="Times New Roman"/>
                <w:sz w:val="28"/>
                <w:szCs w:val="28"/>
              </w:rPr>
              <w:t xml:space="preserve"> тетрадь для подготовки к школе (1-2 часть)</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2016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Холодова О. «За три месяца до школы»</w:t>
            </w:r>
            <w:r w:rsidRPr="00BA1BB2">
              <w:rPr>
                <w:sz w:val="28"/>
                <w:szCs w:val="28"/>
              </w:rPr>
              <w:t xml:space="preserve"> </w:t>
            </w:r>
            <w:r w:rsidRPr="00BA1BB2">
              <w:rPr>
                <w:rFonts w:ascii="Times New Roman" w:hAnsi="Times New Roman"/>
                <w:sz w:val="28"/>
                <w:szCs w:val="28"/>
              </w:rPr>
              <w:t>Рабочая тетрадь для подготовки к школе (1-2 часть)</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2015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w:t>
            </w:r>
            <w:proofErr w:type="spellStart"/>
            <w:r w:rsidRPr="00BA1BB2">
              <w:rPr>
                <w:rFonts w:ascii="Times New Roman" w:hAnsi="Times New Roman"/>
                <w:sz w:val="28"/>
                <w:szCs w:val="28"/>
              </w:rPr>
              <w:t>Илюхина</w:t>
            </w:r>
            <w:proofErr w:type="spellEnd"/>
            <w:r w:rsidRPr="00BA1BB2">
              <w:rPr>
                <w:rFonts w:ascii="Times New Roman" w:hAnsi="Times New Roman"/>
                <w:sz w:val="28"/>
                <w:szCs w:val="28"/>
              </w:rPr>
              <w:t xml:space="preserve"> В. - Волшебные линии. Рабочая тетрадь для подготовки к школе (1-2 часть) </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2010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proofErr w:type="gramStart"/>
            <w:r w:rsidRPr="00BA1BB2">
              <w:rPr>
                <w:rFonts w:ascii="Times New Roman" w:hAnsi="Times New Roman"/>
                <w:sz w:val="28"/>
                <w:szCs w:val="28"/>
              </w:rPr>
              <w:t>Жиренко</w:t>
            </w:r>
            <w:proofErr w:type="spellEnd"/>
            <w:r w:rsidRPr="00BA1BB2">
              <w:rPr>
                <w:rFonts w:ascii="Times New Roman" w:hAnsi="Times New Roman"/>
                <w:sz w:val="28"/>
                <w:szCs w:val="28"/>
              </w:rPr>
              <w:t xml:space="preserve">  О.Е.</w:t>
            </w:r>
            <w:proofErr w:type="gramEnd"/>
            <w:r w:rsidRPr="00BA1BB2">
              <w:rPr>
                <w:rFonts w:ascii="Times New Roman" w:hAnsi="Times New Roman"/>
                <w:sz w:val="28"/>
                <w:szCs w:val="28"/>
              </w:rPr>
              <w:t>, Лукина Т.М. «Тренажёр по чистописанию»</w:t>
            </w:r>
            <w:r w:rsidRPr="00BA1BB2">
              <w:rPr>
                <w:sz w:val="28"/>
                <w:szCs w:val="28"/>
              </w:rPr>
              <w:t xml:space="preserve"> </w:t>
            </w:r>
            <w:r w:rsidRPr="00BA1BB2">
              <w:rPr>
                <w:rFonts w:ascii="Times New Roman" w:hAnsi="Times New Roman"/>
                <w:sz w:val="28"/>
                <w:szCs w:val="28"/>
              </w:rPr>
              <w:t>Рабочая тетрадь для подготовки к школе (1-2 часть)</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2016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proofErr w:type="gramStart"/>
            <w:r w:rsidRPr="00BA1BB2">
              <w:rPr>
                <w:rFonts w:ascii="Times New Roman" w:hAnsi="Times New Roman"/>
                <w:sz w:val="28"/>
                <w:szCs w:val="28"/>
              </w:rPr>
              <w:t>Беглова</w:t>
            </w:r>
            <w:proofErr w:type="spellEnd"/>
            <w:r w:rsidRPr="00BA1BB2">
              <w:rPr>
                <w:rFonts w:ascii="Times New Roman" w:hAnsi="Times New Roman"/>
                <w:sz w:val="28"/>
                <w:szCs w:val="28"/>
              </w:rPr>
              <w:t xml:space="preserve"> .</w:t>
            </w:r>
            <w:proofErr w:type="gramEnd"/>
            <w:r w:rsidRPr="00BA1BB2">
              <w:rPr>
                <w:rFonts w:ascii="Times New Roman" w:hAnsi="Times New Roman"/>
                <w:sz w:val="28"/>
                <w:szCs w:val="28"/>
              </w:rPr>
              <w:t xml:space="preserve">Т.В., </w:t>
            </w:r>
            <w:proofErr w:type="spellStart"/>
            <w:r w:rsidRPr="00BA1BB2">
              <w:rPr>
                <w:rFonts w:ascii="Times New Roman" w:hAnsi="Times New Roman"/>
                <w:sz w:val="28"/>
                <w:szCs w:val="28"/>
              </w:rPr>
              <w:t>Битянова</w:t>
            </w:r>
            <w:proofErr w:type="spellEnd"/>
            <w:r w:rsidRPr="00BA1BB2">
              <w:rPr>
                <w:rFonts w:ascii="Times New Roman" w:hAnsi="Times New Roman"/>
                <w:sz w:val="28"/>
                <w:szCs w:val="28"/>
              </w:rPr>
              <w:t xml:space="preserve"> М.Р., Меркулова Т.В., Теплицкая А.Г. Методические рекомендации к рабочей тетради «Школьный старт». Педагогическая </w:t>
            </w:r>
            <w:r w:rsidRPr="00BA1BB2">
              <w:rPr>
                <w:rFonts w:ascii="Times New Roman" w:hAnsi="Times New Roman"/>
                <w:sz w:val="28"/>
                <w:szCs w:val="28"/>
              </w:rPr>
              <w:lastRenderedPageBreak/>
              <w:t xml:space="preserve">диагностика стартовой готовности к успешному обучению в начальной школе//Под </w:t>
            </w:r>
            <w:proofErr w:type="spellStart"/>
            <w:proofErr w:type="gramStart"/>
            <w:r w:rsidRPr="00BA1BB2">
              <w:rPr>
                <w:rFonts w:ascii="Times New Roman" w:hAnsi="Times New Roman"/>
                <w:sz w:val="28"/>
                <w:szCs w:val="28"/>
              </w:rPr>
              <w:t>ред.М.Р.Битяновой</w:t>
            </w:r>
            <w:proofErr w:type="spellEnd"/>
            <w:r w:rsidRPr="00BA1BB2">
              <w:rPr>
                <w:rFonts w:ascii="Times New Roman" w:hAnsi="Times New Roman"/>
                <w:sz w:val="28"/>
                <w:szCs w:val="28"/>
              </w:rPr>
              <w:t xml:space="preserve"> .</w:t>
            </w:r>
            <w:proofErr w:type="gramEnd"/>
            <w:r w:rsidRPr="00BA1BB2">
              <w:rPr>
                <w:rFonts w:ascii="Times New Roman" w:hAnsi="Times New Roman"/>
                <w:sz w:val="28"/>
                <w:szCs w:val="28"/>
              </w:rPr>
              <w:t>-3-изд.Самара:Издательство «Учебная литература»: Издательский дом «Федоров»,2013.-64с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lastRenderedPageBreak/>
              <w:t>2013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Узорова</w:t>
            </w:r>
            <w:proofErr w:type="spellEnd"/>
            <w:r w:rsidRPr="00BA1BB2">
              <w:rPr>
                <w:rFonts w:ascii="Times New Roman" w:hAnsi="Times New Roman"/>
                <w:sz w:val="28"/>
                <w:szCs w:val="28"/>
              </w:rPr>
              <w:t xml:space="preserve"> О., Нефедова Е. 350 упражнений для подготовки детей к школе:</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Игры, задачи, основы письма и рисования. - М.: Новая школа, 2001.</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2001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Управителева</w:t>
            </w:r>
            <w:proofErr w:type="spellEnd"/>
            <w:r w:rsidRPr="00BA1BB2">
              <w:rPr>
                <w:rFonts w:ascii="Times New Roman" w:hAnsi="Times New Roman"/>
                <w:sz w:val="28"/>
                <w:szCs w:val="28"/>
              </w:rPr>
              <w:t xml:space="preserve"> Л. Скоро в школу. Программа. // Начальная</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школа. Приложение </w:t>
            </w:r>
            <w:proofErr w:type="gramStart"/>
            <w:r w:rsidRPr="00BA1BB2">
              <w:rPr>
                <w:rFonts w:ascii="Times New Roman" w:hAnsi="Times New Roman"/>
                <w:sz w:val="28"/>
                <w:szCs w:val="28"/>
              </w:rPr>
              <w:t>« Первое</w:t>
            </w:r>
            <w:proofErr w:type="gramEnd"/>
            <w:r w:rsidRPr="00BA1BB2">
              <w:rPr>
                <w:rFonts w:ascii="Times New Roman" w:hAnsi="Times New Roman"/>
                <w:sz w:val="28"/>
                <w:szCs w:val="28"/>
              </w:rPr>
              <w:t xml:space="preserve"> сентября». 2001. № 5-17.</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2001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Волина В. Учимся играя. - М.: Новая школа, 1994 - 448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1994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Волина </w:t>
            </w:r>
            <w:proofErr w:type="spellStart"/>
            <w:r w:rsidRPr="00BA1BB2">
              <w:rPr>
                <w:rFonts w:ascii="Times New Roman" w:hAnsi="Times New Roman"/>
                <w:sz w:val="28"/>
                <w:szCs w:val="28"/>
              </w:rPr>
              <w:t>В.Математика</w:t>
            </w:r>
            <w:proofErr w:type="spellEnd"/>
            <w:r w:rsidRPr="00BA1BB2">
              <w:rPr>
                <w:rFonts w:ascii="Times New Roman" w:hAnsi="Times New Roman"/>
                <w:sz w:val="28"/>
                <w:szCs w:val="28"/>
              </w:rPr>
              <w:t>. - М.: Новая школа, 1994 - 448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1994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Гаврина</w:t>
            </w:r>
            <w:proofErr w:type="spellEnd"/>
            <w:r w:rsidRPr="00BA1BB2">
              <w:rPr>
                <w:rFonts w:ascii="Times New Roman" w:hAnsi="Times New Roman"/>
                <w:sz w:val="28"/>
                <w:szCs w:val="28"/>
              </w:rPr>
              <w:t xml:space="preserve"> С. Большая книга тестов для детей 5-6 лет. - М., 2004 - 215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2004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w:t>
            </w:r>
            <w:proofErr w:type="spellStart"/>
            <w:r w:rsidRPr="00BA1BB2">
              <w:rPr>
                <w:rFonts w:ascii="Times New Roman" w:hAnsi="Times New Roman"/>
                <w:sz w:val="28"/>
                <w:szCs w:val="28"/>
              </w:rPr>
              <w:t>Гин</w:t>
            </w:r>
            <w:proofErr w:type="spellEnd"/>
            <w:r w:rsidRPr="00BA1BB2">
              <w:rPr>
                <w:rFonts w:ascii="Times New Roman" w:hAnsi="Times New Roman"/>
                <w:sz w:val="28"/>
                <w:szCs w:val="28"/>
              </w:rPr>
              <w:t xml:space="preserve"> С. Прокопенко И. Первые дни в школе: Пособие для учителей. - М:</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Вита- Пресс, 2000 - 80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2000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Гин</w:t>
            </w:r>
            <w:proofErr w:type="spellEnd"/>
            <w:r w:rsidRPr="00BA1BB2">
              <w:rPr>
                <w:rFonts w:ascii="Times New Roman" w:hAnsi="Times New Roman"/>
                <w:sz w:val="28"/>
                <w:szCs w:val="28"/>
              </w:rPr>
              <w:t xml:space="preserve"> С. Мир человека: Методическое пособие </w:t>
            </w:r>
            <w:r w:rsidRPr="00BA1BB2">
              <w:rPr>
                <w:rFonts w:ascii="Times New Roman" w:hAnsi="Times New Roman"/>
                <w:sz w:val="28"/>
                <w:szCs w:val="28"/>
              </w:rPr>
              <w:lastRenderedPageBreak/>
              <w:t>для учителей начальной</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школы. - </w:t>
            </w:r>
            <w:proofErr w:type="gramStart"/>
            <w:r w:rsidRPr="00BA1BB2">
              <w:rPr>
                <w:rFonts w:ascii="Times New Roman" w:hAnsi="Times New Roman"/>
                <w:sz w:val="28"/>
                <w:szCs w:val="28"/>
              </w:rPr>
              <w:t>М..</w:t>
            </w:r>
            <w:proofErr w:type="gramEnd"/>
            <w:r w:rsidRPr="00BA1BB2">
              <w:rPr>
                <w:rFonts w:ascii="Times New Roman" w:hAnsi="Times New Roman"/>
                <w:sz w:val="28"/>
                <w:szCs w:val="28"/>
              </w:rPr>
              <w:t>: Вита- Пресс, 2003 - 144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lastRenderedPageBreak/>
              <w:t>2003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Декина</w:t>
            </w:r>
            <w:proofErr w:type="spellEnd"/>
            <w:r w:rsidRPr="00BA1BB2">
              <w:rPr>
                <w:rFonts w:ascii="Times New Roman" w:hAnsi="Times New Roman"/>
                <w:sz w:val="28"/>
                <w:szCs w:val="28"/>
              </w:rPr>
              <w:t xml:space="preserve"> Н. Гибкие формы обучения в образовательной системе школы //</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Завуч начальной школы. 2004. № 1, с. 72-79.</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2004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Д</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Занимательная грамматика. - М.: Омега, 1995 - 256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1995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Д</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Логические игры и задачи на уроках </w:t>
            </w:r>
            <w:proofErr w:type="gramStart"/>
            <w:r w:rsidRPr="00BA1BB2">
              <w:rPr>
                <w:rFonts w:ascii="Times New Roman" w:hAnsi="Times New Roman"/>
                <w:sz w:val="28"/>
                <w:szCs w:val="28"/>
              </w:rPr>
              <w:t>математики./</w:t>
            </w:r>
            <w:proofErr w:type="gramEnd"/>
            <w:r w:rsidRPr="00BA1BB2">
              <w:rPr>
                <w:rFonts w:ascii="Times New Roman" w:hAnsi="Times New Roman"/>
                <w:sz w:val="28"/>
                <w:szCs w:val="28"/>
              </w:rPr>
              <w:t xml:space="preserve"> А. Тонких, Т</w:t>
            </w:r>
          </w:p>
          <w:p w:rsidR="00F75816" w:rsidRPr="00BA1BB2" w:rsidRDefault="00F75816" w:rsidP="00BA1BB2">
            <w:pPr>
              <w:spacing w:before="100" w:beforeAutospacing="1"/>
              <w:jc w:val="both"/>
              <w:rPr>
                <w:rFonts w:ascii="Times New Roman" w:hAnsi="Times New Roman"/>
                <w:sz w:val="28"/>
                <w:szCs w:val="28"/>
              </w:rPr>
            </w:pPr>
            <w:proofErr w:type="gramStart"/>
            <w:r w:rsidRPr="00BA1BB2">
              <w:rPr>
                <w:rFonts w:ascii="Times New Roman" w:hAnsi="Times New Roman"/>
                <w:sz w:val="28"/>
                <w:szCs w:val="28"/>
              </w:rPr>
              <w:t>Кравцова.-</w:t>
            </w:r>
            <w:proofErr w:type="gramEnd"/>
            <w:r w:rsidRPr="00BA1BB2">
              <w:rPr>
                <w:rFonts w:ascii="Times New Roman" w:hAnsi="Times New Roman"/>
                <w:sz w:val="28"/>
                <w:szCs w:val="28"/>
              </w:rPr>
              <w:t xml:space="preserve"> Ярославль: «Академия развития», 1997 - 240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1997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Д </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Новотворцева</w:t>
            </w:r>
            <w:proofErr w:type="spellEnd"/>
            <w:r w:rsidRPr="00BA1BB2">
              <w:rPr>
                <w:rFonts w:ascii="Times New Roman" w:hAnsi="Times New Roman"/>
                <w:sz w:val="28"/>
                <w:szCs w:val="28"/>
              </w:rPr>
              <w:t xml:space="preserve"> Н. Развитие речи детей: Пособие для родителей и</w:t>
            </w:r>
          </w:p>
          <w:p w:rsidR="00F75816" w:rsidRPr="00BA1BB2" w:rsidRDefault="00F75816" w:rsidP="00BA1BB2">
            <w:pPr>
              <w:spacing w:before="100" w:beforeAutospacing="1"/>
              <w:jc w:val="both"/>
              <w:rPr>
                <w:rFonts w:ascii="Times New Roman" w:hAnsi="Times New Roman"/>
                <w:sz w:val="28"/>
                <w:szCs w:val="28"/>
              </w:rPr>
            </w:pPr>
            <w:proofErr w:type="gramStart"/>
            <w:r w:rsidRPr="00BA1BB2">
              <w:rPr>
                <w:rFonts w:ascii="Times New Roman" w:hAnsi="Times New Roman"/>
                <w:sz w:val="28"/>
                <w:szCs w:val="28"/>
              </w:rPr>
              <w:t>педагогов.-</w:t>
            </w:r>
            <w:proofErr w:type="gramEnd"/>
            <w:r w:rsidRPr="00BA1BB2">
              <w:rPr>
                <w:rFonts w:ascii="Times New Roman" w:hAnsi="Times New Roman"/>
                <w:sz w:val="28"/>
                <w:szCs w:val="28"/>
              </w:rPr>
              <w:t xml:space="preserve"> Ярославль: «Академия развития», 1997 - 240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1997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О   </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Программа обучения и развития детей 5 лет «</w:t>
            </w:r>
            <w:proofErr w:type="spellStart"/>
            <w:r w:rsidRPr="00BA1BB2">
              <w:rPr>
                <w:rFonts w:ascii="Times New Roman" w:hAnsi="Times New Roman"/>
                <w:sz w:val="28"/>
                <w:szCs w:val="28"/>
              </w:rPr>
              <w:t>Предшкольная</w:t>
            </w:r>
            <w:proofErr w:type="spellEnd"/>
            <w:r w:rsidRPr="00BA1BB2">
              <w:rPr>
                <w:rFonts w:ascii="Times New Roman" w:hAnsi="Times New Roman"/>
                <w:sz w:val="28"/>
                <w:szCs w:val="28"/>
              </w:rPr>
              <w:t xml:space="preserve"> пора» /Под.</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ред. Н. Ф. Виноградовой. М.: </w:t>
            </w:r>
            <w:proofErr w:type="spellStart"/>
            <w:r w:rsidRPr="00BA1BB2">
              <w:rPr>
                <w:rFonts w:ascii="Times New Roman" w:hAnsi="Times New Roman"/>
                <w:sz w:val="28"/>
                <w:szCs w:val="28"/>
              </w:rPr>
              <w:t>Вентана</w:t>
            </w:r>
            <w:proofErr w:type="spellEnd"/>
            <w:r w:rsidRPr="00BA1BB2">
              <w:rPr>
                <w:rFonts w:ascii="Times New Roman" w:hAnsi="Times New Roman"/>
                <w:sz w:val="28"/>
                <w:szCs w:val="28"/>
              </w:rPr>
              <w:t>- Граф, 2005.</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2005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Д </w:t>
            </w:r>
          </w:p>
        </w:tc>
        <w:tc>
          <w:tcPr>
            <w:tcW w:w="2388"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Современная начальная школа: Информационно- методические письма</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lastRenderedPageBreak/>
              <w:t>Министерства образования Российской Федерации по организации</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обучения и воспитания в начальной школе. / Авт.-сост. И. </w:t>
            </w:r>
            <w:proofErr w:type="gramStart"/>
            <w:r w:rsidRPr="00BA1BB2">
              <w:rPr>
                <w:rFonts w:ascii="Times New Roman" w:hAnsi="Times New Roman"/>
                <w:sz w:val="28"/>
                <w:szCs w:val="28"/>
              </w:rPr>
              <w:t>Петрова.-</w:t>
            </w:r>
            <w:proofErr w:type="gramEnd"/>
            <w:r w:rsidRPr="00BA1BB2">
              <w:rPr>
                <w:rFonts w:ascii="Times New Roman" w:hAnsi="Times New Roman"/>
                <w:sz w:val="28"/>
                <w:szCs w:val="28"/>
              </w:rPr>
              <w:t xml:space="preserve"> М.:</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ООО «Издательство «</w:t>
            </w:r>
            <w:proofErr w:type="spellStart"/>
            <w:r w:rsidRPr="00BA1BB2">
              <w:rPr>
                <w:rFonts w:ascii="Times New Roman" w:hAnsi="Times New Roman"/>
                <w:sz w:val="28"/>
                <w:szCs w:val="28"/>
              </w:rPr>
              <w:t>Астрель</w:t>
            </w:r>
            <w:proofErr w:type="spellEnd"/>
            <w:r w:rsidRPr="00BA1BB2">
              <w:rPr>
                <w:rFonts w:ascii="Times New Roman" w:hAnsi="Times New Roman"/>
                <w:sz w:val="28"/>
                <w:szCs w:val="28"/>
              </w:rPr>
              <w:t>», 2003 - 287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lastRenderedPageBreak/>
              <w:t>2003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  Д</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Езопова</w:t>
            </w:r>
            <w:proofErr w:type="spellEnd"/>
            <w:r w:rsidRPr="00BA1BB2">
              <w:rPr>
                <w:rFonts w:ascii="Times New Roman" w:hAnsi="Times New Roman"/>
                <w:sz w:val="28"/>
                <w:szCs w:val="28"/>
              </w:rPr>
              <w:t xml:space="preserve"> С.А. </w:t>
            </w:r>
            <w:proofErr w:type="spellStart"/>
            <w:r w:rsidRPr="00BA1BB2">
              <w:rPr>
                <w:rFonts w:ascii="Times New Roman" w:hAnsi="Times New Roman"/>
                <w:sz w:val="28"/>
                <w:szCs w:val="28"/>
              </w:rPr>
              <w:t>Предшкольное</w:t>
            </w:r>
            <w:proofErr w:type="spellEnd"/>
            <w:r w:rsidRPr="00BA1BB2">
              <w:rPr>
                <w:rFonts w:ascii="Times New Roman" w:hAnsi="Times New Roman"/>
                <w:sz w:val="28"/>
                <w:szCs w:val="28"/>
              </w:rPr>
              <w:t xml:space="preserve"> образование, или Образование детей старшего дошкольного возраста: инновации и традиции//Дошкольная педагогика. - 2007.-№6- С. 8-10.</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2007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Сухин</w:t>
            </w:r>
            <w:proofErr w:type="spellEnd"/>
            <w:r w:rsidRPr="00BA1BB2">
              <w:rPr>
                <w:rFonts w:ascii="Times New Roman" w:hAnsi="Times New Roman"/>
                <w:sz w:val="28"/>
                <w:szCs w:val="28"/>
              </w:rPr>
              <w:t xml:space="preserve"> И. </w:t>
            </w:r>
            <w:proofErr w:type="spellStart"/>
            <w:r w:rsidRPr="00BA1BB2">
              <w:rPr>
                <w:rFonts w:ascii="Times New Roman" w:hAnsi="Times New Roman"/>
                <w:sz w:val="28"/>
                <w:szCs w:val="28"/>
              </w:rPr>
              <w:t>Мойдодыр</w:t>
            </w:r>
            <w:proofErr w:type="spellEnd"/>
            <w:r w:rsidRPr="00BA1BB2">
              <w:rPr>
                <w:rFonts w:ascii="Times New Roman" w:hAnsi="Times New Roman"/>
                <w:sz w:val="28"/>
                <w:szCs w:val="28"/>
              </w:rPr>
              <w:t>, Черномор, Снеговик и другие:</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 xml:space="preserve">Литературные викторины для дошкольников и младших </w:t>
            </w:r>
            <w:proofErr w:type="gramStart"/>
            <w:r w:rsidRPr="00BA1BB2">
              <w:rPr>
                <w:rFonts w:ascii="Times New Roman" w:hAnsi="Times New Roman"/>
                <w:sz w:val="28"/>
                <w:szCs w:val="28"/>
              </w:rPr>
              <w:t>школьников.-</w:t>
            </w:r>
            <w:proofErr w:type="gramEnd"/>
            <w:r w:rsidRPr="00BA1BB2">
              <w:rPr>
                <w:rFonts w:ascii="Times New Roman" w:hAnsi="Times New Roman"/>
                <w:sz w:val="28"/>
                <w:szCs w:val="28"/>
              </w:rPr>
              <w:t xml:space="preserve"> М.:</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Новая школа,</w:t>
            </w:r>
          </w:p>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1996.-176 с.</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1996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Д</w:t>
            </w:r>
          </w:p>
        </w:tc>
        <w:tc>
          <w:tcPr>
            <w:tcW w:w="2388" w:type="dxa"/>
          </w:tcPr>
          <w:p w:rsidR="00F75816" w:rsidRPr="00BA1BB2" w:rsidRDefault="00F75816" w:rsidP="00BA1BB2">
            <w:pPr>
              <w:spacing w:before="100" w:beforeAutospacing="1"/>
              <w:jc w:val="both"/>
              <w:rPr>
                <w:rFonts w:ascii="Times New Roman" w:hAnsi="Times New Roman"/>
                <w:sz w:val="28"/>
                <w:szCs w:val="28"/>
              </w:rPr>
            </w:pPr>
            <w:proofErr w:type="spellStart"/>
            <w:r w:rsidRPr="00BA1BB2">
              <w:rPr>
                <w:rFonts w:ascii="Times New Roman" w:hAnsi="Times New Roman"/>
                <w:sz w:val="28"/>
                <w:szCs w:val="28"/>
              </w:rPr>
              <w:t>Рузина</w:t>
            </w:r>
            <w:proofErr w:type="spellEnd"/>
            <w:r w:rsidRPr="00BA1BB2">
              <w:rPr>
                <w:rFonts w:ascii="Times New Roman" w:hAnsi="Times New Roman"/>
                <w:sz w:val="28"/>
                <w:szCs w:val="28"/>
              </w:rPr>
              <w:t xml:space="preserve"> М. Страна пальчиковых игр: Развивающие игры для детей и</w:t>
            </w:r>
          </w:p>
          <w:p w:rsidR="00F75816" w:rsidRPr="00BA1BB2" w:rsidRDefault="00BA1BB2" w:rsidP="00BA1BB2">
            <w:pPr>
              <w:spacing w:before="100" w:beforeAutospacing="1"/>
              <w:jc w:val="both"/>
              <w:rPr>
                <w:rFonts w:ascii="Times New Roman" w:hAnsi="Times New Roman"/>
                <w:sz w:val="28"/>
                <w:szCs w:val="28"/>
              </w:rPr>
            </w:pPr>
            <w:r>
              <w:rPr>
                <w:rFonts w:ascii="Times New Roman" w:hAnsi="Times New Roman"/>
                <w:sz w:val="28"/>
                <w:szCs w:val="28"/>
              </w:rPr>
              <w:t>взрослых. - СПб</w:t>
            </w:r>
            <w:proofErr w:type="gramStart"/>
            <w:r>
              <w:rPr>
                <w:rFonts w:ascii="Times New Roman" w:hAnsi="Times New Roman"/>
                <w:sz w:val="28"/>
                <w:szCs w:val="28"/>
              </w:rPr>
              <w:t>. :</w:t>
            </w:r>
            <w:proofErr w:type="gramEnd"/>
            <w:r>
              <w:rPr>
                <w:rFonts w:ascii="Times New Roman" w:hAnsi="Times New Roman"/>
                <w:sz w:val="28"/>
                <w:szCs w:val="28"/>
              </w:rPr>
              <w:t xml:space="preserve"> ООО «</w:t>
            </w:r>
            <w:r w:rsidR="00F75816" w:rsidRPr="00BA1BB2">
              <w:rPr>
                <w:rFonts w:ascii="Times New Roman" w:hAnsi="Times New Roman"/>
                <w:sz w:val="28"/>
                <w:szCs w:val="28"/>
              </w:rPr>
              <w:t>Издательский дом «Кристалл», 1999.</w:t>
            </w:r>
          </w:p>
        </w:tc>
        <w:tc>
          <w:tcPr>
            <w:tcW w:w="1730"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1999 г.</w:t>
            </w:r>
          </w:p>
        </w:tc>
        <w:tc>
          <w:tcPr>
            <w:tcW w:w="1794" w:type="dxa"/>
          </w:tcPr>
          <w:p w:rsidR="00F75816" w:rsidRPr="00BA1BB2" w:rsidRDefault="00F75816" w:rsidP="00BA1BB2">
            <w:pPr>
              <w:spacing w:before="100" w:beforeAutospacing="1"/>
              <w:jc w:val="both"/>
              <w:rPr>
                <w:rFonts w:ascii="Times New Roman" w:hAnsi="Times New Roman"/>
                <w:sz w:val="28"/>
                <w:szCs w:val="28"/>
              </w:rPr>
            </w:pPr>
            <w:r w:rsidRPr="00BA1BB2">
              <w:rPr>
                <w:rFonts w:ascii="Times New Roman" w:hAnsi="Times New Roman"/>
                <w:sz w:val="28"/>
                <w:szCs w:val="28"/>
              </w:rPr>
              <w:t>печатное</w:t>
            </w:r>
          </w:p>
        </w:tc>
        <w:tc>
          <w:tcPr>
            <w:tcW w:w="1814" w:type="dxa"/>
          </w:tcPr>
          <w:p w:rsidR="00F75816" w:rsidRPr="00BA1BB2" w:rsidRDefault="00F75816" w:rsidP="00BA1BB2">
            <w:pPr>
              <w:spacing w:before="100" w:beforeAutospacing="1"/>
              <w:jc w:val="both"/>
              <w:rPr>
                <w:rFonts w:ascii="Times New Roman" w:hAnsi="Times New Roman"/>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lastRenderedPageBreak/>
              <w:t>Д</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Комарова Л.Г. Строим из LEGO «ЛИНКА-ПРЕСС» М., 2001 г.</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 xml:space="preserve">  2001г.</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печатное</w:t>
            </w:r>
          </w:p>
        </w:tc>
        <w:tc>
          <w:tcPr>
            <w:tcW w:w="181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Д</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Лусс</w:t>
            </w:r>
            <w:proofErr w:type="spellEnd"/>
            <w:r w:rsidRPr="00BA1BB2">
              <w:rPr>
                <w:rFonts w:ascii="Times New Roman" w:eastAsia="Times New Roman" w:hAnsi="Times New Roman"/>
                <w:color w:val="000000"/>
                <w:sz w:val="28"/>
                <w:szCs w:val="28"/>
              </w:rPr>
              <w:t xml:space="preserve"> Т.В. Формирование навыков конструктивно-игровой деятельности у детей с помощью LEGO. – Москва: Гуманитарный издательский центр ВЛАДОС, 2003.</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2003 г.</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печатное</w:t>
            </w:r>
          </w:p>
        </w:tc>
        <w:tc>
          <w:tcPr>
            <w:tcW w:w="181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Д</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Л.Г. Комарова Строим из LEGO (моделирование логических отношений и объектов реального мира средствами конструктора LEGO). – М.: «ЛИНКА – ПРЕСС», 2001.</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2001 г.</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печатное</w:t>
            </w:r>
          </w:p>
        </w:tc>
        <w:tc>
          <w:tcPr>
            <w:tcW w:w="1814" w:type="dxa"/>
          </w:tcPr>
          <w:p w:rsidR="00F75816" w:rsidRPr="00BA1BB2" w:rsidRDefault="00F75816" w:rsidP="00BA1BB2">
            <w:pPr>
              <w:spacing w:before="100" w:beforeAutospacing="1"/>
              <w:jc w:val="both"/>
              <w:rPr>
                <w:rFonts w:ascii="Tahoma" w:eastAsia="Times New Roman" w:hAnsi="Tahoma" w:cs="Tahoma"/>
                <w:color w:val="000000"/>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Д</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Лиштван</w:t>
            </w:r>
            <w:proofErr w:type="spellEnd"/>
            <w:r w:rsidRPr="00BA1BB2">
              <w:rPr>
                <w:rFonts w:ascii="Times New Roman" w:eastAsia="Times New Roman" w:hAnsi="Times New Roman"/>
                <w:color w:val="000000"/>
                <w:sz w:val="28"/>
                <w:szCs w:val="28"/>
              </w:rPr>
              <w:t xml:space="preserve"> З.В. Конструирование – Москва: «Просвещение», 1981.</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1981 г.</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печатное</w:t>
            </w:r>
          </w:p>
        </w:tc>
        <w:tc>
          <w:tcPr>
            <w:tcW w:w="1814" w:type="dxa"/>
          </w:tcPr>
          <w:p w:rsidR="00F75816" w:rsidRPr="00BA1BB2" w:rsidRDefault="00F75816" w:rsidP="00BA1BB2">
            <w:pPr>
              <w:spacing w:before="100" w:beforeAutospacing="1"/>
              <w:jc w:val="both"/>
              <w:rPr>
                <w:rFonts w:ascii="Tahoma" w:eastAsia="Times New Roman" w:hAnsi="Tahoma" w:cs="Tahoma"/>
                <w:color w:val="000000"/>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Д</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Парамонова Л.А. Детское творческое конструирование – Москва: Издательский дом «Карапуз», 1999.</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1999 г.</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печатное</w:t>
            </w:r>
          </w:p>
        </w:tc>
        <w:tc>
          <w:tcPr>
            <w:tcW w:w="1814" w:type="dxa"/>
          </w:tcPr>
          <w:p w:rsidR="00F75816" w:rsidRPr="00BA1BB2" w:rsidRDefault="00F75816" w:rsidP="00BA1BB2">
            <w:pPr>
              <w:spacing w:before="100" w:beforeAutospacing="1"/>
              <w:jc w:val="both"/>
              <w:rPr>
                <w:rFonts w:ascii="Tahoma" w:eastAsia="Times New Roman" w:hAnsi="Tahoma" w:cs="Tahoma"/>
                <w:color w:val="000000"/>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Д</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Фешина</w:t>
            </w:r>
            <w:proofErr w:type="spellEnd"/>
            <w:r w:rsidRPr="00BA1BB2">
              <w:rPr>
                <w:rFonts w:ascii="Times New Roman" w:eastAsia="Times New Roman" w:hAnsi="Times New Roman"/>
                <w:color w:val="000000"/>
                <w:sz w:val="28"/>
                <w:szCs w:val="28"/>
              </w:rPr>
              <w:t xml:space="preserve"> Е.В. «</w:t>
            </w:r>
            <w:proofErr w:type="spellStart"/>
            <w:r w:rsidRPr="00BA1BB2">
              <w:rPr>
                <w:rFonts w:ascii="Times New Roman" w:eastAsia="Times New Roman" w:hAnsi="Times New Roman"/>
                <w:color w:val="000000"/>
                <w:sz w:val="28"/>
                <w:szCs w:val="28"/>
              </w:rPr>
              <w:t>Лего</w:t>
            </w:r>
            <w:proofErr w:type="spellEnd"/>
            <w:r w:rsidRPr="00BA1BB2">
              <w:rPr>
                <w:rFonts w:ascii="Times New Roman" w:eastAsia="Times New Roman" w:hAnsi="Times New Roman"/>
                <w:color w:val="000000"/>
                <w:sz w:val="28"/>
                <w:szCs w:val="28"/>
              </w:rPr>
              <w:t xml:space="preserve"> конструирование в детском саду» Пособие для педагогов. – М.: изд. Сфера, 2011.</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2011 г.</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печатное</w:t>
            </w:r>
          </w:p>
        </w:tc>
        <w:tc>
          <w:tcPr>
            <w:tcW w:w="1814" w:type="dxa"/>
          </w:tcPr>
          <w:p w:rsidR="00F75816" w:rsidRPr="00BA1BB2" w:rsidRDefault="00F75816" w:rsidP="00BA1BB2">
            <w:pPr>
              <w:spacing w:before="100" w:beforeAutospacing="1"/>
              <w:jc w:val="both"/>
              <w:rPr>
                <w:rFonts w:ascii="Tahoma" w:eastAsia="Times New Roman" w:hAnsi="Tahoma" w:cs="Tahoma"/>
                <w:color w:val="000000"/>
                <w:sz w:val="28"/>
                <w:szCs w:val="28"/>
              </w:rPr>
            </w:pPr>
          </w:p>
        </w:tc>
      </w:tr>
      <w:tr w:rsidR="00F75816" w:rsidRPr="00BA1BB2" w:rsidTr="00CB68AF">
        <w:tc>
          <w:tcPr>
            <w:tcW w:w="1845"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Д</w:t>
            </w:r>
          </w:p>
        </w:tc>
        <w:tc>
          <w:tcPr>
            <w:tcW w:w="2388"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proofErr w:type="spellStart"/>
            <w:r w:rsidRPr="00BA1BB2">
              <w:rPr>
                <w:rFonts w:ascii="Times New Roman" w:eastAsia="Times New Roman" w:hAnsi="Times New Roman"/>
                <w:color w:val="000000"/>
                <w:sz w:val="28"/>
                <w:szCs w:val="28"/>
              </w:rPr>
              <w:t>Ишмакова</w:t>
            </w:r>
            <w:proofErr w:type="spellEnd"/>
            <w:r w:rsidRPr="00BA1BB2">
              <w:rPr>
                <w:rFonts w:ascii="Times New Roman" w:eastAsia="Times New Roman" w:hAnsi="Times New Roman"/>
                <w:color w:val="000000"/>
                <w:sz w:val="28"/>
                <w:szCs w:val="28"/>
              </w:rPr>
              <w:t xml:space="preserve"> М.С. Конструирование в дошкольном образовании в условиях введения ФГОС Всероссийский учебно-методический центр образовательной </w:t>
            </w:r>
            <w:r w:rsidRPr="00BA1BB2">
              <w:rPr>
                <w:rFonts w:ascii="Times New Roman" w:eastAsia="Times New Roman" w:hAnsi="Times New Roman"/>
                <w:color w:val="000000"/>
                <w:sz w:val="28"/>
                <w:szCs w:val="28"/>
              </w:rPr>
              <w:lastRenderedPageBreak/>
              <w:t>робототехники. – М.: Изд.-полиграф центр «Маска», 2013.</w:t>
            </w:r>
          </w:p>
        </w:tc>
        <w:tc>
          <w:tcPr>
            <w:tcW w:w="1730"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lastRenderedPageBreak/>
              <w:t>2013 г.</w:t>
            </w:r>
          </w:p>
        </w:tc>
        <w:tc>
          <w:tcPr>
            <w:tcW w:w="1794" w:type="dxa"/>
          </w:tcPr>
          <w:p w:rsidR="00F75816" w:rsidRPr="00BA1BB2" w:rsidRDefault="00F75816" w:rsidP="00BA1BB2">
            <w:pPr>
              <w:spacing w:before="100" w:beforeAutospacing="1"/>
              <w:jc w:val="both"/>
              <w:rPr>
                <w:rFonts w:ascii="Times New Roman" w:eastAsia="Times New Roman" w:hAnsi="Times New Roman"/>
                <w:color w:val="000000"/>
                <w:sz w:val="28"/>
                <w:szCs w:val="28"/>
              </w:rPr>
            </w:pPr>
            <w:r w:rsidRPr="00BA1BB2">
              <w:rPr>
                <w:rFonts w:ascii="Times New Roman" w:eastAsia="Times New Roman" w:hAnsi="Times New Roman"/>
                <w:color w:val="000000"/>
                <w:sz w:val="28"/>
                <w:szCs w:val="28"/>
              </w:rPr>
              <w:t>печатное</w:t>
            </w:r>
          </w:p>
        </w:tc>
        <w:tc>
          <w:tcPr>
            <w:tcW w:w="1814" w:type="dxa"/>
          </w:tcPr>
          <w:p w:rsidR="00F75816" w:rsidRPr="00BA1BB2" w:rsidRDefault="00F75816" w:rsidP="00BA1BB2">
            <w:pPr>
              <w:spacing w:before="100" w:beforeAutospacing="1"/>
              <w:jc w:val="both"/>
              <w:rPr>
                <w:rFonts w:ascii="Tahoma" w:eastAsia="Times New Roman" w:hAnsi="Tahoma" w:cs="Tahoma"/>
                <w:color w:val="000000"/>
                <w:sz w:val="28"/>
                <w:szCs w:val="28"/>
              </w:rPr>
            </w:pPr>
          </w:p>
        </w:tc>
      </w:tr>
    </w:tbl>
    <w:p w:rsidR="009227C9" w:rsidRPr="00BA1BB2" w:rsidRDefault="009227C9" w:rsidP="00BA1BB2">
      <w:pPr>
        <w:spacing w:after="0" w:line="240" w:lineRule="auto"/>
        <w:jc w:val="both"/>
        <w:rPr>
          <w:rFonts w:ascii="Times New Roman" w:hAnsi="Times New Roman"/>
          <w:b/>
          <w:sz w:val="28"/>
          <w:szCs w:val="28"/>
        </w:rPr>
      </w:pPr>
    </w:p>
    <w:p w:rsidR="009227C9" w:rsidRPr="00BA1BB2" w:rsidRDefault="009227C9" w:rsidP="00BA1BB2">
      <w:pPr>
        <w:spacing w:after="0" w:line="240" w:lineRule="auto"/>
        <w:jc w:val="both"/>
        <w:rPr>
          <w:rFonts w:ascii="Times New Roman" w:hAnsi="Times New Roman"/>
          <w:b/>
          <w:sz w:val="28"/>
          <w:szCs w:val="28"/>
        </w:rPr>
      </w:pPr>
    </w:p>
    <w:p w:rsidR="007614D0" w:rsidRPr="00BA1BB2" w:rsidRDefault="00DF25DE" w:rsidP="00BA1BB2">
      <w:pPr>
        <w:spacing w:after="0" w:line="240" w:lineRule="auto"/>
        <w:jc w:val="both"/>
        <w:rPr>
          <w:rFonts w:ascii="Times New Roman" w:hAnsi="Times New Roman"/>
          <w:b/>
          <w:sz w:val="28"/>
          <w:szCs w:val="28"/>
        </w:rPr>
      </w:pPr>
      <w:r w:rsidRPr="00BA1BB2">
        <w:rPr>
          <w:rFonts w:ascii="Times New Roman" w:hAnsi="Times New Roman"/>
          <w:b/>
          <w:sz w:val="28"/>
          <w:szCs w:val="28"/>
        </w:rPr>
        <w:t>Литература</w:t>
      </w:r>
    </w:p>
    <w:p w:rsidR="00952799" w:rsidRPr="00BA1BB2" w:rsidRDefault="00952799" w:rsidP="00BA1BB2">
      <w:pPr>
        <w:spacing w:after="0" w:line="240" w:lineRule="auto"/>
        <w:ind w:left="-540" w:firstLine="709"/>
        <w:jc w:val="both"/>
        <w:rPr>
          <w:rFonts w:ascii="Times New Roman" w:hAnsi="Times New Roman"/>
          <w:sz w:val="28"/>
          <w:szCs w:val="28"/>
        </w:rPr>
      </w:pPr>
      <w:proofErr w:type="gramStart"/>
      <w:r w:rsidRPr="00BA1BB2">
        <w:rPr>
          <w:rFonts w:ascii="Times New Roman" w:hAnsi="Times New Roman"/>
          <w:sz w:val="28"/>
          <w:szCs w:val="28"/>
        </w:rPr>
        <w:t>1.Беглова .</w:t>
      </w:r>
      <w:proofErr w:type="gramEnd"/>
      <w:r w:rsidRPr="00BA1BB2">
        <w:rPr>
          <w:rFonts w:ascii="Times New Roman" w:hAnsi="Times New Roman"/>
          <w:sz w:val="28"/>
          <w:szCs w:val="28"/>
        </w:rPr>
        <w:t xml:space="preserve">Т.В., </w:t>
      </w:r>
      <w:proofErr w:type="spellStart"/>
      <w:r w:rsidRPr="00BA1BB2">
        <w:rPr>
          <w:rFonts w:ascii="Times New Roman" w:hAnsi="Times New Roman"/>
          <w:sz w:val="28"/>
          <w:szCs w:val="28"/>
        </w:rPr>
        <w:t>Битянова</w:t>
      </w:r>
      <w:proofErr w:type="spellEnd"/>
      <w:r w:rsidRPr="00BA1BB2">
        <w:rPr>
          <w:rFonts w:ascii="Times New Roman" w:hAnsi="Times New Roman"/>
          <w:sz w:val="28"/>
          <w:szCs w:val="28"/>
        </w:rPr>
        <w:t xml:space="preserve"> М.Р., Меркулова Т.В., Теплицкая А.Г. Методические рекомендации к рабочей тетради «Школьный старт». Педагогическая диагностика стартовой готовности к успешному обучению в начальной школе//Под </w:t>
      </w:r>
      <w:proofErr w:type="spellStart"/>
      <w:proofErr w:type="gramStart"/>
      <w:r w:rsidRPr="00BA1BB2">
        <w:rPr>
          <w:rFonts w:ascii="Times New Roman" w:hAnsi="Times New Roman"/>
          <w:sz w:val="28"/>
          <w:szCs w:val="28"/>
        </w:rPr>
        <w:t>ред.М.Р.Битяновой</w:t>
      </w:r>
      <w:proofErr w:type="spellEnd"/>
      <w:r w:rsidRPr="00BA1BB2">
        <w:rPr>
          <w:rFonts w:ascii="Times New Roman" w:hAnsi="Times New Roman"/>
          <w:sz w:val="28"/>
          <w:szCs w:val="28"/>
        </w:rPr>
        <w:t xml:space="preserve"> .</w:t>
      </w:r>
      <w:proofErr w:type="gramEnd"/>
      <w:r w:rsidRPr="00BA1BB2">
        <w:rPr>
          <w:rFonts w:ascii="Times New Roman" w:hAnsi="Times New Roman"/>
          <w:sz w:val="28"/>
          <w:szCs w:val="28"/>
        </w:rPr>
        <w:t>-3-изд.Самара:Издательство «Учебная литература»: Издательский дом «Федоров»,2013.-64с</w:t>
      </w:r>
    </w:p>
    <w:p w:rsidR="00CB68AF" w:rsidRPr="00BA1BB2" w:rsidRDefault="00142484" w:rsidP="00BA1BB2">
      <w:pPr>
        <w:spacing w:after="0" w:line="240" w:lineRule="auto"/>
        <w:ind w:left="-540" w:firstLine="709"/>
        <w:jc w:val="both"/>
        <w:rPr>
          <w:rFonts w:ascii="Times New Roman" w:hAnsi="Times New Roman"/>
          <w:sz w:val="28"/>
          <w:szCs w:val="28"/>
        </w:rPr>
      </w:pPr>
      <w:r w:rsidRPr="00BA1BB2">
        <w:rPr>
          <w:rFonts w:ascii="Times New Roman" w:hAnsi="Times New Roman"/>
          <w:sz w:val="28"/>
          <w:szCs w:val="28"/>
        </w:rPr>
        <w:t>2</w:t>
      </w:r>
      <w:r w:rsidR="00952799" w:rsidRPr="00BA1BB2">
        <w:rPr>
          <w:rFonts w:ascii="Times New Roman" w:hAnsi="Times New Roman"/>
          <w:sz w:val="28"/>
          <w:szCs w:val="28"/>
        </w:rPr>
        <w:t xml:space="preserve">.Езопова С.А. </w:t>
      </w:r>
      <w:proofErr w:type="spellStart"/>
      <w:r w:rsidR="00952799" w:rsidRPr="00BA1BB2">
        <w:rPr>
          <w:rFonts w:ascii="Times New Roman" w:hAnsi="Times New Roman"/>
          <w:sz w:val="28"/>
          <w:szCs w:val="28"/>
        </w:rPr>
        <w:t>Предшкольное</w:t>
      </w:r>
      <w:proofErr w:type="spellEnd"/>
      <w:r w:rsidR="00952799" w:rsidRPr="00BA1BB2">
        <w:rPr>
          <w:rFonts w:ascii="Times New Roman" w:hAnsi="Times New Roman"/>
          <w:sz w:val="28"/>
          <w:szCs w:val="28"/>
        </w:rPr>
        <w:t xml:space="preserve"> образование, или Образование детей </w:t>
      </w:r>
      <w:r w:rsidR="007163A9" w:rsidRPr="00BA1BB2">
        <w:rPr>
          <w:rFonts w:ascii="Times New Roman" w:hAnsi="Times New Roman"/>
          <w:sz w:val="28"/>
          <w:szCs w:val="28"/>
        </w:rPr>
        <w:t>старшего дошкольного возраста: инновации и традиции//Дошкольная педагогика. - 2007.-№6- С. 8-10.</w:t>
      </w:r>
    </w:p>
    <w:p w:rsidR="00DF25DE" w:rsidRPr="00BA1BB2" w:rsidRDefault="00DF25DE" w:rsidP="00BA1BB2">
      <w:pPr>
        <w:autoSpaceDE w:val="0"/>
        <w:autoSpaceDN w:val="0"/>
        <w:adjustRightInd w:val="0"/>
        <w:spacing w:after="0" w:line="240" w:lineRule="auto"/>
        <w:jc w:val="both"/>
        <w:rPr>
          <w:rFonts w:ascii="Times New Roman" w:eastAsiaTheme="minorHAnsi" w:hAnsi="Times New Roman"/>
          <w:color w:val="000000"/>
          <w:sz w:val="28"/>
          <w:szCs w:val="28"/>
        </w:rPr>
      </w:pPr>
      <w:r w:rsidRPr="00BA1BB2">
        <w:rPr>
          <w:rFonts w:ascii="Times New Roman" w:eastAsiaTheme="minorHAnsi" w:hAnsi="Times New Roman"/>
          <w:color w:val="000000"/>
          <w:sz w:val="28"/>
          <w:szCs w:val="28"/>
        </w:rPr>
        <w:t xml:space="preserve">3.Концепция развития дополнительного образования детей (утверждена распоряжением Правительства Российской Федерации от 4 сентября 2014 г.№ 1726-р). </w:t>
      </w:r>
    </w:p>
    <w:p w:rsidR="009227C9" w:rsidRPr="00BA1BB2" w:rsidRDefault="009227C9" w:rsidP="00BA1BB2">
      <w:pPr>
        <w:pStyle w:val="Default"/>
        <w:jc w:val="both"/>
        <w:rPr>
          <w:sz w:val="28"/>
          <w:szCs w:val="28"/>
        </w:rPr>
      </w:pPr>
      <w:r w:rsidRPr="00BA1BB2">
        <w:rPr>
          <w:sz w:val="28"/>
          <w:szCs w:val="28"/>
        </w:rPr>
        <w:t>4. Программа образования детей старшего дошкольного возраста «</w:t>
      </w:r>
      <w:proofErr w:type="spellStart"/>
      <w:r w:rsidRPr="00BA1BB2">
        <w:rPr>
          <w:sz w:val="28"/>
          <w:szCs w:val="28"/>
        </w:rPr>
        <w:t>Предшкольная</w:t>
      </w:r>
      <w:proofErr w:type="spellEnd"/>
      <w:r w:rsidRPr="00BA1BB2">
        <w:rPr>
          <w:sz w:val="28"/>
          <w:szCs w:val="28"/>
        </w:rPr>
        <w:t xml:space="preserve"> пора» ФГОС. </w:t>
      </w:r>
      <w:proofErr w:type="spellStart"/>
      <w:r w:rsidRPr="00BA1BB2">
        <w:rPr>
          <w:sz w:val="28"/>
          <w:szCs w:val="28"/>
        </w:rPr>
        <w:t>Н.Ф.Виноградова</w:t>
      </w:r>
      <w:proofErr w:type="spellEnd"/>
      <w:r w:rsidRPr="00BA1BB2">
        <w:rPr>
          <w:sz w:val="28"/>
          <w:szCs w:val="28"/>
        </w:rPr>
        <w:t xml:space="preserve">, </w:t>
      </w:r>
      <w:proofErr w:type="spellStart"/>
      <w:r w:rsidRPr="00BA1BB2">
        <w:rPr>
          <w:sz w:val="28"/>
          <w:szCs w:val="28"/>
        </w:rPr>
        <w:t>Л.Е.Журова</w:t>
      </w:r>
      <w:proofErr w:type="spellEnd"/>
      <w:r w:rsidRPr="00BA1BB2">
        <w:rPr>
          <w:sz w:val="28"/>
          <w:szCs w:val="28"/>
        </w:rPr>
        <w:t xml:space="preserve">, С.А. </w:t>
      </w:r>
      <w:proofErr w:type="gramStart"/>
      <w:r w:rsidRPr="00BA1BB2">
        <w:rPr>
          <w:sz w:val="28"/>
          <w:szCs w:val="28"/>
        </w:rPr>
        <w:t>Козлова.,</w:t>
      </w:r>
      <w:proofErr w:type="gramEnd"/>
      <w:r w:rsidRPr="00BA1BB2">
        <w:rPr>
          <w:sz w:val="28"/>
          <w:szCs w:val="28"/>
        </w:rPr>
        <w:t xml:space="preserve"> Вентана-Граф,2016</w:t>
      </w:r>
    </w:p>
    <w:p w:rsidR="009227C9" w:rsidRPr="00BA1BB2" w:rsidRDefault="009227C9" w:rsidP="00BA1BB2">
      <w:pPr>
        <w:autoSpaceDE w:val="0"/>
        <w:autoSpaceDN w:val="0"/>
        <w:adjustRightInd w:val="0"/>
        <w:spacing w:after="0" w:line="240" w:lineRule="auto"/>
        <w:jc w:val="both"/>
        <w:rPr>
          <w:rFonts w:ascii="Times New Roman" w:eastAsiaTheme="minorHAnsi" w:hAnsi="Times New Roman"/>
          <w:color w:val="000000"/>
          <w:sz w:val="28"/>
          <w:szCs w:val="28"/>
        </w:rPr>
      </w:pPr>
    </w:p>
    <w:p w:rsidR="00DF25DE" w:rsidRPr="00BA1BB2" w:rsidRDefault="00DF25DE" w:rsidP="00BA1BB2">
      <w:pPr>
        <w:autoSpaceDE w:val="0"/>
        <w:autoSpaceDN w:val="0"/>
        <w:adjustRightInd w:val="0"/>
        <w:spacing w:after="0" w:line="240" w:lineRule="auto"/>
        <w:jc w:val="both"/>
        <w:rPr>
          <w:rFonts w:ascii="Times New Roman" w:eastAsiaTheme="minorHAnsi" w:hAnsi="Times New Roman"/>
          <w:color w:val="000000"/>
          <w:sz w:val="28"/>
          <w:szCs w:val="28"/>
        </w:rPr>
      </w:pPr>
    </w:p>
    <w:p w:rsidR="00CB68AF" w:rsidRPr="00BA1BB2" w:rsidRDefault="00CB68AF" w:rsidP="00BA1BB2">
      <w:pPr>
        <w:spacing w:after="0" w:line="240" w:lineRule="auto"/>
        <w:jc w:val="right"/>
        <w:rPr>
          <w:rFonts w:ascii="Times New Roman" w:hAnsi="Times New Roman"/>
          <w:sz w:val="28"/>
          <w:szCs w:val="28"/>
        </w:rPr>
      </w:pPr>
      <w:r w:rsidRPr="00BA1BB2">
        <w:rPr>
          <w:rFonts w:ascii="Times New Roman" w:eastAsia="Times New Roman" w:hAnsi="Times New Roman"/>
          <w:b/>
          <w:color w:val="000000"/>
          <w:sz w:val="28"/>
          <w:szCs w:val="28"/>
          <w:lang w:eastAsia="ru-RU"/>
        </w:rPr>
        <w:t>Приложение1.</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Игры, развивающие логическое мышление</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1.</w:t>
      </w:r>
      <w:r w:rsidRPr="00BA1BB2">
        <w:rPr>
          <w:rStyle w:val="apple-converted-space"/>
          <w:color w:val="000000"/>
          <w:sz w:val="28"/>
          <w:szCs w:val="28"/>
        </w:rPr>
        <w:t> </w:t>
      </w:r>
      <w:r w:rsidRPr="00BA1BB2">
        <w:rPr>
          <w:rStyle w:val="c11"/>
          <w:b/>
          <w:bCs/>
          <w:color w:val="000000"/>
          <w:sz w:val="28"/>
          <w:szCs w:val="28"/>
          <w:u w:val="single"/>
        </w:rPr>
        <w:t>Классификация</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"Чудесный мешочек".</w:t>
      </w:r>
      <w:r w:rsidRPr="00BA1BB2">
        <w:rPr>
          <w:rStyle w:val="c3"/>
          <w:color w:val="000000"/>
          <w:sz w:val="28"/>
          <w:szCs w:val="28"/>
        </w:rPr>
        <w:t xml:space="preserve"> В мешочке находится несколько деталей конструктора </w:t>
      </w:r>
      <w:proofErr w:type="spellStart"/>
      <w:r w:rsidRPr="00BA1BB2">
        <w:rPr>
          <w:rStyle w:val="c3"/>
          <w:color w:val="000000"/>
          <w:sz w:val="28"/>
          <w:szCs w:val="28"/>
        </w:rPr>
        <w:t>Лего</w:t>
      </w:r>
      <w:proofErr w:type="spellEnd"/>
      <w:r w:rsidRPr="00BA1BB2">
        <w:rPr>
          <w:rStyle w:val="c3"/>
          <w:color w:val="000000"/>
          <w:sz w:val="28"/>
          <w:szCs w:val="28"/>
        </w:rPr>
        <w:t>.</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а) Педагог показывает деталь, которую надо найти.</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б) Педагог только называет необходимую деталь.</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в) Ребенку необходимо на ощупь определить из каких деталей составлена модель.</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"Собери модель".</w:t>
      </w:r>
      <w:r w:rsidRPr="00BA1BB2">
        <w:rPr>
          <w:rStyle w:val="c3"/>
          <w:color w:val="000000"/>
          <w:sz w:val="28"/>
          <w:szCs w:val="28"/>
        </w:rPr>
        <w:t> Дети собирают модель под диктовку педагога. При определении взаимного расположения деталей используются наречия "сверху", "посередине", "слева", "справа", "поперёк".</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2.</w:t>
      </w:r>
      <w:r w:rsidRPr="00BA1BB2">
        <w:rPr>
          <w:rStyle w:val="apple-converted-space"/>
          <w:color w:val="000000"/>
          <w:sz w:val="28"/>
          <w:szCs w:val="28"/>
        </w:rPr>
        <w:t> </w:t>
      </w:r>
      <w:r w:rsidRPr="00BA1BB2">
        <w:rPr>
          <w:rStyle w:val="c11"/>
          <w:b/>
          <w:bCs/>
          <w:color w:val="000000"/>
          <w:sz w:val="28"/>
          <w:szCs w:val="28"/>
          <w:u w:val="single"/>
        </w:rPr>
        <w:t>Внимание и память</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"Что изменилось?".</w:t>
      </w:r>
      <w:r w:rsidRPr="00BA1BB2">
        <w:rPr>
          <w:rStyle w:val="c3"/>
          <w:color w:val="000000"/>
          <w:sz w:val="28"/>
          <w:szCs w:val="28"/>
        </w:rPr>
        <w:t xml:space="preserve"> 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w:t>
      </w:r>
      <w:proofErr w:type="gramStart"/>
      <w:r w:rsidRPr="00BA1BB2">
        <w:rPr>
          <w:rStyle w:val="c3"/>
          <w:color w:val="000000"/>
          <w:sz w:val="28"/>
          <w:szCs w:val="28"/>
        </w:rPr>
        <w:t>рассказать</w:t>
      </w:r>
      <w:proofErr w:type="gramEnd"/>
      <w:r w:rsidRPr="00BA1BB2">
        <w:rPr>
          <w:rStyle w:val="c3"/>
          <w:color w:val="000000"/>
          <w:sz w:val="28"/>
          <w:szCs w:val="28"/>
        </w:rPr>
        <w:t xml:space="preserve"> что изменилось.</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"Собери модель по памяти".</w:t>
      </w:r>
      <w:r w:rsidRPr="00BA1BB2">
        <w:rPr>
          <w:rStyle w:val="c3"/>
          <w:color w:val="000000"/>
          <w:sz w:val="28"/>
          <w:szCs w:val="28"/>
        </w:rPr>
        <w:t> Педагог показывает детям в течении нескольких секунд модель из 3-4 деталей, а затем убирает её. Дети собирают модель по памяти и сравнивают с образцом.</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"Запомни и выложи ряд".</w:t>
      </w:r>
      <w:r w:rsidRPr="00BA1BB2">
        <w:rPr>
          <w:rStyle w:val="c3"/>
          <w:color w:val="000000"/>
          <w:sz w:val="28"/>
          <w:szCs w:val="28"/>
        </w:rPr>
        <w:t xml:space="preserve"> Выставляется ряд деталей с соблюдением какой-либо закономерности. Педагог подчёркивает, что для лучшего запоминания </w:t>
      </w:r>
      <w:r w:rsidRPr="00BA1BB2">
        <w:rPr>
          <w:rStyle w:val="c3"/>
          <w:color w:val="000000"/>
          <w:sz w:val="28"/>
          <w:szCs w:val="28"/>
        </w:rPr>
        <w:lastRenderedPageBreak/>
        <w:t xml:space="preserve">надо понять </w:t>
      </w:r>
      <w:proofErr w:type="gramStart"/>
      <w:r w:rsidRPr="00BA1BB2">
        <w:rPr>
          <w:rStyle w:val="c3"/>
          <w:color w:val="000000"/>
          <w:sz w:val="28"/>
          <w:szCs w:val="28"/>
        </w:rPr>
        <w:t>закономерность</w:t>
      </w:r>
      <w:proofErr w:type="gramEnd"/>
      <w:r w:rsidRPr="00BA1BB2">
        <w:rPr>
          <w:rStyle w:val="c3"/>
          <w:color w:val="000000"/>
          <w:sz w:val="28"/>
          <w:szCs w:val="28"/>
        </w:rPr>
        <w:t xml:space="preserve"> с которой поставлены детали в образце. Дети в течение нескольких секунд рассматривают образец и затем выставляют то же по памяти.</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3</w:t>
      </w:r>
      <w:r w:rsidRPr="00BA1BB2">
        <w:rPr>
          <w:rStyle w:val="c11"/>
          <w:b/>
          <w:bCs/>
          <w:color w:val="000000"/>
          <w:sz w:val="28"/>
          <w:szCs w:val="28"/>
          <w:u w:val="single"/>
        </w:rPr>
        <w:t>. Пространственное ориентирование</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"Собери модель по ориентирам".</w:t>
      </w:r>
      <w:r w:rsidRPr="00BA1BB2">
        <w:rPr>
          <w:rStyle w:val="c3"/>
          <w:color w:val="000000"/>
          <w:sz w:val="28"/>
          <w:szCs w:val="28"/>
        </w:rPr>
        <w:t> 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"над", "под", "слева от", "справа от".</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"Составь макет учебной, групповой и приёмной комнат".</w:t>
      </w:r>
      <w:r w:rsidRPr="00BA1BB2">
        <w:rPr>
          <w:rStyle w:val="c3"/>
          <w:color w:val="000000"/>
          <w:sz w:val="28"/>
          <w:szCs w:val="28"/>
        </w:rPr>
        <w:t> Для взаимного расположения предметов в комнате используется точка отсчёта, не совпадающая с позицией ребёнка.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4.</w:t>
      </w:r>
      <w:r w:rsidRPr="00BA1BB2">
        <w:rPr>
          <w:rStyle w:val="apple-converted-space"/>
          <w:color w:val="000000"/>
          <w:sz w:val="28"/>
          <w:szCs w:val="28"/>
        </w:rPr>
        <w:t> </w:t>
      </w:r>
      <w:r w:rsidRPr="00BA1BB2">
        <w:rPr>
          <w:rStyle w:val="c11"/>
          <w:b/>
          <w:bCs/>
          <w:color w:val="000000"/>
          <w:sz w:val="28"/>
          <w:szCs w:val="28"/>
          <w:u w:val="single"/>
        </w:rPr>
        <w:t>Симметрия</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"Выложи вторую половину узора"</w:t>
      </w:r>
      <w:r w:rsidRPr="00BA1BB2">
        <w:rPr>
          <w:rStyle w:val="c3"/>
          <w:color w:val="000000"/>
          <w:sz w:val="28"/>
          <w:szCs w:val="28"/>
        </w:rPr>
        <w:t>. Педагог выкладывает первую половину узора, а дети должны, соблюдая симметрию, выложить вторую половину узора.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"Составь узор".</w:t>
      </w:r>
      <w:r w:rsidRPr="00BA1BB2">
        <w:rPr>
          <w:rStyle w:val="c3"/>
          <w:color w:val="000000"/>
          <w:sz w:val="28"/>
          <w:szCs w:val="28"/>
        </w:rPr>
        <w:t> Дети самостоятельно составляют симметричные узоры - можно изображать бабочек, цветы и т. д.</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5.</w:t>
      </w:r>
      <w:r w:rsidRPr="00BA1BB2">
        <w:rPr>
          <w:rStyle w:val="c11"/>
          <w:b/>
          <w:bCs/>
          <w:color w:val="000000"/>
          <w:sz w:val="28"/>
          <w:szCs w:val="28"/>
          <w:u w:val="single"/>
        </w:rPr>
        <w:t>Логические закономерности</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"Что лишнее?".</w:t>
      </w:r>
      <w:r w:rsidRPr="00BA1BB2">
        <w:rPr>
          <w:rStyle w:val="c3"/>
          <w:color w:val="000000"/>
          <w:sz w:val="28"/>
          <w:szCs w:val="28"/>
        </w:rPr>
        <w:t> Педагог показывает детям ряд деталей и просит определить лишний элемент (каждый элемент состоит из двух деталей конструктора).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Упражнения на продолжение ряда. Педагог показывает последовательность элементов, состоящих из деталей конструктора, а ребёнок должен продолжить её.</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i/>
          <w:iCs/>
          <w:color w:val="000000"/>
          <w:sz w:val="28"/>
          <w:szCs w:val="28"/>
        </w:rPr>
        <w:t>Первый этап</w:t>
      </w:r>
      <w:r w:rsidRPr="00BA1BB2">
        <w:rPr>
          <w:rStyle w:val="c3"/>
          <w:color w:val="000000"/>
          <w:sz w:val="28"/>
          <w:szCs w:val="28"/>
        </w:rPr>
        <w:t> - каждый элемент ряда состоит из одной детали конструктора, для составления закономерностей используются два признака.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i/>
          <w:iCs/>
          <w:color w:val="000000"/>
          <w:sz w:val="28"/>
          <w:szCs w:val="28"/>
        </w:rPr>
        <w:t>Второй этап</w:t>
      </w:r>
      <w:r w:rsidRPr="00BA1BB2">
        <w:rPr>
          <w:rStyle w:val="c3"/>
          <w:color w:val="000000"/>
          <w:sz w:val="28"/>
          <w:szCs w:val="28"/>
        </w:rPr>
        <w:t> - каждый элемент ряда состоит из двух деталей конструктора, для составления закономерностей используется один признак.</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i/>
          <w:iCs/>
          <w:color w:val="000000"/>
          <w:sz w:val="28"/>
          <w:szCs w:val="28"/>
        </w:rPr>
        <w:t>Третий этап</w:t>
      </w:r>
      <w:r w:rsidRPr="00BA1BB2">
        <w:rPr>
          <w:rStyle w:val="c3"/>
          <w:color w:val="000000"/>
          <w:sz w:val="28"/>
          <w:szCs w:val="28"/>
        </w:rPr>
        <w:t> - каждый элемент ряда состоит из двух деталей конструктора, и для образования закономерностей используются два признака.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"Поиск недостающей фигуры".</w:t>
      </w:r>
      <w:r w:rsidRPr="00BA1BB2">
        <w:rPr>
          <w:rStyle w:val="c3"/>
          <w:color w:val="000000"/>
          <w:sz w:val="28"/>
          <w:szCs w:val="28"/>
        </w:rPr>
        <w:t> Педагог представляет задачу из трёх горизонтальных и трёх вертикальных рядов фигур из деталей конструктора. Ребёнку даётся задача с одной недостающей фигурой, которую и надо подобрать. Цикл упражнений начинается с самых простых заданий, когда фигуры состоят из одной детали и отличаются по одному признаку. Затем постепенно задания усложняются.</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6</w:t>
      </w:r>
      <w:r w:rsidRPr="00BA1BB2">
        <w:rPr>
          <w:rStyle w:val="c11"/>
          <w:b/>
          <w:bCs/>
          <w:color w:val="000000"/>
          <w:sz w:val="28"/>
          <w:szCs w:val="28"/>
          <w:u w:val="single"/>
        </w:rPr>
        <w:t>. Комбинаторика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"Светофор".</w:t>
      </w:r>
      <w:r w:rsidRPr="00BA1BB2">
        <w:rPr>
          <w:rStyle w:val="c3"/>
          <w:color w:val="000000"/>
          <w:sz w:val="28"/>
          <w:szCs w:val="28"/>
        </w:rPr>
        <w:t> Педагог раздаёт детям кирпичики трёх цветов и предлагает посоревноваться - кто больше составит различных светофоров, то есть требуется, чтобы кирпичики желтого, красного и зелёного цвета стояли в различном порядке. после выявления победителя педагог демонстрирует шесть комбинаций светофоров и объясняет систему, по которой надо было их составлять чтобы не пропустить ни одного варианта.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lastRenderedPageBreak/>
        <w:t>"Составь флаги".</w:t>
      </w:r>
      <w:r w:rsidRPr="00BA1BB2">
        <w:rPr>
          <w:rStyle w:val="c3"/>
          <w:color w:val="000000"/>
          <w:sz w:val="28"/>
          <w:szCs w:val="28"/>
        </w:rPr>
        <w:t> Педагог раздаёт детям кирпичики двух цветов и просит составить все возможные флажки из одного красного кирпичика и двух синих, из одного красного и трёх синих или двух красных двух синих.</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7.</w:t>
      </w:r>
      <w:r w:rsidRPr="00BA1BB2">
        <w:rPr>
          <w:rStyle w:val="c11"/>
          <w:b/>
          <w:bCs/>
          <w:color w:val="000000"/>
          <w:sz w:val="28"/>
          <w:szCs w:val="28"/>
          <w:u w:val="single"/>
        </w:rPr>
        <w:t>Множества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rPr>
        <w:t>"Выдели похожие"</w:t>
      </w:r>
      <w:r w:rsidRPr="00BA1BB2">
        <w:rPr>
          <w:rStyle w:val="c3"/>
          <w:color w:val="000000"/>
          <w:sz w:val="28"/>
          <w:szCs w:val="28"/>
        </w:rPr>
        <w:t> - классификация по одному свойству. Педагог показывает детям набор деталей и выделяет ниткой замкнутую область. Затем устанавливает правило, по которому надо располагать детали: например, так чтобы внутри выделенной области оказались только красные детали или только кирпичики.</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 </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 </w:t>
      </w:r>
      <w:r w:rsidRPr="00BA1BB2">
        <w:rPr>
          <w:rStyle w:val="c11"/>
          <w:b/>
          <w:bCs/>
          <w:color w:val="000000"/>
          <w:sz w:val="28"/>
          <w:szCs w:val="28"/>
          <w:u w:val="single"/>
        </w:rPr>
        <w:t>Игры, развивающие восприятие формы</w:t>
      </w:r>
    </w:p>
    <w:p w:rsidR="00CB68AF" w:rsidRPr="00BA1BB2" w:rsidRDefault="00CB68AF" w:rsidP="00BA1BB2">
      <w:pPr>
        <w:pStyle w:val="c1"/>
        <w:shd w:val="clear" w:color="auto" w:fill="FFFFFF"/>
        <w:spacing w:before="0" w:beforeAutospacing="0" w:after="0" w:afterAutospacing="0"/>
        <w:jc w:val="both"/>
        <w:rPr>
          <w:rFonts w:ascii="Arial" w:hAnsi="Arial" w:cs="Arial"/>
          <w:color w:val="000000"/>
          <w:sz w:val="28"/>
          <w:szCs w:val="28"/>
        </w:rPr>
      </w:pPr>
      <w:r w:rsidRPr="00BA1BB2">
        <w:rPr>
          <w:rStyle w:val="c11"/>
          <w:b/>
          <w:bCs/>
          <w:color w:val="000000"/>
          <w:sz w:val="28"/>
          <w:szCs w:val="28"/>
          <w:u w:val="single"/>
        </w:rPr>
        <w:t>“Отгадай”.</w:t>
      </w:r>
    </w:p>
    <w:p w:rsidR="00CB68AF" w:rsidRPr="00BA1BB2" w:rsidRDefault="00CB68AF" w:rsidP="00BA1BB2">
      <w:pPr>
        <w:pStyle w:val="c1"/>
        <w:shd w:val="clear" w:color="auto" w:fill="FFFFFF"/>
        <w:spacing w:before="0" w:beforeAutospacing="0" w:after="0" w:afterAutospacing="0"/>
        <w:jc w:val="both"/>
        <w:rPr>
          <w:rFonts w:ascii="Arial" w:hAnsi="Arial" w:cs="Arial"/>
          <w:color w:val="000000"/>
          <w:sz w:val="28"/>
          <w:szCs w:val="28"/>
        </w:rPr>
      </w:pPr>
      <w:r w:rsidRPr="00BA1BB2">
        <w:rPr>
          <w:rStyle w:val="c3"/>
          <w:i/>
          <w:iCs/>
          <w:color w:val="000000"/>
          <w:sz w:val="28"/>
          <w:szCs w:val="28"/>
        </w:rPr>
        <w:t>Цель:</w:t>
      </w:r>
      <w:r w:rsidRPr="00BA1BB2">
        <w:rPr>
          <w:rStyle w:val="c3"/>
          <w:color w:val="000000"/>
          <w:sz w:val="28"/>
          <w:szCs w:val="28"/>
        </w:rPr>
        <w:t> учить детей узнавать знакомые детали конструктора (куб, папка, треугольник, цилиндр, арка, таблетка, брус) на ощупь.</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i/>
          <w:iCs/>
          <w:color w:val="000000"/>
          <w:sz w:val="28"/>
          <w:szCs w:val="28"/>
        </w:rPr>
        <w:t>Описание игры:</w:t>
      </w:r>
      <w:r w:rsidRPr="00BA1BB2">
        <w:rPr>
          <w:rStyle w:val="c3"/>
          <w:color w:val="000000"/>
          <w:sz w:val="28"/>
          <w:szCs w:val="28"/>
        </w:rPr>
        <w:t> Одному из детей завязывают глаза и предлагают отгадать на ощупь форму модуля.</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i/>
          <w:iCs/>
          <w:color w:val="000000"/>
          <w:sz w:val="28"/>
          <w:szCs w:val="28"/>
        </w:rPr>
        <w:t>Правила игры:</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Не подсказывать и не выдавать общего секрета.</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Не мешать отгадчику, самостоятельно разгадывать формы деталей.</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Отгадчик должен добросовестно закрыть глаза и не снимать повязки с глаз, пока не назовет деталь.</w:t>
      </w:r>
    </w:p>
    <w:p w:rsidR="00CB68AF" w:rsidRPr="00BA1BB2" w:rsidRDefault="00CB68AF" w:rsidP="00BA1BB2">
      <w:pPr>
        <w:pStyle w:val="c0"/>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Всем терпеливо дожидаться своей очереди. Выбирают отгадывать форму деталей только того, кто не нарушает порядка и не мешает детям играть дружно</w:t>
      </w:r>
      <w:r w:rsidRPr="00BA1BB2">
        <w:rPr>
          <w:rStyle w:val="c24"/>
          <w:rFonts w:ascii="Calibri" w:hAnsi="Calibri" w:cs="Arial"/>
          <w:color w:val="000000"/>
          <w:sz w:val="28"/>
          <w:szCs w:val="28"/>
        </w:rPr>
        <w:t>.</w:t>
      </w:r>
    </w:p>
    <w:p w:rsidR="00CB68AF" w:rsidRPr="00BA1BB2" w:rsidRDefault="00CB68AF" w:rsidP="00BA1BB2">
      <w:pPr>
        <w:pStyle w:val="c1"/>
        <w:shd w:val="clear" w:color="auto" w:fill="FFFFFF"/>
        <w:spacing w:before="0" w:beforeAutospacing="0" w:after="0" w:afterAutospacing="0"/>
        <w:jc w:val="both"/>
        <w:rPr>
          <w:rFonts w:ascii="Arial" w:hAnsi="Arial" w:cs="Arial"/>
          <w:color w:val="000000"/>
          <w:sz w:val="28"/>
          <w:szCs w:val="28"/>
        </w:rPr>
      </w:pPr>
      <w:r w:rsidRPr="00BA1BB2">
        <w:rPr>
          <w:rStyle w:val="c3"/>
          <w:color w:val="000000"/>
          <w:sz w:val="28"/>
          <w:szCs w:val="28"/>
        </w:rPr>
        <w:t> </w:t>
      </w:r>
    </w:p>
    <w:p w:rsidR="00CB68AF" w:rsidRPr="00BA1BB2" w:rsidRDefault="00CB68AF" w:rsidP="00BA1BB2">
      <w:pPr>
        <w:pStyle w:val="c1"/>
        <w:shd w:val="clear" w:color="auto" w:fill="FFFFFF"/>
        <w:spacing w:before="0" w:beforeAutospacing="0" w:after="0" w:afterAutospacing="0"/>
        <w:jc w:val="both"/>
        <w:rPr>
          <w:rFonts w:ascii="Arial" w:hAnsi="Arial" w:cs="Arial"/>
          <w:color w:val="000000"/>
          <w:sz w:val="28"/>
          <w:szCs w:val="28"/>
        </w:rPr>
      </w:pPr>
      <w:r w:rsidRPr="00BA1BB2">
        <w:rPr>
          <w:rStyle w:val="c11"/>
          <w:b/>
          <w:bCs/>
          <w:i/>
          <w:iCs/>
          <w:color w:val="000000"/>
          <w:sz w:val="28"/>
          <w:szCs w:val="28"/>
          <w:u w:val="single"/>
        </w:rPr>
        <w:t>“Не ошибись Петрушка!”</w:t>
      </w:r>
    </w:p>
    <w:p w:rsidR="00BA1BB2" w:rsidRDefault="00CB68AF" w:rsidP="00BA1BB2">
      <w:pPr>
        <w:pStyle w:val="c1"/>
        <w:shd w:val="clear" w:color="auto" w:fill="FFFFFF"/>
        <w:spacing w:before="0" w:beforeAutospacing="0" w:after="0" w:afterAutospacing="0"/>
        <w:jc w:val="both"/>
        <w:rPr>
          <w:rStyle w:val="c3"/>
          <w:color w:val="000000"/>
          <w:sz w:val="28"/>
          <w:szCs w:val="28"/>
        </w:rPr>
      </w:pPr>
      <w:r w:rsidRPr="00BA1BB2">
        <w:rPr>
          <w:rStyle w:val="c3"/>
          <w:i/>
          <w:iCs/>
          <w:color w:val="000000"/>
          <w:sz w:val="28"/>
          <w:szCs w:val="28"/>
        </w:rPr>
        <w:t>Цель:</w:t>
      </w:r>
      <w:r w:rsidRPr="00BA1BB2">
        <w:rPr>
          <w:rStyle w:val="c3"/>
          <w:color w:val="000000"/>
          <w:sz w:val="28"/>
          <w:szCs w:val="28"/>
        </w:rPr>
        <w:t> Учить детей узнавать знаком</w:t>
      </w:r>
      <w:r w:rsidR="00BA1BB2">
        <w:rPr>
          <w:rStyle w:val="c3"/>
          <w:color w:val="000000"/>
          <w:sz w:val="28"/>
          <w:szCs w:val="28"/>
        </w:rPr>
        <w:t>ые детали конструктора на ощупь</w:t>
      </w:r>
    </w:p>
    <w:p w:rsidR="00A02E6B" w:rsidRPr="00BA1BB2" w:rsidRDefault="00A02E6B" w:rsidP="00BA1BB2">
      <w:pPr>
        <w:pStyle w:val="c1"/>
        <w:shd w:val="clear" w:color="auto" w:fill="FFFFFF"/>
        <w:spacing w:before="0" w:beforeAutospacing="0" w:after="0" w:afterAutospacing="0"/>
        <w:jc w:val="both"/>
        <w:rPr>
          <w:color w:val="000000"/>
          <w:sz w:val="28"/>
          <w:szCs w:val="28"/>
        </w:rPr>
      </w:pPr>
      <w:r w:rsidRPr="00BA1BB2">
        <w:rPr>
          <w:b/>
          <w:sz w:val="28"/>
          <w:szCs w:val="28"/>
        </w:rPr>
        <w:t>Пр</w:t>
      </w:r>
      <w:r w:rsidR="00CB68AF" w:rsidRPr="00BA1BB2">
        <w:rPr>
          <w:b/>
          <w:sz w:val="28"/>
          <w:szCs w:val="28"/>
        </w:rPr>
        <w:t>иложение 2</w:t>
      </w:r>
    </w:p>
    <w:p w:rsidR="00A02E6B" w:rsidRPr="00BA1BB2" w:rsidRDefault="00A02E6B" w:rsidP="00BA1BB2">
      <w:pPr>
        <w:spacing w:after="0" w:line="240" w:lineRule="auto"/>
        <w:ind w:firstLine="709"/>
        <w:jc w:val="both"/>
        <w:rPr>
          <w:rFonts w:ascii="Times New Roman" w:hAnsi="Times New Roman"/>
          <w:b/>
          <w:sz w:val="28"/>
          <w:szCs w:val="28"/>
        </w:rPr>
      </w:pPr>
      <w:r w:rsidRPr="00BA1BB2">
        <w:rPr>
          <w:rFonts w:ascii="Times New Roman" w:hAnsi="Times New Roman"/>
          <w:b/>
          <w:sz w:val="28"/>
          <w:szCs w:val="28"/>
        </w:rPr>
        <w:t>Психодиагностические методики</w:t>
      </w:r>
    </w:p>
    <w:p w:rsidR="00A02E6B" w:rsidRPr="00BA1BB2" w:rsidRDefault="00A02E6B" w:rsidP="00BA1BB2">
      <w:pPr>
        <w:pStyle w:val="1"/>
        <w:spacing w:line="240" w:lineRule="auto"/>
        <w:jc w:val="both"/>
        <w:rPr>
          <w:rFonts w:ascii="Times New Roman" w:hAnsi="Times New Roman" w:cs="Times New Roman"/>
          <w:b w:val="0"/>
          <w:color w:val="auto"/>
        </w:rPr>
      </w:pPr>
      <w:bookmarkStart w:id="1" w:name="_Toc143414221"/>
      <w:r w:rsidRPr="00BA1BB2">
        <w:rPr>
          <w:rFonts w:ascii="Times New Roman" w:hAnsi="Times New Roman" w:cs="Times New Roman"/>
          <w:color w:val="auto"/>
          <w:lang w:val="en-US"/>
        </w:rPr>
        <w:t>Hand</w:t>
      </w:r>
      <w:r w:rsidRPr="00BA1BB2">
        <w:rPr>
          <w:rFonts w:ascii="Times New Roman" w:hAnsi="Times New Roman" w:cs="Times New Roman"/>
          <w:color w:val="auto"/>
        </w:rPr>
        <w:t>-тест</w:t>
      </w:r>
      <w:bookmarkEnd w:id="1"/>
    </w:p>
    <w:p w:rsidR="00A02E6B" w:rsidRPr="00BA1BB2" w:rsidRDefault="00A02E6B" w:rsidP="00BA1BB2">
      <w:pPr>
        <w:pStyle w:val="a3"/>
        <w:rPr>
          <w:b/>
          <w:i/>
          <w:iCs/>
          <w:snapToGrid w:val="0"/>
          <w:sz w:val="28"/>
          <w:szCs w:val="28"/>
        </w:rPr>
      </w:pPr>
      <w:r w:rsidRPr="00BA1BB2">
        <w:rPr>
          <w:b/>
          <w:i/>
          <w:iCs/>
          <w:snapToGrid w:val="0"/>
          <w:sz w:val="28"/>
          <w:szCs w:val="28"/>
        </w:rPr>
        <w:t>Инструкция</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Стимульный материал состоит из девяти карточек со стандартным изображением кистей рук и одной пустой карточки. Десять карточек предъявляются обследуемому в определенной последовательности в конкретной фиксированной позиции со следующей инструкцией: </w:t>
      </w:r>
      <w:r w:rsidRPr="00BA1BB2">
        <w:rPr>
          <w:rFonts w:ascii="Times New Roman" w:hAnsi="Times New Roman"/>
          <w:b/>
          <w:snapToGrid w:val="0"/>
          <w:sz w:val="28"/>
          <w:szCs w:val="28"/>
        </w:rPr>
        <w:t>«Что, по Вашему мнению, делает эта рука?»</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Если обследуемый затрудняется с ответом, ему предлагается следующий вопрос: «Что, как Вы думаете, делает человек, которому принадлежит эта рука? Назовите все варианты, которые Вы можете представить».</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При предъявлении первых трех карточек обследуемому необходимо напоминать о том, что называть надо все варианты ответов, которые он может представить. Это особенно важно в тех случаях, когда обследуемый ограничивается одним ответом на карточку. Большее количество ответов </w:t>
      </w:r>
      <w:r w:rsidRPr="00BA1BB2">
        <w:rPr>
          <w:rFonts w:ascii="Times New Roman" w:hAnsi="Times New Roman"/>
          <w:snapToGrid w:val="0"/>
          <w:sz w:val="28"/>
          <w:szCs w:val="28"/>
        </w:rPr>
        <w:lastRenderedPageBreak/>
        <w:t>позволяет получить более надежные результаты тестирования, так как в данном случае личность человека проявляется более полно. Но если после двух-трех напоминаний обследуемый продолжает ограничиваться одним ответом, повторение инструкции прекращается.</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Десятая карта (пустая) предъявляется с инструкцией: «Сначала представьте себе какую-нибудь руку, а затем опишите те действия, которые она может выполнять».</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Любые ответы встречаются одобрительной поддержкой. В случае неточного или двусмысленного ответа человека просят пояснить его содержание. При этом необходимо избегать навязывания каких-либо специфических ответов. Уточняющие вопросы могут быть примерно следующими: </w:t>
      </w:r>
      <w:r w:rsidRPr="00BA1BB2">
        <w:rPr>
          <w:rFonts w:ascii="Times New Roman" w:hAnsi="Times New Roman"/>
          <w:b/>
          <w:snapToGrid w:val="0"/>
          <w:sz w:val="28"/>
          <w:szCs w:val="28"/>
        </w:rPr>
        <w:t>«Расскажите об этом немного подробнее», «Опишите подробнее эту ситуацию».</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Карточку разрешается поворачивать и держать при ответе в любой позиции, выбранной обследуемым. Отмечается латентное время реакции на предъявляемые карточки стимульного набора.</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Ответы обследуемого заносятся в «Бланк фиксации результатов»</w:t>
      </w:r>
    </w:p>
    <w:p w:rsidR="00A02E6B" w:rsidRPr="00BA1BB2" w:rsidRDefault="00A02E6B" w:rsidP="00BA1BB2">
      <w:pPr>
        <w:tabs>
          <w:tab w:val="left" w:pos="4184"/>
        </w:tabs>
        <w:spacing w:after="0" w:line="240" w:lineRule="auto"/>
        <w:jc w:val="both"/>
        <w:rPr>
          <w:rFonts w:ascii="Times New Roman" w:hAnsi="Times New Roman"/>
          <w:sz w:val="28"/>
          <w:szCs w:val="28"/>
        </w:rPr>
      </w:pP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noProof/>
          <w:sz w:val="28"/>
          <w:szCs w:val="28"/>
          <w:lang w:eastAsia="ru-RU"/>
        </w:rPr>
        <w:drawing>
          <wp:inline distT="0" distB="0" distL="0" distR="0">
            <wp:extent cx="1066800" cy="1181100"/>
            <wp:effectExtent l="38100" t="19050" r="19050" b="19050"/>
            <wp:docPr id="1" name="Рисунок 1"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руки (hand test)"/>
                    <pic:cNvPicPr>
                      <a:picLocks noChangeAspect="1" noChangeArrowheads="1"/>
                    </pic:cNvPicPr>
                  </pic:nvPicPr>
                  <pic:blipFill>
                    <a:blip r:embed="rId9" cstate="print"/>
                    <a:srcRect/>
                    <a:stretch>
                      <a:fillRect/>
                    </a:stretch>
                  </pic:blipFill>
                  <pic:spPr bwMode="auto">
                    <a:xfrm>
                      <a:off x="0" y="0"/>
                      <a:ext cx="1066800" cy="1181100"/>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t xml:space="preserve"> </w:t>
      </w:r>
      <w:r w:rsidRPr="00BA1BB2">
        <w:rPr>
          <w:rFonts w:ascii="Times New Roman" w:hAnsi="Times New Roman"/>
          <w:noProof/>
          <w:sz w:val="28"/>
          <w:szCs w:val="28"/>
          <w:lang w:eastAsia="ru-RU"/>
        </w:rPr>
        <w:drawing>
          <wp:inline distT="0" distB="0" distL="0" distR="0">
            <wp:extent cx="1076325" cy="1181100"/>
            <wp:effectExtent l="19050" t="19050" r="28575" b="19050"/>
            <wp:docPr id="2" name="Рисунок 2"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 руки (hand test)"/>
                    <pic:cNvPicPr>
                      <a:picLocks noChangeAspect="1" noChangeArrowheads="1"/>
                    </pic:cNvPicPr>
                  </pic:nvPicPr>
                  <pic:blipFill>
                    <a:blip r:embed="rId10" cstate="print"/>
                    <a:srcRect/>
                    <a:stretch>
                      <a:fillRect/>
                    </a:stretch>
                  </pic:blipFill>
                  <pic:spPr bwMode="auto">
                    <a:xfrm>
                      <a:off x="0" y="0"/>
                      <a:ext cx="1076325" cy="1181100"/>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t xml:space="preserve"> </w:t>
      </w:r>
      <w:r w:rsidRPr="00BA1BB2">
        <w:rPr>
          <w:rFonts w:ascii="Times New Roman" w:hAnsi="Times New Roman"/>
          <w:noProof/>
          <w:sz w:val="28"/>
          <w:szCs w:val="28"/>
          <w:lang w:eastAsia="ru-RU"/>
        </w:rPr>
        <w:drawing>
          <wp:inline distT="0" distB="0" distL="0" distR="0">
            <wp:extent cx="1085850" cy="1171575"/>
            <wp:effectExtent l="19050" t="19050" r="19050" b="28575"/>
            <wp:docPr id="3" name="Рисунок 3"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 руки (hand test)"/>
                    <pic:cNvPicPr>
                      <a:picLocks noChangeAspect="1" noChangeArrowheads="1"/>
                    </pic:cNvPicPr>
                  </pic:nvPicPr>
                  <pic:blipFill>
                    <a:blip r:embed="rId11" cstate="print"/>
                    <a:srcRect/>
                    <a:stretch>
                      <a:fillRect/>
                    </a:stretch>
                  </pic:blipFill>
                  <pic:spPr bwMode="auto">
                    <a:xfrm>
                      <a:off x="0" y="0"/>
                      <a:ext cx="1085850" cy="1171575"/>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t xml:space="preserve"> </w:t>
      </w:r>
      <w:r w:rsidRPr="00BA1BB2">
        <w:rPr>
          <w:rFonts w:ascii="Times New Roman" w:hAnsi="Times New Roman"/>
          <w:noProof/>
          <w:sz w:val="28"/>
          <w:szCs w:val="28"/>
          <w:lang w:eastAsia="ru-RU"/>
        </w:rPr>
        <w:drawing>
          <wp:inline distT="0" distB="0" distL="0" distR="0">
            <wp:extent cx="1143000" cy="1171575"/>
            <wp:effectExtent l="19050" t="19050" r="19050" b="28575"/>
            <wp:docPr id="4" name="Рисунок 4"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ст руки (hand test)"/>
                    <pic:cNvPicPr>
                      <a:picLocks noChangeAspect="1" noChangeArrowheads="1"/>
                    </pic:cNvPicPr>
                  </pic:nvPicPr>
                  <pic:blipFill>
                    <a:blip r:embed="rId12" cstate="print"/>
                    <a:srcRect/>
                    <a:stretch>
                      <a:fillRect/>
                    </a:stretch>
                  </pic:blipFill>
                  <pic:spPr bwMode="auto">
                    <a:xfrm>
                      <a:off x="0" y="0"/>
                      <a:ext cx="1143000" cy="1171575"/>
                    </a:xfrm>
                    <a:prstGeom prst="rect">
                      <a:avLst/>
                    </a:prstGeom>
                    <a:noFill/>
                    <a:ln w="6350" cmpd="sng">
                      <a:solidFill>
                        <a:srgbClr val="000000"/>
                      </a:solidFill>
                      <a:miter lim="800000"/>
                      <a:headEnd/>
                      <a:tailEnd/>
                    </a:ln>
                    <a:effectLst/>
                  </pic:spPr>
                </pic:pic>
              </a:graphicData>
            </a:graphic>
          </wp:inline>
        </w:drawing>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Карточка 1         Карточка 2        Карточка 3       Карточка 4</w:t>
      </w:r>
    </w:p>
    <w:p w:rsidR="00A02E6B" w:rsidRPr="00BA1BB2" w:rsidRDefault="00A02E6B" w:rsidP="00BA1BB2">
      <w:pPr>
        <w:spacing w:after="0" w:line="240" w:lineRule="auto"/>
        <w:ind w:left="709"/>
        <w:jc w:val="both"/>
        <w:rPr>
          <w:rFonts w:ascii="Times New Roman" w:hAnsi="Times New Roman"/>
          <w:sz w:val="28"/>
          <w:szCs w:val="28"/>
        </w:rPr>
      </w:pP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 </w:t>
      </w:r>
      <w:r w:rsidRPr="00BA1BB2">
        <w:rPr>
          <w:rFonts w:ascii="Times New Roman" w:hAnsi="Times New Roman"/>
          <w:sz w:val="28"/>
          <w:szCs w:val="28"/>
        </w:rPr>
        <w:br/>
        <w:t xml:space="preserve"> </w:t>
      </w:r>
      <w:r w:rsidRPr="00BA1BB2">
        <w:rPr>
          <w:rFonts w:ascii="Times New Roman" w:hAnsi="Times New Roman"/>
          <w:noProof/>
          <w:sz w:val="28"/>
          <w:szCs w:val="28"/>
          <w:lang w:eastAsia="ru-RU"/>
        </w:rPr>
        <w:drawing>
          <wp:inline distT="0" distB="0" distL="0" distR="0">
            <wp:extent cx="981075" cy="781050"/>
            <wp:effectExtent l="19050" t="19050" r="28575" b="19050"/>
            <wp:docPr id="5" name="Рисунок 5"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ст руки (hand test)"/>
                    <pic:cNvPicPr>
                      <a:picLocks noChangeAspect="1" noChangeArrowheads="1"/>
                    </pic:cNvPicPr>
                  </pic:nvPicPr>
                  <pic:blipFill>
                    <a:blip r:embed="rId13" cstate="print"/>
                    <a:srcRect/>
                    <a:stretch>
                      <a:fillRect/>
                    </a:stretch>
                  </pic:blipFill>
                  <pic:spPr bwMode="auto">
                    <a:xfrm>
                      <a:off x="0" y="0"/>
                      <a:ext cx="981075" cy="781050"/>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t xml:space="preserve"> </w:t>
      </w:r>
      <w:r w:rsidRPr="00BA1BB2">
        <w:rPr>
          <w:rFonts w:ascii="Times New Roman" w:hAnsi="Times New Roman"/>
          <w:noProof/>
          <w:sz w:val="28"/>
          <w:szCs w:val="28"/>
          <w:lang w:eastAsia="ru-RU"/>
        </w:rPr>
        <w:drawing>
          <wp:inline distT="0" distB="0" distL="0" distR="0">
            <wp:extent cx="990600" cy="790575"/>
            <wp:effectExtent l="19050" t="19050" r="19050" b="28575"/>
            <wp:docPr id="6" name="Рисунок 6"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ст руки (hand test)"/>
                    <pic:cNvPicPr>
                      <a:picLocks noChangeAspect="1" noChangeArrowheads="1"/>
                    </pic:cNvPicPr>
                  </pic:nvPicPr>
                  <pic:blipFill>
                    <a:blip r:embed="rId14" cstate="print"/>
                    <a:srcRect/>
                    <a:stretch>
                      <a:fillRect/>
                    </a:stretch>
                  </pic:blipFill>
                  <pic:spPr bwMode="auto">
                    <a:xfrm>
                      <a:off x="0" y="0"/>
                      <a:ext cx="990600" cy="790575"/>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t xml:space="preserve"> </w:t>
      </w:r>
      <w:r w:rsidRPr="00BA1BB2">
        <w:rPr>
          <w:rFonts w:ascii="Times New Roman" w:hAnsi="Times New Roman"/>
          <w:noProof/>
          <w:sz w:val="28"/>
          <w:szCs w:val="28"/>
          <w:lang w:eastAsia="ru-RU"/>
        </w:rPr>
        <w:drawing>
          <wp:inline distT="0" distB="0" distL="0" distR="0">
            <wp:extent cx="904875" cy="819150"/>
            <wp:effectExtent l="19050" t="19050" r="28575" b="19050"/>
            <wp:docPr id="7" name="Рисунок 7"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ст руки (hand test)"/>
                    <pic:cNvPicPr>
                      <a:picLocks noChangeAspect="1" noChangeArrowheads="1"/>
                    </pic:cNvPicPr>
                  </pic:nvPicPr>
                  <pic:blipFill>
                    <a:blip r:embed="rId15" cstate="print"/>
                    <a:srcRect/>
                    <a:stretch>
                      <a:fillRect/>
                    </a:stretch>
                  </pic:blipFill>
                  <pic:spPr bwMode="auto">
                    <a:xfrm>
                      <a:off x="0" y="0"/>
                      <a:ext cx="904875" cy="819150"/>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t xml:space="preserve"> </w:t>
      </w:r>
      <w:r w:rsidRPr="00BA1BB2">
        <w:rPr>
          <w:rFonts w:ascii="Times New Roman" w:hAnsi="Times New Roman"/>
          <w:noProof/>
          <w:sz w:val="28"/>
          <w:szCs w:val="28"/>
          <w:lang w:eastAsia="ru-RU"/>
        </w:rPr>
        <w:drawing>
          <wp:inline distT="0" distB="0" distL="0" distR="0">
            <wp:extent cx="1114425" cy="762000"/>
            <wp:effectExtent l="19050" t="19050" r="28575" b="19050"/>
            <wp:docPr id="8" name="Рисунок 8"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ст руки (hand test)"/>
                    <pic:cNvPicPr>
                      <a:picLocks noChangeAspect="1" noChangeArrowheads="1"/>
                    </pic:cNvPicPr>
                  </pic:nvPicPr>
                  <pic:blipFill>
                    <a:blip r:embed="rId16" cstate="print"/>
                    <a:srcRect/>
                    <a:stretch>
                      <a:fillRect/>
                    </a:stretch>
                  </pic:blipFill>
                  <pic:spPr bwMode="auto">
                    <a:xfrm>
                      <a:off x="0" y="0"/>
                      <a:ext cx="1114425" cy="762000"/>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br/>
        <w:t>Карточка 5                  Карточка 6                    Карточка 7                 Карточка 8</w:t>
      </w:r>
    </w:p>
    <w:p w:rsidR="00A02E6B" w:rsidRPr="00BA1BB2" w:rsidRDefault="00A02E6B" w:rsidP="00BA1BB2">
      <w:pPr>
        <w:spacing w:after="0" w:line="240" w:lineRule="auto"/>
        <w:ind w:left="709"/>
        <w:jc w:val="both"/>
        <w:rPr>
          <w:rFonts w:ascii="Times New Roman" w:hAnsi="Times New Roman"/>
          <w:sz w:val="28"/>
          <w:szCs w:val="28"/>
        </w:rPr>
      </w:pPr>
      <w:r w:rsidRPr="00BA1BB2">
        <w:rPr>
          <w:rFonts w:ascii="Times New Roman" w:hAnsi="Times New Roman"/>
          <w:sz w:val="28"/>
          <w:szCs w:val="28"/>
        </w:rPr>
        <w:t xml:space="preserve"> </w:t>
      </w:r>
    </w:p>
    <w:p w:rsidR="00A02E6B" w:rsidRPr="00BA1BB2" w:rsidRDefault="00A02E6B" w:rsidP="00BA1BB2">
      <w:pPr>
        <w:spacing w:after="0" w:line="240" w:lineRule="auto"/>
        <w:ind w:left="709"/>
        <w:jc w:val="both"/>
        <w:rPr>
          <w:rFonts w:ascii="Times New Roman" w:hAnsi="Times New Roman"/>
          <w:sz w:val="28"/>
          <w:szCs w:val="28"/>
        </w:rPr>
      </w:pP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 </w:t>
      </w:r>
      <w:r w:rsidRPr="00BA1BB2">
        <w:rPr>
          <w:rFonts w:ascii="Times New Roman" w:hAnsi="Times New Roman"/>
          <w:noProof/>
          <w:sz w:val="28"/>
          <w:szCs w:val="28"/>
          <w:lang w:eastAsia="ru-RU"/>
        </w:rPr>
        <w:drawing>
          <wp:inline distT="0" distB="0" distL="0" distR="0">
            <wp:extent cx="1333500" cy="1704975"/>
            <wp:effectExtent l="19050" t="19050" r="19050" b="28575"/>
            <wp:docPr id="9" name="Рисунок 9" descr="Тест руки (han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ст руки (hand test)"/>
                    <pic:cNvPicPr>
                      <a:picLocks noChangeAspect="1" noChangeArrowheads="1"/>
                    </pic:cNvPicPr>
                  </pic:nvPicPr>
                  <pic:blipFill>
                    <a:blip r:embed="rId17" cstate="print"/>
                    <a:srcRect/>
                    <a:stretch>
                      <a:fillRect/>
                    </a:stretch>
                  </pic:blipFill>
                  <pic:spPr bwMode="auto">
                    <a:xfrm>
                      <a:off x="0" y="0"/>
                      <a:ext cx="1333500" cy="1704975"/>
                    </a:xfrm>
                    <a:prstGeom prst="rect">
                      <a:avLst/>
                    </a:prstGeom>
                    <a:noFill/>
                    <a:ln w="6350" cmpd="sng">
                      <a:solidFill>
                        <a:srgbClr val="000000"/>
                      </a:solidFill>
                      <a:miter lim="800000"/>
                      <a:headEnd/>
                      <a:tailEnd/>
                    </a:ln>
                    <a:effectLst/>
                  </pic:spPr>
                </pic:pic>
              </a:graphicData>
            </a:graphic>
          </wp:inline>
        </w:drawing>
      </w:r>
      <w:r w:rsidRPr="00BA1BB2">
        <w:rPr>
          <w:rFonts w:ascii="Times New Roman" w:hAnsi="Times New Roman"/>
          <w:sz w:val="28"/>
          <w:szCs w:val="28"/>
        </w:rPr>
        <w:t xml:space="preserve"> </w:t>
      </w:r>
      <w:r w:rsidRPr="00BA1BB2">
        <w:rPr>
          <w:rFonts w:ascii="Times New Roman" w:hAnsi="Times New Roman"/>
          <w:sz w:val="28"/>
          <w:szCs w:val="28"/>
        </w:rPr>
        <w:br/>
        <w:t xml:space="preserve">Карточка 9                   Карточка 10 (пустая) </w:t>
      </w:r>
    </w:p>
    <w:p w:rsidR="00A02E6B" w:rsidRPr="00BA1BB2" w:rsidRDefault="00A02E6B" w:rsidP="00BA1BB2">
      <w:pPr>
        <w:spacing w:after="0" w:line="240" w:lineRule="auto"/>
        <w:ind w:left="709"/>
        <w:jc w:val="both"/>
        <w:rPr>
          <w:rFonts w:ascii="Times New Roman" w:hAnsi="Times New Roman"/>
          <w:sz w:val="28"/>
          <w:szCs w:val="28"/>
        </w:rPr>
      </w:pPr>
    </w:p>
    <w:p w:rsidR="00A02E6B" w:rsidRPr="00BA1BB2" w:rsidRDefault="00A02E6B" w:rsidP="00BA1BB2">
      <w:pPr>
        <w:spacing w:after="0" w:line="240" w:lineRule="auto"/>
        <w:jc w:val="both"/>
        <w:rPr>
          <w:rFonts w:ascii="Times New Roman" w:hAnsi="Times New Roman"/>
          <w:b/>
          <w:bCs/>
          <w:snapToGrid w:val="0"/>
          <w:sz w:val="28"/>
          <w:szCs w:val="28"/>
        </w:rPr>
      </w:pPr>
      <w:bookmarkStart w:id="2" w:name="_Toc143414222"/>
      <w:r w:rsidRPr="00BA1BB2">
        <w:rPr>
          <w:rStyle w:val="10"/>
          <w:rFonts w:ascii="Times New Roman" w:hAnsi="Times New Roman" w:cs="Times New Roman"/>
        </w:rPr>
        <w:t xml:space="preserve">Тест </w:t>
      </w:r>
      <w:proofErr w:type="spellStart"/>
      <w:r w:rsidRPr="00BA1BB2">
        <w:rPr>
          <w:rStyle w:val="10"/>
          <w:rFonts w:ascii="Times New Roman" w:hAnsi="Times New Roman" w:cs="Times New Roman"/>
        </w:rPr>
        <w:t>Тулуз-Пьерона</w:t>
      </w:r>
      <w:bookmarkEnd w:id="2"/>
      <w:proofErr w:type="spellEnd"/>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lastRenderedPageBreak/>
        <w:t>является одним из вариантов «корректурной пробы», общий принцип которой был разработан Бурдоном еще в 1895 году. Суть задания состоит в дифференцировании стимулов, близких по форме и содержанию в течение длительного, точно определенного времени.</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В данном тесте стимульным материалом являются 8-типов квадратиков, различающихся тем, к какой грани или к какому из углов добавлены черные полукруг или четверть круга. Тестовый бланк состоит из 10 строчек, на которых в случайном порядке расположены все типы используемых квадратиков. В верхнем левом углу бланка изображены квадратики-образцы. В расположенных ниже строчках обследуемый должен находить и зачеркивать квадратики, аналогичные образцам, а остальные – подчеркивать. Время работы с каждой строчкой ограничено. Когда отведенное время истекает, обследуемый должен переходить к следующей строчке, независимо от того, смог он обработать предыдущую до конца или нет.</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На доску необходимо перерисовать квадратики-образцы и часть тренировочной строчки (10-12 квадратиков) с Бланка ответов к тесту </w:t>
      </w:r>
      <w:proofErr w:type="spellStart"/>
      <w:r w:rsidRPr="00BA1BB2">
        <w:rPr>
          <w:rFonts w:ascii="Times New Roman" w:hAnsi="Times New Roman"/>
          <w:sz w:val="28"/>
          <w:szCs w:val="28"/>
        </w:rPr>
        <w:t>Тулуз-Пьерона</w:t>
      </w:r>
      <w:proofErr w:type="spellEnd"/>
      <w:r w:rsidRPr="00BA1BB2">
        <w:rPr>
          <w:rFonts w:ascii="Times New Roman" w:hAnsi="Times New Roman"/>
          <w:sz w:val="28"/>
          <w:szCs w:val="28"/>
        </w:rPr>
        <w:t xml:space="preserve">. Если дети проучились в школе несколько месяцев и уже получали отметки за работу, им необходимо сказать: «За то, что вы будете делать сейчас, никаких отметок ставиться не будет: ни двоек, ни пятерок. Главное - все делать самостоятельно».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Инструкция</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«Все на своих листочках в левом верхнем углу нашли вот такие два квадратика (показать на бланке и на доске) - это квадратики-образцы. С ними надо сравнивать квадратики, которые нарисованы на следующей строчке (показать на бланке). Сначала попробуем все вместе на доске. Пока никто ничего не пишет, только отвечайте хором». Показывая на первый квадратик тренировочной строчки, спросить: «Этот квадратик похож на какой-нибудь из образцов (показать)?» Выслушайте ответы. Разъясните, почему не похож: «В образце левый бочок зарисован, а тут правый».</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Затем продолжите: «Когда квадратик не похож на образцы, его надо подчеркнуть (показать на доске)». Укажите на следующий квадратик тренировочной строчки: «А этот точно-точно похож на какой-нибудь из образцов? Да. Тогда его надо зачеркнуть вертикальной черточкой (показать на доске)». Аналогично спрашивайте про каждый квадратик тренировочной строчки, изображенный на доске: «Похож? Не похож?» и «Что делаем: зачеркиваем? Подчеркиваем?»</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Дети должны отвечать хором. Следите, чтобы отвечали все. Если кто-то из детей молчит или отвечает неправильно, остановитесь и попросите его ответить на ваш вопрос индивидуально. После разбора примера, приведенного на доске, скажите детям, что начинать работать могут все, кто понял задание: «Делать надо то же самое на своих листочках на тренировочной строчке. Тренировочная строчка без номера и нарисована сразу под образцами. Кому не понятно, поднимите руки». Подойдите к тем, кто поднимет руки, и объясните инструкцию еще раз индивидуально так, чтобы дети поняли. </w:t>
      </w:r>
      <w:r w:rsidRPr="00BA1BB2">
        <w:rPr>
          <w:rFonts w:ascii="Times New Roman" w:hAnsi="Times New Roman"/>
          <w:sz w:val="28"/>
          <w:szCs w:val="28"/>
        </w:rPr>
        <w:lastRenderedPageBreak/>
        <w:t>Обязательно проверьте, как выполнили тренировочную строчку и все остальные ребята. Тем, кто сделал неправильно, надо также оказать помощь. Пометьте для себя тех детей, которые не смогли правильно понять инструкцию в процессе группового объяснения, для того чтобы в дальнейшем выяснить причину. Таких причин может быть несколько. Как правило, дополнительные пояснения требуются: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детям-</w:t>
      </w:r>
      <w:proofErr w:type="spellStart"/>
      <w:r w:rsidRPr="00BA1BB2">
        <w:rPr>
          <w:rFonts w:ascii="Times New Roman" w:hAnsi="Times New Roman"/>
          <w:sz w:val="28"/>
          <w:szCs w:val="28"/>
        </w:rPr>
        <w:t>кинестетикам</w:t>
      </w:r>
      <w:proofErr w:type="spellEnd"/>
      <w:r w:rsidRPr="00BA1BB2">
        <w:rPr>
          <w:rFonts w:ascii="Times New Roman" w:hAnsi="Times New Roman"/>
          <w:sz w:val="28"/>
          <w:szCs w:val="28"/>
        </w:rPr>
        <w:t>;</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детям, имеющим значительные нарушения внимания и </w:t>
      </w:r>
      <w:proofErr w:type="spellStart"/>
      <w:r w:rsidRPr="00BA1BB2">
        <w:rPr>
          <w:rFonts w:ascii="Times New Roman" w:hAnsi="Times New Roman"/>
          <w:sz w:val="28"/>
          <w:szCs w:val="28"/>
        </w:rPr>
        <w:t>саморегуляции</w:t>
      </w:r>
      <w:proofErr w:type="spellEnd"/>
      <w:r w:rsidRPr="00BA1BB2">
        <w:rPr>
          <w:rFonts w:ascii="Times New Roman" w:hAnsi="Times New Roman"/>
          <w:sz w:val="28"/>
          <w:szCs w:val="28"/>
        </w:rPr>
        <w:t xml:space="preserve"> в связи с ММД;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детям с нарушениями зрительно-моторной координации;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детям с нарушениями зрительного анализа;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детям с недостаточно развитым мышлением;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детям с повышенной тревожностью;</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инфантильным детям;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детям, имеющим легкое органическое поражение лобных отделов головного мозга (эти дети не способны выполнять инвертированные действия: вычеркивать те квадратики, которые похожи на образцы, и подчеркивать непохожие; они делают все наоборот).</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Предупредите детей: «Кто сделает тренировочную строчку, может отдохнуть. Пока делать ничего больше не надо». Тех, кто ошибся при выполнении задания на тренировочной строчке, необходимо подбодрить: «Ничего страшного, так как это - </w:t>
      </w:r>
      <w:proofErr w:type="spellStart"/>
      <w:r w:rsidRPr="00BA1BB2">
        <w:rPr>
          <w:rFonts w:ascii="Times New Roman" w:hAnsi="Times New Roman"/>
          <w:sz w:val="28"/>
          <w:szCs w:val="28"/>
        </w:rPr>
        <w:t>черновичок</w:t>
      </w:r>
      <w:proofErr w:type="spellEnd"/>
      <w:r w:rsidRPr="00BA1BB2">
        <w:rPr>
          <w:rFonts w:ascii="Times New Roman" w:hAnsi="Times New Roman"/>
          <w:sz w:val="28"/>
          <w:szCs w:val="28"/>
        </w:rPr>
        <w:t>». Подождите, пока все не закончат работать на тренировочной строчке.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Продолжение инструкции</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«Теперь, когда я скажу: «Начали!» - мы будем все вместе выполнять само задание. Работать будем точно по времени. На каждую строчку я буду давать одну минуту. За одну минуту никто всю строчку сделать не успеет. Кто-то сделает столько (показать полстрочки), кто-то - столько (показать чуть больше или чуть меньше). Не надо торопиться, надо работать внимательно!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Как только пройдет минута, я скажу: «Стоп, вторая строчка». Вы сразу переносите руку (показать на бланке) и начинаете делать вторую строчку.</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Работаете, работаете, пройдет еще минута, и я скажу: «Стоп, пошла третья строчка». Сразу переносите руку и начинаете делать третью строчку (показать). И так мы сделаем 10 строчек. Сравнивать нужно с этими же квадратиками (показать на квадратики-образцы), делать все то же самое, что вы только что делали: так же зачеркивать и подчеркивать. Понятно?»</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Если детям все понятно, скажите: «Теперь все взяли ручки, поставили руку на первую строчку (проверить, чтобы это сделали все дети) и начали».</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По истечении 10 минут: «Стоп, все работу закончили, ручки положили, никто ничего больше не пишет. Отдохнули, помахали руками».</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В процессе тестирования следите, чтобы все дети работали точно по инструкции. </w:t>
      </w:r>
      <w:proofErr w:type="spellStart"/>
      <w:r w:rsidRPr="00BA1BB2">
        <w:rPr>
          <w:rFonts w:ascii="Times New Roman" w:hAnsi="Times New Roman"/>
          <w:sz w:val="28"/>
          <w:szCs w:val="28"/>
        </w:rPr>
        <w:t>Кинестетики</w:t>
      </w:r>
      <w:proofErr w:type="spellEnd"/>
      <w:r w:rsidRPr="00BA1BB2">
        <w:rPr>
          <w:rFonts w:ascii="Times New Roman" w:hAnsi="Times New Roman"/>
          <w:sz w:val="28"/>
          <w:szCs w:val="28"/>
        </w:rPr>
        <w:t xml:space="preserve"> и </w:t>
      </w:r>
      <w:proofErr w:type="spellStart"/>
      <w:r w:rsidRPr="00BA1BB2">
        <w:rPr>
          <w:rFonts w:ascii="Times New Roman" w:hAnsi="Times New Roman"/>
          <w:sz w:val="28"/>
          <w:szCs w:val="28"/>
        </w:rPr>
        <w:t>высокотревожные</w:t>
      </w:r>
      <w:proofErr w:type="spellEnd"/>
      <w:r w:rsidRPr="00BA1BB2">
        <w:rPr>
          <w:rFonts w:ascii="Times New Roman" w:hAnsi="Times New Roman"/>
          <w:sz w:val="28"/>
          <w:szCs w:val="28"/>
        </w:rPr>
        <w:t xml:space="preserve"> дети после дополнительного пояснения обычно успешно справляются с заданием. В процессе работы всех детей необходимо хвалить и подбадривать. Сначала похвалите их за то, что </w:t>
      </w:r>
      <w:r w:rsidRPr="00BA1BB2">
        <w:rPr>
          <w:rFonts w:ascii="Times New Roman" w:hAnsi="Times New Roman"/>
          <w:sz w:val="28"/>
          <w:szCs w:val="28"/>
        </w:rPr>
        <w:lastRenderedPageBreak/>
        <w:t>все правильно поняли, как надо работать. Тех, кто ошибся на тренировочной строчке и расстроился, успокойте, сказав, что ничего страшного в этом нет. В процессе выполнения самого задания обязательно говорите детям: «Все молодцы, хорошо работаете». К концу работы подбадривайте: «Молодцы. Уже немного осталось».</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Для обработки результатов наложите на бланк ключ, изготовленный из прозрачного материала. Внутри кружков квадратики должны быть зачеркнуты, вне кружков все квадратики должны быть подчеркнуты.</w:t>
      </w:r>
    </w:p>
    <w:p w:rsidR="00A02E6B" w:rsidRPr="00BA1BB2" w:rsidRDefault="00A02E6B" w:rsidP="00BA1BB2">
      <w:pPr>
        <w:pStyle w:val="a3"/>
        <w:rPr>
          <w:sz w:val="28"/>
          <w:szCs w:val="28"/>
        </w:rPr>
      </w:pPr>
      <w:r w:rsidRPr="00BA1BB2">
        <w:rPr>
          <w:snapToGrid w:val="0"/>
          <w:sz w:val="28"/>
          <w:szCs w:val="28"/>
        </w:rPr>
        <w:t>Для каждой строчки подсчитывается:</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1. Общее количество обработанных квадратиков (включая ошибки).</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2. Количество ошибок. За ошибку считаются: неверная обработка квадратика ребенком (внутри маркера квадратик подчеркнут, а вне его - зачеркнут), любые исправления и пропуски (квадратик вообще не обработан).</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На основании этих показателей рассчитываются скорость и точность (показатель концентрации внимания) выполнения теста. В психологической характеристике скорость выполнения теста </w:t>
      </w:r>
      <w:proofErr w:type="spellStart"/>
      <w:r w:rsidRPr="00BA1BB2">
        <w:rPr>
          <w:rFonts w:ascii="Times New Roman" w:hAnsi="Times New Roman"/>
          <w:snapToGrid w:val="0"/>
          <w:sz w:val="28"/>
          <w:szCs w:val="28"/>
        </w:rPr>
        <w:t>Тулуз-Пьерона</w:t>
      </w:r>
      <w:proofErr w:type="spellEnd"/>
      <w:r w:rsidRPr="00BA1BB2">
        <w:rPr>
          <w:rFonts w:ascii="Times New Roman" w:hAnsi="Times New Roman"/>
          <w:snapToGrid w:val="0"/>
          <w:sz w:val="28"/>
          <w:szCs w:val="28"/>
        </w:rPr>
        <w:t xml:space="preserve"> обозначается как «скорость переработки информации», а точность выполнения - как «внимательность».</w:t>
      </w:r>
      <w:bookmarkStart w:id="3" w:name="_Toc143414223"/>
    </w:p>
    <w:p w:rsidR="00A02E6B" w:rsidRPr="00BA1BB2" w:rsidRDefault="00A02E6B" w:rsidP="00BA1BB2">
      <w:pPr>
        <w:pStyle w:val="1"/>
        <w:spacing w:line="240" w:lineRule="auto"/>
        <w:jc w:val="both"/>
        <w:rPr>
          <w:rFonts w:ascii="Times New Roman" w:hAnsi="Times New Roman" w:cs="Times New Roman"/>
          <w:b w:val="0"/>
          <w:color w:val="auto"/>
        </w:rPr>
      </w:pPr>
      <w:r w:rsidRPr="00BA1BB2">
        <w:rPr>
          <w:rFonts w:ascii="Times New Roman" w:hAnsi="Times New Roman" w:cs="Times New Roman"/>
          <w:color w:val="auto"/>
        </w:rPr>
        <w:t xml:space="preserve">Тест </w:t>
      </w:r>
      <w:proofErr w:type="spellStart"/>
      <w:r w:rsidRPr="00BA1BB2">
        <w:rPr>
          <w:rFonts w:ascii="Times New Roman" w:hAnsi="Times New Roman" w:cs="Times New Roman"/>
          <w:color w:val="auto"/>
        </w:rPr>
        <w:t>Равена</w:t>
      </w:r>
      <w:bookmarkEnd w:id="3"/>
      <w:proofErr w:type="spellEnd"/>
    </w:p>
    <w:p w:rsidR="00A02E6B" w:rsidRPr="00BA1BB2" w:rsidRDefault="00A02E6B" w:rsidP="00BA1BB2">
      <w:pPr>
        <w:spacing w:after="0" w:line="240" w:lineRule="auto"/>
        <w:ind w:left="709"/>
        <w:jc w:val="both"/>
        <w:rPr>
          <w:rFonts w:ascii="Times New Roman" w:hAnsi="Times New Roman"/>
          <w:sz w:val="28"/>
          <w:szCs w:val="28"/>
        </w:rPr>
      </w:pPr>
      <w:r w:rsidRPr="00BA1BB2">
        <w:rPr>
          <w:rFonts w:ascii="Times New Roman" w:hAnsi="Times New Roman"/>
          <w:sz w:val="28"/>
          <w:szCs w:val="28"/>
        </w:rPr>
        <w:t xml:space="preserve">Прогрессивные матрицы </w:t>
      </w:r>
      <w:proofErr w:type="spellStart"/>
      <w:r w:rsidRPr="00BA1BB2">
        <w:rPr>
          <w:rFonts w:ascii="Times New Roman" w:hAnsi="Times New Roman"/>
          <w:sz w:val="28"/>
          <w:szCs w:val="28"/>
        </w:rPr>
        <w:t>Равена</w:t>
      </w:r>
      <w:proofErr w:type="spellEnd"/>
      <w:r w:rsidRPr="00BA1BB2">
        <w:rPr>
          <w:rFonts w:ascii="Times New Roman" w:hAnsi="Times New Roman"/>
          <w:sz w:val="28"/>
          <w:szCs w:val="28"/>
        </w:rPr>
        <w:t xml:space="preserve"> (тест </w:t>
      </w:r>
      <w:proofErr w:type="spellStart"/>
      <w:r w:rsidRPr="00BA1BB2">
        <w:rPr>
          <w:rFonts w:ascii="Times New Roman" w:hAnsi="Times New Roman"/>
          <w:sz w:val="28"/>
          <w:szCs w:val="28"/>
        </w:rPr>
        <w:t>Равена</w:t>
      </w:r>
      <w:proofErr w:type="spellEnd"/>
      <w:r w:rsidRPr="00BA1BB2">
        <w:rPr>
          <w:rFonts w:ascii="Times New Roman" w:hAnsi="Times New Roman"/>
          <w:sz w:val="28"/>
          <w:szCs w:val="28"/>
        </w:rPr>
        <w:t>)</w:t>
      </w:r>
    </w:p>
    <w:p w:rsidR="00A02E6B" w:rsidRPr="00BA1BB2" w:rsidRDefault="00A02E6B" w:rsidP="00BA1BB2">
      <w:pPr>
        <w:shd w:val="clear" w:color="auto" w:fill="FFFFFF"/>
        <w:spacing w:after="0" w:line="240" w:lineRule="auto"/>
        <w:ind w:firstLine="540"/>
        <w:jc w:val="both"/>
        <w:rPr>
          <w:rFonts w:ascii="Times New Roman" w:hAnsi="Times New Roman"/>
          <w:snapToGrid w:val="0"/>
          <w:color w:val="000000"/>
          <w:sz w:val="28"/>
          <w:szCs w:val="28"/>
        </w:rPr>
      </w:pPr>
      <w:r w:rsidRPr="00BA1BB2">
        <w:rPr>
          <w:rFonts w:ascii="Times New Roman" w:hAnsi="Times New Roman"/>
          <w:b/>
          <w:i/>
          <w:snapToGrid w:val="0"/>
          <w:color w:val="000000"/>
          <w:sz w:val="28"/>
          <w:szCs w:val="28"/>
        </w:rPr>
        <w:t>Серия А. Линейное визуальное мышление</w:t>
      </w:r>
    </w:p>
    <w:p w:rsidR="00A02E6B" w:rsidRPr="00BA1BB2" w:rsidRDefault="00A02E6B" w:rsidP="00BA1BB2">
      <w:pPr>
        <w:shd w:val="clear" w:color="auto" w:fill="FFFFFF"/>
        <w:spacing w:after="0" w:line="240" w:lineRule="auto"/>
        <w:ind w:firstLine="540"/>
        <w:jc w:val="both"/>
        <w:rPr>
          <w:rFonts w:ascii="Times New Roman" w:hAnsi="Times New Roman"/>
          <w:snapToGrid w:val="0"/>
          <w:sz w:val="28"/>
          <w:szCs w:val="28"/>
        </w:rPr>
      </w:pPr>
      <w:r w:rsidRPr="00BA1BB2">
        <w:rPr>
          <w:rFonts w:ascii="Times New Roman" w:hAnsi="Times New Roman"/>
          <w:b/>
          <w:i/>
          <w:snapToGrid w:val="0"/>
          <w:color w:val="000000"/>
          <w:sz w:val="28"/>
          <w:szCs w:val="28"/>
        </w:rPr>
        <w:t>Серия В. Структурное визуальное мышление</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Когда дети закончат работать с тертом </w:t>
      </w:r>
      <w:proofErr w:type="spellStart"/>
      <w:r w:rsidRPr="00BA1BB2">
        <w:rPr>
          <w:rFonts w:ascii="Times New Roman" w:hAnsi="Times New Roman"/>
          <w:sz w:val="28"/>
          <w:szCs w:val="28"/>
        </w:rPr>
        <w:t>Тулуз-Пьерона</w:t>
      </w:r>
      <w:proofErr w:type="spellEnd"/>
      <w:r w:rsidRPr="00BA1BB2">
        <w:rPr>
          <w:rFonts w:ascii="Times New Roman" w:hAnsi="Times New Roman"/>
          <w:sz w:val="28"/>
          <w:szCs w:val="28"/>
        </w:rPr>
        <w:t xml:space="preserve">, следует раздать им книжечки с заданиями серий А и </w:t>
      </w:r>
      <w:proofErr w:type="gramStart"/>
      <w:r w:rsidRPr="00BA1BB2">
        <w:rPr>
          <w:rFonts w:ascii="Times New Roman" w:hAnsi="Times New Roman"/>
          <w:sz w:val="28"/>
          <w:szCs w:val="28"/>
        </w:rPr>
        <w:t>В теста</w:t>
      </w:r>
      <w:proofErr w:type="gramEnd"/>
      <w:r w:rsidRPr="00BA1BB2">
        <w:rPr>
          <w:rFonts w:ascii="Times New Roman" w:hAnsi="Times New Roman"/>
          <w:sz w:val="28"/>
          <w:szCs w:val="28"/>
        </w:rPr>
        <w:t xml:space="preserve"> </w:t>
      </w:r>
      <w:proofErr w:type="spellStart"/>
      <w:r w:rsidRPr="00BA1BB2">
        <w:rPr>
          <w:rFonts w:ascii="Times New Roman" w:hAnsi="Times New Roman"/>
          <w:sz w:val="28"/>
          <w:szCs w:val="28"/>
        </w:rPr>
        <w:t>Равена</w:t>
      </w:r>
      <w:proofErr w:type="spellEnd"/>
      <w:r w:rsidRPr="00BA1BB2">
        <w:rPr>
          <w:rFonts w:ascii="Times New Roman" w:hAnsi="Times New Roman"/>
          <w:sz w:val="28"/>
          <w:szCs w:val="28"/>
        </w:rPr>
        <w:t xml:space="preserve">. Дети продолжают работать на тех же бланках. На доску необходимо перерисовать таблицу для записи ответов к тесту </w:t>
      </w:r>
      <w:proofErr w:type="spellStart"/>
      <w:r w:rsidRPr="00BA1BB2">
        <w:rPr>
          <w:rFonts w:ascii="Times New Roman" w:hAnsi="Times New Roman"/>
          <w:sz w:val="28"/>
          <w:szCs w:val="28"/>
        </w:rPr>
        <w:t>Равена</w:t>
      </w:r>
      <w:proofErr w:type="spellEnd"/>
      <w:r w:rsidRPr="00BA1BB2">
        <w:rPr>
          <w:rFonts w:ascii="Times New Roman" w:hAnsi="Times New Roman"/>
          <w:sz w:val="28"/>
          <w:szCs w:val="28"/>
        </w:rPr>
        <w:t xml:space="preserve">. Она изображена снизу на Бланках ответов к тесту </w:t>
      </w:r>
      <w:proofErr w:type="spellStart"/>
      <w:r w:rsidRPr="00BA1BB2">
        <w:rPr>
          <w:rFonts w:ascii="Times New Roman" w:hAnsi="Times New Roman"/>
          <w:sz w:val="28"/>
          <w:szCs w:val="28"/>
        </w:rPr>
        <w:t>Тулуз-Пьерона</w:t>
      </w:r>
      <w:proofErr w:type="spellEnd"/>
      <w:r w:rsidRPr="00BA1BB2">
        <w:rPr>
          <w:rFonts w:ascii="Times New Roman" w:hAnsi="Times New Roman"/>
          <w:sz w:val="28"/>
          <w:szCs w:val="28"/>
        </w:rPr>
        <w:t xml:space="preserve">. При работе с тестом </w:t>
      </w:r>
      <w:proofErr w:type="spellStart"/>
      <w:r w:rsidRPr="00BA1BB2">
        <w:rPr>
          <w:rFonts w:ascii="Times New Roman" w:hAnsi="Times New Roman"/>
          <w:sz w:val="28"/>
          <w:szCs w:val="28"/>
        </w:rPr>
        <w:t>Равена</w:t>
      </w:r>
      <w:proofErr w:type="spellEnd"/>
      <w:r w:rsidRPr="00BA1BB2">
        <w:rPr>
          <w:rFonts w:ascii="Times New Roman" w:hAnsi="Times New Roman"/>
          <w:sz w:val="28"/>
          <w:szCs w:val="28"/>
        </w:rPr>
        <w:t xml:space="preserve"> лучше, чтобы первоклассники, сидящие за одной партой, выполняли задания разных серий. Необходимо следить, чтобы дети не списывали друг у друга. Все дошкольники, сидящие по одному, выполняют сначала задания серии А, затем - задания серии В.</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Инструкция</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«Все получили книжки с картинками. В них ничего ни писать, ни рисовать, ни помечать нельзя. Мы будем в них толь-1 ко смотреть. Писать будем на своих листочках.</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Все нашли на своих листочках вот такую табличку (показать на доске). В эту табличку вы будете записывать свои ответы. Все умеют писать цифры? Кто не умеет, тому я помогу. Поднимите руку, кто не умеет.</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Сейчас взяли книжечки в руки те, у кого вот такая картинка (показать картинку А1)».</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Тест </w:t>
      </w:r>
      <w:proofErr w:type="spellStart"/>
      <w:r w:rsidRPr="00BA1BB2">
        <w:rPr>
          <w:rFonts w:ascii="Times New Roman" w:hAnsi="Times New Roman"/>
          <w:sz w:val="28"/>
          <w:szCs w:val="28"/>
        </w:rPr>
        <w:t>Равена</w:t>
      </w:r>
      <w:proofErr w:type="spellEnd"/>
      <w:r w:rsidRPr="00BA1BB2">
        <w:rPr>
          <w:rFonts w:ascii="Times New Roman" w:hAnsi="Times New Roman"/>
          <w:sz w:val="28"/>
          <w:szCs w:val="28"/>
        </w:rPr>
        <w:t xml:space="preserve"> раздается детям следующим образом. Из двух ребят, сидящих за одной партой, серию </w:t>
      </w:r>
      <w:proofErr w:type="gramStart"/>
      <w:r w:rsidRPr="00BA1BB2">
        <w:rPr>
          <w:rFonts w:ascii="Times New Roman" w:hAnsi="Times New Roman"/>
          <w:sz w:val="28"/>
          <w:szCs w:val="28"/>
        </w:rPr>
        <w:t>В дают</w:t>
      </w:r>
      <w:proofErr w:type="gramEnd"/>
      <w:r w:rsidRPr="00BA1BB2">
        <w:rPr>
          <w:rFonts w:ascii="Times New Roman" w:hAnsi="Times New Roman"/>
          <w:sz w:val="28"/>
          <w:szCs w:val="28"/>
        </w:rPr>
        <w:t xml:space="preserve"> более сообразительному ребенку, который легко справился с тестом </w:t>
      </w:r>
      <w:proofErr w:type="spellStart"/>
      <w:r w:rsidRPr="00BA1BB2">
        <w:rPr>
          <w:rFonts w:ascii="Times New Roman" w:hAnsi="Times New Roman"/>
          <w:sz w:val="28"/>
          <w:szCs w:val="28"/>
        </w:rPr>
        <w:t>Тулуз-Пьерона</w:t>
      </w:r>
      <w:proofErr w:type="spellEnd"/>
      <w:r w:rsidRPr="00BA1BB2">
        <w:rPr>
          <w:rFonts w:ascii="Times New Roman" w:hAnsi="Times New Roman"/>
          <w:sz w:val="28"/>
          <w:szCs w:val="28"/>
        </w:rPr>
        <w:t>, серию А - тому, кто испытывал трудности при выполнении предыдущего задания.</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lastRenderedPageBreak/>
        <w:t>Видите, здесь нарисована большая картинка (показать), из нее как будто вынули кусочек, получилась как будто дырочка (показать), а ниже нарисованы заплатки (показать). Посмотрите, какую из этих заплаток надо сюда (показать) положить, чтобы этой дырочки не было видно, чтобы ее не стало, чтобы рисунок совпал, чтобы картинка получилась правильная. Покажите пальчиком эту заплатку». Проверьте, все ли показывают правильный ответ. Объясните тем, кто не понял. Отметьте для себя детей, которые не поняли инструкцию в процессе группового объяснения, для того, чтобы в дальнейшем уточнить причину. Как правило, дополнительные разъяснения требуются:</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детям-</w:t>
      </w:r>
      <w:proofErr w:type="spellStart"/>
      <w:r w:rsidRPr="00BA1BB2">
        <w:rPr>
          <w:rFonts w:ascii="Times New Roman" w:hAnsi="Times New Roman"/>
          <w:sz w:val="28"/>
          <w:szCs w:val="28"/>
        </w:rPr>
        <w:t>кинестетикам</w:t>
      </w:r>
      <w:proofErr w:type="spellEnd"/>
      <w:r w:rsidRPr="00BA1BB2">
        <w:rPr>
          <w:rFonts w:ascii="Times New Roman" w:hAnsi="Times New Roman"/>
          <w:sz w:val="28"/>
          <w:szCs w:val="28"/>
        </w:rPr>
        <w:t>;</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детям-</w:t>
      </w:r>
      <w:proofErr w:type="spellStart"/>
      <w:r w:rsidRPr="00BA1BB2">
        <w:rPr>
          <w:rFonts w:ascii="Times New Roman" w:hAnsi="Times New Roman"/>
          <w:sz w:val="28"/>
          <w:szCs w:val="28"/>
        </w:rPr>
        <w:t>аудиалам</w:t>
      </w:r>
      <w:proofErr w:type="spellEnd"/>
      <w:r w:rsidRPr="00BA1BB2">
        <w:rPr>
          <w:rFonts w:ascii="Times New Roman" w:hAnsi="Times New Roman"/>
          <w:sz w:val="28"/>
          <w:szCs w:val="28"/>
        </w:rPr>
        <w:t>;</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детям с нарушениями зрительного анализа;</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детям с недостаточно развитым мышлением.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Продолжение инструкции</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Спросить у класса: «Какой номер у заплатки, которую мы выбрали?» Выслушав детей, скажите: «Правильно, четыре». Покажите в таблице, нарисованной на доске, клеточку А1: «Вот ваша картинка А1, и вот сюда, под ней, в пустую клеточку, пишем номер заплатки, которую мы выбрали - 4. Запишите все в своих листочках цифру 4 (проверить).</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Дальше работаем самостоятельно, никто ничего не говорит. Переворачиваем страницу. Смотрим следующую картинку - какая заплатка сюда подходит (молча! Никто ничего не говорит!), и вот сюда (показать на доске клеточку А2) записываем ее номер.</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Так работаем дальше, до конца книжечки: переворачиваем странички, ищем подходящие заплатки и записываем их номера в табличку».</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Перейдите к заданиям серии В (озвучивается русский, а не латинский вариант буквы): «Теперь взяли книжечки те, у кого картинка В1... (Вся инструкция повторяется). Работаем самостоятельно, не разговариваем».</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После того как все начали работать, помогите тем, кто не умеет писать. Дети должны молча показывать пальцем ответ, а Вы записываете его в таблицу.</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Завершившие работу с первой серией заданий поднимают руку и получают следующую книжку. При этом необходимо проверить, не пропустил ли ребенок какое-либо задание. Если на ответном листе остались пустые клетки или ребенок говорит, что у него не помещаются все ответы, следует с ним вместе проделать всю работу заново.</w:t>
      </w:r>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shd w:val="clear" w:color="auto" w:fill="FFFFFF"/>
        <w:spacing w:after="0" w:line="240" w:lineRule="auto"/>
        <w:jc w:val="both"/>
        <w:rPr>
          <w:rFonts w:ascii="Times New Roman" w:hAnsi="Times New Roman"/>
          <w:snapToGrid w:val="0"/>
          <w:sz w:val="28"/>
          <w:szCs w:val="28"/>
        </w:rPr>
      </w:pPr>
      <w:r w:rsidRPr="00BA1BB2">
        <w:rPr>
          <w:rFonts w:ascii="Times New Roman" w:hAnsi="Times New Roman"/>
          <w:b/>
          <w:snapToGrid w:val="0"/>
          <w:sz w:val="28"/>
          <w:szCs w:val="28"/>
        </w:rPr>
        <w:t>К</w:t>
      </w:r>
      <w:r w:rsidRPr="00BA1BB2">
        <w:rPr>
          <w:rFonts w:ascii="Times New Roman" w:hAnsi="Times New Roman"/>
          <w:b/>
          <w:snapToGrid w:val="0"/>
          <w:color w:val="000000"/>
          <w:sz w:val="28"/>
          <w:szCs w:val="28"/>
        </w:rPr>
        <w:t>люч к серии А: 4, 5, 1, 2, 6, 3, 6, 2, 1, 3, 5, 4.</w:t>
      </w:r>
    </w:p>
    <w:p w:rsidR="00A02E6B" w:rsidRPr="00BA1BB2" w:rsidRDefault="00A02E6B" w:rsidP="00BA1BB2">
      <w:pPr>
        <w:shd w:val="clear" w:color="auto" w:fill="FFFFFF"/>
        <w:spacing w:after="0" w:line="240" w:lineRule="auto"/>
        <w:jc w:val="both"/>
        <w:rPr>
          <w:rFonts w:ascii="Times New Roman" w:hAnsi="Times New Roman"/>
          <w:snapToGrid w:val="0"/>
          <w:sz w:val="28"/>
          <w:szCs w:val="28"/>
        </w:rPr>
      </w:pPr>
      <w:r w:rsidRPr="00BA1BB2">
        <w:rPr>
          <w:rFonts w:ascii="Times New Roman" w:hAnsi="Times New Roman"/>
          <w:b/>
          <w:snapToGrid w:val="0"/>
          <w:color w:val="000000"/>
          <w:sz w:val="28"/>
          <w:szCs w:val="28"/>
        </w:rPr>
        <w:t>Ключ к серии В: 2, 6, 1, 2, 1, 3, 5, 6, 4, 3, 4, 5.</w:t>
      </w:r>
      <w:bookmarkStart w:id="4" w:name="_Toc143414225"/>
    </w:p>
    <w:p w:rsidR="00A02E6B" w:rsidRPr="00BA1BB2" w:rsidRDefault="00A02E6B" w:rsidP="00BA1BB2">
      <w:pPr>
        <w:pStyle w:val="1"/>
        <w:spacing w:line="240" w:lineRule="auto"/>
        <w:jc w:val="both"/>
        <w:rPr>
          <w:rFonts w:ascii="Times New Roman" w:hAnsi="Times New Roman" w:cs="Times New Roman"/>
          <w:b w:val="0"/>
        </w:rPr>
      </w:pPr>
    </w:p>
    <w:p w:rsidR="00A02E6B" w:rsidRPr="00BA1BB2" w:rsidRDefault="00A02E6B" w:rsidP="00BA1BB2">
      <w:pPr>
        <w:pStyle w:val="1"/>
        <w:spacing w:line="240" w:lineRule="auto"/>
        <w:jc w:val="both"/>
        <w:rPr>
          <w:rFonts w:ascii="Times New Roman" w:hAnsi="Times New Roman" w:cs="Times New Roman"/>
          <w:b w:val="0"/>
          <w:color w:val="auto"/>
        </w:rPr>
      </w:pPr>
      <w:r w:rsidRPr="00BA1BB2">
        <w:rPr>
          <w:rFonts w:ascii="Times New Roman" w:hAnsi="Times New Roman" w:cs="Times New Roman"/>
          <w:color w:val="auto"/>
        </w:rPr>
        <w:t>Тест Вильямса</w:t>
      </w:r>
      <w:bookmarkEnd w:id="4"/>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Тестирование проводится в групповой форме. Желательно, чтобы во время тестирования дети сидели за столом или партой по одному.</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Тестовая тетрадь состоит из 3-х листов, стандартного формата А-4, на каждом листе бумаги изображено по 4 квадрата, внутри которых имеются стимульные фигуры. Под квадратами стоит номер фигуры и место для подписи.</w:t>
      </w:r>
    </w:p>
    <w:p w:rsidR="00A02E6B" w:rsidRPr="00BA1BB2" w:rsidRDefault="00A02E6B" w:rsidP="00BA1BB2">
      <w:pPr>
        <w:pStyle w:val="a3"/>
        <w:rPr>
          <w:bCs/>
          <w:i/>
          <w:iCs/>
          <w:snapToGrid w:val="0"/>
          <w:sz w:val="28"/>
          <w:szCs w:val="28"/>
        </w:rPr>
      </w:pPr>
      <w:r w:rsidRPr="00BA1BB2">
        <w:rPr>
          <w:b/>
          <w:snapToGrid w:val="0"/>
          <w:sz w:val="28"/>
          <w:szCs w:val="28"/>
        </w:rPr>
        <w:t xml:space="preserve"> </w:t>
      </w:r>
      <w:r w:rsidRPr="00BA1BB2">
        <w:rPr>
          <w:b/>
          <w:bCs/>
          <w:i/>
          <w:iCs/>
          <w:snapToGrid w:val="0"/>
          <w:sz w:val="28"/>
          <w:szCs w:val="28"/>
        </w:rPr>
        <w:t>Инструкция</w:t>
      </w:r>
      <w:r w:rsidRPr="00BA1BB2">
        <w:rPr>
          <w:bCs/>
          <w:i/>
          <w:iCs/>
          <w:snapToGrid w:val="0"/>
          <w:sz w:val="28"/>
          <w:szCs w:val="28"/>
        </w:rPr>
        <w:t>.</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b/>
          <w:snapToGrid w:val="0"/>
          <w:sz w:val="28"/>
          <w:szCs w:val="28"/>
        </w:rPr>
        <w:t xml:space="preserve"> </w:t>
      </w:r>
      <w:r w:rsidRPr="00BA1BB2">
        <w:rPr>
          <w:rFonts w:ascii="Times New Roman" w:hAnsi="Times New Roman"/>
          <w:snapToGrid w:val="0"/>
          <w:sz w:val="28"/>
          <w:szCs w:val="28"/>
        </w:rPr>
        <w:t>Порядок проведения</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Проводится в группе, ограничен по времени:</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20 минут для старших классов (4-11 классы), 25 минут для младших классов (1 -3 и детей детского сада). В младших классах дети могут устно называть подписи к рисункам, а учителя или ассистенты могут записывать их.</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Перед началом тестирования нужно прочитать инструкцию к Тесту дивергентного мышления: «В этих квадратиках кто-то уже начал что-то рисовать. Дорисуйте начатое, или нарисуйте что-то свое, используя фигурки в квадратиках. Работайте быстро. Постарайтесь нарисовать настолько необычную картинку, которую никто другой не сможет придумать. Вам будет дано 20 (25) минут, чтобы нарисовать Ваши рисунки. Работайте в квадратиках по порядку, не прыгайте беспорядочно с одного квадрата на другой. Создавая картинку, используйте линию или фигуру внутри каждого квадрата, сделайте ее частью Вашей картины. Вы можете рисовать в любом месте, в зависимости оттого, что Вы хотите изобразить. Можно использовать разные цвета, чтобы рисунки были интересными и необычными. После завершения работы над каждым рисунком подумайте над интересным названием и запишите название в строчке под картинкой. Не волнуйтесь о правильном написании. Создание оригинального названия более важно, чем почерк и орфография. Ваше название должно рассказать о том, что изображено на картинке, раскрыть ее смысл»</w:t>
      </w:r>
    </w:p>
    <w:p w:rsidR="00A02E6B" w:rsidRPr="00BA1BB2" w:rsidRDefault="00A02E6B" w:rsidP="00BA1BB2">
      <w:pPr>
        <w:spacing w:after="0" w:line="240" w:lineRule="auto"/>
        <w:jc w:val="both"/>
        <w:rPr>
          <w:rFonts w:ascii="Times New Roman" w:hAnsi="Times New Roman"/>
          <w:b/>
          <w:snapToGrid w:val="0"/>
          <w:sz w:val="28"/>
          <w:szCs w:val="28"/>
        </w:rPr>
      </w:pPr>
      <w:r w:rsidRPr="00BA1BB2">
        <w:rPr>
          <w:rFonts w:ascii="Times New Roman" w:hAnsi="Times New Roman"/>
          <w:snapToGrid w:val="0"/>
          <w:sz w:val="28"/>
          <w:szCs w:val="28"/>
        </w:rPr>
        <w:t>Далее полученные результаты оцениваются по четырем категориям дивергентного мышления.</w:t>
      </w:r>
      <w:bookmarkStart w:id="5" w:name="_Toc143414226"/>
    </w:p>
    <w:p w:rsidR="00A02E6B" w:rsidRPr="00BA1BB2" w:rsidRDefault="00A02E6B" w:rsidP="00BA1BB2">
      <w:pPr>
        <w:pStyle w:val="1"/>
        <w:spacing w:line="240" w:lineRule="auto"/>
        <w:jc w:val="both"/>
        <w:rPr>
          <w:rFonts w:ascii="Times New Roman" w:hAnsi="Times New Roman" w:cs="Times New Roman"/>
          <w:b w:val="0"/>
          <w:snapToGrid w:val="0"/>
          <w:color w:val="auto"/>
        </w:rPr>
      </w:pPr>
      <w:r w:rsidRPr="00BA1BB2">
        <w:rPr>
          <w:rFonts w:ascii="Times New Roman" w:hAnsi="Times New Roman" w:cs="Times New Roman"/>
          <w:snapToGrid w:val="0"/>
          <w:color w:val="auto"/>
        </w:rPr>
        <w:t xml:space="preserve">Цветовой тест </w:t>
      </w:r>
      <w:proofErr w:type="spellStart"/>
      <w:r w:rsidRPr="00BA1BB2">
        <w:rPr>
          <w:rFonts w:ascii="Times New Roman" w:hAnsi="Times New Roman" w:cs="Times New Roman"/>
          <w:snapToGrid w:val="0"/>
          <w:color w:val="auto"/>
        </w:rPr>
        <w:t>Люшера</w:t>
      </w:r>
      <w:bookmarkEnd w:id="5"/>
      <w:proofErr w:type="spellEnd"/>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Тест </w:t>
      </w:r>
      <w:proofErr w:type="spellStart"/>
      <w:r w:rsidRPr="00BA1BB2">
        <w:rPr>
          <w:rFonts w:ascii="Times New Roman" w:hAnsi="Times New Roman"/>
          <w:snapToGrid w:val="0"/>
          <w:sz w:val="28"/>
          <w:szCs w:val="28"/>
        </w:rPr>
        <w:t>Люшера</w:t>
      </w:r>
      <w:proofErr w:type="spellEnd"/>
      <w:r w:rsidRPr="00BA1BB2">
        <w:rPr>
          <w:rFonts w:ascii="Times New Roman" w:hAnsi="Times New Roman"/>
          <w:snapToGrid w:val="0"/>
          <w:sz w:val="28"/>
          <w:szCs w:val="28"/>
        </w:rPr>
        <w:t xml:space="preserve"> с силу своей популярности среди практических психологов не нуждается в подробном описании. Мы приведем только некоторые уточнения, отражающие особенности работы со школьниками и его возможности для оценки общей </w:t>
      </w:r>
      <w:proofErr w:type="spellStart"/>
      <w:r w:rsidRPr="00BA1BB2">
        <w:rPr>
          <w:rFonts w:ascii="Times New Roman" w:hAnsi="Times New Roman"/>
          <w:snapToGrid w:val="0"/>
          <w:sz w:val="28"/>
          <w:szCs w:val="28"/>
        </w:rPr>
        <w:t>адаптированности</w:t>
      </w:r>
      <w:proofErr w:type="spellEnd"/>
      <w:r w:rsidRPr="00BA1BB2">
        <w:rPr>
          <w:rFonts w:ascii="Times New Roman" w:hAnsi="Times New Roman"/>
          <w:snapToGrid w:val="0"/>
          <w:sz w:val="28"/>
          <w:szCs w:val="28"/>
        </w:rPr>
        <w:t xml:space="preserve"> учащихся.</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Карточки надо разбросать на листе в случайном порядке.</w:t>
      </w:r>
    </w:p>
    <w:p w:rsidR="00A02E6B" w:rsidRPr="00BA1BB2" w:rsidRDefault="00A02E6B" w:rsidP="00BA1BB2">
      <w:pPr>
        <w:shd w:val="clear" w:color="auto" w:fill="FFFFFF"/>
        <w:spacing w:after="0" w:line="240" w:lineRule="auto"/>
        <w:jc w:val="both"/>
        <w:rPr>
          <w:rFonts w:ascii="Times New Roman" w:hAnsi="Times New Roman"/>
          <w:b/>
          <w:snapToGrid w:val="0"/>
          <w:sz w:val="28"/>
          <w:szCs w:val="28"/>
        </w:rPr>
      </w:pPr>
      <w:r w:rsidRPr="00BA1BB2">
        <w:rPr>
          <w:rFonts w:ascii="Times New Roman" w:hAnsi="Times New Roman"/>
          <w:b/>
          <w:i/>
          <w:snapToGrid w:val="0"/>
          <w:color w:val="000000"/>
          <w:sz w:val="28"/>
          <w:szCs w:val="28"/>
        </w:rPr>
        <w:t>Инструкция</w:t>
      </w:r>
    </w:p>
    <w:p w:rsidR="00A02E6B" w:rsidRPr="00BA1BB2" w:rsidRDefault="00A02E6B" w:rsidP="00BA1BB2">
      <w:pPr>
        <w:spacing w:after="0" w:line="240" w:lineRule="auto"/>
        <w:jc w:val="both"/>
        <w:rPr>
          <w:rFonts w:ascii="Times New Roman" w:hAnsi="Times New Roman"/>
          <w:b/>
          <w:snapToGrid w:val="0"/>
          <w:sz w:val="28"/>
          <w:szCs w:val="28"/>
        </w:rPr>
      </w:pPr>
      <w:r w:rsidRPr="00BA1BB2">
        <w:rPr>
          <w:rFonts w:ascii="Times New Roman" w:hAnsi="Times New Roman"/>
          <w:b/>
          <w:snapToGrid w:val="0"/>
          <w:sz w:val="28"/>
          <w:szCs w:val="28"/>
        </w:rPr>
        <w:t xml:space="preserve">Сейчас из разложенных перед тобой цветов выбери тот, который тебе больше всего нравится, кажется красивее». </w:t>
      </w:r>
      <w:r w:rsidRPr="00BA1BB2">
        <w:rPr>
          <w:rFonts w:ascii="Times New Roman" w:hAnsi="Times New Roman"/>
          <w:snapToGrid w:val="0"/>
          <w:sz w:val="28"/>
          <w:szCs w:val="28"/>
        </w:rPr>
        <w:t xml:space="preserve">Выбранный цвет уберите из </w:t>
      </w:r>
      <w:r w:rsidRPr="00BA1BB2">
        <w:rPr>
          <w:rFonts w:ascii="Times New Roman" w:hAnsi="Times New Roman"/>
          <w:snapToGrid w:val="0"/>
          <w:sz w:val="28"/>
          <w:szCs w:val="28"/>
        </w:rPr>
        <w:lastRenderedPageBreak/>
        <w:t>поля зрения ребенка. Далее предложите ребенку произвести аналогичный выбор среди оставшихся цветов и так далее до конца. Последовательность предпочтения цветов записывается в Бланке ответов.</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Иногда среди оставшихся 2-3 цветов ребенок не может выбрать лучший, так как все они ему не нравятся. Тогда надо изменить инструкцию и спросить: </w:t>
      </w:r>
      <w:r w:rsidRPr="00BA1BB2">
        <w:rPr>
          <w:rFonts w:ascii="Times New Roman" w:hAnsi="Times New Roman"/>
          <w:b/>
          <w:snapToGrid w:val="0"/>
          <w:sz w:val="28"/>
          <w:szCs w:val="28"/>
        </w:rPr>
        <w:t xml:space="preserve">«Какой из этих цветов самый плохой, хуже всех?» </w:t>
      </w:r>
      <w:r w:rsidRPr="00BA1BB2">
        <w:rPr>
          <w:rFonts w:ascii="Times New Roman" w:hAnsi="Times New Roman"/>
          <w:snapToGrid w:val="0"/>
          <w:sz w:val="28"/>
          <w:szCs w:val="28"/>
        </w:rPr>
        <w:t>Ответы записываются в «обратном порядке», начиная с последнего цвета.</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Выбор цветов производится один раз. Повторный выбор цветов абсолютное большинство детей воспринимает негативно -как проверку памяти. Дети стараются вспомнить предыдущий порядок выбора и расстраиваются, если забыли. Особенно неприятной процедура повторного выбора оказывается для тревожных детей. Массовые обследования показали достаточную надежность однократного выбора цветов. В этом случае дети работают с удовольствием и не теряют интереса к заданию.</w:t>
      </w:r>
    </w:p>
    <w:p w:rsidR="00A02E6B" w:rsidRPr="00BA1BB2" w:rsidRDefault="00A02E6B" w:rsidP="00BA1BB2">
      <w:pPr>
        <w:pStyle w:val="1"/>
        <w:spacing w:line="240" w:lineRule="auto"/>
        <w:jc w:val="both"/>
        <w:rPr>
          <w:rFonts w:ascii="Times New Roman" w:hAnsi="Times New Roman" w:cs="Times New Roman"/>
          <w:b w:val="0"/>
          <w:color w:val="auto"/>
        </w:rPr>
      </w:pPr>
      <w:bookmarkStart w:id="6" w:name="_Toc143414227"/>
      <w:r w:rsidRPr="00BA1BB2">
        <w:rPr>
          <w:rFonts w:ascii="Times New Roman" w:hAnsi="Times New Roman" w:cs="Times New Roman"/>
          <w:color w:val="auto"/>
        </w:rPr>
        <w:t>Рисуночный тест Коха</w:t>
      </w:r>
      <w:bookmarkEnd w:id="6"/>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Рисунок дерева является одним из наиболее часто используемых в работе с детьми проективных тестов. Он описан в литературе и поэтому не требует подробного изложения. Рисунок дерева традиционно рассматривается в проективной психодиагностике как </w:t>
      </w:r>
      <w:proofErr w:type="spellStart"/>
      <w:r w:rsidRPr="00BA1BB2">
        <w:rPr>
          <w:rFonts w:ascii="Times New Roman" w:hAnsi="Times New Roman"/>
          <w:snapToGrid w:val="0"/>
          <w:sz w:val="28"/>
          <w:szCs w:val="28"/>
        </w:rPr>
        <w:t>самопортрет</w:t>
      </w:r>
      <w:proofErr w:type="spellEnd"/>
      <w:r w:rsidRPr="00BA1BB2">
        <w:rPr>
          <w:rFonts w:ascii="Times New Roman" w:hAnsi="Times New Roman"/>
          <w:snapToGrid w:val="0"/>
          <w:sz w:val="28"/>
          <w:szCs w:val="28"/>
        </w:rPr>
        <w:t xml:space="preserve">, в котором целостно отражаются отношение к себе, самооценка, характер взаимоотношений ребенка с окружающими, а также его проблемы. </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Для проведения проективных рисуночных тестов выдайте детям чистые листы бумаги. Лист должен лежать перед ребенком вертикально.</w:t>
      </w:r>
    </w:p>
    <w:p w:rsidR="00A02E6B" w:rsidRPr="00BA1BB2" w:rsidRDefault="00A02E6B" w:rsidP="00BA1BB2">
      <w:pPr>
        <w:shd w:val="clear" w:color="auto" w:fill="FFFFFF"/>
        <w:spacing w:after="0" w:line="240" w:lineRule="auto"/>
        <w:jc w:val="both"/>
        <w:rPr>
          <w:rFonts w:ascii="Times New Roman" w:hAnsi="Times New Roman"/>
          <w:b/>
          <w:snapToGrid w:val="0"/>
          <w:sz w:val="28"/>
          <w:szCs w:val="28"/>
        </w:rPr>
      </w:pPr>
      <w:r w:rsidRPr="00BA1BB2">
        <w:rPr>
          <w:rFonts w:ascii="Times New Roman" w:hAnsi="Times New Roman"/>
          <w:b/>
          <w:i/>
          <w:snapToGrid w:val="0"/>
          <w:color w:val="000000"/>
          <w:sz w:val="28"/>
          <w:szCs w:val="28"/>
        </w:rPr>
        <w:t>Инструкция</w:t>
      </w:r>
    </w:p>
    <w:p w:rsidR="00A02E6B" w:rsidRPr="00BA1BB2" w:rsidRDefault="00A02E6B" w:rsidP="00BA1BB2">
      <w:pPr>
        <w:shd w:val="clear" w:color="auto" w:fill="FFFFFF"/>
        <w:spacing w:after="0" w:line="240" w:lineRule="auto"/>
        <w:ind w:firstLine="540"/>
        <w:jc w:val="both"/>
        <w:rPr>
          <w:rFonts w:ascii="Times New Roman" w:hAnsi="Times New Roman"/>
          <w:b/>
          <w:snapToGrid w:val="0"/>
          <w:sz w:val="28"/>
          <w:szCs w:val="28"/>
        </w:rPr>
      </w:pPr>
      <w:r w:rsidRPr="00BA1BB2">
        <w:rPr>
          <w:rFonts w:ascii="Times New Roman" w:hAnsi="Times New Roman"/>
          <w:b/>
          <w:snapToGrid w:val="0"/>
          <w:color w:val="000000"/>
          <w:sz w:val="28"/>
          <w:szCs w:val="28"/>
        </w:rPr>
        <w:t>«А теперь каждый на своем листе рисует любое дерево, кто какое захочет».</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Никаких дополнительных наводящих инструкций (типа посмотрите в окно, вспомните, как вы гуляли в парке, что вы рисовали на уроке, что растет во дворе и пр.) давать нельзя. Если ребенок уточняет, можно ли нарисовать елку, пальму, зимнее дерево без листьев, осеннее дерево и т. п., скажите: </w:t>
      </w:r>
      <w:r w:rsidRPr="00BA1BB2">
        <w:rPr>
          <w:rFonts w:ascii="Times New Roman" w:hAnsi="Times New Roman"/>
          <w:b/>
          <w:snapToGrid w:val="0"/>
          <w:sz w:val="28"/>
          <w:szCs w:val="28"/>
        </w:rPr>
        <w:t xml:space="preserve">«Можно все» </w:t>
      </w:r>
      <w:r w:rsidRPr="00BA1BB2">
        <w:rPr>
          <w:rFonts w:ascii="Times New Roman" w:hAnsi="Times New Roman"/>
          <w:snapToGrid w:val="0"/>
          <w:sz w:val="28"/>
          <w:szCs w:val="28"/>
        </w:rPr>
        <w:t>(однако, такое пояснение дается только в том случае, когда дети сами об этом спрашивают).</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Рисовать можно чем угодно (ручкой, простым карандашом, цветными карандашами, фломастерами), но выбор должен сделать сам ребенок. Для дальнейшей интерпретации личностных особенностей ребенка важно знать, каким цветом он пользуется и использует ли он цвет вообще. Поэтому нельзя, например, говорить детям: «Приготовили цветные карандаши, сейчас будем рисовать.» или «Рисовать лучше ручкой». Необходимо, чтобы на столе был пенал, в котором лежат и карандаши, и фломастеры, и ручки, чтобы ребенок сам смог выбрать то, чем он будет рисовать.</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Лист должен быть абсолютно чистым, чтобы ребенок мог расположить дерево там, где ему захочется. Подписывать лист следует только после завершения </w:t>
      </w:r>
      <w:r w:rsidRPr="00BA1BB2">
        <w:rPr>
          <w:rFonts w:ascii="Times New Roman" w:hAnsi="Times New Roman"/>
          <w:snapToGrid w:val="0"/>
          <w:sz w:val="28"/>
          <w:szCs w:val="28"/>
        </w:rPr>
        <w:lastRenderedPageBreak/>
        <w:t>работы. Если заранее подписать лист снизу, то ребенок невольно перемещает изображение дерева вверх. Если подпись - сверху, то ребенок опускает изображение ниже, вообще не рисует, например, солнце или облака. Все это искажает интерпретацию.</w:t>
      </w:r>
    </w:p>
    <w:p w:rsidR="00A02E6B" w:rsidRPr="00BA1BB2" w:rsidRDefault="00A02E6B" w:rsidP="00BA1BB2">
      <w:pPr>
        <w:pStyle w:val="1"/>
        <w:spacing w:line="240" w:lineRule="auto"/>
        <w:jc w:val="both"/>
        <w:rPr>
          <w:rFonts w:ascii="Times New Roman" w:hAnsi="Times New Roman" w:cs="Times New Roman"/>
          <w:color w:val="auto"/>
        </w:rPr>
      </w:pPr>
      <w:bookmarkStart w:id="7" w:name="_Toc143414228"/>
      <w:r w:rsidRPr="00BA1BB2">
        <w:rPr>
          <w:rFonts w:ascii="Times New Roman" w:hAnsi="Times New Roman" w:cs="Times New Roman"/>
          <w:color w:val="auto"/>
        </w:rPr>
        <w:t>Тест Эткинда</w:t>
      </w:r>
      <w:bookmarkEnd w:id="7"/>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 xml:space="preserve">Тест цветовых отношений (ЦТО) – модификация широко известного теста </w:t>
      </w:r>
      <w:proofErr w:type="spellStart"/>
      <w:r w:rsidRPr="00BA1BB2">
        <w:rPr>
          <w:rFonts w:ascii="Times New Roman" w:hAnsi="Times New Roman"/>
          <w:sz w:val="28"/>
          <w:szCs w:val="28"/>
        </w:rPr>
        <w:t>М.Люшера</w:t>
      </w:r>
      <w:proofErr w:type="spellEnd"/>
      <w:r w:rsidRPr="00BA1BB2">
        <w:rPr>
          <w:rFonts w:ascii="Times New Roman" w:hAnsi="Times New Roman"/>
          <w:sz w:val="28"/>
          <w:szCs w:val="28"/>
        </w:rPr>
        <w:t>. Тест Эткинда состоит в выявлении цветовых ассоциаций испытуемого к тому или иному субъекты внешнего мира.</w:t>
      </w:r>
    </w:p>
    <w:p w:rsidR="00A02E6B" w:rsidRPr="00BA1BB2" w:rsidRDefault="00A02E6B" w:rsidP="00BA1BB2">
      <w:pPr>
        <w:spacing w:after="0" w:line="240" w:lineRule="auto"/>
        <w:jc w:val="both"/>
        <w:rPr>
          <w:rFonts w:ascii="Times New Roman" w:hAnsi="Times New Roman"/>
          <w:snapToGrid w:val="0"/>
          <w:sz w:val="28"/>
          <w:szCs w:val="28"/>
        </w:rPr>
      </w:pPr>
      <w:r w:rsidRPr="00BA1BB2">
        <w:rPr>
          <w:rFonts w:ascii="Times New Roman" w:hAnsi="Times New Roman"/>
          <w:snapToGrid w:val="0"/>
          <w:sz w:val="28"/>
          <w:szCs w:val="28"/>
        </w:rPr>
        <w:t xml:space="preserve">Процедура исследования цветовых ассоциаций (когда ребенок выбирает, на какой цвет похоже его настроение дома, в школе, на конкретных уроках и пр.) позволяет выявить, насколько комфортно ребенок себя чувствует в типичных для него жизненных ситуациях. </w:t>
      </w:r>
    </w:p>
    <w:p w:rsidR="00A02E6B" w:rsidRPr="00BA1BB2" w:rsidRDefault="00A02E6B" w:rsidP="00BA1BB2">
      <w:pPr>
        <w:spacing w:after="0" w:line="240" w:lineRule="auto"/>
        <w:jc w:val="both"/>
        <w:rPr>
          <w:rFonts w:ascii="Times New Roman" w:hAnsi="Times New Roman"/>
          <w:sz w:val="28"/>
          <w:szCs w:val="28"/>
        </w:rPr>
      </w:pPr>
      <w:r w:rsidRPr="00BA1BB2">
        <w:rPr>
          <w:rFonts w:ascii="Times New Roman" w:hAnsi="Times New Roman"/>
          <w:sz w:val="28"/>
          <w:szCs w:val="28"/>
        </w:rPr>
        <w:t>Инструкция</w:t>
      </w:r>
    </w:p>
    <w:p w:rsidR="00A02E6B" w:rsidRPr="00BA1BB2" w:rsidRDefault="00A02E6B" w:rsidP="00BA1BB2">
      <w:pPr>
        <w:numPr>
          <w:ilvl w:val="0"/>
          <w:numId w:val="41"/>
        </w:numPr>
        <w:shd w:val="clear" w:color="auto" w:fill="FFFFFF"/>
        <w:spacing w:after="0" w:line="240" w:lineRule="auto"/>
        <w:jc w:val="both"/>
        <w:rPr>
          <w:rFonts w:ascii="Times New Roman" w:hAnsi="Times New Roman"/>
          <w:snapToGrid w:val="0"/>
          <w:color w:val="000000"/>
          <w:sz w:val="28"/>
          <w:szCs w:val="28"/>
        </w:rPr>
      </w:pPr>
      <w:r w:rsidRPr="00BA1BB2">
        <w:rPr>
          <w:rFonts w:ascii="Times New Roman" w:hAnsi="Times New Roman"/>
          <w:snapToGrid w:val="0"/>
          <w:color w:val="000000"/>
          <w:sz w:val="28"/>
          <w:szCs w:val="28"/>
        </w:rPr>
        <w:t>Цветовые карточки выкладываются перед ребенком на чистом листе бумаги. Карточки надо разбросать на листе в случайном порядке.</w:t>
      </w:r>
    </w:p>
    <w:p w:rsidR="00A02E6B" w:rsidRPr="00BA1BB2" w:rsidRDefault="00A02E6B" w:rsidP="00BA1BB2">
      <w:pPr>
        <w:numPr>
          <w:ilvl w:val="0"/>
          <w:numId w:val="41"/>
        </w:numPr>
        <w:shd w:val="clear" w:color="auto" w:fill="FFFFFF"/>
        <w:spacing w:after="0" w:line="240" w:lineRule="auto"/>
        <w:jc w:val="both"/>
        <w:rPr>
          <w:rFonts w:ascii="Times New Roman" w:hAnsi="Times New Roman"/>
          <w:snapToGrid w:val="0"/>
          <w:sz w:val="28"/>
          <w:szCs w:val="28"/>
        </w:rPr>
      </w:pPr>
      <w:r w:rsidRPr="00BA1BB2">
        <w:rPr>
          <w:rFonts w:ascii="Times New Roman" w:hAnsi="Times New Roman"/>
          <w:snapToGrid w:val="0"/>
          <w:color w:val="000000"/>
          <w:sz w:val="28"/>
          <w:szCs w:val="28"/>
        </w:rPr>
        <w:t>Ребенку задается вопрос: «</w:t>
      </w:r>
      <w:r w:rsidRPr="00BA1BB2">
        <w:rPr>
          <w:rFonts w:ascii="Times New Roman" w:hAnsi="Times New Roman"/>
          <w:b/>
          <w:bCs/>
          <w:snapToGrid w:val="0"/>
          <w:color w:val="000000"/>
          <w:sz w:val="28"/>
          <w:szCs w:val="28"/>
        </w:rPr>
        <w:t>Каким цветом ты нарисовал бы своего учителя (себя, маму, папу)</w:t>
      </w:r>
      <w:r w:rsidRPr="00BA1BB2">
        <w:rPr>
          <w:rFonts w:ascii="Times New Roman" w:hAnsi="Times New Roman"/>
          <w:snapToGrid w:val="0"/>
          <w:color w:val="000000"/>
          <w:sz w:val="28"/>
          <w:szCs w:val="28"/>
        </w:rPr>
        <w:t>.</w:t>
      </w:r>
    </w:p>
    <w:p w:rsidR="00A02E6B" w:rsidRPr="00BA1BB2" w:rsidRDefault="00A02E6B" w:rsidP="00BA1BB2">
      <w:pPr>
        <w:numPr>
          <w:ilvl w:val="0"/>
          <w:numId w:val="41"/>
        </w:numPr>
        <w:shd w:val="clear" w:color="auto" w:fill="FFFFFF"/>
        <w:spacing w:after="0" w:line="240" w:lineRule="auto"/>
        <w:jc w:val="both"/>
        <w:rPr>
          <w:rFonts w:ascii="Times New Roman" w:hAnsi="Times New Roman"/>
          <w:snapToGrid w:val="0"/>
          <w:sz w:val="28"/>
          <w:szCs w:val="28"/>
        </w:rPr>
      </w:pPr>
      <w:r w:rsidRPr="00BA1BB2">
        <w:rPr>
          <w:rFonts w:ascii="Times New Roman" w:hAnsi="Times New Roman"/>
          <w:snapToGrid w:val="0"/>
          <w:color w:val="000000"/>
          <w:sz w:val="28"/>
          <w:szCs w:val="28"/>
        </w:rPr>
        <w:t xml:space="preserve">Ответы испытуемого записываются в специальный бланк, затем интерпретируются, т.е. </w:t>
      </w:r>
      <w:proofErr w:type="gramStart"/>
      <w:r w:rsidRPr="00BA1BB2">
        <w:rPr>
          <w:rFonts w:ascii="Times New Roman" w:hAnsi="Times New Roman"/>
          <w:snapToGrid w:val="0"/>
          <w:color w:val="000000"/>
          <w:sz w:val="28"/>
          <w:szCs w:val="28"/>
        </w:rPr>
        <w:t>выявляется  отношение</w:t>
      </w:r>
      <w:proofErr w:type="gramEnd"/>
      <w:r w:rsidRPr="00BA1BB2">
        <w:rPr>
          <w:rFonts w:ascii="Times New Roman" w:hAnsi="Times New Roman"/>
          <w:snapToGrid w:val="0"/>
          <w:color w:val="000000"/>
          <w:sz w:val="28"/>
          <w:szCs w:val="28"/>
        </w:rPr>
        <w:t xml:space="preserve"> ребенка к себе самому, к учителю, маме, папе. </w:t>
      </w:r>
    </w:p>
    <w:p w:rsidR="00A02E6B" w:rsidRPr="00BA1BB2" w:rsidRDefault="00A02E6B" w:rsidP="00BA1BB2">
      <w:pPr>
        <w:pStyle w:val="a3"/>
        <w:rPr>
          <w:snapToGrid w:val="0"/>
          <w:sz w:val="28"/>
          <w:szCs w:val="28"/>
        </w:rPr>
      </w:pPr>
    </w:p>
    <w:p w:rsidR="00A02E6B" w:rsidRPr="00BA1BB2" w:rsidRDefault="00A02E6B" w:rsidP="00BA1BB2">
      <w:pPr>
        <w:spacing w:after="0" w:line="240" w:lineRule="auto"/>
        <w:jc w:val="right"/>
        <w:rPr>
          <w:rFonts w:ascii="Times New Roman" w:hAnsi="Times New Roman"/>
          <w:b/>
          <w:sz w:val="28"/>
          <w:szCs w:val="28"/>
        </w:rPr>
      </w:pPr>
      <w:r w:rsidRPr="00BA1BB2">
        <w:rPr>
          <w:rFonts w:ascii="Times New Roman" w:hAnsi="Times New Roman"/>
          <w:b/>
          <w:sz w:val="28"/>
          <w:szCs w:val="28"/>
        </w:rPr>
        <w:t>Приложение 3</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sz w:val="28"/>
          <w:szCs w:val="28"/>
        </w:rPr>
        <w:t xml:space="preserve">Методические подходы к организации педагогической работы с </w:t>
      </w:r>
      <w:proofErr w:type="spellStart"/>
      <w:r w:rsidRPr="00BA1BB2">
        <w:rPr>
          <w:rFonts w:ascii="Times New Roman" w:hAnsi="Times New Roman"/>
          <w:b/>
          <w:sz w:val="28"/>
          <w:szCs w:val="28"/>
        </w:rPr>
        <w:t>гиперактивными</w:t>
      </w:r>
      <w:proofErr w:type="spellEnd"/>
      <w:r w:rsidRPr="00BA1BB2">
        <w:rPr>
          <w:rFonts w:ascii="Times New Roman" w:hAnsi="Times New Roman"/>
          <w:b/>
          <w:sz w:val="28"/>
          <w:szCs w:val="28"/>
        </w:rPr>
        <w:t xml:space="preserve"> детьми (дошкольный и младший школьный возраст) </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sz w:val="28"/>
          <w:szCs w:val="28"/>
        </w:rPr>
        <w:t>(Е.К. Лютова, Г.Б. Монина)</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sz w:val="28"/>
          <w:szCs w:val="28"/>
        </w:rPr>
        <w:t xml:space="preserve">Е.К. Лютова, Г.Б. Монина приводят подробные методические рекомендации по организации коррекционной работы с </w:t>
      </w:r>
      <w:proofErr w:type="spellStart"/>
      <w:r w:rsidRPr="00BA1BB2">
        <w:rPr>
          <w:rFonts w:ascii="Times New Roman" w:hAnsi="Times New Roman"/>
          <w:sz w:val="28"/>
          <w:szCs w:val="28"/>
        </w:rPr>
        <w:t>гиперактивным</w:t>
      </w:r>
      <w:proofErr w:type="spellEnd"/>
      <w:r w:rsidRPr="00BA1BB2">
        <w:rPr>
          <w:rFonts w:ascii="Times New Roman" w:hAnsi="Times New Roman"/>
          <w:sz w:val="28"/>
          <w:szCs w:val="28"/>
        </w:rPr>
        <w:t xml:space="preserve"> ребенком в условиях начального школьного обучения.</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Однако все эти рекомендации, на наш взгляд, с небольшой корректировкой, могут быть применены при организации педагогической работы с </w:t>
      </w:r>
      <w:proofErr w:type="spellStart"/>
      <w:r w:rsidRPr="00BA1BB2">
        <w:rPr>
          <w:rFonts w:ascii="Times New Roman" w:hAnsi="Times New Roman"/>
          <w:sz w:val="28"/>
          <w:szCs w:val="28"/>
        </w:rPr>
        <w:t>гиперактивными</w:t>
      </w:r>
      <w:proofErr w:type="spellEnd"/>
      <w:r w:rsidRPr="00BA1BB2">
        <w:rPr>
          <w:rFonts w:ascii="Times New Roman" w:hAnsi="Times New Roman"/>
          <w:sz w:val="28"/>
          <w:szCs w:val="28"/>
        </w:rPr>
        <w:t xml:space="preserve"> дошкольниками.</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Охарактеризуем предлагаемые авторами основные методические подходы к работе с </w:t>
      </w:r>
      <w:proofErr w:type="spellStart"/>
      <w:r w:rsidRPr="00BA1BB2">
        <w:rPr>
          <w:rFonts w:ascii="Times New Roman" w:hAnsi="Times New Roman"/>
          <w:sz w:val="28"/>
          <w:szCs w:val="28"/>
        </w:rPr>
        <w:t>гиперактивными</w:t>
      </w:r>
      <w:proofErr w:type="spellEnd"/>
      <w:r w:rsidRPr="00BA1BB2">
        <w:rPr>
          <w:rFonts w:ascii="Times New Roman" w:hAnsi="Times New Roman"/>
          <w:b/>
          <w:sz w:val="28"/>
          <w:szCs w:val="28"/>
        </w:rPr>
        <w:t xml:space="preserve"> </w:t>
      </w:r>
      <w:r w:rsidRPr="00BA1BB2">
        <w:rPr>
          <w:rFonts w:ascii="Times New Roman" w:hAnsi="Times New Roman"/>
          <w:sz w:val="28"/>
          <w:szCs w:val="28"/>
        </w:rPr>
        <w:t>детьми.</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1. Рациональная организация режима рабочего дня и деятельности</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Опираясь на результаты многочисленных исследований, Е.К. Лютова, Г.Б. Монина совершенно справедливо высказывают мнение о том, что </w:t>
      </w:r>
      <w:proofErr w:type="spellStart"/>
      <w:r w:rsidRPr="00BA1BB2">
        <w:rPr>
          <w:rFonts w:ascii="Times New Roman" w:hAnsi="Times New Roman"/>
          <w:sz w:val="28"/>
          <w:szCs w:val="28"/>
        </w:rPr>
        <w:t>гиперактивному</w:t>
      </w:r>
      <w:proofErr w:type="spellEnd"/>
      <w:r w:rsidRPr="00BA1BB2">
        <w:rPr>
          <w:rFonts w:ascii="Times New Roman" w:hAnsi="Times New Roman"/>
          <w:sz w:val="28"/>
          <w:szCs w:val="28"/>
        </w:rPr>
        <w:t xml:space="preserve"> ребенку легче работать в начале дня, чем вечером, а также в начале урока, а не в конце.</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2. Тренировка одной функции</w:t>
      </w:r>
    </w:p>
    <w:p w:rsidR="00A02E6B" w:rsidRPr="00BA1BB2" w:rsidRDefault="00A02E6B" w:rsidP="00BA1BB2">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Из анализа многочисленных исследований хорошо известно, что </w:t>
      </w:r>
      <w:proofErr w:type="spellStart"/>
      <w:r w:rsidRPr="00BA1BB2">
        <w:rPr>
          <w:rFonts w:ascii="Times New Roman" w:hAnsi="Times New Roman"/>
          <w:sz w:val="28"/>
          <w:szCs w:val="28"/>
        </w:rPr>
        <w:t>гиперактивный</w:t>
      </w:r>
      <w:proofErr w:type="spellEnd"/>
      <w:r w:rsidRPr="00BA1BB2">
        <w:rPr>
          <w:rFonts w:ascii="Times New Roman" w:hAnsi="Times New Roman"/>
          <w:sz w:val="28"/>
          <w:szCs w:val="28"/>
        </w:rPr>
        <w:t xml:space="preserve"> ребенок </w:t>
      </w:r>
      <w:r w:rsidRPr="00BA1BB2">
        <w:rPr>
          <w:rFonts w:ascii="Times New Roman" w:hAnsi="Times New Roman"/>
          <w:i/>
          <w:iCs/>
          <w:sz w:val="28"/>
          <w:szCs w:val="28"/>
        </w:rPr>
        <w:t xml:space="preserve">физически </w:t>
      </w:r>
      <w:r w:rsidRPr="00BA1BB2">
        <w:rPr>
          <w:rFonts w:ascii="Times New Roman" w:hAnsi="Times New Roman"/>
          <w:sz w:val="28"/>
          <w:szCs w:val="28"/>
        </w:rPr>
        <w:t xml:space="preserve">не может длительное время внимательно </w:t>
      </w:r>
      <w:r w:rsidRPr="00BA1BB2">
        <w:rPr>
          <w:rFonts w:ascii="Times New Roman" w:hAnsi="Times New Roman"/>
          <w:sz w:val="28"/>
          <w:szCs w:val="28"/>
        </w:rPr>
        <w:lastRenderedPageBreak/>
        <w:t xml:space="preserve">слушать воспитателя или учителя, спокойно сидеть и сдерживать свои импульсы. Поэтому, с точки зрения Е.К. Лютовой, Г.Б. </w:t>
      </w:r>
      <w:proofErr w:type="spellStart"/>
      <w:r w:rsidRPr="00BA1BB2">
        <w:rPr>
          <w:rFonts w:ascii="Times New Roman" w:hAnsi="Times New Roman"/>
          <w:sz w:val="28"/>
          <w:szCs w:val="28"/>
        </w:rPr>
        <w:t>Мониной</w:t>
      </w:r>
      <w:proofErr w:type="spellEnd"/>
      <w:r w:rsidRPr="00BA1BB2">
        <w:rPr>
          <w:rFonts w:ascii="Times New Roman" w:hAnsi="Times New Roman"/>
          <w:sz w:val="28"/>
          <w:szCs w:val="28"/>
        </w:rPr>
        <w:t>, сначала желательно обеспечить тренировку только одной функции. Например, для того, чтобы ребенок был внимательным, выполняя какое-либо задание, взрослые, считают авторы, должны постараться не замечать, что он ерзает и вскакивает с места. Действительно, получив замечание, ребенок постарается какое-то время вести себя «хорошо», но уже не сможет сосредоточиться на задании.</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В другой раз, убеждены Е.К. Лютова, Г.Б. Монина, в подходящей ситуации, можно будет тренировать навык усидчивости и поощрять ребенка только за спокойное поведение, не требуя от него в тот момент активного внимания. Если у ребенка высока потребность в двигательной активности, считают авторы, нет смысла подавлять ее. Лучше попытаться научить его выплескивать энергию приемлемыми способами: занимаясь плаванием, легкой атлетикой, танцами, футболом.</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Таким образом, </w:t>
      </w:r>
      <w:r w:rsidRPr="00BA1BB2">
        <w:rPr>
          <w:rFonts w:ascii="Times New Roman" w:hAnsi="Times New Roman"/>
          <w:b/>
          <w:bCs/>
          <w:sz w:val="28"/>
          <w:szCs w:val="28"/>
        </w:rPr>
        <w:t xml:space="preserve">уменьшается учебная нагрузка </w:t>
      </w:r>
      <w:r w:rsidRPr="00BA1BB2">
        <w:rPr>
          <w:rFonts w:ascii="Times New Roman" w:hAnsi="Times New Roman"/>
          <w:sz w:val="28"/>
          <w:szCs w:val="28"/>
        </w:rPr>
        <w:t>на ребенка.</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3. Разделение урока (занятия) на короткие периоды</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Е.К. Лютова, Г.Б. Монина предлагают учителям (воспитателям) в классе (группе), где есть </w:t>
      </w:r>
      <w:proofErr w:type="spellStart"/>
      <w:r w:rsidRPr="00BA1BB2">
        <w:rPr>
          <w:rFonts w:ascii="Times New Roman" w:hAnsi="Times New Roman"/>
          <w:sz w:val="28"/>
          <w:szCs w:val="28"/>
        </w:rPr>
        <w:t>гиперактивные</w:t>
      </w:r>
      <w:proofErr w:type="spellEnd"/>
      <w:r w:rsidRPr="00BA1BB2">
        <w:rPr>
          <w:rFonts w:ascii="Times New Roman" w:hAnsi="Times New Roman"/>
          <w:b/>
          <w:sz w:val="28"/>
          <w:szCs w:val="28"/>
        </w:rPr>
        <w:t xml:space="preserve"> </w:t>
      </w:r>
      <w:r w:rsidRPr="00BA1BB2">
        <w:rPr>
          <w:rFonts w:ascii="Times New Roman" w:hAnsi="Times New Roman"/>
          <w:sz w:val="28"/>
          <w:szCs w:val="28"/>
        </w:rPr>
        <w:t>дети, разделять каждый урок (занятие) на короткие периоды.</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Хорошо известно, что школьный урок продолжается 40 - 45 минут (занятия со старшими дошкольниками длятся 25-30 мин.), и любой ребенок должен подчиняться режиму. К сожалению, замечают авторы, </w:t>
      </w:r>
      <w:proofErr w:type="spellStart"/>
      <w:r w:rsidRPr="00BA1BB2">
        <w:rPr>
          <w:rFonts w:ascii="Times New Roman" w:hAnsi="Times New Roman"/>
          <w:sz w:val="28"/>
          <w:szCs w:val="28"/>
        </w:rPr>
        <w:t>гиперактивный</w:t>
      </w:r>
      <w:proofErr w:type="spellEnd"/>
      <w:r w:rsidRPr="00BA1BB2">
        <w:rPr>
          <w:rFonts w:ascii="Times New Roman" w:hAnsi="Times New Roman"/>
          <w:sz w:val="28"/>
          <w:szCs w:val="28"/>
        </w:rPr>
        <w:t xml:space="preserve"> ребенок не в состоянии поддерживать активное внимание в течение такого длительного отрезка времени. Ему будет легче, если урок (занятие) разделить на короткие периоды. Например, после выполнения 2-3 заданий, можно поиграть с детьми в какую-либо игру, провести физкультминутку или сделать гимнастику для пальцев.</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4. Необычность поведения педагога</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С точки зрения Е.К. Лютовой, Г.Б. </w:t>
      </w:r>
      <w:proofErr w:type="spellStart"/>
      <w:r w:rsidRPr="00BA1BB2">
        <w:rPr>
          <w:rFonts w:ascii="Times New Roman" w:hAnsi="Times New Roman"/>
          <w:sz w:val="28"/>
          <w:szCs w:val="28"/>
        </w:rPr>
        <w:t>Мониной</w:t>
      </w:r>
      <w:proofErr w:type="spellEnd"/>
      <w:r w:rsidRPr="00BA1BB2">
        <w:rPr>
          <w:rFonts w:ascii="Times New Roman" w:hAnsi="Times New Roman"/>
          <w:sz w:val="28"/>
          <w:szCs w:val="28"/>
        </w:rPr>
        <w:t xml:space="preserve">, еще одним фактором, обуславливающим успешность учебной деятельности </w:t>
      </w:r>
      <w:proofErr w:type="spellStart"/>
      <w:r w:rsidRPr="00BA1BB2">
        <w:rPr>
          <w:rFonts w:ascii="Times New Roman" w:hAnsi="Times New Roman"/>
          <w:sz w:val="28"/>
          <w:szCs w:val="28"/>
        </w:rPr>
        <w:t>гиперактивного</w:t>
      </w:r>
      <w:proofErr w:type="spellEnd"/>
      <w:r w:rsidRPr="00BA1BB2">
        <w:rPr>
          <w:rFonts w:ascii="Times New Roman" w:hAnsi="Times New Roman"/>
          <w:b/>
          <w:sz w:val="28"/>
          <w:szCs w:val="28"/>
        </w:rPr>
        <w:t xml:space="preserve"> </w:t>
      </w:r>
      <w:r w:rsidRPr="00BA1BB2">
        <w:rPr>
          <w:rFonts w:ascii="Times New Roman" w:hAnsi="Times New Roman"/>
          <w:sz w:val="28"/>
          <w:szCs w:val="28"/>
        </w:rPr>
        <w:t>ребенка, является необычность поведения педагога.</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При этом авторы оперируют мнением психологов, которые заметили, что чем более драматичен, экспрессивен, театрален воспитатель, тем легче он справляется с проблемами </w:t>
      </w:r>
      <w:proofErr w:type="spellStart"/>
      <w:r w:rsidRPr="00BA1BB2">
        <w:rPr>
          <w:rFonts w:ascii="Times New Roman" w:hAnsi="Times New Roman"/>
          <w:sz w:val="28"/>
          <w:szCs w:val="28"/>
        </w:rPr>
        <w:t>гиперактивного</w:t>
      </w:r>
      <w:proofErr w:type="spellEnd"/>
      <w:r w:rsidRPr="00BA1BB2">
        <w:rPr>
          <w:rFonts w:ascii="Times New Roman" w:hAnsi="Times New Roman"/>
          <w:sz w:val="28"/>
          <w:szCs w:val="28"/>
        </w:rPr>
        <w:t xml:space="preserve"> ребенка, которого влечет все неожиданное, новое. Необычность поведения педагога, считают исследователи, меняет психологический настрой ребенка, помогает переключить его внимание на нужный предмет.</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5. Ситуация успеха (повышение самооценки)</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Большое значение Е.К. Лютова, Г.Б. Монина придают созданию ситуации успеха в работе с </w:t>
      </w:r>
      <w:proofErr w:type="spellStart"/>
      <w:r w:rsidRPr="00BA1BB2">
        <w:rPr>
          <w:rFonts w:ascii="Times New Roman" w:hAnsi="Times New Roman"/>
          <w:sz w:val="28"/>
          <w:szCs w:val="28"/>
        </w:rPr>
        <w:t>гиперактивными</w:t>
      </w:r>
      <w:proofErr w:type="spellEnd"/>
      <w:r w:rsidRPr="00BA1BB2">
        <w:rPr>
          <w:rFonts w:ascii="Times New Roman" w:hAnsi="Times New Roman"/>
          <w:b/>
          <w:sz w:val="28"/>
          <w:szCs w:val="28"/>
        </w:rPr>
        <w:t xml:space="preserve"> </w:t>
      </w:r>
      <w:r w:rsidRPr="00BA1BB2">
        <w:rPr>
          <w:rFonts w:ascii="Times New Roman" w:hAnsi="Times New Roman"/>
          <w:sz w:val="28"/>
          <w:szCs w:val="28"/>
        </w:rPr>
        <w:t xml:space="preserve">детьми. Свою точку зрения авторы объясняют следующим образом. В процессе обучения, особенно на первых порах, </w:t>
      </w:r>
      <w:proofErr w:type="spellStart"/>
      <w:r w:rsidRPr="00BA1BB2">
        <w:rPr>
          <w:rFonts w:ascii="Times New Roman" w:hAnsi="Times New Roman"/>
          <w:sz w:val="28"/>
          <w:szCs w:val="28"/>
        </w:rPr>
        <w:t>гиперактивному</w:t>
      </w:r>
      <w:proofErr w:type="spellEnd"/>
      <w:r w:rsidRPr="00BA1BB2">
        <w:rPr>
          <w:rFonts w:ascii="Times New Roman" w:hAnsi="Times New Roman"/>
          <w:sz w:val="28"/>
          <w:szCs w:val="28"/>
        </w:rPr>
        <w:t xml:space="preserve"> ребенку очень трудно одновременно выполнять задание и следить за аккуратностью. Поэтому в начале работы </w:t>
      </w:r>
      <w:r w:rsidRPr="00BA1BB2">
        <w:rPr>
          <w:rFonts w:ascii="Times New Roman" w:hAnsi="Times New Roman"/>
          <w:sz w:val="28"/>
          <w:szCs w:val="28"/>
        </w:rPr>
        <w:lastRenderedPageBreak/>
        <w:t xml:space="preserve">педагог может понизить требовательность к аккуратности. Это позволит сформировать у ребенка чувство успеха (а как следствие - повысить учебную мотивацию). Таким образом, исследователи убеждены в том, что всем детям, а особенно </w:t>
      </w:r>
      <w:proofErr w:type="spellStart"/>
      <w:r w:rsidRPr="00BA1BB2">
        <w:rPr>
          <w:rFonts w:ascii="Times New Roman" w:hAnsi="Times New Roman"/>
          <w:sz w:val="28"/>
          <w:szCs w:val="28"/>
        </w:rPr>
        <w:t>гиперактивным</w:t>
      </w:r>
      <w:proofErr w:type="spellEnd"/>
      <w:r w:rsidRPr="00BA1BB2">
        <w:rPr>
          <w:rFonts w:ascii="Times New Roman" w:hAnsi="Times New Roman"/>
          <w:b/>
          <w:sz w:val="28"/>
          <w:szCs w:val="28"/>
        </w:rPr>
        <w:t xml:space="preserve"> </w:t>
      </w:r>
      <w:r w:rsidRPr="00BA1BB2">
        <w:rPr>
          <w:rFonts w:ascii="Times New Roman" w:hAnsi="Times New Roman"/>
          <w:sz w:val="28"/>
          <w:szCs w:val="28"/>
        </w:rPr>
        <w:t>детям, необходимо получать удовольствие от выполнения задания, у них должна повышаться самооценка.</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6. Работа под контролем взрослого</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Обращаясь </w:t>
      </w:r>
      <w:r w:rsidRPr="00BA1BB2">
        <w:rPr>
          <w:rFonts w:ascii="Times New Roman" w:hAnsi="Times New Roman"/>
          <w:bCs/>
          <w:sz w:val="28"/>
          <w:szCs w:val="28"/>
        </w:rPr>
        <w:t>к</w:t>
      </w:r>
      <w:r w:rsidRPr="00BA1BB2">
        <w:rPr>
          <w:rFonts w:ascii="Times New Roman" w:hAnsi="Times New Roman"/>
          <w:b/>
          <w:bCs/>
          <w:sz w:val="28"/>
          <w:szCs w:val="28"/>
        </w:rPr>
        <w:t xml:space="preserve"> </w:t>
      </w:r>
      <w:r w:rsidRPr="00BA1BB2">
        <w:rPr>
          <w:rFonts w:ascii="Times New Roman" w:hAnsi="Times New Roman"/>
          <w:sz w:val="28"/>
          <w:szCs w:val="28"/>
        </w:rPr>
        <w:t xml:space="preserve">собственному богатому опыту практической деятельности, авторы также обращают внимание на то, что такой ребенок, работая один на один со взрослым, не проявляет признаков </w:t>
      </w:r>
      <w:proofErr w:type="spellStart"/>
      <w:r w:rsidRPr="00BA1BB2">
        <w:rPr>
          <w:rFonts w:ascii="Times New Roman" w:hAnsi="Times New Roman"/>
          <w:sz w:val="28"/>
          <w:szCs w:val="28"/>
        </w:rPr>
        <w:t>гиперактивности</w:t>
      </w:r>
      <w:proofErr w:type="spellEnd"/>
      <w:r w:rsidRPr="00BA1BB2">
        <w:rPr>
          <w:rFonts w:ascii="Times New Roman" w:hAnsi="Times New Roman"/>
          <w:sz w:val="28"/>
          <w:szCs w:val="28"/>
        </w:rPr>
        <w:t xml:space="preserve"> и гораздо успешнее справляется с работой.</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b/>
          <w:bCs/>
          <w:i/>
          <w:iCs/>
          <w:sz w:val="28"/>
          <w:szCs w:val="28"/>
        </w:rPr>
        <w:t>7. Тактильный контакт</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Е.К. Лютова, Г.Б. Монина советуют применять в работе </w:t>
      </w:r>
      <w:r w:rsidRPr="00BA1BB2">
        <w:rPr>
          <w:rFonts w:ascii="Times New Roman" w:hAnsi="Times New Roman"/>
          <w:b/>
          <w:bCs/>
          <w:sz w:val="28"/>
          <w:szCs w:val="28"/>
        </w:rPr>
        <w:t xml:space="preserve">с </w:t>
      </w:r>
      <w:proofErr w:type="spellStart"/>
      <w:r w:rsidRPr="00BA1BB2">
        <w:rPr>
          <w:rFonts w:ascii="Times New Roman" w:hAnsi="Times New Roman"/>
          <w:sz w:val="28"/>
          <w:szCs w:val="28"/>
        </w:rPr>
        <w:t>гиперактивными</w:t>
      </w:r>
      <w:proofErr w:type="spellEnd"/>
      <w:r w:rsidRPr="00BA1BB2">
        <w:rPr>
          <w:rFonts w:ascii="Times New Roman" w:hAnsi="Times New Roman"/>
          <w:sz w:val="28"/>
          <w:szCs w:val="28"/>
        </w:rPr>
        <w:t xml:space="preserve"> детьми тактильный контакт. Причем важно отметить, что они считают возможным использовать этот метод не только с дошкольниками, но и в школе. </w:t>
      </w:r>
      <w:r w:rsidRPr="00BA1BB2">
        <w:rPr>
          <w:rFonts w:ascii="Times New Roman" w:hAnsi="Times New Roman"/>
          <w:iCs/>
          <w:sz w:val="28"/>
          <w:szCs w:val="28"/>
        </w:rPr>
        <w:t>С</w:t>
      </w:r>
      <w:r w:rsidRPr="00BA1BB2">
        <w:rPr>
          <w:rFonts w:ascii="Times New Roman" w:hAnsi="Times New Roman"/>
          <w:i/>
          <w:iCs/>
          <w:sz w:val="28"/>
          <w:szCs w:val="28"/>
        </w:rPr>
        <w:t xml:space="preserve"> </w:t>
      </w:r>
      <w:r w:rsidRPr="00BA1BB2">
        <w:rPr>
          <w:rFonts w:ascii="Times New Roman" w:hAnsi="Times New Roman"/>
          <w:sz w:val="28"/>
          <w:szCs w:val="28"/>
        </w:rPr>
        <w:t xml:space="preserve">этой целью, советуют авторы, можно посадить ребенка рядом с учителем (за первую парту). Проходя по классу (группе), педагог в тот момент, когда ребенок начнет отвлекаться, может положить руку ему на плечо. Это прикосновение, по мнению Е.К. Лютовой, Г.Б. </w:t>
      </w:r>
      <w:proofErr w:type="spellStart"/>
      <w:r w:rsidRPr="00BA1BB2">
        <w:rPr>
          <w:rFonts w:ascii="Times New Roman" w:hAnsi="Times New Roman"/>
          <w:sz w:val="28"/>
          <w:szCs w:val="28"/>
        </w:rPr>
        <w:t>Мониной</w:t>
      </w:r>
      <w:proofErr w:type="spellEnd"/>
      <w:r w:rsidRPr="00BA1BB2">
        <w:rPr>
          <w:rFonts w:ascii="Times New Roman" w:hAnsi="Times New Roman"/>
          <w:sz w:val="28"/>
          <w:szCs w:val="28"/>
        </w:rPr>
        <w:t>, работает как сигнал, помогающий «включить» внимание. Как полагают авторы, он избавит взрослого от необходимости делать замечания и читать бесполезные нотации.</w:t>
      </w:r>
    </w:p>
    <w:p w:rsidR="00A02E6B" w:rsidRPr="00BA1BB2" w:rsidRDefault="00A02E6B" w:rsidP="00BA1BB2">
      <w:pPr>
        <w:shd w:val="clear" w:color="auto" w:fill="FFFFFF"/>
        <w:spacing w:after="0" w:line="240" w:lineRule="auto"/>
        <w:ind w:firstLine="709"/>
        <w:jc w:val="both"/>
        <w:rPr>
          <w:rFonts w:ascii="Times New Roman" w:hAnsi="Times New Roman"/>
          <w:b/>
          <w:bCs/>
          <w:i/>
          <w:iCs/>
          <w:sz w:val="28"/>
          <w:szCs w:val="28"/>
        </w:rPr>
      </w:pPr>
      <w:r w:rsidRPr="00BA1BB2">
        <w:rPr>
          <w:rFonts w:ascii="Times New Roman" w:hAnsi="Times New Roman"/>
          <w:b/>
          <w:i/>
          <w:iCs/>
          <w:sz w:val="28"/>
          <w:szCs w:val="28"/>
        </w:rPr>
        <w:t xml:space="preserve">8. Подготовка ребенка к смене рода деятельности </w:t>
      </w:r>
      <w:r w:rsidRPr="00BA1BB2">
        <w:rPr>
          <w:rFonts w:ascii="Times New Roman" w:hAnsi="Times New Roman"/>
          <w:b/>
          <w:bCs/>
          <w:i/>
          <w:iCs/>
          <w:sz w:val="28"/>
          <w:szCs w:val="28"/>
        </w:rPr>
        <w:t xml:space="preserve">на </w:t>
      </w:r>
      <w:r w:rsidRPr="00BA1BB2">
        <w:rPr>
          <w:rFonts w:ascii="Times New Roman" w:hAnsi="Times New Roman"/>
          <w:b/>
          <w:i/>
          <w:iCs/>
          <w:sz w:val="28"/>
          <w:szCs w:val="28"/>
        </w:rPr>
        <w:t xml:space="preserve">уроке </w:t>
      </w:r>
      <w:r w:rsidRPr="00BA1BB2">
        <w:rPr>
          <w:rFonts w:ascii="Times New Roman" w:hAnsi="Times New Roman"/>
          <w:b/>
          <w:bCs/>
          <w:i/>
          <w:iCs/>
          <w:sz w:val="28"/>
          <w:szCs w:val="28"/>
        </w:rPr>
        <w:t>(занятии)</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Е.К. Лютова, Г.Б. Монина считают необходимым постепенно готовить ребенка к смене рода деятельности на уроке (занятии). При этом свои рассуждения авторы выстраивают следующим образом. Школьные программы, по которым учатся современные дети, усложняются год от года. Растет нагрузка на детей, увеличивается интенсивность занятий. Порой за 45 минут урока ученикам приходится сменить род деятельности 8-10 раз. Для детей без отклонений это имеет положительное значение, поскольку монотонная, однообразная работа надоедает. Но </w:t>
      </w:r>
      <w:proofErr w:type="spellStart"/>
      <w:r w:rsidRPr="00BA1BB2">
        <w:rPr>
          <w:rFonts w:ascii="Times New Roman" w:hAnsi="Times New Roman"/>
          <w:sz w:val="28"/>
          <w:szCs w:val="28"/>
        </w:rPr>
        <w:t>гиперактивным</w:t>
      </w:r>
      <w:proofErr w:type="spellEnd"/>
      <w:r w:rsidRPr="00BA1BB2">
        <w:rPr>
          <w:rFonts w:ascii="Times New Roman" w:hAnsi="Times New Roman"/>
          <w:sz w:val="28"/>
          <w:szCs w:val="28"/>
        </w:rPr>
        <w:t xml:space="preserve"> детям сложнее переключаться с одного вида деятельности на другой, даже если этого требует учитель или воспитатель. Поэтому взрослому необходимо </w:t>
      </w:r>
      <w:r w:rsidRPr="00BA1BB2">
        <w:rPr>
          <w:rFonts w:ascii="Times New Roman" w:hAnsi="Times New Roman"/>
          <w:bCs/>
          <w:i/>
          <w:sz w:val="28"/>
          <w:szCs w:val="28"/>
        </w:rPr>
        <w:t xml:space="preserve">договариваться с ребенком заранее, </w:t>
      </w:r>
      <w:r w:rsidRPr="00BA1BB2">
        <w:rPr>
          <w:rFonts w:ascii="Times New Roman" w:hAnsi="Times New Roman"/>
          <w:i/>
          <w:sz w:val="28"/>
          <w:szCs w:val="28"/>
        </w:rPr>
        <w:t xml:space="preserve">подготавливая </w:t>
      </w:r>
      <w:r w:rsidRPr="00BA1BB2">
        <w:rPr>
          <w:rFonts w:ascii="Times New Roman" w:hAnsi="Times New Roman"/>
          <w:bCs/>
          <w:i/>
          <w:sz w:val="28"/>
          <w:szCs w:val="28"/>
        </w:rPr>
        <w:t>его к смене рода занятий.</w:t>
      </w:r>
      <w:r w:rsidRPr="00BA1BB2">
        <w:rPr>
          <w:rFonts w:ascii="Times New Roman" w:hAnsi="Times New Roman"/>
          <w:b/>
          <w:bCs/>
          <w:sz w:val="28"/>
          <w:szCs w:val="28"/>
        </w:rPr>
        <w:t xml:space="preserve"> </w:t>
      </w:r>
      <w:r w:rsidRPr="00BA1BB2">
        <w:rPr>
          <w:rFonts w:ascii="Times New Roman" w:hAnsi="Times New Roman"/>
          <w:sz w:val="28"/>
          <w:szCs w:val="28"/>
        </w:rPr>
        <w:t>Учитель в школе (а в детском саду – воспитатель) за несколько минут до окончания времени выполнения какого-либо задания может предупредить: «Осталось 3 минуты».</w:t>
      </w:r>
    </w:p>
    <w:p w:rsidR="00A02E6B" w:rsidRPr="00BA1BB2" w:rsidRDefault="00A02E6B" w:rsidP="00BA1BB2">
      <w:pPr>
        <w:shd w:val="clear" w:color="auto" w:fill="FFFFFF"/>
        <w:spacing w:after="0" w:line="240" w:lineRule="auto"/>
        <w:ind w:firstLine="709"/>
        <w:jc w:val="both"/>
        <w:rPr>
          <w:rFonts w:ascii="Times New Roman" w:hAnsi="Times New Roman"/>
          <w:i/>
          <w:sz w:val="28"/>
          <w:szCs w:val="28"/>
        </w:rPr>
      </w:pPr>
      <w:r w:rsidRPr="00BA1BB2">
        <w:rPr>
          <w:rFonts w:ascii="Times New Roman" w:hAnsi="Times New Roman"/>
          <w:bCs/>
          <w:i/>
          <w:sz w:val="28"/>
          <w:szCs w:val="28"/>
        </w:rPr>
        <w:t>Договариваться</w:t>
      </w:r>
      <w:r w:rsidRPr="00BA1BB2">
        <w:rPr>
          <w:rFonts w:ascii="Times New Roman" w:hAnsi="Times New Roman"/>
          <w:b/>
          <w:bCs/>
          <w:sz w:val="28"/>
          <w:szCs w:val="28"/>
        </w:rPr>
        <w:t xml:space="preserve"> </w:t>
      </w:r>
      <w:r w:rsidRPr="00BA1BB2">
        <w:rPr>
          <w:rFonts w:ascii="Times New Roman" w:hAnsi="Times New Roman"/>
          <w:bCs/>
          <w:sz w:val="28"/>
          <w:szCs w:val="28"/>
        </w:rPr>
        <w:t>с</w:t>
      </w:r>
      <w:r w:rsidRPr="00BA1BB2">
        <w:rPr>
          <w:rFonts w:ascii="Times New Roman" w:hAnsi="Times New Roman"/>
          <w:b/>
          <w:bCs/>
          <w:sz w:val="28"/>
          <w:szCs w:val="28"/>
        </w:rPr>
        <w:t xml:space="preserve"> </w:t>
      </w:r>
      <w:proofErr w:type="spellStart"/>
      <w:r w:rsidRPr="00BA1BB2">
        <w:rPr>
          <w:rFonts w:ascii="Times New Roman" w:hAnsi="Times New Roman"/>
          <w:sz w:val="28"/>
          <w:szCs w:val="28"/>
        </w:rPr>
        <w:t>гиперактивным</w:t>
      </w:r>
      <w:proofErr w:type="spellEnd"/>
      <w:r w:rsidRPr="00BA1BB2">
        <w:rPr>
          <w:rFonts w:ascii="Times New Roman" w:hAnsi="Times New Roman"/>
          <w:sz w:val="28"/>
          <w:szCs w:val="28"/>
        </w:rPr>
        <w:t xml:space="preserve"> ребенком о тех или иных действиях </w:t>
      </w:r>
      <w:r w:rsidRPr="00BA1BB2">
        <w:rPr>
          <w:rFonts w:ascii="Times New Roman" w:hAnsi="Times New Roman"/>
          <w:b/>
          <w:bCs/>
          <w:sz w:val="28"/>
          <w:szCs w:val="28"/>
        </w:rPr>
        <w:t xml:space="preserve">заранее </w:t>
      </w:r>
      <w:r w:rsidRPr="00BA1BB2">
        <w:rPr>
          <w:rFonts w:ascii="Times New Roman" w:hAnsi="Times New Roman"/>
          <w:sz w:val="28"/>
          <w:szCs w:val="28"/>
        </w:rPr>
        <w:t xml:space="preserve">необходимо, не только в учебной деятельности, но и в любой подходящей ситуации, которая возникает в повседневной жизни. И неоценимую помощь в этом способны оказать </w:t>
      </w:r>
      <w:r w:rsidRPr="00BA1BB2">
        <w:rPr>
          <w:rFonts w:ascii="Times New Roman" w:hAnsi="Times New Roman"/>
          <w:bCs/>
          <w:i/>
          <w:sz w:val="28"/>
          <w:szCs w:val="28"/>
        </w:rPr>
        <w:t>короткие, четкие и конкретные инструкции.</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 xml:space="preserve">9. Введение </w:t>
      </w:r>
      <w:r w:rsidRPr="00BA1BB2">
        <w:rPr>
          <w:rFonts w:ascii="Times New Roman" w:hAnsi="Times New Roman"/>
          <w:b/>
          <w:bCs/>
          <w:i/>
          <w:iCs/>
          <w:sz w:val="28"/>
          <w:szCs w:val="28"/>
        </w:rPr>
        <w:t>правил, инструкций</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Особое значение в работе с </w:t>
      </w:r>
      <w:proofErr w:type="spellStart"/>
      <w:r w:rsidRPr="00BA1BB2">
        <w:rPr>
          <w:rFonts w:ascii="Times New Roman" w:hAnsi="Times New Roman"/>
          <w:sz w:val="28"/>
          <w:szCs w:val="28"/>
        </w:rPr>
        <w:t>гиперактивными</w:t>
      </w:r>
      <w:proofErr w:type="spellEnd"/>
      <w:r w:rsidRPr="00BA1BB2">
        <w:rPr>
          <w:rFonts w:ascii="Times New Roman" w:hAnsi="Times New Roman"/>
          <w:sz w:val="28"/>
          <w:szCs w:val="28"/>
        </w:rPr>
        <w:t xml:space="preserve"> детьми Е.К. Лютова, Г.Б. Монина придают введению разнообразных правил и инструкций.</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lastRenderedPageBreak/>
        <w:t xml:space="preserve">Действительно, с первых же дней обучения в школе ребенку необходимо перестраивать свою жизнь, менять привычки. На каждом уроке и даже на перемене ему приходится подчиняться новым требованиям и правилам. </w:t>
      </w:r>
      <w:proofErr w:type="spellStart"/>
      <w:r w:rsidRPr="00BA1BB2">
        <w:rPr>
          <w:rFonts w:ascii="Times New Roman" w:hAnsi="Times New Roman"/>
          <w:sz w:val="28"/>
          <w:szCs w:val="28"/>
        </w:rPr>
        <w:t>Гиперактивному</w:t>
      </w:r>
      <w:proofErr w:type="spellEnd"/>
      <w:r w:rsidRPr="00BA1BB2">
        <w:rPr>
          <w:rFonts w:ascii="Times New Roman" w:hAnsi="Times New Roman"/>
          <w:sz w:val="28"/>
          <w:szCs w:val="28"/>
        </w:rPr>
        <w:t xml:space="preserve"> ребенку очень тяжело заставить себя делать то, что требуют взрослые, ему приходится особенно трудно. Именно поэтому желательно уже в детском саду учить детей соблюдать определенные правила и следовать инструкциям.</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Для этого авторы рекомендуют использовать следующий </w:t>
      </w:r>
      <w:r w:rsidRPr="00BA1BB2">
        <w:rPr>
          <w:rFonts w:ascii="Times New Roman" w:hAnsi="Times New Roman"/>
          <w:b/>
          <w:bCs/>
          <w:sz w:val="28"/>
          <w:szCs w:val="28"/>
        </w:rPr>
        <w:t xml:space="preserve">прием. </w:t>
      </w:r>
      <w:r w:rsidRPr="00BA1BB2">
        <w:rPr>
          <w:rFonts w:ascii="Times New Roman" w:hAnsi="Times New Roman"/>
          <w:sz w:val="28"/>
          <w:szCs w:val="28"/>
        </w:rPr>
        <w:t xml:space="preserve">Когда педагог дает детям новое задание, он может попросить именно </w:t>
      </w:r>
      <w:proofErr w:type="spellStart"/>
      <w:r w:rsidRPr="00BA1BB2">
        <w:rPr>
          <w:rFonts w:ascii="Times New Roman" w:hAnsi="Times New Roman"/>
          <w:sz w:val="28"/>
          <w:szCs w:val="28"/>
        </w:rPr>
        <w:t>гиперактивного</w:t>
      </w:r>
      <w:proofErr w:type="spellEnd"/>
      <w:r w:rsidRPr="00BA1BB2">
        <w:rPr>
          <w:rFonts w:ascii="Times New Roman" w:hAnsi="Times New Roman"/>
          <w:sz w:val="28"/>
          <w:szCs w:val="28"/>
        </w:rPr>
        <w:t xml:space="preserve"> ребенка «озвучить» правило его выполнения, рассказать сверстникам, как и что надо сделать. А для получения более эффективного результата можно еще до начала работы обсудить с ребенком, что он сам себе хочет посоветовать для успешного выполнения задания. Если ребенок уже умеет писать, пусть он напишет правило (инструкцию) на листе бумаги и поместит его на видном месте.</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В процессе работы, если ребенок нарушит одно из правил, установленных им же самим, взрослый может без лишних слов указать ему на список правил. </w:t>
      </w:r>
      <w:r w:rsidRPr="00BA1BB2">
        <w:rPr>
          <w:rFonts w:ascii="Times New Roman" w:hAnsi="Times New Roman"/>
          <w:b/>
          <w:bCs/>
          <w:i/>
          <w:sz w:val="28"/>
          <w:szCs w:val="28"/>
        </w:rPr>
        <w:t>Свод правил</w:t>
      </w:r>
      <w:r w:rsidRPr="00BA1BB2">
        <w:rPr>
          <w:rFonts w:ascii="Times New Roman" w:hAnsi="Times New Roman"/>
          <w:b/>
          <w:bCs/>
          <w:sz w:val="28"/>
          <w:szCs w:val="28"/>
        </w:rPr>
        <w:t xml:space="preserve"> </w:t>
      </w:r>
      <w:r w:rsidRPr="00BA1BB2">
        <w:rPr>
          <w:rFonts w:ascii="Times New Roman" w:hAnsi="Times New Roman"/>
          <w:sz w:val="28"/>
          <w:szCs w:val="28"/>
        </w:rPr>
        <w:t xml:space="preserve">может иметь постоянное название, например, </w:t>
      </w:r>
      <w:r w:rsidRPr="00BA1BB2">
        <w:rPr>
          <w:rFonts w:ascii="Times New Roman" w:hAnsi="Times New Roman"/>
          <w:i/>
          <w:iCs/>
          <w:sz w:val="28"/>
          <w:szCs w:val="28"/>
        </w:rPr>
        <w:t xml:space="preserve">«Советы самому себе». </w:t>
      </w:r>
      <w:r w:rsidRPr="00BA1BB2">
        <w:rPr>
          <w:rFonts w:ascii="Times New Roman" w:hAnsi="Times New Roman"/>
          <w:sz w:val="28"/>
          <w:szCs w:val="28"/>
        </w:rPr>
        <w:t>В тех случаях, когда составление такого свода правил невозможно или нецелесообразно, педагог может ограничиться только</w:t>
      </w:r>
      <w:r w:rsidRPr="00BA1BB2">
        <w:rPr>
          <w:rFonts w:ascii="Times New Roman" w:hAnsi="Times New Roman"/>
          <w:i/>
          <w:sz w:val="28"/>
          <w:szCs w:val="28"/>
        </w:rPr>
        <w:t xml:space="preserve"> </w:t>
      </w:r>
      <w:r w:rsidRPr="00BA1BB2">
        <w:rPr>
          <w:rFonts w:ascii="Times New Roman" w:hAnsi="Times New Roman"/>
          <w:b/>
          <w:bCs/>
          <w:i/>
          <w:sz w:val="28"/>
          <w:szCs w:val="28"/>
        </w:rPr>
        <w:t>словесной инструкцией</w:t>
      </w:r>
      <w:r w:rsidRPr="00BA1BB2">
        <w:rPr>
          <w:rFonts w:ascii="Times New Roman" w:hAnsi="Times New Roman"/>
          <w:bCs/>
          <w:sz w:val="28"/>
          <w:szCs w:val="28"/>
        </w:rPr>
        <w:t>.</w:t>
      </w:r>
      <w:r w:rsidRPr="00BA1BB2">
        <w:rPr>
          <w:rFonts w:ascii="Times New Roman" w:hAnsi="Times New Roman"/>
          <w:sz w:val="28"/>
          <w:szCs w:val="28"/>
        </w:rPr>
        <w:t xml:space="preserve"> Но при этом, замечают Е.К. Лютова, Г.Б. Монина, важно иметь в виду: инструкция должна быть очень конкретной и содержать не более десяти слов. В противном случае ребенок все равно не услышит взрослого и не запомнит инструкции, а, следовательно, не сможет выполнить задание. Педагог должен четко установить правила и предупредить о последствиях их несоблюдения. Однако следует объяснить ребенку, </w:t>
      </w:r>
      <w:proofErr w:type="gramStart"/>
      <w:r w:rsidRPr="00BA1BB2">
        <w:rPr>
          <w:rFonts w:ascii="Times New Roman" w:hAnsi="Times New Roman"/>
          <w:sz w:val="28"/>
          <w:szCs w:val="28"/>
        </w:rPr>
        <w:t>что</w:t>
      </w:r>
      <w:proofErr w:type="gramEnd"/>
      <w:r w:rsidRPr="00BA1BB2">
        <w:rPr>
          <w:rFonts w:ascii="Times New Roman" w:hAnsi="Times New Roman"/>
          <w:sz w:val="28"/>
          <w:szCs w:val="28"/>
        </w:rPr>
        <w:t xml:space="preserve"> если он «нечаянно» нарушит какое-либо правило, это не означает, что все для него потеряно и дальше уже незачем стараться. Конечно же, он может исправить свою ошибку. У него все получится, убеждены авторы, чтобы сам взрослый верил в это.</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Е.К. Лютова, Г.Б. Монина также предлагают вводить </w:t>
      </w:r>
      <w:r w:rsidRPr="00BA1BB2">
        <w:rPr>
          <w:rFonts w:ascii="Times New Roman" w:hAnsi="Times New Roman"/>
          <w:b/>
          <w:bCs/>
          <w:sz w:val="28"/>
          <w:szCs w:val="28"/>
        </w:rPr>
        <w:t xml:space="preserve">инструкции </w:t>
      </w:r>
      <w:r w:rsidRPr="00BA1BB2">
        <w:rPr>
          <w:rFonts w:ascii="Times New Roman" w:hAnsi="Times New Roman"/>
          <w:sz w:val="28"/>
          <w:szCs w:val="28"/>
        </w:rPr>
        <w:t xml:space="preserve">для </w:t>
      </w:r>
      <w:proofErr w:type="spellStart"/>
      <w:r w:rsidRPr="00BA1BB2">
        <w:rPr>
          <w:rFonts w:ascii="Times New Roman" w:hAnsi="Times New Roman"/>
          <w:sz w:val="28"/>
          <w:szCs w:val="28"/>
        </w:rPr>
        <w:t>гиперактивных</w:t>
      </w:r>
      <w:proofErr w:type="spellEnd"/>
      <w:r w:rsidRPr="00BA1BB2">
        <w:rPr>
          <w:rFonts w:ascii="Times New Roman" w:hAnsi="Times New Roman"/>
          <w:sz w:val="28"/>
          <w:szCs w:val="28"/>
        </w:rPr>
        <w:t xml:space="preserve"> детей в </w:t>
      </w:r>
      <w:r w:rsidRPr="00BA1BB2">
        <w:rPr>
          <w:rFonts w:ascii="Times New Roman" w:hAnsi="Times New Roman"/>
          <w:b/>
          <w:bCs/>
          <w:i/>
          <w:sz w:val="28"/>
          <w:szCs w:val="28"/>
        </w:rPr>
        <w:t>оригинальной необычной форме</w:t>
      </w:r>
      <w:r w:rsidRPr="00BA1BB2">
        <w:rPr>
          <w:rFonts w:ascii="Times New Roman" w:hAnsi="Times New Roman"/>
          <w:bCs/>
          <w:sz w:val="28"/>
          <w:szCs w:val="28"/>
        </w:rPr>
        <w:t>.</w:t>
      </w:r>
    </w:p>
    <w:p w:rsidR="00A02E6B" w:rsidRPr="00BA1BB2" w:rsidRDefault="00A02E6B" w:rsidP="00BA1BB2">
      <w:pPr>
        <w:numPr>
          <w:ilvl w:val="0"/>
          <w:numId w:val="29"/>
        </w:numPr>
        <w:shd w:val="clear" w:color="auto" w:fill="FFFFFF"/>
        <w:tabs>
          <w:tab w:val="left" w:pos="749"/>
        </w:tabs>
        <w:spacing w:after="0" w:line="240" w:lineRule="auto"/>
        <w:ind w:left="0" w:firstLine="709"/>
        <w:jc w:val="both"/>
        <w:rPr>
          <w:rFonts w:ascii="Times New Roman" w:hAnsi="Times New Roman"/>
          <w:i/>
          <w:sz w:val="28"/>
          <w:szCs w:val="28"/>
        </w:rPr>
      </w:pPr>
      <w:r w:rsidRPr="00BA1BB2">
        <w:rPr>
          <w:rFonts w:ascii="Times New Roman" w:hAnsi="Times New Roman"/>
          <w:bCs/>
          <w:i/>
          <w:sz w:val="28"/>
          <w:szCs w:val="28"/>
        </w:rPr>
        <w:t xml:space="preserve">Наглядная фиксация режима дня, правил поведения и </w:t>
      </w:r>
      <w:r w:rsidRPr="00BA1BB2">
        <w:rPr>
          <w:rFonts w:ascii="Times New Roman" w:hAnsi="Times New Roman"/>
          <w:i/>
          <w:sz w:val="28"/>
          <w:szCs w:val="28"/>
        </w:rPr>
        <w:t>т.д.</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Е.К. Лютова, Г.Б. Монина говорят также о необходимости наглядной фиксации режима дня, правил поведения и т.д.  для </w:t>
      </w:r>
      <w:proofErr w:type="spellStart"/>
      <w:r w:rsidRPr="00BA1BB2">
        <w:rPr>
          <w:rFonts w:ascii="Times New Roman" w:hAnsi="Times New Roman"/>
          <w:sz w:val="28"/>
          <w:szCs w:val="28"/>
        </w:rPr>
        <w:t>гиперактивных</w:t>
      </w:r>
      <w:proofErr w:type="spellEnd"/>
      <w:r w:rsidRPr="00BA1BB2">
        <w:rPr>
          <w:rFonts w:ascii="Times New Roman" w:hAnsi="Times New Roman"/>
          <w:sz w:val="28"/>
          <w:szCs w:val="28"/>
        </w:rPr>
        <w:t xml:space="preserve"> детей. Так, они предлагают в группе детского сада или в классе на специальном стенде можно отмечать основные моменты распорядка дня, очередность выполнения заданий, правила поведения. Причем, замечают авторы, и дошкольникам, и школьникам будет легче и удобнее воспринимать информацию, если для этой цели использовать не только слова, но и символы, понятные детям.</w:t>
      </w:r>
    </w:p>
    <w:p w:rsidR="00A02E6B" w:rsidRPr="00BA1BB2" w:rsidRDefault="00A02E6B" w:rsidP="00BA1BB2">
      <w:pPr>
        <w:numPr>
          <w:ilvl w:val="0"/>
          <w:numId w:val="29"/>
        </w:numPr>
        <w:shd w:val="clear" w:color="auto" w:fill="FFFFFF"/>
        <w:tabs>
          <w:tab w:val="left" w:pos="749"/>
        </w:tabs>
        <w:spacing w:after="0" w:line="240" w:lineRule="auto"/>
        <w:ind w:left="0" w:firstLine="709"/>
        <w:jc w:val="both"/>
        <w:rPr>
          <w:rFonts w:ascii="Times New Roman" w:hAnsi="Times New Roman"/>
          <w:i/>
          <w:sz w:val="28"/>
          <w:szCs w:val="28"/>
        </w:rPr>
      </w:pPr>
      <w:r w:rsidRPr="00BA1BB2">
        <w:rPr>
          <w:rFonts w:ascii="Times New Roman" w:hAnsi="Times New Roman"/>
          <w:bCs/>
          <w:i/>
          <w:sz w:val="28"/>
          <w:szCs w:val="28"/>
        </w:rPr>
        <w:t>Сигнал таймера</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Для того, чтобы у </w:t>
      </w:r>
      <w:proofErr w:type="spellStart"/>
      <w:r w:rsidRPr="00BA1BB2">
        <w:rPr>
          <w:rFonts w:ascii="Times New Roman" w:hAnsi="Times New Roman"/>
          <w:sz w:val="28"/>
          <w:szCs w:val="28"/>
        </w:rPr>
        <w:t>гиперактивного</w:t>
      </w:r>
      <w:proofErr w:type="spellEnd"/>
      <w:r w:rsidRPr="00BA1BB2">
        <w:rPr>
          <w:rFonts w:ascii="Times New Roman" w:hAnsi="Times New Roman"/>
          <w:sz w:val="28"/>
          <w:szCs w:val="28"/>
        </w:rPr>
        <w:t xml:space="preserve"> ребенка не возникали отрицательные эмоции по отношению к взрослому, который отрывает его от интересного и понятного дела, можно использовать не словесные сигналы, а, к примеру, </w:t>
      </w:r>
      <w:r w:rsidRPr="00BA1BB2">
        <w:rPr>
          <w:rFonts w:ascii="Times New Roman" w:hAnsi="Times New Roman"/>
          <w:sz w:val="28"/>
          <w:szCs w:val="28"/>
        </w:rPr>
        <w:lastRenderedPageBreak/>
        <w:t>сигнал таймера, заведенного на определенный отрезок времени. О том, на какое время завести таймер и что необходимо будет сделать после его сигнала, с ребенком тоже договариваются заранее. В этом случае у него не возникает агрессии по отношению к педагогу, и он готов к перемене вида деятельности. При этом авторы признают, что это, конечно, не решит полностью проблемы, но поможет педагогу сохранить добрые отношения с ребенком.</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10. Поощрения и наказания</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Е.К Лютова, Г.Б. Монина, на наш взгляд, совершенно </w:t>
      </w:r>
      <w:r w:rsidRPr="00BA1BB2">
        <w:rPr>
          <w:rFonts w:ascii="Times New Roman" w:hAnsi="Times New Roman"/>
          <w:bCs/>
          <w:sz w:val="28"/>
          <w:szCs w:val="28"/>
        </w:rPr>
        <w:t xml:space="preserve">справедливо </w:t>
      </w:r>
      <w:r w:rsidRPr="00BA1BB2">
        <w:rPr>
          <w:rFonts w:ascii="Times New Roman" w:hAnsi="Times New Roman"/>
          <w:sz w:val="28"/>
          <w:szCs w:val="28"/>
        </w:rPr>
        <w:t xml:space="preserve">полагают, что система поощрений и наказаний для </w:t>
      </w:r>
      <w:proofErr w:type="spellStart"/>
      <w:r w:rsidRPr="00BA1BB2">
        <w:rPr>
          <w:rFonts w:ascii="Times New Roman" w:hAnsi="Times New Roman"/>
          <w:sz w:val="28"/>
          <w:szCs w:val="28"/>
        </w:rPr>
        <w:t>гиперактивных</w:t>
      </w:r>
      <w:proofErr w:type="spellEnd"/>
      <w:r w:rsidRPr="00BA1BB2">
        <w:rPr>
          <w:rFonts w:ascii="Times New Roman" w:hAnsi="Times New Roman"/>
          <w:b/>
          <w:sz w:val="28"/>
          <w:szCs w:val="28"/>
        </w:rPr>
        <w:t xml:space="preserve"> </w:t>
      </w:r>
      <w:r w:rsidRPr="00BA1BB2">
        <w:rPr>
          <w:rFonts w:ascii="Times New Roman" w:hAnsi="Times New Roman"/>
          <w:sz w:val="28"/>
          <w:szCs w:val="28"/>
        </w:rPr>
        <w:t>детей, должна быть достаточно гибкой, но обязательно последовательной.</w:t>
      </w:r>
    </w:p>
    <w:p w:rsidR="00A02E6B" w:rsidRPr="00BA1BB2" w:rsidRDefault="00A02E6B" w:rsidP="00BA1BB2">
      <w:pPr>
        <w:shd w:val="clear" w:color="auto" w:fill="FFFFFF"/>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11. Моментальное поощрение ребенка</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При этом замечают авторы, совершенно необходимо учитывать особенности </w:t>
      </w:r>
      <w:proofErr w:type="spellStart"/>
      <w:r w:rsidRPr="00BA1BB2">
        <w:rPr>
          <w:rFonts w:ascii="Times New Roman" w:hAnsi="Times New Roman"/>
          <w:sz w:val="28"/>
          <w:szCs w:val="28"/>
        </w:rPr>
        <w:t>гиперактивного</w:t>
      </w:r>
      <w:proofErr w:type="spellEnd"/>
      <w:r w:rsidRPr="00BA1BB2">
        <w:rPr>
          <w:rFonts w:ascii="Times New Roman" w:hAnsi="Times New Roman"/>
          <w:sz w:val="28"/>
          <w:szCs w:val="28"/>
        </w:rPr>
        <w:t xml:space="preserve"> ребенка: он не умеет долго ждать, поэтому и поощрения должны носить моментальный характер и повторяться примерно через 15-20 минут. Один из вариантов поощрения, предлагаемых Е.К. Лютовой, Г.Б. </w:t>
      </w:r>
      <w:proofErr w:type="spellStart"/>
      <w:r w:rsidRPr="00BA1BB2">
        <w:rPr>
          <w:rFonts w:ascii="Times New Roman" w:hAnsi="Times New Roman"/>
          <w:sz w:val="28"/>
          <w:szCs w:val="28"/>
        </w:rPr>
        <w:t>Мониной</w:t>
      </w:r>
      <w:proofErr w:type="spellEnd"/>
      <w:r w:rsidRPr="00BA1BB2">
        <w:rPr>
          <w:rFonts w:ascii="Times New Roman" w:hAnsi="Times New Roman"/>
          <w:sz w:val="28"/>
          <w:szCs w:val="28"/>
        </w:rPr>
        <w:t>, - выдача жетонов, которые в течение дня можно обменять на награды.</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Свою мысль авторы поясняют следующим образом. В детском саду воспитатели могут узнать, что любят дети во время бесед с ними или, попросив их выполнить рисунки на тему «Когда я счастлив», «Я счастлив, я доволен...». В школе же легко узнать о предпочтениях ребенка из его сочинений на те же темы. В дальнейшем, по мнению исследователей, это поможет педагогу стимулировать действия ребенка.</w:t>
      </w:r>
    </w:p>
    <w:p w:rsidR="00A02E6B" w:rsidRPr="00BA1BB2" w:rsidRDefault="00A02E6B" w:rsidP="00BA1BB2">
      <w:pPr>
        <w:shd w:val="clear" w:color="auto" w:fill="FFFFFF"/>
        <w:tabs>
          <w:tab w:val="left" w:pos="898"/>
        </w:tabs>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12. Учебная нагрузка и переключение внимания на разные виды деятельности с возможностью предоставления ребенку права выбора</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Е.К. Лютова, Г.Б. Монина и другие авторы неоднократно указывают на то, что нагрузка </w:t>
      </w:r>
      <w:proofErr w:type="spellStart"/>
      <w:r w:rsidRPr="00BA1BB2">
        <w:rPr>
          <w:rFonts w:ascii="Times New Roman" w:hAnsi="Times New Roman"/>
          <w:sz w:val="28"/>
          <w:szCs w:val="28"/>
        </w:rPr>
        <w:t>гиперактивного</w:t>
      </w:r>
      <w:proofErr w:type="spellEnd"/>
      <w:r w:rsidRPr="00BA1BB2">
        <w:rPr>
          <w:rFonts w:ascii="Times New Roman" w:hAnsi="Times New Roman"/>
          <w:b/>
          <w:sz w:val="28"/>
          <w:szCs w:val="28"/>
        </w:rPr>
        <w:t xml:space="preserve"> </w:t>
      </w:r>
      <w:r w:rsidRPr="00BA1BB2">
        <w:rPr>
          <w:rFonts w:ascii="Times New Roman" w:hAnsi="Times New Roman"/>
          <w:sz w:val="28"/>
          <w:szCs w:val="28"/>
        </w:rPr>
        <w:t xml:space="preserve">ребенка должна соответствовать его возможностям. Например, если дети в группе детского сада могут заниматься какой-либо деятельностью 20 минут, а </w:t>
      </w:r>
      <w:proofErr w:type="spellStart"/>
      <w:r w:rsidRPr="00BA1BB2">
        <w:rPr>
          <w:rFonts w:ascii="Times New Roman" w:hAnsi="Times New Roman"/>
          <w:sz w:val="28"/>
          <w:szCs w:val="28"/>
        </w:rPr>
        <w:t>гиперактивный</w:t>
      </w:r>
      <w:proofErr w:type="spellEnd"/>
      <w:r w:rsidRPr="00BA1BB2">
        <w:rPr>
          <w:rFonts w:ascii="Times New Roman" w:hAnsi="Times New Roman"/>
          <w:sz w:val="28"/>
          <w:szCs w:val="28"/>
        </w:rPr>
        <w:t xml:space="preserve"> ребенок работает продуктивно лишь 10 минут, не надо заставлять его продолжать занятие дольше. Как совершенно справедливо замечают авторы, пользы это не принесет. Разумнее переключить его на другой род деятельности: попросить полить цветы, накрыть на стол, поднять «случайно» оброненный карандаш и так далее. А если ребенок в состоянии будет продолжить занятие, можно разрешить вернуться к нему.</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Таким образом, </w:t>
      </w:r>
      <w:proofErr w:type="spellStart"/>
      <w:r w:rsidRPr="00BA1BB2">
        <w:rPr>
          <w:rFonts w:ascii="Times New Roman" w:hAnsi="Times New Roman"/>
          <w:sz w:val="28"/>
          <w:szCs w:val="28"/>
        </w:rPr>
        <w:t>гиперактивный</w:t>
      </w:r>
      <w:proofErr w:type="spellEnd"/>
      <w:r w:rsidRPr="00BA1BB2">
        <w:rPr>
          <w:rFonts w:ascii="Times New Roman" w:hAnsi="Times New Roman"/>
          <w:sz w:val="28"/>
          <w:szCs w:val="28"/>
        </w:rPr>
        <w:t xml:space="preserve"> ребенок будет иметь возможность выбора вида деятельности</w:t>
      </w:r>
    </w:p>
    <w:p w:rsidR="00A02E6B" w:rsidRPr="00BA1BB2" w:rsidRDefault="00A02E6B" w:rsidP="00BA1BB2">
      <w:pPr>
        <w:shd w:val="clear" w:color="auto" w:fill="FFFFFF"/>
        <w:tabs>
          <w:tab w:val="left" w:pos="802"/>
        </w:tabs>
        <w:spacing w:after="0" w:line="240" w:lineRule="auto"/>
        <w:ind w:firstLine="709"/>
        <w:jc w:val="both"/>
        <w:rPr>
          <w:rFonts w:ascii="Times New Roman" w:hAnsi="Times New Roman"/>
          <w:b/>
          <w:sz w:val="28"/>
          <w:szCs w:val="28"/>
        </w:rPr>
      </w:pPr>
      <w:r w:rsidRPr="00BA1BB2">
        <w:rPr>
          <w:rFonts w:ascii="Times New Roman" w:hAnsi="Times New Roman"/>
          <w:b/>
          <w:i/>
          <w:iCs/>
          <w:sz w:val="28"/>
          <w:szCs w:val="28"/>
        </w:rPr>
        <w:t>13. Хладнокровие педагога</w:t>
      </w:r>
    </w:p>
    <w:p w:rsidR="00A02E6B" w:rsidRPr="00BA1BB2" w:rsidRDefault="00A02E6B" w:rsidP="00BA1BB2">
      <w:pPr>
        <w:shd w:val="clear" w:color="auto" w:fill="FFFFFF"/>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Требование к хладнокровию, терпению и выдержке </w:t>
      </w:r>
      <w:proofErr w:type="spellStart"/>
      <w:r w:rsidRPr="00BA1BB2">
        <w:rPr>
          <w:rFonts w:ascii="Times New Roman" w:hAnsi="Times New Roman"/>
          <w:sz w:val="28"/>
          <w:szCs w:val="28"/>
        </w:rPr>
        <w:t>взрослго</w:t>
      </w:r>
      <w:proofErr w:type="spellEnd"/>
      <w:r w:rsidRPr="00BA1BB2">
        <w:rPr>
          <w:rFonts w:ascii="Times New Roman" w:hAnsi="Times New Roman"/>
          <w:sz w:val="28"/>
          <w:szCs w:val="28"/>
        </w:rPr>
        <w:t xml:space="preserve"> Е.К. Лютова, Г.Б. Монина связывают с особенностями развития </w:t>
      </w:r>
      <w:proofErr w:type="spellStart"/>
      <w:r w:rsidRPr="00BA1BB2">
        <w:rPr>
          <w:rFonts w:ascii="Times New Roman" w:hAnsi="Times New Roman"/>
          <w:sz w:val="28"/>
          <w:szCs w:val="28"/>
        </w:rPr>
        <w:t>гиперактивных</w:t>
      </w:r>
      <w:proofErr w:type="spellEnd"/>
      <w:r w:rsidRPr="00BA1BB2">
        <w:rPr>
          <w:rFonts w:ascii="Times New Roman" w:hAnsi="Times New Roman"/>
          <w:sz w:val="28"/>
          <w:szCs w:val="28"/>
        </w:rPr>
        <w:t xml:space="preserve"> детей. Действительно, поскольку </w:t>
      </w:r>
      <w:proofErr w:type="spellStart"/>
      <w:r w:rsidRPr="00BA1BB2">
        <w:rPr>
          <w:rFonts w:ascii="Times New Roman" w:hAnsi="Times New Roman"/>
          <w:sz w:val="28"/>
          <w:szCs w:val="28"/>
        </w:rPr>
        <w:t>гиперактивный</w:t>
      </w:r>
      <w:proofErr w:type="spellEnd"/>
      <w:r w:rsidRPr="00BA1BB2">
        <w:rPr>
          <w:rFonts w:ascii="Times New Roman" w:hAnsi="Times New Roman"/>
          <w:sz w:val="28"/>
          <w:szCs w:val="28"/>
        </w:rPr>
        <w:t xml:space="preserve"> ребенок очень импульсивен, его неожиданное действие, которое иногда носит даже провокационный характер, может вызвать слишком эмоциональную реакцию взрослого. Поэтому авторы призывают педагогов в любой ситуации оставаться </w:t>
      </w:r>
      <w:r w:rsidRPr="00BA1BB2">
        <w:rPr>
          <w:rFonts w:ascii="Times New Roman" w:hAnsi="Times New Roman"/>
          <w:sz w:val="28"/>
          <w:szCs w:val="28"/>
        </w:rPr>
        <w:lastRenderedPageBreak/>
        <w:t xml:space="preserve">спокойными и помнить о том, что нет хладнокровия - нет преимущества! Прежде, чем реагировать на неприятную ситуацию, остановитесь на несколько секунд (например, сосчитайте до десяти). И тогда, убеждены исследователи, избежав эмоциональной вспышки, взрослый избежит и чувства вины за проявление своей слабости, сможет лучше понять </w:t>
      </w:r>
      <w:proofErr w:type="spellStart"/>
      <w:r w:rsidRPr="00BA1BB2">
        <w:rPr>
          <w:rFonts w:ascii="Times New Roman" w:hAnsi="Times New Roman"/>
          <w:sz w:val="28"/>
          <w:szCs w:val="28"/>
        </w:rPr>
        <w:t>гиперактивного</w:t>
      </w:r>
      <w:proofErr w:type="spellEnd"/>
      <w:r w:rsidRPr="00BA1BB2">
        <w:rPr>
          <w:rFonts w:ascii="Times New Roman" w:hAnsi="Times New Roman"/>
          <w:sz w:val="28"/>
          <w:szCs w:val="28"/>
        </w:rPr>
        <w:t xml:space="preserve"> ребенка, который так нуждается в педагогической поддержке.</w:t>
      </w:r>
    </w:p>
    <w:p w:rsidR="00A02E6B" w:rsidRPr="00BA1BB2" w:rsidRDefault="00A02E6B" w:rsidP="00BA1BB2">
      <w:pPr>
        <w:spacing w:after="0" w:line="240" w:lineRule="auto"/>
        <w:ind w:firstLine="709"/>
        <w:jc w:val="both"/>
        <w:rPr>
          <w:rFonts w:ascii="Times New Roman" w:hAnsi="Times New Roman"/>
          <w:b/>
          <w:sz w:val="28"/>
          <w:szCs w:val="28"/>
        </w:rPr>
      </w:pPr>
    </w:p>
    <w:p w:rsidR="00A02E6B" w:rsidRPr="00BA1BB2" w:rsidRDefault="00A02E6B" w:rsidP="00BA1BB2">
      <w:pPr>
        <w:spacing w:after="0" w:line="240" w:lineRule="auto"/>
        <w:jc w:val="right"/>
        <w:rPr>
          <w:rFonts w:ascii="Times New Roman" w:hAnsi="Times New Roman"/>
          <w:b/>
          <w:sz w:val="28"/>
          <w:szCs w:val="28"/>
        </w:rPr>
      </w:pPr>
      <w:r w:rsidRPr="00BA1BB2">
        <w:rPr>
          <w:rFonts w:ascii="Times New Roman" w:hAnsi="Times New Roman"/>
          <w:b/>
          <w:sz w:val="28"/>
          <w:szCs w:val="28"/>
        </w:rPr>
        <w:t>Приложение 4</w:t>
      </w:r>
    </w:p>
    <w:p w:rsidR="00A02E6B" w:rsidRPr="00BA1BB2" w:rsidRDefault="00A02E6B" w:rsidP="00BA1BB2">
      <w:pPr>
        <w:spacing w:after="0" w:line="240" w:lineRule="auto"/>
        <w:ind w:firstLine="709"/>
        <w:jc w:val="both"/>
        <w:rPr>
          <w:rFonts w:ascii="Times New Roman" w:hAnsi="Times New Roman"/>
          <w:b/>
          <w:sz w:val="28"/>
          <w:szCs w:val="28"/>
        </w:rPr>
      </w:pPr>
      <w:r w:rsidRPr="00BA1BB2">
        <w:rPr>
          <w:rFonts w:ascii="Times New Roman" w:hAnsi="Times New Roman"/>
          <w:b/>
          <w:sz w:val="28"/>
          <w:szCs w:val="28"/>
        </w:rPr>
        <w:t>Рекомендации по организации воспитания медлительного ребенка для педагогов и родителей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b/>
          <w:sz w:val="28"/>
          <w:szCs w:val="28"/>
        </w:rPr>
        <w:t xml:space="preserve">Основные признаки, характеризующие медлительного ребенка. </w:t>
      </w:r>
      <w:r w:rsidRPr="00BA1BB2">
        <w:rPr>
          <w:rFonts w:ascii="Times New Roman" w:hAnsi="Times New Roman"/>
          <w:sz w:val="28"/>
          <w:szCs w:val="28"/>
        </w:rPr>
        <w:t xml:space="preserve">Медлительные дети есть в каждом детском коллективе; все реакции таких детей имеют нечеткий характер: смеются негромко, плачут мало и тихо, нет лишних движений и жестов. Поведение медлительных детей отличается устойчивостью, однако высокий уровень тревоги влияет на взаимоотношения со взрослыми и сверстниками, что затрудняет адаптацию ребенка к условиям </w:t>
      </w:r>
      <w:proofErr w:type="spellStart"/>
      <w:r w:rsidRPr="00BA1BB2">
        <w:rPr>
          <w:rFonts w:ascii="Times New Roman" w:hAnsi="Times New Roman"/>
          <w:sz w:val="28"/>
          <w:szCs w:val="28"/>
        </w:rPr>
        <w:t>предшкольного</w:t>
      </w:r>
      <w:proofErr w:type="spellEnd"/>
      <w:r w:rsidRPr="00BA1BB2">
        <w:rPr>
          <w:rFonts w:ascii="Times New Roman" w:hAnsi="Times New Roman"/>
          <w:sz w:val="28"/>
          <w:szCs w:val="28"/>
        </w:rPr>
        <w:t xml:space="preserve"> образовательного учреждения, а затем и к школе.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Медлительные дети склонны к избирательности контактов со взрослыми и сверстниками; их пугает боязнь публичных выступлений; они демонстрируют низкий уровень социальной активности.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Дети</w:t>
      </w:r>
      <w:proofErr w:type="gramStart"/>
      <w:r w:rsidRPr="00BA1BB2">
        <w:rPr>
          <w:rFonts w:ascii="Times New Roman" w:hAnsi="Times New Roman"/>
          <w:sz w:val="28"/>
          <w:szCs w:val="28"/>
        </w:rPr>
        <w:t>-«</w:t>
      </w:r>
      <w:proofErr w:type="gramEnd"/>
      <w:r w:rsidRPr="00BA1BB2">
        <w:rPr>
          <w:rFonts w:ascii="Times New Roman" w:hAnsi="Times New Roman"/>
          <w:sz w:val="28"/>
          <w:szCs w:val="28"/>
        </w:rPr>
        <w:t xml:space="preserve">тихони» легко соглашаются с мнением активных сверстников, т.е. легко принимают чужую точку зрения. Медлительность не является недостатком, но, как правило, доставляет немало неприятностей детям, сложностей педагогам и родителям.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Причины медлительности обусловлены:</w:t>
      </w:r>
    </w:p>
    <w:p w:rsidR="00A02E6B" w:rsidRPr="00BA1BB2" w:rsidRDefault="00A02E6B" w:rsidP="00BA1BB2">
      <w:pPr>
        <w:numPr>
          <w:ilvl w:val="0"/>
          <w:numId w:val="8"/>
        </w:numPr>
        <w:spacing w:after="0" w:line="240" w:lineRule="auto"/>
        <w:jc w:val="both"/>
        <w:rPr>
          <w:rFonts w:ascii="Times New Roman" w:hAnsi="Times New Roman"/>
          <w:sz w:val="28"/>
          <w:szCs w:val="28"/>
        </w:rPr>
      </w:pPr>
      <w:r w:rsidRPr="00BA1BB2">
        <w:rPr>
          <w:rFonts w:ascii="Times New Roman" w:hAnsi="Times New Roman"/>
          <w:sz w:val="28"/>
          <w:szCs w:val="28"/>
        </w:rPr>
        <w:t>Наследственными особенностями нервной системы, проявляющиеся в низкой скорости любых действий, движений, деятельности.</w:t>
      </w:r>
    </w:p>
    <w:p w:rsidR="00A02E6B" w:rsidRPr="00BA1BB2" w:rsidRDefault="00A02E6B" w:rsidP="00BA1BB2">
      <w:pPr>
        <w:numPr>
          <w:ilvl w:val="0"/>
          <w:numId w:val="8"/>
        </w:numPr>
        <w:spacing w:after="0" w:line="240" w:lineRule="auto"/>
        <w:jc w:val="both"/>
        <w:rPr>
          <w:rFonts w:ascii="Times New Roman" w:hAnsi="Times New Roman"/>
          <w:sz w:val="28"/>
          <w:szCs w:val="28"/>
        </w:rPr>
      </w:pPr>
      <w:r w:rsidRPr="00BA1BB2">
        <w:rPr>
          <w:rFonts w:ascii="Times New Roman" w:hAnsi="Times New Roman"/>
          <w:sz w:val="28"/>
          <w:szCs w:val="28"/>
        </w:rPr>
        <w:t>Влиянием окружающей среды, условиями жизни и воспитания.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Степень подвижности нервных процессов действительно является генетически обусловленной, но не является постоянной в течение всей жизни. Наиболее </w:t>
      </w:r>
      <w:proofErr w:type="spellStart"/>
      <w:r w:rsidRPr="00BA1BB2">
        <w:rPr>
          <w:rFonts w:ascii="Times New Roman" w:hAnsi="Times New Roman"/>
          <w:sz w:val="28"/>
          <w:szCs w:val="28"/>
        </w:rPr>
        <w:t>сензитивным</w:t>
      </w:r>
      <w:proofErr w:type="spellEnd"/>
      <w:r w:rsidRPr="00BA1BB2">
        <w:rPr>
          <w:rFonts w:ascii="Times New Roman" w:hAnsi="Times New Roman"/>
          <w:sz w:val="28"/>
          <w:szCs w:val="28"/>
        </w:rPr>
        <w:t xml:space="preserve"> является период с четырех до шести лет (он обусловлен активным развитием биохимических процессов нервной системы).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У медлительных детей процессы торможения преобладают над возбуждением; низкая скорость протекания реакций и действий; сложности с переключением внимания, время ориентировки в задании продолжительнее, чем у подвижных детей.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Медлительные дети наиболее подвержены развитию невротических реакций, так как взрослые часто раздражаются, если ребенок отстает от других детей в группе, не сразу «включается» в деятельность, так как ему для этого необходимо время. Обращенная речь взрослого не является сигналом к действию, требуется многократное повторение инструкции.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При увеличении взрослым темпа выполнения деятельности или постоянном контроле за скоростью выполнения заданий медлительные дети затормаживаются, меньше воспринимают информации, быстрее устают, </w:t>
      </w:r>
      <w:r w:rsidRPr="00BA1BB2">
        <w:rPr>
          <w:rFonts w:ascii="Times New Roman" w:hAnsi="Times New Roman"/>
          <w:sz w:val="28"/>
          <w:szCs w:val="28"/>
        </w:rPr>
        <w:lastRenderedPageBreak/>
        <w:t>выполняют не точно или отказываются от выполнения заданий, накапливая нервное напряжение, которое приводит к неврозам.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У медлительных детей слабо развито внутреннее торможение при сильном внешнем.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Как показали исследования профессора М.М. Кольцовой, С.А. Ахмедовой, при целенаправленной тренировке подвижности нервных процессов и внутреннего торможения в </w:t>
      </w:r>
      <w:proofErr w:type="spellStart"/>
      <w:r w:rsidRPr="00BA1BB2">
        <w:rPr>
          <w:rFonts w:ascii="Times New Roman" w:hAnsi="Times New Roman"/>
          <w:sz w:val="28"/>
          <w:szCs w:val="28"/>
        </w:rPr>
        <w:t>сензитивный</w:t>
      </w:r>
      <w:proofErr w:type="spellEnd"/>
      <w:r w:rsidRPr="00BA1BB2">
        <w:rPr>
          <w:rFonts w:ascii="Times New Roman" w:hAnsi="Times New Roman"/>
          <w:sz w:val="28"/>
          <w:szCs w:val="28"/>
        </w:rPr>
        <w:t xml:space="preserve"> период с 4 до 6 лет благоприятно влияет на повышение скорости реакций медлительного ребенка.</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Нормативным следует считать равномерный, устойчивый темп деятельности, когда ребенок успевает сделать все, что запланировал педагог. Наблюдая за поведением детей на занятии или в других условиях, можно выделить несколько категорий детей с точки зрения темпа их деятельности.</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 xml:space="preserve">Одни достаточно быстро и активно начинают работать, однако по мере утомления или усложнения заданий темп их </w:t>
      </w:r>
      <w:r w:rsidR="007D4E1A" w:rsidRPr="00BA1BB2">
        <w:rPr>
          <w:rFonts w:ascii="Times New Roman" w:hAnsi="Times New Roman"/>
          <w:noProof/>
          <w:sz w:val="28"/>
          <w:szCs w:val="28"/>
          <w:lang w:eastAsia="ru-RU"/>
        </w:rPr>
        <mc:AlternateContent>
          <mc:Choice Requires="wps">
            <w:drawing>
              <wp:anchor distT="0" distB="0" distL="114300" distR="114300" simplePos="0" relativeHeight="251656704" behindDoc="0" locked="0" layoutInCell="0" allowOverlap="1">
                <wp:simplePos x="0" y="0"/>
                <wp:positionH relativeFrom="margin">
                  <wp:posOffset>4526280</wp:posOffset>
                </wp:positionH>
                <wp:positionV relativeFrom="paragraph">
                  <wp:posOffset>2919730</wp:posOffset>
                </wp:positionV>
                <wp:extent cx="0" cy="79375"/>
                <wp:effectExtent l="11430" t="5080" r="7620" b="1079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1BFA3"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6.4pt,229.9pt" to="356.4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DgIAACcEAAAOAAAAZHJzL2Uyb0RvYy54bWysU8GO2jAQvVfqP1i+QxKg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" o:allowincell="f" strokeweight=".25pt">
                <w10:wrap anchorx="margin"/>
              </v:line>
            </w:pict>
          </mc:Fallback>
        </mc:AlternateContent>
      </w:r>
      <w:r w:rsidR="007D4E1A" w:rsidRPr="00BA1BB2">
        <w:rPr>
          <w:rFonts w:ascii="Times New Roman" w:hAnsi="Times New Roman"/>
          <w:noProof/>
          <w:sz w:val="28"/>
          <w:szCs w:val="28"/>
          <w:lang w:eastAsia="ru-RU"/>
        </w:rPr>
        <mc:AlternateContent>
          <mc:Choice Requires="wps">
            <w:drawing>
              <wp:anchor distT="0" distB="0" distL="114300" distR="114300" simplePos="0" relativeHeight="251657728" behindDoc="0" locked="0" layoutInCell="0" allowOverlap="1">
                <wp:simplePos x="0" y="0"/>
                <wp:positionH relativeFrom="margin">
                  <wp:posOffset>4480560</wp:posOffset>
                </wp:positionH>
                <wp:positionV relativeFrom="paragraph">
                  <wp:posOffset>5629910</wp:posOffset>
                </wp:positionV>
                <wp:extent cx="0" cy="152400"/>
                <wp:effectExtent l="13335" t="10160" r="5715" b="889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913E0"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2.8pt,443.3pt" to="352.8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j7EQIAACg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" o:allowincell="f" strokeweight=".25pt">
                <w10:wrap anchorx="margin"/>
              </v:line>
            </w:pict>
          </mc:Fallback>
        </mc:AlternateContent>
      </w:r>
      <w:r w:rsidRPr="00BA1BB2">
        <w:rPr>
          <w:rFonts w:ascii="Times New Roman" w:hAnsi="Times New Roman"/>
          <w:sz w:val="28"/>
          <w:szCs w:val="28"/>
        </w:rPr>
        <w:t>деятельности снижается (часто в соответствии со снижением интереса к заданиям). Они перестают успевать отслеживать общее направление урока, в результате чего еще больше теряется интерес или появляется тревожность по типу: «я не понимаю, о чем идет речь, что здесь происходит». Ребенок начинает отвлекаться, вертеться и пытается подглядеть у соседа, и возникает впечатление, что дело вовсе не в проблеме темпа, а в трудности сосредоточения внимания ребенка. Однако педагогу, психологу следует увидеть совсем иные причины подобных феноменов: снижение темпа на фоне утомления. Такие феномены чаще всего можно наблюдать либо у крайне истощаемых детей уже на первых занятиях, либо у детей со сниженной работоспособностью в конце «рабочего» дня.</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У других детей можно отметить не столько снижение темпа деятельности, сколько его выраженную неравномерность. Про таких детей педагоги говорят, что они «работают от батарейки» (включил - выключил). При этом, если внимательно проанализировать характер предлагаемых заданий в процессе самого занятия, можно выделить определенный тип заданий, который вызывает резкое замедление деятельности или, наоборот, ускорение темпа. Существенно реже колебания темпа деятельности не зависят от типа предлагаемых заданий, например, потому, что задания подаются ребенку «под соусом» различной мотивации: кто быстрее, кто правильнее и т. п.</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Чаще всего колебания темпа деятельности наблюдаются у мальчиков с проблемами речевого развития (парциальная не-</w:t>
      </w:r>
      <w:proofErr w:type="spellStart"/>
      <w:r w:rsidRPr="00BA1BB2">
        <w:rPr>
          <w:rFonts w:ascii="Times New Roman" w:hAnsi="Times New Roman"/>
          <w:sz w:val="28"/>
          <w:szCs w:val="28"/>
        </w:rPr>
        <w:t>сформированность</w:t>
      </w:r>
      <w:proofErr w:type="spellEnd"/>
      <w:r w:rsidRPr="00BA1BB2">
        <w:rPr>
          <w:rFonts w:ascii="Times New Roman" w:hAnsi="Times New Roman"/>
          <w:sz w:val="28"/>
          <w:szCs w:val="28"/>
        </w:rPr>
        <w:t xml:space="preserve"> вербального компонента деятельности). При этом задания невербального характера (в частности, на занятиях по математике: решение примеров, а не задач) выполняются ребенком в адекватном темпе, а анализ вербального материала (в данном случае - условий задач) происходит медленно. Понятно, что такой ребенок будет выглядеть «черепашкой» на занятиях по приобщению к культуре речи и подготовке к освоению грамоты.</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 xml:space="preserve">Третьим вариантом являются не столько проблемы темпа, хотя внешне они выглядят именно темповыми трудностями, сколько проблемы вхождения, </w:t>
      </w:r>
      <w:r w:rsidRPr="00BA1BB2">
        <w:rPr>
          <w:rFonts w:ascii="Times New Roman" w:hAnsi="Times New Roman"/>
          <w:sz w:val="28"/>
          <w:szCs w:val="28"/>
        </w:rPr>
        <w:lastRenderedPageBreak/>
        <w:t>включения ребенка в работу. Такие дети очень медленно «раскачиваются» (то есть проявляют выраженные признаки инертности психической деятельности) в начале занятия; они могут подолгу собираться, медленно и как бы неохотно начинать работать, но постепенно, включившись в задание или в определенный вид деятельности, такой ребенок начинает работать в адекватном темпе и даже может догнать других детей. Но при необходимости смены типа деятельности (например, на следующем занятии) он будет иметь те же «проблемы темпа» при включении в новый вид деятельности.</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Еще одним вариантом проблем, связанных с темпом деятельности, является просто выражено замедленный темп деятельности ребенка во всех ее видах. Этот присущий ребенку темп будет проявляться во всем, даже в речи и еде, тем более у ребенка дошкольного возраста. В данном случае по сути дела следует говорить не о некой «патологии» ребенка, а о несоответствии его возможностей (в данном случае - темпа) требованиям, предъявляемым к нему образовательной средой (в данном случае - программой).</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 xml:space="preserve">Также можно говорить и о ситуативно обусловленном замедлении темпа деятельности в экстремальных, в том числе психотравмирующих ситуациях. </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 xml:space="preserve">Ситуативным можно назвать снижение </w:t>
      </w:r>
      <w:proofErr w:type="gramStart"/>
      <w:r w:rsidRPr="00BA1BB2">
        <w:rPr>
          <w:rFonts w:ascii="Times New Roman" w:hAnsi="Times New Roman"/>
          <w:sz w:val="28"/>
          <w:szCs w:val="28"/>
        </w:rPr>
        <w:t>темпа</w:t>
      </w:r>
      <w:proofErr w:type="gramEnd"/>
      <w:r w:rsidRPr="00BA1BB2">
        <w:rPr>
          <w:rFonts w:ascii="Times New Roman" w:hAnsi="Times New Roman"/>
          <w:sz w:val="28"/>
          <w:szCs w:val="28"/>
        </w:rPr>
        <w:t xml:space="preserve"> соматически ослабленного или заболевающего ребенка. В этом случае в данный момент налицо проблемы темпа, но в следующий раз такой ребенок не должен будет выделяться по темповым характеристикам других детей.</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Таким образом, анализируя наблюдение за темпом деятельности, можно выделить следующие его параметры:</w:t>
      </w:r>
    </w:p>
    <w:p w:rsidR="00A02E6B" w:rsidRPr="00BA1BB2" w:rsidRDefault="00A02E6B" w:rsidP="00BA1BB2">
      <w:pPr>
        <w:widowControl w:val="0"/>
        <w:numPr>
          <w:ilvl w:val="0"/>
          <w:numId w:val="11"/>
        </w:numPr>
        <w:shd w:val="clear" w:color="auto" w:fill="FFFFFF"/>
        <w:autoSpaceDE w:val="0"/>
        <w:autoSpaceDN w:val="0"/>
        <w:adjustRightInd w:val="0"/>
        <w:spacing w:after="0" w:line="240" w:lineRule="auto"/>
        <w:ind w:firstLine="703"/>
        <w:jc w:val="both"/>
        <w:rPr>
          <w:rFonts w:ascii="Times New Roman" w:hAnsi="Times New Roman"/>
          <w:sz w:val="28"/>
          <w:szCs w:val="28"/>
        </w:rPr>
      </w:pPr>
      <w:r w:rsidRPr="00BA1BB2">
        <w:rPr>
          <w:rFonts w:ascii="Times New Roman" w:hAnsi="Times New Roman"/>
          <w:sz w:val="28"/>
          <w:szCs w:val="28"/>
        </w:rPr>
        <w:t>резкое снижение темпа, обусловленное утомлением (физическим или психическим);</w:t>
      </w:r>
    </w:p>
    <w:p w:rsidR="00A02E6B" w:rsidRPr="00BA1BB2" w:rsidRDefault="00A02E6B" w:rsidP="00BA1BB2">
      <w:pPr>
        <w:widowControl w:val="0"/>
        <w:numPr>
          <w:ilvl w:val="0"/>
          <w:numId w:val="11"/>
        </w:numPr>
        <w:shd w:val="clear" w:color="auto" w:fill="FFFFFF"/>
        <w:autoSpaceDE w:val="0"/>
        <w:autoSpaceDN w:val="0"/>
        <w:adjustRightInd w:val="0"/>
        <w:spacing w:after="0" w:line="240" w:lineRule="auto"/>
        <w:ind w:firstLine="703"/>
        <w:jc w:val="both"/>
        <w:rPr>
          <w:rFonts w:ascii="Times New Roman" w:hAnsi="Times New Roman"/>
          <w:sz w:val="28"/>
          <w:szCs w:val="28"/>
        </w:rPr>
      </w:pPr>
      <w:r w:rsidRPr="00BA1BB2">
        <w:rPr>
          <w:rFonts w:ascii="Times New Roman" w:hAnsi="Times New Roman"/>
          <w:sz w:val="28"/>
          <w:szCs w:val="28"/>
        </w:rPr>
        <w:t>неравномерность или колебания темпа деятельности;</w:t>
      </w:r>
    </w:p>
    <w:p w:rsidR="00A02E6B" w:rsidRPr="00BA1BB2" w:rsidRDefault="00A02E6B" w:rsidP="00BA1BB2">
      <w:pPr>
        <w:widowControl w:val="0"/>
        <w:numPr>
          <w:ilvl w:val="0"/>
          <w:numId w:val="11"/>
        </w:numPr>
        <w:shd w:val="clear" w:color="auto" w:fill="FFFFFF"/>
        <w:autoSpaceDE w:val="0"/>
        <w:autoSpaceDN w:val="0"/>
        <w:adjustRightInd w:val="0"/>
        <w:spacing w:after="0" w:line="240" w:lineRule="auto"/>
        <w:ind w:firstLine="703"/>
        <w:jc w:val="both"/>
        <w:rPr>
          <w:rFonts w:ascii="Times New Roman" w:hAnsi="Times New Roman"/>
          <w:sz w:val="28"/>
          <w:szCs w:val="28"/>
        </w:rPr>
      </w:pPr>
      <w:r w:rsidRPr="00BA1BB2">
        <w:rPr>
          <w:rFonts w:ascii="Times New Roman" w:hAnsi="Times New Roman"/>
          <w:sz w:val="28"/>
          <w:szCs w:val="28"/>
        </w:rPr>
        <w:t>низкий индивидуальный темп деятельности, проявляющийся во всех сферах психической деятельности (как правило, связанный с общим невысоким уровнем психической активности, психического тонуса);</w:t>
      </w:r>
    </w:p>
    <w:p w:rsidR="00A02E6B" w:rsidRPr="00BA1BB2" w:rsidRDefault="00A02E6B" w:rsidP="00BA1BB2">
      <w:pPr>
        <w:widowControl w:val="0"/>
        <w:numPr>
          <w:ilvl w:val="0"/>
          <w:numId w:val="11"/>
        </w:numPr>
        <w:shd w:val="clear" w:color="auto" w:fill="FFFFFF"/>
        <w:tabs>
          <w:tab w:val="left" w:pos="900"/>
        </w:tabs>
        <w:autoSpaceDE w:val="0"/>
        <w:autoSpaceDN w:val="0"/>
        <w:adjustRightInd w:val="0"/>
        <w:spacing w:after="0" w:line="240" w:lineRule="auto"/>
        <w:ind w:firstLine="703"/>
        <w:jc w:val="both"/>
        <w:rPr>
          <w:rFonts w:ascii="Times New Roman" w:hAnsi="Times New Roman"/>
          <w:sz w:val="28"/>
          <w:szCs w:val="28"/>
        </w:rPr>
      </w:pPr>
      <w:r w:rsidRPr="00BA1BB2">
        <w:rPr>
          <w:rFonts w:ascii="Times New Roman" w:hAnsi="Times New Roman"/>
          <w:sz w:val="28"/>
          <w:szCs w:val="28"/>
        </w:rPr>
        <w:t>ситуативное (психологически обусловленное) снижение темпа деятельности, вплоть до «ступора»;</w:t>
      </w:r>
    </w:p>
    <w:p w:rsidR="00A02E6B" w:rsidRPr="00BA1BB2" w:rsidRDefault="00A02E6B" w:rsidP="00BA1BB2">
      <w:pPr>
        <w:keepNext/>
        <w:numPr>
          <w:ilvl w:val="0"/>
          <w:numId w:val="11"/>
        </w:numPr>
        <w:shd w:val="clear" w:color="auto" w:fill="FFFFFF"/>
        <w:tabs>
          <w:tab w:val="left" w:pos="900"/>
        </w:tabs>
        <w:autoSpaceDE w:val="0"/>
        <w:autoSpaceDN w:val="0"/>
        <w:adjustRightInd w:val="0"/>
        <w:spacing w:after="0" w:line="240" w:lineRule="auto"/>
        <w:ind w:firstLine="703"/>
        <w:jc w:val="both"/>
        <w:rPr>
          <w:rFonts w:ascii="Times New Roman" w:hAnsi="Times New Roman"/>
          <w:sz w:val="28"/>
          <w:szCs w:val="28"/>
        </w:rPr>
      </w:pPr>
      <w:r w:rsidRPr="00BA1BB2">
        <w:rPr>
          <w:rFonts w:ascii="Times New Roman" w:hAnsi="Times New Roman"/>
          <w:sz w:val="28"/>
          <w:szCs w:val="28"/>
        </w:rPr>
        <w:t>ситуативное (соматически обусловленное) снижение темпа деятельности.</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 xml:space="preserve">Совершенно очевидно, что темп деятельности нормативно снижается на фоне утомления после ответственных и трудных заданий, а также часто связан с такими особенностями современных детей, как метеочувствительность, соматическая </w:t>
      </w:r>
      <w:proofErr w:type="spellStart"/>
      <w:r w:rsidRPr="00BA1BB2">
        <w:rPr>
          <w:rFonts w:ascii="Times New Roman" w:hAnsi="Times New Roman"/>
          <w:sz w:val="28"/>
          <w:szCs w:val="28"/>
        </w:rPr>
        <w:t>ослабленность</w:t>
      </w:r>
      <w:proofErr w:type="spellEnd"/>
      <w:r w:rsidRPr="00BA1BB2">
        <w:rPr>
          <w:rFonts w:ascii="Times New Roman" w:hAnsi="Times New Roman"/>
          <w:sz w:val="28"/>
          <w:szCs w:val="28"/>
        </w:rPr>
        <w:t>, а зачастую и недостаточное или нерациональное питание.</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t xml:space="preserve">При наблюдении за детьми дошкольного возраста помимо описанных параметров </w:t>
      </w:r>
      <w:proofErr w:type="spellStart"/>
      <w:r w:rsidRPr="00BA1BB2">
        <w:rPr>
          <w:rFonts w:ascii="Times New Roman" w:hAnsi="Times New Roman"/>
          <w:sz w:val="28"/>
          <w:szCs w:val="28"/>
        </w:rPr>
        <w:t>операциональных</w:t>
      </w:r>
      <w:proofErr w:type="spellEnd"/>
      <w:r w:rsidRPr="00BA1BB2">
        <w:rPr>
          <w:rFonts w:ascii="Times New Roman" w:hAnsi="Times New Roman"/>
          <w:sz w:val="28"/>
          <w:szCs w:val="28"/>
        </w:rPr>
        <w:t xml:space="preserve"> характеристик деятельности чрезвычайно важно отметить особенности их </w:t>
      </w:r>
      <w:r w:rsidRPr="00BA1BB2">
        <w:rPr>
          <w:rFonts w:ascii="Times New Roman" w:hAnsi="Times New Roman"/>
          <w:spacing w:val="-1"/>
          <w:sz w:val="28"/>
          <w:szCs w:val="28"/>
        </w:rPr>
        <w:t>включения в работу или игру и выяснить, какая помощь взрос</w:t>
      </w:r>
      <w:r w:rsidRPr="00BA1BB2">
        <w:rPr>
          <w:rFonts w:ascii="Times New Roman" w:hAnsi="Times New Roman"/>
          <w:sz w:val="28"/>
          <w:szCs w:val="28"/>
        </w:rPr>
        <w:t>лого при этом необходима, какой темп и объем предлагаемой деятельности ребенок может «вынести» без появления негатива, раздражения, какие виды мотивации более всего ему подходят.</w:t>
      </w:r>
    </w:p>
    <w:p w:rsidR="00A02E6B" w:rsidRPr="00BA1BB2" w:rsidRDefault="00A02E6B" w:rsidP="00BA1BB2">
      <w:pPr>
        <w:shd w:val="clear" w:color="auto" w:fill="FFFFFF"/>
        <w:spacing w:after="0" w:line="240" w:lineRule="auto"/>
        <w:ind w:firstLine="703"/>
        <w:jc w:val="both"/>
        <w:rPr>
          <w:rFonts w:ascii="Times New Roman" w:hAnsi="Times New Roman"/>
          <w:sz w:val="28"/>
          <w:szCs w:val="28"/>
        </w:rPr>
      </w:pPr>
      <w:r w:rsidRPr="00BA1BB2">
        <w:rPr>
          <w:rFonts w:ascii="Times New Roman" w:hAnsi="Times New Roman"/>
          <w:sz w:val="28"/>
          <w:szCs w:val="28"/>
        </w:rPr>
        <w:lastRenderedPageBreak/>
        <w:t>Таким образом, утомление влияет как на темповые характеристики, так и на изменения характера поведения у различных детей.</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sz w:val="28"/>
          <w:szCs w:val="28"/>
        </w:rPr>
      </w:pPr>
      <w:r w:rsidRPr="00BA1BB2">
        <w:rPr>
          <w:rFonts w:ascii="Times New Roman" w:hAnsi="Times New Roman"/>
          <w:b/>
          <w:sz w:val="28"/>
          <w:szCs w:val="28"/>
        </w:rPr>
        <w:t>Особенности медлительных детей</w:t>
      </w:r>
    </w:p>
    <w:p w:rsidR="00A02E6B" w:rsidRPr="00BA1BB2" w:rsidRDefault="00A02E6B" w:rsidP="00BA1BB2">
      <w:pPr>
        <w:spacing w:after="0" w:line="240" w:lineRule="auto"/>
        <w:ind w:firstLine="720"/>
        <w:jc w:val="both"/>
        <w:rPr>
          <w:rFonts w:ascii="Times New Roman" w:hAnsi="Times New Roman"/>
          <w:b/>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На уровне вербальных контактов</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В речи наблюдается использование словесных стереотипов.</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Медлительные дети «тянут» слова, делают паузы между ними.</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Речь может быть невнятная, тихая, неэмоциональная.</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Вопросы взрослого, заданные в быстром темпе, вызывают затруднение, ситуацию отказа от общения, непонимания речевой инструкции.</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Сложности в выражении словами желаний, эмоций.</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Речевую активность проявляет редко.</w:t>
      </w: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xml:space="preserve">На невербальном уровне </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 xml:space="preserve"> Низкая моторная активность: движения и действия замедленны, не </w:t>
      </w:r>
      <w:proofErr w:type="spellStart"/>
      <w:r w:rsidRPr="00BA1BB2">
        <w:rPr>
          <w:rFonts w:ascii="Times New Roman" w:hAnsi="Times New Roman"/>
          <w:sz w:val="28"/>
          <w:szCs w:val="28"/>
        </w:rPr>
        <w:t>скоординированны</w:t>
      </w:r>
      <w:proofErr w:type="spellEnd"/>
      <w:r w:rsidRPr="00BA1BB2">
        <w:rPr>
          <w:rFonts w:ascii="Times New Roman" w:hAnsi="Times New Roman"/>
          <w:sz w:val="28"/>
          <w:szCs w:val="28"/>
        </w:rPr>
        <w:t>.</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Мимика лица невыразительная.</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В ситуациях ранее незнакомых испытывает эмоциональное напряжение.</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Отказ от телесного контакта со взрослым и сверстниками в незнакомой ситуации (игры, занятия).</w:t>
      </w: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На уровне социальных контактов</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Избирательность в контактах со взрослыми и сверстниками.</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Сложности с адаптацией в группе сверстников.</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Боязнь не успеть выполнить задание.</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Отказ от совместных игр, требующих активного участия и взаимодействия со сверстниками.</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Боязнь публичных выступлений (на праздниках, занятиях).</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Низкий уровень притязаний.</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Предпочтение второстепенных ролей в сюжетно-ролевой игре.</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Наличие социальных страхов.</w:t>
      </w: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xml:space="preserve">На уровне </w:t>
      </w:r>
      <w:proofErr w:type="spellStart"/>
      <w:r w:rsidRPr="00BA1BB2">
        <w:rPr>
          <w:rFonts w:ascii="Times New Roman" w:hAnsi="Times New Roman"/>
          <w:b/>
          <w:i/>
          <w:sz w:val="28"/>
          <w:szCs w:val="28"/>
        </w:rPr>
        <w:t>сформированности</w:t>
      </w:r>
      <w:proofErr w:type="spellEnd"/>
      <w:r w:rsidRPr="00BA1BB2">
        <w:rPr>
          <w:rFonts w:ascii="Times New Roman" w:hAnsi="Times New Roman"/>
          <w:b/>
          <w:i/>
          <w:sz w:val="28"/>
          <w:szCs w:val="28"/>
        </w:rPr>
        <w:t xml:space="preserve"> представлений о себе</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Знания о себе через «призму» отзывов окружающих.</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Может ориентироваться в схеме своего тела значительно медленнее сверстников.</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Легко принимает позицию другого, не отстаивая активно свою.</w:t>
      </w: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На уровне самооценки</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Как правило, заниженная самооценка своих достижений; при правильном воспитании самооценка может быть адекватной.</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При выполнении заданий может отказаться оценивать свою работу, используя стратегию избегания неудач.</w:t>
      </w:r>
    </w:p>
    <w:p w:rsidR="00A02E6B" w:rsidRPr="00BA1BB2" w:rsidRDefault="00A02E6B" w:rsidP="00BA1BB2">
      <w:pPr>
        <w:numPr>
          <w:ilvl w:val="0"/>
          <w:numId w:val="9"/>
        </w:numPr>
        <w:spacing w:after="0" w:line="240" w:lineRule="auto"/>
        <w:jc w:val="both"/>
        <w:rPr>
          <w:rFonts w:ascii="Times New Roman" w:hAnsi="Times New Roman"/>
          <w:sz w:val="28"/>
          <w:szCs w:val="28"/>
        </w:rPr>
      </w:pPr>
      <w:r w:rsidRPr="00BA1BB2">
        <w:rPr>
          <w:rFonts w:ascii="Times New Roman" w:hAnsi="Times New Roman"/>
          <w:sz w:val="28"/>
          <w:szCs w:val="28"/>
        </w:rPr>
        <w:t>Могут быть сложности при мотивации на новую деятельность, если ребенку она неизвестна или неизвестен способ ее выполнения.</w:t>
      </w:r>
    </w:p>
    <w:p w:rsidR="00A02E6B" w:rsidRPr="00BA1BB2" w:rsidRDefault="00A02E6B" w:rsidP="00BA1BB2">
      <w:pPr>
        <w:spacing w:after="0" w:line="240" w:lineRule="auto"/>
        <w:ind w:firstLine="720"/>
        <w:jc w:val="both"/>
        <w:rPr>
          <w:rFonts w:ascii="Times New Roman" w:hAnsi="Times New Roman"/>
          <w:b/>
          <w:sz w:val="28"/>
          <w:szCs w:val="28"/>
        </w:rPr>
      </w:pPr>
    </w:p>
    <w:p w:rsidR="00A02E6B" w:rsidRPr="00BA1BB2" w:rsidRDefault="00A02E6B" w:rsidP="00BA1BB2">
      <w:pPr>
        <w:spacing w:after="0" w:line="240" w:lineRule="auto"/>
        <w:ind w:firstLine="720"/>
        <w:jc w:val="both"/>
        <w:rPr>
          <w:rFonts w:ascii="Times New Roman" w:hAnsi="Times New Roman"/>
          <w:b/>
          <w:sz w:val="28"/>
          <w:szCs w:val="28"/>
        </w:rPr>
      </w:pPr>
      <w:r w:rsidRPr="00BA1BB2">
        <w:rPr>
          <w:rFonts w:ascii="Times New Roman" w:hAnsi="Times New Roman"/>
          <w:b/>
          <w:sz w:val="28"/>
          <w:szCs w:val="28"/>
        </w:rPr>
        <w:t>Особенности взаимодействия медлительного ребенка со сверстниками в игровой деятельности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общении со сверстниками и медлительные дети, как правило, не пользуются популярностью, стараясь подчинить свое поведение действиям активных и инициативных детей.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Медлительные дети не выступают в роли организатора игры, а лишь поддерживают ее, внося предложения, уточнения, связанные только с его ролью, предпочитают играть в те игры, где чувствуют себя уверенно и комфортно. В новой игре способен выполнить те действия, которые предлагают сверстники, занимая подчинительную позицию в общении.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Из-за сложности в установлении социальных контактов недостаточно могут быть сформированы игровые навыки.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Медлительные дети долго обдумывают свой выбор - во что играть, как играть; сложность в выборе партнера по игре, распределении ролей, в переключении с реального диалога на ролевой. Часто из-за сложности в выборе партнера такие дети играют в одиночку. Если взрослый не помогает в развитии игровой деятельности, то игра медлительных детей может носить </w:t>
      </w:r>
      <w:proofErr w:type="spellStart"/>
      <w:r w:rsidRPr="00BA1BB2">
        <w:rPr>
          <w:rFonts w:ascii="Times New Roman" w:hAnsi="Times New Roman"/>
          <w:sz w:val="28"/>
          <w:szCs w:val="28"/>
        </w:rPr>
        <w:t>манипулятивный</w:t>
      </w:r>
      <w:proofErr w:type="spellEnd"/>
      <w:r w:rsidRPr="00BA1BB2">
        <w:rPr>
          <w:rFonts w:ascii="Times New Roman" w:hAnsi="Times New Roman"/>
          <w:sz w:val="28"/>
          <w:szCs w:val="28"/>
        </w:rPr>
        <w:t xml:space="preserve"> характер. При возникновении конфликтных ситуаций медлительный ребенок использует чаще всего деструктивный способ решения: уход от ситуации (например, «Я в эту игру не играю») или привлечение внешних средств для разрешения конфликта (например - привлечение педагога или родителя на помощь).</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i/>
          <w:sz w:val="28"/>
          <w:szCs w:val="28"/>
        </w:rPr>
        <w:t>При организации деятельности с медлительным ребенком важно помнить:</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 xml:space="preserve">Наблюдая за ребенком, </w:t>
      </w:r>
      <w:proofErr w:type="gramStart"/>
      <w:r w:rsidRPr="00BA1BB2">
        <w:rPr>
          <w:rFonts w:ascii="Times New Roman" w:hAnsi="Times New Roman"/>
          <w:sz w:val="28"/>
          <w:szCs w:val="28"/>
        </w:rPr>
        <w:t>определить</w:t>
      </w:r>
      <w:proofErr w:type="gramEnd"/>
      <w:r w:rsidRPr="00BA1BB2">
        <w:rPr>
          <w:rFonts w:ascii="Times New Roman" w:hAnsi="Times New Roman"/>
          <w:sz w:val="28"/>
          <w:szCs w:val="28"/>
        </w:rPr>
        <w:t xml:space="preserve"> что особенно его интересует - идти от ребенка, его потребностей.</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Разговаривать, общаться с медлительным ребенком необходимо спокойно, без упреков, понуканий; тон общения должен быть ровный, неторопливый.</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При выполнении любых заданий не торопить с выполнением, продумать задание так, чтобы у медлительного ребенка было больше времени на выполнение, чем у других детей. При этом не следует фиксировать внимание ребенка на том, что он делает медленнее других, а наоборот, при выполнении похвалить за качество работы и проявленное старание.</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В общении с медлительными детьми взрослые должны поддерживать хороший эмоциональный фон, веселое настроение, что будет стимулировать ребенка и вызывать у него желание продолжить общение со взрослым и сверстниками.</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 xml:space="preserve">Взрослый может использовать личный пример и игровую мотивацию для ускорения реакций медлительных детей, но и педагогам и родителям важно помнить, что прямые указания медлительному ребенку на скорость выполнения, неумение что-то делать быстро (умываться, одеваться, отвечать </w:t>
      </w:r>
      <w:r w:rsidRPr="00BA1BB2">
        <w:rPr>
          <w:rFonts w:ascii="Times New Roman" w:hAnsi="Times New Roman"/>
          <w:sz w:val="28"/>
          <w:szCs w:val="28"/>
        </w:rPr>
        <w:lastRenderedPageBreak/>
        <w:t>на вопросы) имеют прямо противоположный эффект: ребенок будет выполнять задание еще медленнее, теряя веру в свои силы.</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Для медлительных детей важно создавать ситуацию успеха, а не предъявлять слишком завышенное требования.</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Медлительного ребенка необходимо настраивать на общение со взрослыми и сверстниками, обучая и проигрывая различные ситуации взаимодействия; начинать играть в спокойные игры, игры с образами, знакомых сказочных персонажей, где взрослый не будет давать оценку тому, как играет ребенок; важно чтобы медлительному ребенку это нравилось, вызывало интерес, он мог чувствовать себя свободным и уверенным в обучении диалоговому общению в сюжетно-ролевых играх.</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В повседневном общении с медлительными детьми необходимо использовать приветливые фразы, которые создают ощущение комфорта, психологической защищенности: «Ты конечно справишься», «Хорошо, что ты рядом», «Я рада, что ты это выполнил», «Мне нравится, как ты ...», «Как я рада тебя видеть...», «Ты очень старался», «Я чувствую, что ...».</w:t>
      </w:r>
    </w:p>
    <w:p w:rsidR="00A02E6B" w:rsidRPr="00BA1BB2" w:rsidRDefault="00A02E6B" w:rsidP="00BA1BB2">
      <w:pPr>
        <w:numPr>
          <w:ilvl w:val="0"/>
          <w:numId w:val="10"/>
        </w:numPr>
        <w:spacing w:after="0" w:line="240" w:lineRule="auto"/>
        <w:jc w:val="both"/>
        <w:rPr>
          <w:rFonts w:ascii="Times New Roman" w:hAnsi="Times New Roman"/>
          <w:sz w:val="28"/>
          <w:szCs w:val="28"/>
        </w:rPr>
      </w:pPr>
      <w:r w:rsidRPr="00BA1BB2">
        <w:rPr>
          <w:rFonts w:ascii="Times New Roman" w:hAnsi="Times New Roman"/>
          <w:sz w:val="28"/>
          <w:szCs w:val="28"/>
        </w:rPr>
        <w:t>Взрослым необходимо помнить о том, что медлительный ребенок с раннего возраста нуждается в организации: режима дня (это основа выработки у него динамического стереотипа), организации двигательного режима (гимнастика, подвижные игры), организации занятий (чтение книг, рисование, музыка) на основе развития познавательной активности, социальной, личностной.</w:t>
      </w:r>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spacing w:after="0" w:line="240" w:lineRule="auto"/>
        <w:jc w:val="right"/>
        <w:rPr>
          <w:rFonts w:ascii="Times New Roman" w:hAnsi="Times New Roman"/>
          <w:b/>
          <w:sz w:val="28"/>
          <w:szCs w:val="28"/>
        </w:rPr>
      </w:pPr>
      <w:r w:rsidRPr="00BA1BB2">
        <w:rPr>
          <w:rFonts w:ascii="Times New Roman" w:hAnsi="Times New Roman"/>
          <w:b/>
          <w:sz w:val="28"/>
          <w:szCs w:val="28"/>
        </w:rPr>
        <w:t>Приложение 5</w:t>
      </w:r>
    </w:p>
    <w:p w:rsidR="00A02E6B" w:rsidRPr="00BA1BB2" w:rsidRDefault="00A02E6B" w:rsidP="00BA1BB2">
      <w:pPr>
        <w:widowControl w:val="0"/>
        <w:tabs>
          <w:tab w:val="left" w:pos="993"/>
        </w:tabs>
        <w:spacing w:after="0" w:line="240" w:lineRule="auto"/>
        <w:jc w:val="both"/>
        <w:rPr>
          <w:rFonts w:ascii="Times New Roman" w:hAnsi="Times New Roman"/>
          <w:b/>
          <w:sz w:val="28"/>
          <w:szCs w:val="28"/>
        </w:rPr>
      </w:pPr>
      <w:r w:rsidRPr="00BA1BB2">
        <w:rPr>
          <w:rFonts w:ascii="Times New Roman" w:hAnsi="Times New Roman"/>
          <w:b/>
          <w:sz w:val="28"/>
          <w:szCs w:val="28"/>
        </w:rPr>
        <w:t>Организация развивающей предметно-пространственной среды в условиях семьи</w:t>
      </w:r>
    </w:p>
    <w:p w:rsidR="00A02E6B" w:rsidRPr="00BA1BB2" w:rsidRDefault="00A02E6B" w:rsidP="00BA1BB2">
      <w:pPr>
        <w:widowControl w:val="0"/>
        <w:tabs>
          <w:tab w:val="left" w:pos="993"/>
        </w:tabs>
        <w:spacing w:after="0" w:line="240" w:lineRule="auto"/>
        <w:jc w:val="both"/>
        <w:rPr>
          <w:rFonts w:ascii="Times New Roman" w:hAnsi="Times New Roman"/>
          <w:b/>
          <w:sz w:val="28"/>
          <w:szCs w:val="28"/>
        </w:rPr>
      </w:pPr>
      <w:r w:rsidRPr="00BA1BB2">
        <w:rPr>
          <w:rFonts w:ascii="Times New Roman" w:hAnsi="Times New Roman"/>
          <w:b/>
          <w:sz w:val="28"/>
          <w:szCs w:val="28"/>
        </w:rPr>
        <w:t>(рекомендации педагога-дизайнера)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 настоящее время специалисты в области детской психологии и педагогики серьезно и доказательно заявляют об огромной роли семьи в формировании личности и развитии ребенка, о необходимости единства общественного и семейного воспитания, причем каждой из этих сфер отводится своя определенная роль. По исследовательским данным, семья является тем социальным институтом, который существенным образом влияет на формирование личности ребенка.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В воспитании детей дошкольного возраста роль семьи особенно велика, семья для ребенка является первой и, нередко, - единственной школой воспитания. По мнению К.К. </w:t>
      </w:r>
      <w:proofErr w:type="spellStart"/>
      <w:r w:rsidRPr="00BA1BB2">
        <w:rPr>
          <w:rFonts w:ascii="Times New Roman" w:hAnsi="Times New Roman"/>
          <w:sz w:val="28"/>
          <w:szCs w:val="28"/>
        </w:rPr>
        <w:t>Хачатрянц</w:t>
      </w:r>
      <w:proofErr w:type="spellEnd"/>
      <w:r w:rsidRPr="00BA1BB2">
        <w:rPr>
          <w:rFonts w:ascii="Times New Roman" w:hAnsi="Times New Roman"/>
          <w:sz w:val="28"/>
          <w:szCs w:val="28"/>
        </w:rPr>
        <w:t>, семья не просто опекает детей, но оказывает сильное, ни с чем не сравнимое влияние на формирование их личности; на их духовное развитие, эмоциональное и нравственное воспитание. Все образовательные, развлекательные и прочие учреждения, совершенно необходимые для всестороннего развития подрастающего поколения, дополняют семью, помогают ей, но заменить ее не могут.</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Особые факторы, определяющие специфику семейного воспитания,</w:t>
      </w:r>
      <w:r w:rsidRPr="00BA1BB2">
        <w:rPr>
          <w:rFonts w:ascii="Times New Roman" w:hAnsi="Times New Roman"/>
          <w:sz w:val="28"/>
          <w:szCs w:val="28"/>
        </w:rPr>
        <w:t xml:space="preserve"> были выделены Е.А. Бондаренко. К ним относятся:</w:t>
      </w:r>
    </w:p>
    <w:p w:rsidR="00A02E6B" w:rsidRPr="00BA1BB2" w:rsidRDefault="00A02E6B" w:rsidP="00BA1BB2">
      <w:pPr>
        <w:pStyle w:val="a6"/>
        <w:numPr>
          <w:ilvl w:val="0"/>
          <w:numId w:val="12"/>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lastRenderedPageBreak/>
        <w:t>эмоциональный характер семейного воспитания, основанный на родственных чувствах;</w:t>
      </w:r>
    </w:p>
    <w:p w:rsidR="00A02E6B" w:rsidRPr="00BA1BB2" w:rsidRDefault="00A02E6B" w:rsidP="00BA1BB2">
      <w:pPr>
        <w:pStyle w:val="a6"/>
        <w:numPr>
          <w:ilvl w:val="0"/>
          <w:numId w:val="12"/>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постоянство и возможность длительных воспитательных воздействий родителей на детей в самых различных жизненных ситуациях;</w:t>
      </w:r>
    </w:p>
    <w:p w:rsidR="00A02E6B" w:rsidRPr="00BA1BB2" w:rsidRDefault="00A02E6B" w:rsidP="00BA1BB2">
      <w:pPr>
        <w:pStyle w:val="a6"/>
        <w:numPr>
          <w:ilvl w:val="0"/>
          <w:numId w:val="12"/>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занятость взрослых членов семьи разнообразной деятельностью (производственной, общественной, бытовой, хозяйственной);</w:t>
      </w:r>
    </w:p>
    <w:p w:rsidR="00A02E6B" w:rsidRPr="00BA1BB2" w:rsidRDefault="00A02E6B" w:rsidP="00BA1BB2">
      <w:pPr>
        <w:pStyle w:val="a6"/>
        <w:numPr>
          <w:ilvl w:val="0"/>
          <w:numId w:val="12"/>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и как следствие наличие, - объективных возможностей для включения детей дошкольного возраста в бытовую, хозяйственную, воспитательную деятельность семьи.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Таким образом, совместная деятельность детей и взрослых в условиях современного жилища требует </w:t>
      </w:r>
      <w:r w:rsidRPr="00BA1BB2">
        <w:rPr>
          <w:rFonts w:ascii="Times New Roman" w:hAnsi="Times New Roman"/>
          <w:b/>
          <w:sz w:val="28"/>
          <w:szCs w:val="28"/>
        </w:rPr>
        <w:t>активного контакта ребенка с предметным окружением</w:t>
      </w:r>
      <w:r w:rsidRPr="00BA1BB2">
        <w:rPr>
          <w:rFonts w:ascii="Times New Roman" w:hAnsi="Times New Roman"/>
          <w:sz w:val="28"/>
          <w:szCs w:val="28"/>
        </w:rPr>
        <w:t>, которое зачастую находится за границей его индивидуальной детской зоны.</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Осознание ситуации, реально складывающейся в практике современного быта семьи, привело к необходимости по-новому осмыслить проблему формообразования предметной среды жилища с учетом потребностей детей.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 результате многочисленных исследований выяснилось, что излюбленным местом игр для детей является кухня. Именно здесь они могут находиться рядом с матерью. В большинстве случаев дети активно используют все жилое пространство, а в детской комнате находятся только во время сна.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Каждый период в жизни ребенка в семье (подчиненный, опекаемый, контролируемый и самостоятельный) характеризуется определенной формой локализации функциональной деятельности ребенка - как в его личной зоне, так и в общесемейных помещениях квартиры.</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 настоящее время в современном обществе за ребенком признаны особые права как личности; признано его автономное место в обществе в переносном и физическом смысле… Искусство детей, которое всегда было таким же, примерно, как сейчас - дождалось признания. Ребенку разрешается творить так, как он хочет и чувствует, причем не только в детском саду и школе. Ему разрешается вместе со своим творчеством переступать пороги, ранее забронированные только для взрослых.</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Ребенок, как никогда в прошлом, является полноправным членом современного общества. Признание </w:t>
      </w:r>
      <w:proofErr w:type="spellStart"/>
      <w:r w:rsidRPr="00BA1BB2">
        <w:rPr>
          <w:rFonts w:ascii="Times New Roman" w:hAnsi="Times New Roman"/>
          <w:sz w:val="28"/>
          <w:szCs w:val="28"/>
        </w:rPr>
        <w:t>самоценности</w:t>
      </w:r>
      <w:proofErr w:type="spellEnd"/>
      <w:r w:rsidRPr="00BA1BB2">
        <w:rPr>
          <w:rFonts w:ascii="Times New Roman" w:hAnsi="Times New Roman"/>
          <w:sz w:val="28"/>
          <w:szCs w:val="28"/>
        </w:rPr>
        <w:t xml:space="preserve"> и самобытности детства, уважение личности ребенка, - все это стало живой принадлежностью современной культуры и привело к изменению положения ребенка в семье, который стал полноправным ее членом и потребителем. Таким образом, заведомое ограничение сферы жизнедеятельности ребенка рамками одной лишь индивидуальной детской зоны, не может привести к созданию среды, способной предметно выразить существующую семейную ситуацию.</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Т.А. Любимова, рассматривая проблему масштабности предметно-пространственной среды, отметила, что «ребенок младшего возраста живет как бы в трех разномасштабных пространственных измерениях. Во-первых, </w:t>
      </w:r>
      <w:r w:rsidRPr="00BA1BB2">
        <w:rPr>
          <w:rFonts w:ascii="Times New Roman" w:hAnsi="Times New Roman"/>
          <w:sz w:val="28"/>
          <w:szCs w:val="28"/>
        </w:rPr>
        <w:lastRenderedPageBreak/>
        <w:t xml:space="preserve">это общее («взрослое») пространство квартиры - </w:t>
      </w:r>
      <w:proofErr w:type="spellStart"/>
      <w:r w:rsidRPr="00BA1BB2">
        <w:rPr>
          <w:rFonts w:ascii="Times New Roman" w:hAnsi="Times New Roman"/>
          <w:sz w:val="28"/>
          <w:szCs w:val="28"/>
        </w:rPr>
        <w:t>микропространство</w:t>
      </w:r>
      <w:proofErr w:type="spellEnd"/>
      <w:r w:rsidRPr="00BA1BB2">
        <w:rPr>
          <w:rFonts w:ascii="Times New Roman" w:hAnsi="Times New Roman"/>
          <w:sz w:val="28"/>
          <w:szCs w:val="28"/>
        </w:rPr>
        <w:t xml:space="preserve">. Ребенок адаптирован к нему, но психологически не ощущает это пространство своим из-за отсутствия соответствующей </w:t>
      </w:r>
      <w:proofErr w:type="spellStart"/>
      <w:r w:rsidRPr="00BA1BB2">
        <w:rPr>
          <w:rFonts w:ascii="Times New Roman" w:hAnsi="Times New Roman"/>
          <w:sz w:val="28"/>
          <w:szCs w:val="28"/>
        </w:rPr>
        <w:t>сомаштабности</w:t>
      </w:r>
      <w:proofErr w:type="spellEnd"/>
      <w:r w:rsidRPr="00BA1BB2">
        <w:rPr>
          <w:rFonts w:ascii="Times New Roman" w:hAnsi="Times New Roman"/>
          <w:sz w:val="28"/>
          <w:szCs w:val="28"/>
        </w:rPr>
        <w:t xml:space="preserve">. Во-вторых, это детская зона квартиры (комната, уголок), ограниченный мир ребенка, как бы выявленная из общего пространства квартиры </w:t>
      </w:r>
      <w:proofErr w:type="spellStart"/>
      <w:r w:rsidRPr="00BA1BB2">
        <w:rPr>
          <w:rFonts w:ascii="Times New Roman" w:hAnsi="Times New Roman"/>
          <w:sz w:val="28"/>
          <w:szCs w:val="28"/>
        </w:rPr>
        <w:t>сомасштабная</w:t>
      </w:r>
      <w:proofErr w:type="spellEnd"/>
      <w:r w:rsidRPr="00BA1BB2">
        <w:rPr>
          <w:rFonts w:ascii="Times New Roman" w:hAnsi="Times New Roman"/>
          <w:sz w:val="28"/>
          <w:szCs w:val="28"/>
        </w:rPr>
        <w:t xml:space="preserve"> ему среды - </w:t>
      </w:r>
      <w:proofErr w:type="spellStart"/>
      <w:r w:rsidRPr="00BA1BB2">
        <w:rPr>
          <w:rFonts w:ascii="Times New Roman" w:hAnsi="Times New Roman"/>
          <w:sz w:val="28"/>
          <w:szCs w:val="28"/>
        </w:rPr>
        <w:t>микропространство</w:t>
      </w:r>
      <w:proofErr w:type="spellEnd"/>
      <w:r w:rsidRPr="00BA1BB2">
        <w:rPr>
          <w:rFonts w:ascii="Times New Roman" w:hAnsi="Times New Roman"/>
          <w:sz w:val="28"/>
          <w:szCs w:val="28"/>
        </w:rPr>
        <w:t xml:space="preserve">. </w:t>
      </w:r>
      <w:proofErr w:type="gramStart"/>
      <w:r w:rsidRPr="00BA1BB2">
        <w:rPr>
          <w:rFonts w:ascii="Times New Roman" w:hAnsi="Times New Roman"/>
          <w:sz w:val="28"/>
          <w:szCs w:val="28"/>
        </w:rPr>
        <w:t>В третьих</w:t>
      </w:r>
      <w:proofErr w:type="gramEnd"/>
      <w:r w:rsidRPr="00BA1BB2">
        <w:rPr>
          <w:rFonts w:ascii="Times New Roman" w:hAnsi="Times New Roman"/>
          <w:sz w:val="28"/>
          <w:szCs w:val="28"/>
        </w:rPr>
        <w:t>, это пространство игры ребенка с игрушками, где он в своем воображении вырастает до великана и как бы извне сверху смотрит на это игрушечное пространство».</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Жилая среда для ребенка, отмечает В. Роли, - это не музей антикварной мебели или дорогостоящих образчиков современной жилищной культуры, и тем более - не «художественная выставка». Дом - это место, где ребенок учится жить жизнью своего возраста, ежедневно осуществляя свое право на активный диалог с окружающей его предметностью.</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По мнению А.С. </w:t>
      </w:r>
      <w:proofErr w:type="spellStart"/>
      <w:r w:rsidRPr="00BA1BB2">
        <w:rPr>
          <w:rFonts w:ascii="Times New Roman" w:hAnsi="Times New Roman"/>
          <w:sz w:val="28"/>
          <w:szCs w:val="28"/>
        </w:rPr>
        <w:t>Москаевой</w:t>
      </w:r>
      <w:proofErr w:type="spellEnd"/>
      <w:r w:rsidRPr="00BA1BB2">
        <w:rPr>
          <w:rFonts w:ascii="Times New Roman" w:hAnsi="Times New Roman"/>
          <w:sz w:val="28"/>
          <w:szCs w:val="28"/>
        </w:rPr>
        <w:t xml:space="preserve">, предметный мир должен стать миром не конфликтного, а дружественного соприкосновения детей и взрослых, не довлеющим ни над детьми, ни над взрослыми, </w:t>
      </w:r>
      <w:proofErr w:type="spellStart"/>
      <w:r w:rsidRPr="00BA1BB2">
        <w:rPr>
          <w:rFonts w:ascii="Times New Roman" w:hAnsi="Times New Roman"/>
          <w:sz w:val="28"/>
          <w:szCs w:val="28"/>
        </w:rPr>
        <w:t>безоценочным</w:t>
      </w:r>
      <w:proofErr w:type="spellEnd"/>
      <w:r w:rsidRPr="00BA1BB2">
        <w:rPr>
          <w:rFonts w:ascii="Times New Roman" w:hAnsi="Times New Roman"/>
          <w:sz w:val="28"/>
          <w:szCs w:val="28"/>
        </w:rPr>
        <w:t>, не выносящим приговоры неумелому ребенку, тогда и детям будет легко быть детьми и взрослым - выполнять свои воспитательные функции.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Резкое разграничение квартиры на две четко очерченные зоны - детскую и взрослую - могут превратить детскую территорию в «место изоляции», своеобразную «психологическую тюрьму». Опора на эгоистические желания взрослых в создании детского предметного окружения превращает личное интимное пространство, «собственную землю» ребенка в «гетто», символ несвободы и некоммуникабельности. Ребенок живет «здесь и сейчас», активно участвует в </w:t>
      </w:r>
      <w:proofErr w:type="gramStart"/>
      <w:r w:rsidRPr="00BA1BB2">
        <w:rPr>
          <w:rFonts w:ascii="Times New Roman" w:hAnsi="Times New Roman"/>
          <w:sz w:val="28"/>
          <w:szCs w:val="28"/>
        </w:rPr>
        <w:t>разнообразной деятельности семьи</w:t>
      </w:r>
      <w:proofErr w:type="gramEnd"/>
      <w:r w:rsidRPr="00BA1BB2">
        <w:rPr>
          <w:rFonts w:ascii="Times New Roman" w:hAnsi="Times New Roman"/>
          <w:sz w:val="28"/>
          <w:szCs w:val="28"/>
        </w:rPr>
        <w:t xml:space="preserve"> и структура современной квартиры должна предоставлять для этого возможность.</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Детская комната - не витрина, а ребенок - не марионетка в ней. Даже декорированная по всем эстетическим законам детская комната может стать источником страдания и психологического дискомфорта. Ребенок имеет право жить не на отдельном «островке», а на «целом материке» под названием «квартира». А детская комната должна иметь несколько функций, одна из которых - место уединения, как спальня - место уединения для родителей.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На основании анализа предпосылок гармоничного развития ребенка можно сформулировать </w:t>
      </w:r>
      <w:r w:rsidRPr="00BA1BB2">
        <w:rPr>
          <w:rFonts w:ascii="Times New Roman" w:hAnsi="Times New Roman"/>
          <w:b/>
          <w:i/>
          <w:sz w:val="28"/>
          <w:szCs w:val="28"/>
        </w:rPr>
        <w:t>планировочные критерии жилища, в которых отражаются потребности детей:</w:t>
      </w:r>
    </w:p>
    <w:p w:rsidR="00A02E6B" w:rsidRPr="00BA1BB2" w:rsidRDefault="00A02E6B" w:rsidP="00BA1BB2">
      <w:pPr>
        <w:numPr>
          <w:ilvl w:val="0"/>
          <w:numId w:val="13"/>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Детская комната должна находиться поблизости от родительской спальни.</w:t>
      </w:r>
    </w:p>
    <w:p w:rsidR="00A02E6B" w:rsidRPr="00BA1BB2" w:rsidRDefault="00A02E6B" w:rsidP="00BA1BB2">
      <w:pPr>
        <w:numPr>
          <w:ilvl w:val="0"/>
          <w:numId w:val="13"/>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Кроме детской комнаты в квартире, доме должны существовать дополнительные места для игр и разнообразной деятельности детей (кухня, столовая, общая комната, различные мастерские, холлы).</w:t>
      </w:r>
    </w:p>
    <w:p w:rsidR="00A02E6B" w:rsidRPr="00BA1BB2" w:rsidRDefault="00A02E6B" w:rsidP="00BA1BB2">
      <w:pPr>
        <w:numPr>
          <w:ilvl w:val="0"/>
          <w:numId w:val="13"/>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Необходимо планировать голосовой и зрительный контакт детской комнаты, общей комнаты, кухни и комнаты родителей. Эти контакты особенно важны для детей, которые болеют и придерживаются постельного режима.</w:t>
      </w:r>
    </w:p>
    <w:p w:rsidR="00A02E6B" w:rsidRPr="00BA1BB2" w:rsidRDefault="00A02E6B" w:rsidP="00BA1BB2">
      <w:pPr>
        <w:numPr>
          <w:ilvl w:val="0"/>
          <w:numId w:val="13"/>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lastRenderedPageBreak/>
        <w:t>Между спальными помещениями и общей комнатой нужна звукоизоляция. Это позволит родителям полностью отдохнуть, не прибегая к авторитарным запретам игр маленьких детей.</w:t>
      </w:r>
    </w:p>
    <w:p w:rsidR="00A02E6B" w:rsidRPr="00BA1BB2" w:rsidRDefault="00A02E6B" w:rsidP="00BA1BB2">
      <w:pPr>
        <w:numPr>
          <w:ilvl w:val="0"/>
          <w:numId w:val="13"/>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Для семьи с детьми необходимы санитарные комнаты. Чтобы облегчить уход за маленькими детьми, одна должна находиться около спальной комнаты. Для детей более старшего возраста, которые приходят с улицы грязными, желательно, чтобы душевая с туалетом находилась у входа.</w:t>
      </w:r>
    </w:p>
    <w:p w:rsidR="00A02E6B" w:rsidRPr="00BA1BB2" w:rsidRDefault="00A02E6B" w:rsidP="00BA1BB2">
      <w:pPr>
        <w:numPr>
          <w:ilvl w:val="0"/>
          <w:numId w:val="13"/>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В отличие от всех других зон жилища, где совмещаются группы бытовых процессов, детская комната должна являться эстетически целостным предметным воплощением понятия «игровая среда». В ней должна моделироваться предметная среда, свободная от ограничений, подвластная ребенку.</w:t>
      </w:r>
    </w:p>
    <w:p w:rsidR="00A02E6B" w:rsidRPr="00BA1BB2" w:rsidRDefault="00A02E6B" w:rsidP="00BA1BB2">
      <w:pPr>
        <w:numPr>
          <w:ilvl w:val="0"/>
          <w:numId w:val="13"/>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 xml:space="preserve">В основе художественно-конструкторского формообразования детской предметной среды лежат принципы </w:t>
      </w:r>
      <w:proofErr w:type="spellStart"/>
      <w:r w:rsidRPr="00BA1BB2">
        <w:rPr>
          <w:rFonts w:ascii="Times New Roman" w:hAnsi="Times New Roman"/>
          <w:sz w:val="28"/>
          <w:szCs w:val="28"/>
        </w:rPr>
        <w:t>сомаштабности</w:t>
      </w:r>
      <w:proofErr w:type="spellEnd"/>
      <w:r w:rsidRPr="00BA1BB2">
        <w:rPr>
          <w:rFonts w:ascii="Times New Roman" w:hAnsi="Times New Roman"/>
          <w:sz w:val="28"/>
          <w:szCs w:val="28"/>
        </w:rPr>
        <w:t xml:space="preserve"> среды ребенку, трансформации оборудования, подвижности и гибкости конструктивных систем. (Г.Н. Любимова, Г.Ф. Ерошина)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Все вышеописанные принципы создания детской комфортной среды в жилище по своему содержанию не входят в противоречие с </w:t>
      </w:r>
      <w:r w:rsidRPr="00BA1BB2">
        <w:rPr>
          <w:rFonts w:ascii="Times New Roman" w:hAnsi="Times New Roman"/>
          <w:b/>
          <w:i/>
          <w:sz w:val="28"/>
          <w:szCs w:val="28"/>
        </w:rPr>
        <w:t xml:space="preserve">принципами построения развивающей среды </w:t>
      </w:r>
      <w:r w:rsidRPr="00BA1BB2">
        <w:rPr>
          <w:rFonts w:ascii="Times New Roman" w:hAnsi="Times New Roman"/>
          <w:sz w:val="28"/>
          <w:szCs w:val="28"/>
        </w:rPr>
        <w:t>в дошкольных учреждениях, изложенных в «Концепции построения развивающей среды в дошкольном учреждении» (</w:t>
      </w:r>
      <w:proofErr w:type="spellStart"/>
      <w:r w:rsidRPr="00BA1BB2">
        <w:rPr>
          <w:rFonts w:ascii="Times New Roman" w:hAnsi="Times New Roman"/>
          <w:sz w:val="28"/>
          <w:szCs w:val="28"/>
        </w:rPr>
        <w:t>В.А.Петровский</w:t>
      </w:r>
      <w:proofErr w:type="spellEnd"/>
      <w:r w:rsidRPr="00BA1BB2">
        <w:rPr>
          <w:rFonts w:ascii="Times New Roman" w:hAnsi="Times New Roman"/>
          <w:sz w:val="28"/>
          <w:szCs w:val="28"/>
        </w:rPr>
        <w:t xml:space="preserve">, </w:t>
      </w:r>
      <w:proofErr w:type="spellStart"/>
      <w:r w:rsidRPr="00BA1BB2">
        <w:rPr>
          <w:rFonts w:ascii="Times New Roman" w:hAnsi="Times New Roman"/>
          <w:sz w:val="28"/>
          <w:szCs w:val="28"/>
        </w:rPr>
        <w:t>Л.М.Кларина</w:t>
      </w:r>
      <w:proofErr w:type="spellEnd"/>
      <w:r w:rsidRPr="00BA1BB2">
        <w:rPr>
          <w:rFonts w:ascii="Times New Roman" w:hAnsi="Times New Roman"/>
          <w:sz w:val="28"/>
          <w:szCs w:val="28"/>
        </w:rPr>
        <w:t xml:space="preserve">, </w:t>
      </w:r>
      <w:proofErr w:type="spellStart"/>
      <w:r w:rsidRPr="00BA1BB2">
        <w:rPr>
          <w:rFonts w:ascii="Times New Roman" w:hAnsi="Times New Roman"/>
          <w:sz w:val="28"/>
          <w:szCs w:val="28"/>
        </w:rPr>
        <w:t>Л.А.Смывина</w:t>
      </w:r>
      <w:proofErr w:type="spellEnd"/>
      <w:r w:rsidRPr="00BA1BB2">
        <w:rPr>
          <w:rFonts w:ascii="Times New Roman" w:hAnsi="Times New Roman"/>
          <w:sz w:val="28"/>
          <w:szCs w:val="28"/>
        </w:rPr>
        <w:t xml:space="preserve">, </w:t>
      </w:r>
      <w:proofErr w:type="spellStart"/>
      <w:r w:rsidRPr="00BA1BB2">
        <w:rPr>
          <w:rFonts w:ascii="Times New Roman" w:hAnsi="Times New Roman"/>
          <w:sz w:val="28"/>
          <w:szCs w:val="28"/>
        </w:rPr>
        <w:t>Л.П.Стрелкова</w:t>
      </w:r>
      <w:proofErr w:type="spellEnd"/>
      <w:r w:rsidRPr="00BA1BB2">
        <w:rPr>
          <w:rFonts w:ascii="Times New Roman" w:hAnsi="Times New Roman"/>
          <w:sz w:val="28"/>
          <w:szCs w:val="28"/>
        </w:rPr>
        <w:t>).</w:t>
      </w:r>
    </w:p>
    <w:p w:rsidR="00A02E6B" w:rsidRPr="00BA1BB2" w:rsidRDefault="00A02E6B" w:rsidP="00BA1BB2">
      <w:pPr>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дистанции, позиции при взаимодействии.</w:t>
      </w:r>
    </w:p>
    <w:p w:rsidR="00A02E6B" w:rsidRPr="00BA1BB2" w:rsidRDefault="00A02E6B" w:rsidP="00BA1BB2">
      <w:pPr>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активности, самостоятельности, творчества.</w:t>
      </w:r>
    </w:p>
    <w:p w:rsidR="00A02E6B" w:rsidRPr="00BA1BB2" w:rsidRDefault="00A02E6B" w:rsidP="00BA1BB2">
      <w:pPr>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стабильности - динамичности развивающей среды.</w:t>
      </w:r>
    </w:p>
    <w:p w:rsidR="00A02E6B" w:rsidRPr="00BA1BB2" w:rsidRDefault="00A02E6B" w:rsidP="00BA1BB2">
      <w:pPr>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комплексирования и гибкого зонирования.</w:t>
      </w:r>
    </w:p>
    <w:p w:rsidR="00A02E6B" w:rsidRPr="00BA1BB2" w:rsidRDefault="00A02E6B" w:rsidP="00BA1BB2">
      <w:pPr>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эмоциональности среды, индивидуальной комфортности и эмоционального благополучия ребенка.</w:t>
      </w:r>
    </w:p>
    <w:p w:rsidR="00A02E6B" w:rsidRPr="00BA1BB2" w:rsidRDefault="00A02E6B" w:rsidP="00BA1BB2">
      <w:pPr>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сочетания привычных и неординарных элементов в эстетической организации среды.</w:t>
      </w:r>
    </w:p>
    <w:p w:rsidR="00A02E6B" w:rsidRPr="00BA1BB2" w:rsidRDefault="00A02E6B" w:rsidP="00BA1BB2">
      <w:pPr>
        <w:keepNext/>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открытости - закрытости.</w:t>
      </w:r>
    </w:p>
    <w:p w:rsidR="00A02E6B" w:rsidRPr="00BA1BB2" w:rsidRDefault="00A02E6B" w:rsidP="00BA1BB2">
      <w:pPr>
        <w:numPr>
          <w:ilvl w:val="0"/>
          <w:numId w:val="14"/>
        </w:numPr>
        <w:tabs>
          <w:tab w:val="left" w:pos="993"/>
        </w:tabs>
        <w:spacing w:after="0" w:line="240" w:lineRule="auto"/>
        <w:ind w:left="0" w:firstLine="709"/>
        <w:jc w:val="both"/>
        <w:rPr>
          <w:rFonts w:ascii="Times New Roman" w:hAnsi="Times New Roman"/>
          <w:sz w:val="28"/>
          <w:szCs w:val="28"/>
        </w:rPr>
      </w:pPr>
      <w:r w:rsidRPr="00BA1BB2">
        <w:rPr>
          <w:rFonts w:ascii="Times New Roman" w:hAnsi="Times New Roman"/>
          <w:sz w:val="28"/>
          <w:szCs w:val="28"/>
        </w:rPr>
        <w:t>Принцип учета половых и возрастных различий детей.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Обновление содержания дошкольной ступени образования предусматривает его вариативность, обеспечивающую переход на личностно-ориентированное взаимодействие педагога с детьми, индивидуализацию педагогического процесса. Педагогическая импровизация родителей - главных воспитателей своего ребенка - позволяет им самим выбирать формы, методы, приемы обучения в каждой конкретной ситуации взаимодействия с ребенком.</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Именно семья должна служить гарантом создания условий для развития действия, одно из которых - грамотно организованное пространство.</w:t>
      </w:r>
    </w:p>
    <w:p w:rsidR="00A02E6B" w:rsidRPr="00BA1BB2" w:rsidRDefault="00A02E6B" w:rsidP="00BA1BB2">
      <w:pPr>
        <w:spacing w:after="0" w:line="240" w:lineRule="auto"/>
        <w:ind w:firstLine="709"/>
        <w:jc w:val="both"/>
        <w:rPr>
          <w:rFonts w:ascii="Times New Roman" w:hAnsi="Times New Roman"/>
          <w:i/>
          <w:sz w:val="28"/>
          <w:szCs w:val="28"/>
        </w:rPr>
      </w:pPr>
      <w:r w:rsidRPr="00BA1BB2">
        <w:rPr>
          <w:rFonts w:ascii="Times New Roman" w:hAnsi="Times New Roman"/>
          <w:sz w:val="28"/>
          <w:szCs w:val="28"/>
        </w:rPr>
        <w:t xml:space="preserve">Создавая предметную среду в своем жилище, родители должны учитывать все то, что будет способствовать </w:t>
      </w:r>
      <w:r w:rsidRPr="00BA1BB2">
        <w:rPr>
          <w:rFonts w:ascii="Times New Roman" w:hAnsi="Times New Roman"/>
          <w:i/>
          <w:sz w:val="28"/>
          <w:szCs w:val="28"/>
        </w:rPr>
        <w:t>становлению базовых характеристик ребенка:</w:t>
      </w:r>
    </w:p>
    <w:p w:rsidR="00A02E6B" w:rsidRPr="00BA1BB2" w:rsidRDefault="00A02E6B" w:rsidP="00BA1BB2">
      <w:pPr>
        <w:numPr>
          <w:ilvl w:val="0"/>
          <w:numId w:val="15"/>
        </w:numPr>
        <w:tabs>
          <w:tab w:val="left" w:pos="993"/>
        </w:tabs>
        <w:spacing w:after="0" w:line="240" w:lineRule="auto"/>
        <w:ind w:left="0" w:firstLine="720"/>
        <w:jc w:val="both"/>
        <w:rPr>
          <w:rFonts w:ascii="Times New Roman" w:hAnsi="Times New Roman"/>
          <w:sz w:val="28"/>
          <w:szCs w:val="28"/>
        </w:rPr>
      </w:pPr>
      <w:r w:rsidRPr="00BA1BB2">
        <w:rPr>
          <w:rFonts w:ascii="Times New Roman" w:hAnsi="Times New Roman"/>
          <w:sz w:val="28"/>
          <w:szCs w:val="28"/>
        </w:rPr>
        <w:t>закономерности его психического развития;</w:t>
      </w:r>
    </w:p>
    <w:p w:rsidR="00A02E6B" w:rsidRPr="00BA1BB2" w:rsidRDefault="00A02E6B" w:rsidP="00BA1BB2">
      <w:pPr>
        <w:numPr>
          <w:ilvl w:val="0"/>
          <w:numId w:val="15"/>
        </w:numPr>
        <w:tabs>
          <w:tab w:val="left" w:pos="993"/>
        </w:tabs>
        <w:spacing w:after="0" w:line="240" w:lineRule="auto"/>
        <w:ind w:left="0" w:firstLine="720"/>
        <w:jc w:val="both"/>
        <w:rPr>
          <w:rFonts w:ascii="Times New Roman" w:hAnsi="Times New Roman"/>
          <w:sz w:val="28"/>
          <w:szCs w:val="28"/>
        </w:rPr>
      </w:pPr>
      <w:r w:rsidRPr="00BA1BB2">
        <w:rPr>
          <w:rFonts w:ascii="Times New Roman" w:hAnsi="Times New Roman"/>
          <w:sz w:val="28"/>
          <w:szCs w:val="28"/>
        </w:rPr>
        <w:t>показатели здоровья;</w:t>
      </w:r>
    </w:p>
    <w:p w:rsidR="00A02E6B" w:rsidRPr="00BA1BB2" w:rsidRDefault="00A02E6B" w:rsidP="00BA1BB2">
      <w:pPr>
        <w:numPr>
          <w:ilvl w:val="0"/>
          <w:numId w:val="15"/>
        </w:numPr>
        <w:tabs>
          <w:tab w:val="left" w:pos="993"/>
        </w:tabs>
        <w:spacing w:after="0" w:line="240" w:lineRule="auto"/>
        <w:ind w:left="0" w:firstLine="720"/>
        <w:jc w:val="both"/>
        <w:rPr>
          <w:rFonts w:ascii="Times New Roman" w:hAnsi="Times New Roman"/>
          <w:sz w:val="28"/>
          <w:szCs w:val="28"/>
        </w:rPr>
      </w:pPr>
      <w:r w:rsidRPr="00BA1BB2">
        <w:rPr>
          <w:rFonts w:ascii="Times New Roman" w:hAnsi="Times New Roman"/>
          <w:sz w:val="28"/>
          <w:szCs w:val="28"/>
        </w:rPr>
        <w:lastRenderedPageBreak/>
        <w:t>психофизиологические и коммуникативные особенности;</w:t>
      </w:r>
    </w:p>
    <w:p w:rsidR="00A02E6B" w:rsidRPr="00BA1BB2" w:rsidRDefault="00A02E6B" w:rsidP="00BA1BB2">
      <w:pPr>
        <w:numPr>
          <w:ilvl w:val="0"/>
          <w:numId w:val="15"/>
        </w:numPr>
        <w:tabs>
          <w:tab w:val="left" w:pos="993"/>
        </w:tabs>
        <w:spacing w:after="0" w:line="240" w:lineRule="auto"/>
        <w:ind w:left="0" w:firstLine="720"/>
        <w:jc w:val="both"/>
        <w:rPr>
          <w:rFonts w:ascii="Times New Roman" w:hAnsi="Times New Roman"/>
          <w:sz w:val="28"/>
          <w:szCs w:val="28"/>
        </w:rPr>
      </w:pPr>
      <w:r w:rsidRPr="00BA1BB2">
        <w:rPr>
          <w:rFonts w:ascii="Times New Roman" w:hAnsi="Times New Roman"/>
          <w:sz w:val="28"/>
          <w:szCs w:val="28"/>
        </w:rPr>
        <w:t>уровень общего и речевого развития;</w:t>
      </w:r>
    </w:p>
    <w:p w:rsidR="00A02E6B" w:rsidRPr="00BA1BB2" w:rsidRDefault="00A02E6B" w:rsidP="00BA1BB2">
      <w:pPr>
        <w:numPr>
          <w:ilvl w:val="0"/>
          <w:numId w:val="15"/>
        </w:numPr>
        <w:tabs>
          <w:tab w:val="left" w:pos="993"/>
        </w:tabs>
        <w:spacing w:after="0" w:line="240" w:lineRule="auto"/>
        <w:ind w:left="0" w:firstLine="720"/>
        <w:jc w:val="both"/>
        <w:rPr>
          <w:rFonts w:ascii="Times New Roman" w:hAnsi="Times New Roman"/>
          <w:sz w:val="28"/>
          <w:szCs w:val="28"/>
        </w:rPr>
      </w:pPr>
      <w:r w:rsidRPr="00BA1BB2">
        <w:rPr>
          <w:rFonts w:ascii="Times New Roman" w:hAnsi="Times New Roman"/>
          <w:sz w:val="28"/>
          <w:szCs w:val="28"/>
        </w:rPr>
        <w:t>уровень эмоционально-</w:t>
      </w:r>
      <w:proofErr w:type="spellStart"/>
      <w:r w:rsidRPr="00BA1BB2">
        <w:rPr>
          <w:rFonts w:ascii="Times New Roman" w:hAnsi="Times New Roman"/>
          <w:sz w:val="28"/>
          <w:szCs w:val="28"/>
        </w:rPr>
        <w:t>потребностной</w:t>
      </w:r>
      <w:proofErr w:type="spellEnd"/>
      <w:r w:rsidRPr="00BA1BB2">
        <w:rPr>
          <w:rFonts w:ascii="Times New Roman" w:hAnsi="Times New Roman"/>
          <w:sz w:val="28"/>
          <w:szCs w:val="28"/>
        </w:rPr>
        <w:t xml:space="preserve"> сферы.</w:t>
      </w:r>
    </w:p>
    <w:p w:rsidR="00A02E6B" w:rsidRPr="00BA1BB2" w:rsidRDefault="00A02E6B" w:rsidP="00BA1BB2">
      <w:pPr>
        <w:spacing w:after="0" w:line="240" w:lineRule="auto"/>
        <w:ind w:firstLine="709"/>
        <w:jc w:val="both"/>
        <w:rPr>
          <w:rFonts w:ascii="Times New Roman" w:hAnsi="Times New Roman"/>
          <w:b/>
          <w:sz w:val="28"/>
          <w:szCs w:val="28"/>
        </w:rPr>
      </w:pPr>
      <w:r w:rsidRPr="00BA1BB2">
        <w:rPr>
          <w:rFonts w:ascii="Times New Roman" w:hAnsi="Times New Roman"/>
          <w:sz w:val="28"/>
          <w:szCs w:val="28"/>
        </w:rPr>
        <w:t xml:space="preserve">Таким образом, нам представляется возможным охарактеризовать все </w:t>
      </w:r>
      <w:r w:rsidRPr="00BA1BB2">
        <w:rPr>
          <w:rFonts w:ascii="Times New Roman" w:hAnsi="Times New Roman"/>
          <w:b/>
          <w:sz w:val="28"/>
          <w:szCs w:val="28"/>
        </w:rPr>
        <w:t>восемь принципов организации среды с учетом их реализации в условиях семьи.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1. </w:t>
      </w:r>
      <w:r w:rsidRPr="00BA1BB2">
        <w:rPr>
          <w:rFonts w:ascii="Times New Roman" w:hAnsi="Times New Roman"/>
          <w:b/>
          <w:i/>
          <w:sz w:val="28"/>
          <w:szCs w:val="28"/>
        </w:rPr>
        <w:t>Принцип дистанции, позиции при взаимодействии</w:t>
      </w:r>
      <w:r w:rsidRPr="00BA1BB2">
        <w:rPr>
          <w:rFonts w:ascii="Times New Roman" w:hAnsi="Times New Roman"/>
          <w:sz w:val="28"/>
          <w:szCs w:val="28"/>
        </w:rPr>
        <w:t xml:space="preserve"> - предполагает создание условий, при которых ребенок без труда находит место, удобное для занятий и комфортное с точки зрения его эмоционального состояния: достаточно удаленное от родителей и других домочадцев или, наоборот, позволяющее ощущать тесный контакт с ними, или же предусматривающее в равной мере контакт и свободу. Сегодня папа помогает собрать сыну конструктор, сидя в его комнате на ковре, а мама с дочкой смастерили полог над кроватью и разучивают колыбельные песни для любимой куклы, отгородившись от домочадцев вуалевой завесой. А завтра детям будет достаточно слышать голос своих родителей, находясь вне зоны их видения. Зачастую ребенку хочется молча заниматься своим делом в общей комнате рядом с папой и мамой, </w:t>
      </w:r>
      <w:proofErr w:type="gramStart"/>
      <w:r w:rsidRPr="00BA1BB2">
        <w:rPr>
          <w:rFonts w:ascii="Times New Roman" w:hAnsi="Times New Roman"/>
          <w:sz w:val="28"/>
          <w:szCs w:val="28"/>
        </w:rPr>
        <w:t>как</w:t>
      </w:r>
      <w:proofErr w:type="gramEnd"/>
      <w:r w:rsidRPr="00BA1BB2">
        <w:rPr>
          <w:rFonts w:ascii="Times New Roman" w:hAnsi="Times New Roman"/>
          <w:sz w:val="28"/>
          <w:szCs w:val="28"/>
        </w:rPr>
        <w:t xml:space="preserve"> будто не привлекая к себе их внимания; он демонстрирует полную самостоятельность, чувствуя себя, однако, в полной безопасности.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Присутствие ребенка за большим общим столом во время ужина или праздничного застолья предполагает наличие специального места, закрепленного только за ним.</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Если в семье двое разнополых или разновозрастных детей, родители должны тщательно продумать все возможные варианты их взаимодействия и обеспечить условия для равноправного выбора дистанции, вплоть до полного уединения детей в различных помещениях жилища.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2. </w:t>
      </w:r>
      <w:r w:rsidRPr="00BA1BB2">
        <w:rPr>
          <w:rFonts w:ascii="Times New Roman" w:hAnsi="Times New Roman"/>
          <w:b/>
          <w:i/>
          <w:sz w:val="28"/>
          <w:szCs w:val="28"/>
        </w:rPr>
        <w:t>Принцип активности, самостоятельности, творчества</w:t>
      </w:r>
      <w:r w:rsidRPr="00BA1BB2">
        <w:rPr>
          <w:rFonts w:ascii="Times New Roman" w:hAnsi="Times New Roman"/>
          <w:sz w:val="28"/>
          <w:szCs w:val="28"/>
        </w:rPr>
        <w:t xml:space="preserve"> - реализуется только в том случае, если ребенок будет обеспечен всеми необходимыми комплексами предметов и оборудования, способствующими развитию его способностей.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В дошкольном возрасте задача родителей заключается не в том, чтобы угодить ребенку в его прихотях и желаниях, а постараться создать такую ситуацию, в которой любой предлагаемый вид деятельности станет желанным, продуктивным, а главное - востребованным.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 отличие от группы детского сада, где существует четкое зонирование помещения, территория деятельности ребенка в жилом помещении намного меньше. Однако специальное оборудование здесь просто необходимо. Развитие художественных способностей начинается с соприкосновения ребенка с прекрасным; с желания рассматривать, наблюдать, вычленять красивое. Поэтому живописные произведения, репродукции картины известных художников, хорошие альбомы с иллюстрациями, выполненными в различной технике, необходимы для развития ребенка. Жанры и сюжеты картин должны быть разнообразными и понятными ребенку. Не следует </w:t>
      </w:r>
      <w:r w:rsidRPr="00BA1BB2">
        <w:rPr>
          <w:rFonts w:ascii="Times New Roman" w:hAnsi="Times New Roman"/>
          <w:sz w:val="28"/>
          <w:szCs w:val="28"/>
        </w:rPr>
        <w:lastRenderedPageBreak/>
        <w:t>превращать детскую комнату в выставочный павильон. Все без исключения помещения квартиры могут быть украшены эстампами и репродукциями подходящей тематики. Наиболее интересные ребенку изображения должны располагаться на уровне его зрения или чуть выше.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 детской комнате должно быть отведено достаточное место для стены творчества. Большие листы ватмана, рулоны </w:t>
      </w:r>
      <w:proofErr w:type="spellStart"/>
      <w:r w:rsidRPr="00BA1BB2">
        <w:rPr>
          <w:rFonts w:ascii="Times New Roman" w:hAnsi="Times New Roman"/>
          <w:sz w:val="28"/>
          <w:szCs w:val="28"/>
        </w:rPr>
        <w:t>разнофактурных</w:t>
      </w:r>
      <w:proofErr w:type="spellEnd"/>
      <w:r w:rsidRPr="00BA1BB2">
        <w:rPr>
          <w:rFonts w:ascii="Times New Roman" w:hAnsi="Times New Roman"/>
          <w:sz w:val="28"/>
          <w:szCs w:val="28"/>
        </w:rPr>
        <w:t xml:space="preserve"> обоев, фоны разного цвета, листы бумаги различного размера и геометрического вида должны находиться в доступном ребенку месте.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Мольберт или стол с наклонной регулируемой столешницей располагаются в непосредственной близости с необходимым изобразительным материалом (гуашь, акварель, восковые мелки, сангина, пастель, тушь, фломастеры разной толщины, цветные карандаши и т.д.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Кисти разных размеров и плотности, несколько емкостей для воды, палитры для смешивания красок салфетки хранятся в закрытом стеллаже.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Для занятий аппликацией понадобятся картонные заготовки разного цвета и размера; цветная бумага различной фактуры и плотности; сопутствующий материал - накрахмаленные, разглаженные лоскутки ткани, нитки, фантики, бусинки, природный материал (засушенные листья, веточки, шишки и т.д.); специальная клеенка или кусок линолеума; емкость для обрезков; клей.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Инвентарь для уборки (швабра или веник - детские, сметки, тряпочки, губки, совок, ведро и т.д.) могут находиться в хозяйственно-бытовом блоке квартиры. Главное - чтобы ребенок не забывал использовать его по назначению. После того, как детские работы будут готовы и, что немаловажно, оформлены, для их демонстрации необходимо отвести специальное место в квартире, где гости и члены семьи имели бы возможность внимательно их разглядеть и обсудить между собой все достоинства «произведения искусства».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Первые навыки в занятиях рукоделием ребенок приобретает в совместной деятельности со взрослым. Если все новое и интересное он видит только в детском саду, а дома не подкрепляет полученных навыков, продолжая работу с различными материалами, то стремление творить и создавать постепенно угаснет. Следовательно, родителям нельзя отставать от воспитателей </w:t>
      </w:r>
      <w:proofErr w:type="spellStart"/>
      <w:r w:rsidRPr="00BA1BB2">
        <w:rPr>
          <w:rFonts w:ascii="Times New Roman" w:hAnsi="Times New Roman"/>
          <w:sz w:val="28"/>
          <w:szCs w:val="28"/>
        </w:rPr>
        <w:t>предшкольного</w:t>
      </w:r>
      <w:proofErr w:type="spellEnd"/>
      <w:r w:rsidRPr="00BA1BB2">
        <w:rPr>
          <w:rFonts w:ascii="Times New Roman" w:hAnsi="Times New Roman"/>
          <w:sz w:val="28"/>
          <w:szCs w:val="28"/>
        </w:rPr>
        <w:t xml:space="preserve"> образовательного учреждения, создавая дома условия для занятий ребенка. А в лучшем случае именно они должны стать творцами его предметного окружения; стимулировать поисковую активность и стремление «научиться новому» в стенах собственного дома, принимая непосредственное участие в совместной работе. Поводов для творчества в семейном кругу множество:</w:t>
      </w:r>
    </w:p>
    <w:p w:rsidR="00A02E6B" w:rsidRPr="00BA1BB2" w:rsidRDefault="00A02E6B" w:rsidP="00BA1BB2">
      <w:pPr>
        <w:numPr>
          <w:ilvl w:val="0"/>
          <w:numId w:val="16"/>
        </w:numPr>
        <w:spacing w:after="0" w:line="240" w:lineRule="auto"/>
        <w:jc w:val="both"/>
        <w:rPr>
          <w:rFonts w:ascii="Times New Roman" w:hAnsi="Times New Roman"/>
          <w:sz w:val="28"/>
          <w:szCs w:val="28"/>
        </w:rPr>
      </w:pPr>
      <w:r w:rsidRPr="00BA1BB2">
        <w:rPr>
          <w:rFonts w:ascii="Times New Roman" w:hAnsi="Times New Roman"/>
          <w:sz w:val="28"/>
          <w:szCs w:val="28"/>
        </w:rPr>
        <w:t>изготовление подарков;</w:t>
      </w:r>
    </w:p>
    <w:p w:rsidR="00A02E6B" w:rsidRPr="00BA1BB2" w:rsidRDefault="00A02E6B" w:rsidP="00BA1BB2">
      <w:pPr>
        <w:numPr>
          <w:ilvl w:val="0"/>
          <w:numId w:val="16"/>
        </w:numPr>
        <w:spacing w:after="0" w:line="240" w:lineRule="auto"/>
        <w:jc w:val="both"/>
        <w:rPr>
          <w:rFonts w:ascii="Times New Roman" w:hAnsi="Times New Roman"/>
          <w:sz w:val="28"/>
          <w:szCs w:val="28"/>
        </w:rPr>
      </w:pPr>
      <w:r w:rsidRPr="00BA1BB2">
        <w:rPr>
          <w:rFonts w:ascii="Times New Roman" w:hAnsi="Times New Roman"/>
          <w:sz w:val="28"/>
          <w:szCs w:val="28"/>
        </w:rPr>
        <w:t>праздничное оформление жилища;</w:t>
      </w:r>
    </w:p>
    <w:p w:rsidR="00A02E6B" w:rsidRPr="00BA1BB2" w:rsidRDefault="00A02E6B" w:rsidP="00BA1BB2">
      <w:pPr>
        <w:numPr>
          <w:ilvl w:val="0"/>
          <w:numId w:val="16"/>
        </w:numPr>
        <w:spacing w:after="0" w:line="240" w:lineRule="auto"/>
        <w:jc w:val="both"/>
        <w:rPr>
          <w:rFonts w:ascii="Times New Roman" w:hAnsi="Times New Roman"/>
          <w:sz w:val="28"/>
          <w:szCs w:val="28"/>
        </w:rPr>
      </w:pPr>
      <w:r w:rsidRPr="00BA1BB2">
        <w:rPr>
          <w:rFonts w:ascii="Times New Roman" w:hAnsi="Times New Roman"/>
          <w:sz w:val="28"/>
          <w:szCs w:val="28"/>
        </w:rPr>
        <w:t>помощь в конкретных нуждах домочадцев;</w:t>
      </w:r>
    </w:p>
    <w:p w:rsidR="00A02E6B" w:rsidRPr="00BA1BB2" w:rsidRDefault="00A02E6B" w:rsidP="00BA1BB2">
      <w:pPr>
        <w:numPr>
          <w:ilvl w:val="0"/>
          <w:numId w:val="16"/>
        </w:numPr>
        <w:spacing w:after="0" w:line="240" w:lineRule="auto"/>
        <w:jc w:val="both"/>
        <w:rPr>
          <w:rFonts w:ascii="Times New Roman" w:hAnsi="Times New Roman"/>
          <w:sz w:val="28"/>
          <w:szCs w:val="28"/>
        </w:rPr>
      </w:pPr>
      <w:r w:rsidRPr="00BA1BB2">
        <w:rPr>
          <w:rFonts w:ascii="Times New Roman" w:hAnsi="Times New Roman"/>
          <w:sz w:val="28"/>
          <w:szCs w:val="28"/>
        </w:rPr>
        <w:t>изготовление костюмов для театральных постановок и т.д.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Главное, чтобы у ребенка появилось желание; чтобы был создан эмоциональный настрой на этот вид деятельности, продуктивность которой напрямую связана с ее востребованностью.</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 детской комнате может быть организована настоящая мастерская для работы с различными материалами. Материалы для ручного труда должны храниться в специально отведенных местах и систематически обновляться.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b/>
          <w:i/>
          <w:sz w:val="28"/>
          <w:szCs w:val="28"/>
        </w:rPr>
        <w:t>Развитию интеллектуально-математических способностей</w:t>
      </w:r>
      <w:r w:rsidRPr="00BA1BB2">
        <w:rPr>
          <w:rFonts w:ascii="Times New Roman" w:hAnsi="Times New Roman"/>
          <w:sz w:val="28"/>
          <w:szCs w:val="28"/>
        </w:rPr>
        <w:t xml:space="preserve"> будут способствовать занятия различными пособиями. Это счетные палочки, счетный материал; конструкторы-головоломки; пособия для нахождения сходства и различия; настольные игры; </w:t>
      </w:r>
      <w:proofErr w:type="spellStart"/>
      <w:r w:rsidRPr="00BA1BB2">
        <w:rPr>
          <w:rFonts w:ascii="Times New Roman" w:hAnsi="Times New Roman"/>
          <w:sz w:val="28"/>
          <w:szCs w:val="28"/>
        </w:rPr>
        <w:t>пазлы</w:t>
      </w:r>
      <w:proofErr w:type="spellEnd"/>
      <w:r w:rsidRPr="00BA1BB2">
        <w:rPr>
          <w:rFonts w:ascii="Times New Roman" w:hAnsi="Times New Roman"/>
          <w:sz w:val="28"/>
          <w:szCs w:val="28"/>
        </w:rPr>
        <w:t xml:space="preserve"> различной величины; конструкторы, позволяющие составлять целое из частей; наборы объемных геометрических тел; математические и </w:t>
      </w:r>
      <w:proofErr w:type="gramStart"/>
      <w:r w:rsidRPr="00BA1BB2">
        <w:rPr>
          <w:rFonts w:ascii="Times New Roman" w:hAnsi="Times New Roman"/>
          <w:sz w:val="28"/>
          <w:szCs w:val="28"/>
        </w:rPr>
        <w:t>лото</w:t>
      </w:r>
      <w:proofErr w:type="gramEnd"/>
      <w:r w:rsidRPr="00BA1BB2">
        <w:rPr>
          <w:rFonts w:ascii="Times New Roman" w:hAnsi="Times New Roman"/>
          <w:sz w:val="28"/>
          <w:szCs w:val="28"/>
        </w:rPr>
        <w:t xml:space="preserve"> и домино; комплекты цифр, математических знаков, геометрических фигур для магнитной доски; дидактические игры, придуманные и сделанные самими детьми и т.д.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Все эти предметы необходимо разместить на стеллажах и полках, доступных ребенку, который с удовольствием будет заниматься с ними и играть за большим столом в гостиной или на ковре.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Если в детском саду </w:t>
      </w:r>
      <w:r w:rsidRPr="00BA1BB2">
        <w:rPr>
          <w:rFonts w:ascii="Times New Roman" w:hAnsi="Times New Roman"/>
          <w:i/>
          <w:sz w:val="28"/>
          <w:szCs w:val="28"/>
        </w:rPr>
        <w:t>для экспериментирования и познавательной деятельности</w:t>
      </w:r>
      <w:r w:rsidRPr="00BA1BB2">
        <w:rPr>
          <w:rFonts w:ascii="Times New Roman" w:hAnsi="Times New Roman"/>
          <w:sz w:val="28"/>
          <w:szCs w:val="28"/>
        </w:rPr>
        <w:t xml:space="preserve"> от педагога требуется умение грамотно спланировать эту деятельность, отбирать познавательный материал, систематизировать его в соответствии с выбранной тематикой, то в условиях семейного воспитания, где ребенку предоставляется право участия в практической деятельности, исследовательской лаборатории является все - кухня, мастерская, зимний сад на лоджии, ванная комната, кабинет и т.д. Ребенка этого возраста интересует весь спектр свойств и признаков объектов и предметов, взаимосвязи и взаимозависимости объектов и явлений окружающего мира.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процессе деятельности экспериментирования у ребенка формируются представления: о материалах (ткань, бумага, фарфор, пластик, металл, керамика, поролон); о природных явлениях и времени; о мире растений; о предметном мире; о геометрических эталонах.</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Взаимодействуя с предметами, экспериментируя с ними ребенок расширяет свой словарный запас, знакомится с происхождением слов и их многозначностью.</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совместной деятельности с ребенком взрослый не должен скупиться на объяснения своих действий; подбирая разнообразные слова для описания конкретных предметов и явлений, он закрепляет в сознании ребенка важность и незаурядность происходящего.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Если </w:t>
      </w:r>
      <w:r w:rsidRPr="00BA1BB2">
        <w:rPr>
          <w:rFonts w:ascii="Times New Roman" w:hAnsi="Times New Roman"/>
          <w:i/>
          <w:sz w:val="28"/>
          <w:szCs w:val="28"/>
        </w:rPr>
        <w:t>совместное чтение книг в семье</w:t>
      </w:r>
      <w:r w:rsidRPr="00BA1BB2">
        <w:rPr>
          <w:rFonts w:ascii="Times New Roman" w:hAnsi="Times New Roman"/>
          <w:sz w:val="28"/>
          <w:szCs w:val="28"/>
        </w:rPr>
        <w:t xml:space="preserve"> стало доброй традицией, а книги в шкафу не являются предметом декоративного цветового оформления интерьера, то, скорее всего, за младших членов семьи переживать не стоит. В том случае, когда взрослые книгам предпочитают Интернет, ребенок страдать не должен. Красочные детские издания, альбомы, журналы, книжки-раскладушки и изображения любимых литературных героев в рамках на стене должны занимать почетное место в детской комнате; нужно располагать в </w:t>
      </w:r>
      <w:r w:rsidRPr="00BA1BB2">
        <w:rPr>
          <w:rFonts w:ascii="Times New Roman" w:hAnsi="Times New Roman"/>
          <w:sz w:val="28"/>
          <w:szCs w:val="28"/>
        </w:rPr>
        <w:lastRenderedPageBreak/>
        <w:t>непосредственной близости к источникам света, вдали от источников шума и беспокойства.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Импровизированная ширма или свободно раздвигающаяся штора превратят детскую комнату в театральную сцену. Гардероб с различными атрибутами одежды позволит создать подходящий образ персонажа, задуманного маленькими актерами. Туалетный столик с необходимыми принадлежностями для грима и набором простых картинок превратит детскую комнату в настоящую гримерную.</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Создавая предметное окружение для ребенка, следует позаботиться о том, чтобы он не потерял чувства защищенности и безопасности и, устав от окружающих, имел возможность перебраться в свой «тихий уголок», чтобы полистать любимые книжки, помечтать, уединиться. Торшер или настенные бра, мягкая мебель, коврик на полу, картина в пастельных тонах, спокойная музыка, фонтан с журчащими струями воды порадует глаз и слух, помогут ребенку восстановить силы.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Оборудованный </w:t>
      </w:r>
      <w:r w:rsidRPr="00BA1BB2">
        <w:rPr>
          <w:rFonts w:ascii="Times New Roman" w:hAnsi="Times New Roman"/>
          <w:i/>
          <w:sz w:val="28"/>
          <w:szCs w:val="28"/>
        </w:rPr>
        <w:t>физкультурно-оздоровительный уголок</w:t>
      </w:r>
      <w:r w:rsidRPr="00BA1BB2">
        <w:rPr>
          <w:rFonts w:ascii="Times New Roman" w:hAnsi="Times New Roman"/>
          <w:sz w:val="28"/>
          <w:szCs w:val="28"/>
        </w:rPr>
        <w:t xml:space="preserve"> помогает содействовать решению как специфических задач развития двигательной активности моторики ребенка, так и задач его гармоничного развития. При наличии места в помещении устанавливается конструкции из металлических труб или оборудование из дерева. В набор спортивно-оздоровительного комплекса обычно входят: гимнастическая стенка, канат, веревочная лестница, трапеция, качели и другие приспособления. С целью обеспечения страховки ребенка необходимо положить на полу маты.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Мячи, обручи, гимнастическая палка, кегли, мишени на </w:t>
      </w:r>
      <w:proofErr w:type="spellStart"/>
      <w:r w:rsidRPr="00BA1BB2">
        <w:rPr>
          <w:rFonts w:ascii="Times New Roman" w:hAnsi="Times New Roman"/>
          <w:sz w:val="28"/>
          <w:szCs w:val="28"/>
        </w:rPr>
        <w:t>ковролиновой</w:t>
      </w:r>
      <w:proofErr w:type="spellEnd"/>
      <w:r w:rsidRPr="00BA1BB2">
        <w:rPr>
          <w:rFonts w:ascii="Times New Roman" w:hAnsi="Times New Roman"/>
          <w:sz w:val="28"/>
          <w:szCs w:val="28"/>
        </w:rPr>
        <w:t xml:space="preserve"> основе, скакалка и т.д. - далеко не полный перечень предметов, способствующих развитию физической активности детей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Также следует предусмотреть возможность организации детской игры не только за столом, но и стоя, сидя, лежа на полу. Естественно, для этого потребуются коврики или напольные подушечки.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Развивая у ребенка </w:t>
      </w:r>
      <w:r w:rsidRPr="00BA1BB2">
        <w:rPr>
          <w:rFonts w:ascii="Times New Roman" w:hAnsi="Times New Roman"/>
          <w:i/>
          <w:sz w:val="28"/>
          <w:szCs w:val="28"/>
        </w:rPr>
        <w:t>музыкальный слух</w:t>
      </w:r>
      <w:r w:rsidRPr="00BA1BB2">
        <w:rPr>
          <w:rFonts w:ascii="Times New Roman" w:hAnsi="Times New Roman"/>
          <w:sz w:val="28"/>
          <w:szCs w:val="28"/>
        </w:rPr>
        <w:t>, нельзя забывать о том, что существует три разновидности музыкальных способностей: композиторская, исполнительская, певческая. Каждая из них имеет свою специфику.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Простейшие музыкальные инструменты, доступные ребенку, - металлофон, дудочка, маленький синтезатор, пианино, барабан, балалайка, детская гитара.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Если кто-то из членов семьи играет на музыкальном инструменте и поет - это прекрасно. Если нет, то гитара в доме обязательно дождется кого-нибудь из специально приглашенных гостей. Семейные концерты, застольные песни, песни под караоке и музыкальные конкурсы не должны становиться редкостью в жизни семьи.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У ребенка может быть своя музыкальная фонотека, музыкальный центр или магнитофон, хороший набор записей музыкальных сказок и инструментальных пьес.</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 xml:space="preserve">В этом возрасте у дошкольников начинает активизироваться интерес к будущему школьному обучению. Его надо поддерживать и развивать. Целесообразно создать в комнате </w:t>
      </w:r>
      <w:r w:rsidRPr="00BA1BB2">
        <w:rPr>
          <w:rFonts w:ascii="Times New Roman" w:hAnsi="Times New Roman"/>
          <w:i/>
          <w:sz w:val="28"/>
          <w:szCs w:val="28"/>
        </w:rPr>
        <w:t>учебную зону</w:t>
      </w:r>
      <w:r w:rsidRPr="00BA1BB2">
        <w:rPr>
          <w:rFonts w:ascii="Times New Roman" w:hAnsi="Times New Roman"/>
          <w:sz w:val="28"/>
          <w:szCs w:val="28"/>
        </w:rPr>
        <w:t>, обстановка в которой была бы приближена к учебной среде класса. Парта, небольшая школьная меловая доска, ранец, обучающие тетради, линейки, ручки помогут ребенку адаптироваться к учебной среде класса.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Ребенку в последующей жизни очень пригодится </w:t>
      </w:r>
      <w:r w:rsidRPr="00BA1BB2">
        <w:rPr>
          <w:rFonts w:ascii="Times New Roman" w:hAnsi="Times New Roman"/>
          <w:i/>
          <w:sz w:val="28"/>
          <w:szCs w:val="28"/>
        </w:rPr>
        <w:t>умение планировать</w:t>
      </w:r>
      <w:r w:rsidRPr="00BA1BB2">
        <w:rPr>
          <w:rFonts w:ascii="Times New Roman" w:hAnsi="Times New Roman"/>
          <w:sz w:val="28"/>
          <w:szCs w:val="28"/>
        </w:rPr>
        <w:t>.</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Это умение можно развивать, предлагая ребенку самому определять, чем он будет заниматься в течение дня и в течение недели.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План может фиксироваться разными способами (например, записывается родителями или обозначается с помощью картинок). Деятельность ребенка должна быть включена в план всей семьи. Для этого в общедоступном месте нужно вывесить большой лист с обозначением каждого члена семьи. </w:t>
      </w:r>
      <w:proofErr w:type="gramStart"/>
      <w:r w:rsidRPr="00BA1BB2">
        <w:rPr>
          <w:rFonts w:ascii="Times New Roman" w:hAnsi="Times New Roman"/>
          <w:sz w:val="28"/>
          <w:szCs w:val="28"/>
        </w:rPr>
        <w:t>Напротив</w:t>
      </w:r>
      <w:proofErr w:type="gramEnd"/>
      <w:r w:rsidRPr="00BA1BB2">
        <w:rPr>
          <w:rFonts w:ascii="Times New Roman" w:hAnsi="Times New Roman"/>
          <w:sz w:val="28"/>
          <w:szCs w:val="28"/>
        </w:rPr>
        <w:t xml:space="preserve"> каждого выставляется карточка с планом. В конце недели вся семья подводит итоги и выясняет, все ли получилось так, как планировали.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Игра продолжает оставаться для старших дошкольников любимым видом деятельности. </w:t>
      </w:r>
      <w:r w:rsidRPr="00BA1BB2">
        <w:rPr>
          <w:rFonts w:ascii="Times New Roman" w:hAnsi="Times New Roman"/>
          <w:i/>
          <w:sz w:val="28"/>
          <w:szCs w:val="28"/>
        </w:rPr>
        <w:t>Предметно-игровая среда</w:t>
      </w:r>
      <w:r w:rsidRPr="00BA1BB2">
        <w:rPr>
          <w:rFonts w:ascii="Times New Roman" w:hAnsi="Times New Roman"/>
          <w:sz w:val="28"/>
          <w:szCs w:val="28"/>
        </w:rPr>
        <w:t xml:space="preserve"> должна строиться таким образом, чтобы ребенок мог участвовать во всем многообразии игр: сюжетно-ролевых, строительно-конструктивных, режиссерских, театральных, развивающих, в играх с готовым содержанием и правилами, в подвижных играх и спортивных развлечениях. В сюжетно-ролевых играх дети отражают различные сюжеты: бытовые (магазин, семья); трудовые (моряки, строительство дома, доктор, школа); общественные (праздники, путешествия), содержания любимых литературных произведений и кинофильмов. Атрибутика для таких игр должна быть разнообразной и детализированной. Лучше, если размер оборудования и игрушек будет небольшой - для игр на столе, однако допустимо и крупное напольное оборудование. Для развития режиссерской игры необходимо выделить специальное место, где бы разыгрывались сюжеты, набор игрушечных персонажей размером примерно с ладонь взрослого, бросовый материал, лоскутки, инструменты, а также все необходимое для монтажа декораций и кукол.</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детском саду у ребенка нет проблем в нехватке сверстников и участников в игровом процессе. Дома организовать необходимое количество играющих должны, по мере возможности, взрослые, приглашая в гости друзей ребенка, организуя детские праздники.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Как участники, а зачастую и вдохновители игрового процесса, сверстники становятся залогом успешного развития своего ребенка. Важно помнить о том, что ребенок не «пребывает» в среде, а преодолевает, «перерастает» ее; постоянно меняется; становится другим в каждую последующую минуту. Именно на этом основан </w:t>
      </w:r>
      <w:r w:rsidRPr="00BA1BB2">
        <w:rPr>
          <w:rFonts w:ascii="Times New Roman" w:hAnsi="Times New Roman"/>
          <w:b/>
          <w:i/>
          <w:sz w:val="28"/>
          <w:szCs w:val="28"/>
        </w:rPr>
        <w:t>принцип стабильности - динамичности развивающей среды.</w:t>
      </w:r>
      <w:r w:rsidRPr="00BA1BB2">
        <w:rPr>
          <w:rFonts w:ascii="Times New Roman" w:hAnsi="Times New Roman"/>
          <w:sz w:val="28"/>
          <w:szCs w:val="28"/>
        </w:rPr>
        <w:t xml:space="preserve"> Легкая мебель, ширмы, трансформирующиеся перегородки, </w:t>
      </w:r>
      <w:proofErr w:type="spellStart"/>
      <w:r w:rsidRPr="00BA1BB2">
        <w:rPr>
          <w:rFonts w:ascii="Times New Roman" w:hAnsi="Times New Roman"/>
          <w:sz w:val="28"/>
          <w:szCs w:val="28"/>
        </w:rPr>
        <w:t>выкатные</w:t>
      </w:r>
      <w:proofErr w:type="spellEnd"/>
      <w:r w:rsidRPr="00BA1BB2">
        <w:rPr>
          <w:rFonts w:ascii="Times New Roman" w:hAnsi="Times New Roman"/>
          <w:sz w:val="28"/>
          <w:szCs w:val="28"/>
        </w:rPr>
        <w:t xml:space="preserve"> тумбы и мягкие модули </w:t>
      </w:r>
      <w:r w:rsidRPr="00BA1BB2">
        <w:rPr>
          <w:rFonts w:ascii="Times New Roman" w:hAnsi="Times New Roman"/>
          <w:sz w:val="28"/>
          <w:szCs w:val="28"/>
        </w:rPr>
        <w:lastRenderedPageBreak/>
        <w:t>позволяют ограничивать или расширять игровое пространство, выходить за пределы зоны индивидуального развития.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3.</w:t>
      </w:r>
      <w:r w:rsidRPr="00BA1BB2">
        <w:rPr>
          <w:rFonts w:ascii="Times New Roman" w:hAnsi="Times New Roman"/>
          <w:b/>
          <w:i/>
          <w:sz w:val="28"/>
          <w:szCs w:val="28"/>
        </w:rPr>
        <w:t xml:space="preserve"> Принцип стабильности - динамичности развивающей среды.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Предметная среда меняется в зависимости от возрастных особенностей ребенка. Изменение среды происходит не только в пространстве, но и во времени. Сменяемость среды - главная составляющая потенциала ее активизации.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Подобно преображению природы в течение суток может преобразоваться и интерьер комнаты. Переносные ширмы, стеллажи на роликах, раздвижные конструкции, позволяющие менять пространство - способствуют созданию нового образа интерьера.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Это необходимо для создания новых ситуаций в процессе разворачивающихся сюжетно-ролевых игр и различных видов деятельности.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4. </w:t>
      </w:r>
      <w:r w:rsidRPr="00BA1BB2">
        <w:rPr>
          <w:rFonts w:ascii="Times New Roman" w:hAnsi="Times New Roman"/>
          <w:b/>
          <w:i/>
          <w:sz w:val="28"/>
          <w:szCs w:val="28"/>
        </w:rPr>
        <w:t>Принцип комплексирования и гибкого зонирования домашних условий</w:t>
      </w:r>
      <w:r w:rsidRPr="00BA1BB2">
        <w:rPr>
          <w:rFonts w:ascii="Times New Roman" w:hAnsi="Times New Roman"/>
          <w:sz w:val="28"/>
          <w:szCs w:val="28"/>
        </w:rPr>
        <w:t xml:space="preserve"> предполагает такую структуру жизненного пространства, которая давала бы возможность построения непересекающихся сфер активности всех членов семьи. Это позволяет домочадцам в соответствии со своими интересами и желаниями, не мешая друг другу, в одно и то же время свободно заниматься разными видами деятельности.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5. Реализация </w:t>
      </w:r>
      <w:r w:rsidRPr="00BA1BB2">
        <w:rPr>
          <w:rFonts w:ascii="Times New Roman" w:hAnsi="Times New Roman"/>
          <w:b/>
          <w:i/>
          <w:sz w:val="28"/>
          <w:szCs w:val="28"/>
        </w:rPr>
        <w:t xml:space="preserve">принципа </w:t>
      </w:r>
      <w:proofErr w:type="spellStart"/>
      <w:r w:rsidRPr="00BA1BB2">
        <w:rPr>
          <w:rFonts w:ascii="Times New Roman" w:hAnsi="Times New Roman"/>
          <w:b/>
          <w:i/>
          <w:sz w:val="28"/>
          <w:szCs w:val="28"/>
        </w:rPr>
        <w:t>эмоциогенности</w:t>
      </w:r>
      <w:proofErr w:type="spellEnd"/>
      <w:r w:rsidRPr="00BA1BB2">
        <w:rPr>
          <w:rFonts w:ascii="Times New Roman" w:hAnsi="Times New Roman"/>
          <w:b/>
          <w:i/>
          <w:sz w:val="28"/>
          <w:szCs w:val="28"/>
        </w:rPr>
        <w:t xml:space="preserve"> среды, индивидуальной комфортности и эмоционального благополучия всех членов семьи</w:t>
      </w:r>
      <w:r w:rsidRPr="00BA1BB2">
        <w:rPr>
          <w:rFonts w:ascii="Times New Roman" w:hAnsi="Times New Roman"/>
          <w:sz w:val="28"/>
          <w:szCs w:val="28"/>
        </w:rPr>
        <w:t>, невозможна без предоставления каждому члену семьи личного пространства, где можно уединиться, чтобы отдохнуть или заняться каким-либо делом.</w:t>
      </w:r>
    </w:p>
    <w:p w:rsidR="00A02E6B" w:rsidRPr="00BA1BB2" w:rsidRDefault="00A02E6B" w:rsidP="00BA1BB2">
      <w:pPr>
        <w:tabs>
          <w:tab w:val="left" w:pos="993"/>
        </w:tabs>
        <w:spacing w:after="0" w:line="240" w:lineRule="auto"/>
        <w:ind w:firstLine="720"/>
        <w:jc w:val="both"/>
        <w:rPr>
          <w:rFonts w:ascii="Times New Roman" w:hAnsi="Times New Roman"/>
          <w:b/>
          <w:i/>
          <w:sz w:val="28"/>
          <w:szCs w:val="28"/>
        </w:rPr>
      </w:pPr>
      <w:r w:rsidRPr="00BA1BB2">
        <w:rPr>
          <w:rFonts w:ascii="Times New Roman" w:hAnsi="Times New Roman"/>
          <w:sz w:val="28"/>
          <w:szCs w:val="28"/>
        </w:rPr>
        <w:t xml:space="preserve">6. </w:t>
      </w:r>
      <w:r w:rsidRPr="00BA1BB2">
        <w:rPr>
          <w:rFonts w:ascii="Times New Roman" w:hAnsi="Times New Roman"/>
          <w:b/>
          <w:i/>
          <w:sz w:val="28"/>
          <w:szCs w:val="28"/>
        </w:rPr>
        <w:t>Принцип сочетания привычных и неординарных элементов в эстетической организации среды.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Дома каждому человеку должно быть не только уютно и комфортно, но и красиво. Хороший интерьер развивает вкус, чувство прекрасного.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Все средства художественной выразительности - колорит, динамика, пластика, графика среды, тщательно взаимодействуя между собой, создают гармонию, а любое несоответствие и отсутствие чувства меры - хаос и дисгармонию. Немаловажным является цветовое решение интерьера в детской комнате. Здесь рекомендуется привлечение легких светлых цветов нейтрального фона для отдельных ярких цветовых пятен. Обязательно должно учитываться общее </w:t>
      </w:r>
      <w:r w:rsidRPr="00BA1BB2">
        <w:rPr>
          <w:rFonts w:ascii="Times New Roman" w:hAnsi="Times New Roman"/>
          <w:i/>
          <w:sz w:val="28"/>
          <w:szCs w:val="28"/>
        </w:rPr>
        <w:t>колористическое решение квартиры.</w:t>
      </w:r>
      <w:r w:rsidRPr="00BA1BB2">
        <w:rPr>
          <w:rFonts w:ascii="Times New Roman" w:hAnsi="Times New Roman"/>
          <w:sz w:val="28"/>
          <w:szCs w:val="28"/>
        </w:rPr>
        <w:t xml:space="preserve"> Не рекомендуется: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применять большое количество цветовых пятен;</w:t>
      </w:r>
    </w:p>
    <w:p w:rsidR="00A02E6B" w:rsidRPr="00BA1BB2" w:rsidRDefault="00A02E6B" w:rsidP="00BA1BB2">
      <w:pPr>
        <w:numPr>
          <w:ilvl w:val="0"/>
          <w:numId w:val="17"/>
        </w:numPr>
        <w:spacing w:after="0" w:line="240" w:lineRule="auto"/>
        <w:jc w:val="both"/>
        <w:rPr>
          <w:rFonts w:ascii="Times New Roman" w:hAnsi="Times New Roman"/>
          <w:sz w:val="28"/>
          <w:szCs w:val="28"/>
        </w:rPr>
      </w:pPr>
      <w:r w:rsidRPr="00BA1BB2">
        <w:rPr>
          <w:rFonts w:ascii="Times New Roman" w:hAnsi="Times New Roman"/>
          <w:sz w:val="28"/>
          <w:szCs w:val="28"/>
        </w:rPr>
        <w:t>применять контрастные цвета;</w:t>
      </w:r>
    </w:p>
    <w:p w:rsidR="00A02E6B" w:rsidRPr="00BA1BB2" w:rsidRDefault="00A02E6B" w:rsidP="00BA1BB2">
      <w:pPr>
        <w:numPr>
          <w:ilvl w:val="0"/>
          <w:numId w:val="17"/>
        </w:numPr>
        <w:spacing w:after="0" w:line="240" w:lineRule="auto"/>
        <w:jc w:val="both"/>
        <w:rPr>
          <w:rFonts w:ascii="Times New Roman" w:hAnsi="Times New Roman"/>
          <w:sz w:val="28"/>
          <w:szCs w:val="28"/>
        </w:rPr>
      </w:pPr>
      <w:r w:rsidRPr="00BA1BB2">
        <w:rPr>
          <w:rFonts w:ascii="Times New Roman" w:hAnsi="Times New Roman"/>
          <w:sz w:val="28"/>
          <w:szCs w:val="28"/>
        </w:rPr>
        <w:t>оставлять большие белые поверхности, дающие отражающий эффект;</w:t>
      </w:r>
    </w:p>
    <w:p w:rsidR="00A02E6B" w:rsidRPr="00BA1BB2" w:rsidRDefault="00A02E6B" w:rsidP="00BA1BB2">
      <w:pPr>
        <w:numPr>
          <w:ilvl w:val="0"/>
          <w:numId w:val="17"/>
        </w:numPr>
        <w:spacing w:after="0" w:line="240" w:lineRule="auto"/>
        <w:jc w:val="both"/>
        <w:rPr>
          <w:rFonts w:ascii="Times New Roman" w:hAnsi="Times New Roman"/>
          <w:sz w:val="28"/>
          <w:szCs w:val="28"/>
        </w:rPr>
      </w:pPr>
      <w:r w:rsidRPr="00BA1BB2">
        <w:rPr>
          <w:rFonts w:ascii="Times New Roman" w:hAnsi="Times New Roman"/>
          <w:sz w:val="28"/>
          <w:szCs w:val="28"/>
        </w:rPr>
        <w:t>большие темные поверхности, поглощающие много света;</w:t>
      </w:r>
    </w:p>
    <w:p w:rsidR="00A02E6B" w:rsidRPr="00BA1BB2" w:rsidRDefault="00A02E6B" w:rsidP="00BA1BB2">
      <w:pPr>
        <w:numPr>
          <w:ilvl w:val="0"/>
          <w:numId w:val="17"/>
        </w:numPr>
        <w:spacing w:after="0" w:line="240" w:lineRule="auto"/>
        <w:jc w:val="both"/>
        <w:rPr>
          <w:rFonts w:ascii="Times New Roman" w:hAnsi="Times New Roman"/>
          <w:sz w:val="28"/>
          <w:szCs w:val="28"/>
        </w:rPr>
      </w:pPr>
      <w:r w:rsidRPr="00BA1BB2">
        <w:rPr>
          <w:rFonts w:ascii="Times New Roman" w:hAnsi="Times New Roman"/>
          <w:sz w:val="28"/>
          <w:szCs w:val="28"/>
        </w:rPr>
        <w:t>применять фиолетовые цвета, вызывающие утомление.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Если у ребенка узкая длинная комната, то боковые стены должны быть светлого холодного тона, торцевые - интенсивного теплого цвета.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 xml:space="preserve">В комнате, ориентированной на юг, стены и пол окрашиваются в холодные цвета. В комнате, ориентированной на северо-запад, северо-восток, для стен подбираются цвета холодных оттенков.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Как и в проектировании любого объекта в детской необходимо соблюдать все </w:t>
      </w:r>
      <w:r w:rsidRPr="00BA1BB2">
        <w:rPr>
          <w:rFonts w:ascii="Times New Roman" w:hAnsi="Times New Roman"/>
          <w:b/>
          <w:i/>
          <w:sz w:val="28"/>
          <w:szCs w:val="28"/>
        </w:rPr>
        <w:t>принципы дизайна</w:t>
      </w:r>
      <w:r w:rsidRPr="00BA1BB2">
        <w:rPr>
          <w:rFonts w:ascii="Times New Roman" w:hAnsi="Times New Roman"/>
          <w:sz w:val="28"/>
          <w:szCs w:val="28"/>
        </w:rPr>
        <w:t xml:space="preserve">: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социальный</w:t>
      </w:r>
      <w:r w:rsidRPr="00BA1BB2">
        <w:rPr>
          <w:rFonts w:ascii="Times New Roman" w:hAnsi="Times New Roman"/>
          <w:sz w:val="28"/>
          <w:szCs w:val="28"/>
        </w:rPr>
        <w:t>, учитывающий потребности ребенка в общении;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экономический</w:t>
      </w:r>
      <w:r w:rsidRPr="00BA1BB2">
        <w:rPr>
          <w:rFonts w:ascii="Times New Roman" w:hAnsi="Times New Roman"/>
          <w:sz w:val="28"/>
          <w:szCs w:val="28"/>
        </w:rPr>
        <w:t>, связанный с материальными вложениями;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инженерный</w:t>
      </w:r>
      <w:r w:rsidRPr="00BA1BB2">
        <w:rPr>
          <w:rFonts w:ascii="Times New Roman" w:hAnsi="Times New Roman"/>
          <w:sz w:val="28"/>
          <w:szCs w:val="28"/>
        </w:rPr>
        <w:t xml:space="preserve">, предполагающий оптимальное конструктивное решение, выбор мебели, расстановку оборудования;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экономический</w:t>
      </w:r>
      <w:r w:rsidRPr="00BA1BB2">
        <w:rPr>
          <w:rFonts w:ascii="Times New Roman" w:hAnsi="Times New Roman"/>
          <w:sz w:val="28"/>
          <w:szCs w:val="28"/>
        </w:rPr>
        <w:t xml:space="preserve">, позволяющий соблюдать все законы </w:t>
      </w:r>
      <w:proofErr w:type="spellStart"/>
      <w:r w:rsidRPr="00BA1BB2">
        <w:rPr>
          <w:rFonts w:ascii="Times New Roman" w:hAnsi="Times New Roman"/>
          <w:sz w:val="28"/>
          <w:szCs w:val="28"/>
        </w:rPr>
        <w:t>природосообразности</w:t>
      </w:r>
      <w:proofErr w:type="spellEnd"/>
      <w:r w:rsidRPr="00BA1BB2">
        <w:rPr>
          <w:rFonts w:ascii="Times New Roman" w:hAnsi="Times New Roman"/>
          <w:sz w:val="28"/>
          <w:szCs w:val="28"/>
        </w:rPr>
        <w:t>, обеспечивающий выбор нетоксичных, экологически чистых материалов;</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эргономический принцип</w:t>
      </w:r>
      <w:r w:rsidRPr="00BA1BB2">
        <w:rPr>
          <w:rFonts w:ascii="Times New Roman" w:hAnsi="Times New Roman"/>
          <w:sz w:val="28"/>
          <w:szCs w:val="28"/>
        </w:rPr>
        <w:t xml:space="preserve"> - учитывает биологические, психологические, физиологические особенности детского организма;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эстетический принцип</w:t>
      </w:r>
      <w:r w:rsidRPr="00BA1BB2">
        <w:rPr>
          <w:rFonts w:ascii="Times New Roman" w:hAnsi="Times New Roman"/>
          <w:sz w:val="28"/>
          <w:szCs w:val="28"/>
        </w:rPr>
        <w:t xml:space="preserve"> - реализуется в композиционно продуманном интерьере, созданном по законам красоты.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Необходимо обратить внимание на все </w:t>
      </w:r>
      <w:r w:rsidRPr="00BA1BB2">
        <w:rPr>
          <w:rFonts w:ascii="Times New Roman" w:hAnsi="Times New Roman"/>
          <w:b/>
          <w:i/>
          <w:sz w:val="28"/>
          <w:szCs w:val="28"/>
        </w:rPr>
        <w:t>свойства форм,</w:t>
      </w:r>
      <w:r w:rsidRPr="00BA1BB2">
        <w:rPr>
          <w:rFonts w:ascii="Times New Roman" w:hAnsi="Times New Roman"/>
          <w:sz w:val="28"/>
          <w:szCs w:val="28"/>
        </w:rPr>
        <w:t xml:space="preserve"> окружающих ребенка: геометрический вид, цвет, светотень, величина, текстура, фактура, положение в пространстве.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b/>
          <w:i/>
          <w:sz w:val="28"/>
          <w:szCs w:val="28"/>
        </w:rPr>
        <w:t>7. Принцип открытости-закрытости</w:t>
      </w:r>
      <w:r w:rsidRPr="00BA1BB2">
        <w:rPr>
          <w:rFonts w:ascii="Times New Roman" w:hAnsi="Times New Roman"/>
          <w:sz w:val="28"/>
          <w:szCs w:val="28"/>
        </w:rPr>
        <w:t xml:space="preserve"> может быть представлен в нескольких аспектах:</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открытость природе;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открытость культуре;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открытость своего «Я».</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Интерьер квартиры смотрится безжизненным и искусственным, если живая природа не коснулась его своим присутствием. Уголок живой природы с разнообразной растительностью, за которой ребенок наблюдает и ухаживает; аквариум с рыбками, хомячки, клетка с птицей - все это помогает ребенку приобщиться к прекрасному миру живой природы. Дети учатся слушать и различать звуки: журчание воды, пение птиц. Созерцая красоту цветущей природы, дети отдыхают.</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Окно детской комнаты - это окно в мир. Выбор вида из окна зачастую определяет выбор местоположения самой комнаты. Ребенок и взрослый, стоя перед окном, наблюдают за происходящим и обмениваются впечатлениями об увиденном. Такая картина могла бы порадовать каждого прохожего. Наблюдая за окружающим миром, ребенок постепенно приходит к пониманию того, что природой можно не только наслаждаться, но и того, что она нуждается в помощи, в заботливых руках и охране.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Элементы культуры - живопись, литература, музыка - не могут носить чисто оформительский характер, а должны органично входить в дизайн интерьера. Народные костюмы или атрибуты народного быта, отражающие традиции, становятся примером бережного отношения к своим корням. Фотографии с изображением близких родственников и далеких предков, </w:t>
      </w:r>
      <w:r w:rsidRPr="00BA1BB2">
        <w:rPr>
          <w:rFonts w:ascii="Times New Roman" w:hAnsi="Times New Roman"/>
          <w:sz w:val="28"/>
          <w:szCs w:val="28"/>
        </w:rPr>
        <w:lastRenderedPageBreak/>
        <w:t>групповые семейные фото и семейные реликвии, - все эти предметы должны найти свое место в доме.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Ребенок всегда должен чувствовать, что он полноправный член своей семьи. У него есть своя комната или уголок; свои, только ему принадлежащие игрушки, одежда; место за общим столом и любимая кружка. С его мнением считаются; с ним согласовывают предстоящие изменения в квартире, новые покупки и спрашивают разрешения воспользоваться его вещами. Он видит свое отражение в большом зеркале и пристально рассматривает себя, находя сходство с папой и мамой. Он </w:t>
      </w:r>
      <w:proofErr w:type="gramStart"/>
      <w:r w:rsidRPr="00BA1BB2">
        <w:rPr>
          <w:rFonts w:ascii="Times New Roman" w:hAnsi="Times New Roman"/>
          <w:sz w:val="28"/>
          <w:szCs w:val="28"/>
        </w:rPr>
        <w:t>любим</w:t>
      </w:r>
      <w:proofErr w:type="gramEnd"/>
      <w:r w:rsidRPr="00BA1BB2">
        <w:rPr>
          <w:rFonts w:ascii="Times New Roman" w:hAnsi="Times New Roman"/>
          <w:sz w:val="28"/>
          <w:szCs w:val="28"/>
        </w:rPr>
        <w:t xml:space="preserve"> и любит сам. О нем </w:t>
      </w:r>
      <w:proofErr w:type="gramStart"/>
      <w:r w:rsidRPr="00BA1BB2">
        <w:rPr>
          <w:rFonts w:ascii="Times New Roman" w:hAnsi="Times New Roman"/>
          <w:sz w:val="28"/>
          <w:szCs w:val="28"/>
        </w:rPr>
        <w:t>заботятся</w:t>
      </w:r>
      <w:proofErr w:type="gramEnd"/>
      <w:r w:rsidRPr="00BA1BB2">
        <w:rPr>
          <w:rFonts w:ascii="Times New Roman" w:hAnsi="Times New Roman"/>
          <w:sz w:val="28"/>
          <w:szCs w:val="28"/>
        </w:rPr>
        <w:t xml:space="preserve"> и он тоже хочет отдать часть себя другим. Его «Я» открыто миру и мир кажется ему жестоким и опасным.</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b/>
          <w:i/>
          <w:sz w:val="28"/>
          <w:szCs w:val="28"/>
        </w:rPr>
        <w:t>8. Принцип учета половых и возрастных различий</w:t>
      </w:r>
      <w:r w:rsidRPr="00BA1BB2">
        <w:rPr>
          <w:rFonts w:ascii="Times New Roman" w:hAnsi="Times New Roman"/>
          <w:sz w:val="28"/>
          <w:szCs w:val="28"/>
        </w:rPr>
        <w:t>. При создании среды необходимо учитывать возрастные особенности детей, интересы, наклонности мальчиков и девочек.</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Мальчику нужна специфическая деятельность, обеспечивающая развитие у него интеллектуальных способностей и ручных умений.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Маленький мужчина во всем берет пример со своего отца. Идеальный вариант, когда они вместе трудятся дома, в гараже или на даче. Забывать о формировании у ребенка потребности что-либо мастерить не стоит в любой семье, даже если ребенка воспитывает одна мама или бабушка.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Работа с деревом является привлекательным и доступным видом труда для мальчиков. В квартире должны быть специальные приспособления для данного вида деятельности - детский специальный верстак с тисками для закрепления материала или обычный стол, нос более тяжелой крышкой. Детский набор со столярными инструментами по праву должен занимать свое место рядом со взрослыми принадлежностями. Работа с различными инструментами способствует развитию у ребенка ручной умелости, глазомера, наблюдательности, умения анализировать и представлять конструкцию в целом. В то же время ручной труд развивает целеустремленность, умение преодолевать трудности на пути продвижения к цели.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Наблюдения за играми детей показывают, что мальчики любят играть с крупным строительным набором, машинками, конструктором «</w:t>
      </w:r>
      <w:proofErr w:type="spellStart"/>
      <w:r w:rsidRPr="00BA1BB2">
        <w:rPr>
          <w:rFonts w:ascii="Times New Roman" w:hAnsi="Times New Roman"/>
          <w:sz w:val="28"/>
          <w:szCs w:val="28"/>
        </w:rPr>
        <w:t>Лего</w:t>
      </w:r>
      <w:proofErr w:type="spellEnd"/>
      <w:r w:rsidRPr="00BA1BB2">
        <w:rPr>
          <w:rFonts w:ascii="Times New Roman" w:hAnsi="Times New Roman"/>
          <w:sz w:val="28"/>
          <w:szCs w:val="28"/>
        </w:rPr>
        <w:t>», а девочки охотнее играют с куклами, лечат их, купают, «ходят в магазин», играют в школу. Для правильного полового воспитания детей не обязательно приобретать дорогие игрушки. Развивающую среду можно сделать своими руками.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Так, нехитрую мебель для куклы отец и сын могут сделать сами в подарок младшей сестренке. А вместо того, чтобы за большие деньги покупать пластиковый дом Барби со всеми комплектующими, смекалка и «золотые руки» мамы превратят обычную коробку </w:t>
      </w:r>
      <w:proofErr w:type="gramStart"/>
      <w:r w:rsidRPr="00BA1BB2">
        <w:rPr>
          <w:rFonts w:ascii="Times New Roman" w:hAnsi="Times New Roman"/>
          <w:sz w:val="28"/>
          <w:szCs w:val="28"/>
        </w:rPr>
        <w:t>из под</w:t>
      </w:r>
      <w:proofErr w:type="gramEnd"/>
      <w:r w:rsidRPr="00BA1BB2">
        <w:rPr>
          <w:rFonts w:ascii="Times New Roman" w:hAnsi="Times New Roman"/>
          <w:sz w:val="28"/>
          <w:szCs w:val="28"/>
        </w:rPr>
        <w:t xml:space="preserve"> обуви в комнату с шикарными шторами и персидскими коврами. Бабочки из бумаги, выполненные в технике «оригами», замерли под потолком, раскачиваясь на тонких нитях, а перламутровые бумажные рыбки запутались в спиралевидных водорослях, отражаясь в оконном стекле.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lastRenderedPageBreak/>
        <w:t>Праздничные гирлянды, текстильные куклы, расписные сувениры - такие нехитрые предметы, сделанные ребенком своими руками вместе с папой или мамой, не смогут сравниться ни с одной дорогостоящей игрушкой.</w:t>
      </w:r>
    </w:p>
    <w:p w:rsidR="00A02E6B" w:rsidRPr="00BA1BB2" w:rsidRDefault="00A02E6B" w:rsidP="00BA1BB2">
      <w:pPr>
        <w:spacing w:after="0" w:line="240" w:lineRule="auto"/>
        <w:ind w:firstLine="709"/>
        <w:jc w:val="right"/>
        <w:rPr>
          <w:rFonts w:ascii="Times New Roman" w:hAnsi="Times New Roman"/>
          <w:b/>
          <w:sz w:val="28"/>
          <w:szCs w:val="28"/>
        </w:rPr>
      </w:pPr>
      <w:r w:rsidRPr="00BA1BB2">
        <w:rPr>
          <w:rFonts w:ascii="Times New Roman" w:hAnsi="Times New Roman"/>
          <w:b/>
          <w:sz w:val="28"/>
          <w:szCs w:val="28"/>
        </w:rPr>
        <w:t>Приложение 6</w:t>
      </w:r>
    </w:p>
    <w:p w:rsidR="00A02E6B" w:rsidRPr="00BA1BB2" w:rsidRDefault="00A02E6B" w:rsidP="00BA1BB2">
      <w:pPr>
        <w:pStyle w:val="31"/>
        <w:ind w:left="0" w:right="-5" w:firstLine="0"/>
        <w:rPr>
          <w:b/>
          <w:iCs/>
          <w:sz w:val="28"/>
          <w:szCs w:val="28"/>
        </w:rPr>
      </w:pPr>
    </w:p>
    <w:p w:rsidR="00A02E6B" w:rsidRPr="00BA1BB2" w:rsidRDefault="00A02E6B" w:rsidP="00BA1BB2">
      <w:pPr>
        <w:pStyle w:val="31"/>
        <w:ind w:left="0" w:right="-5" w:firstLine="0"/>
        <w:rPr>
          <w:b/>
          <w:bCs/>
          <w:iCs/>
          <w:sz w:val="28"/>
          <w:szCs w:val="28"/>
        </w:rPr>
      </w:pPr>
      <w:r w:rsidRPr="00BA1BB2">
        <w:rPr>
          <w:b/>
          <w:bCs/>
          <w:iCs/>
          <w:sz w:val="28"/>
          <w:szCs w:val="28"/>
        </w:rPr>
        <w:t xml:space="preserve"> Роль игры в становлении личности ребенка </w:t>
      </w:r>
    </w:p>
    <w:p w:rsidR="00A02E6B" w:rsidRPr="00BA1BB2" w:rsidRDefault="00A02E6B" w:rsidP="00BA1BB2">
      <w:pPr>
        <w:pStyle w:val="31"/>
        <w:ind w:left="0" w:right="-5" w:firstLine="0"/>
        <w:rPr>
          <w:sz w:val="28"/>
          <w:szCs w:val="28"/>
        </w:rPr>
      </w:pPr>
      <w:r w:rsidRPr="00BA1BB2">
        <w:rPr>
          <w:b/>
          <w:bCs/>
          <w:iCs/>
          <w:sz w:val="28"/>
          <w:szCs w:val="28"/>
        </w:rPr>
        <w:t>(для педагогов и родителей)</w:t>
      </w:r>
    </w:p>
    <w:p w:rsidR="00A02E6B" w:rsidRPr="00BA1BB2" w:rsidRDefault="00A02E6B" w:rsidP="00BA1BB2">
      <w:pPr>
        <w:pStyle w:val="31"/>
        <w:ind w:left="0" w:right="-5" w:firstLine="720"/>
        <w:rPr>
          <w:sz w:val="28"/>
          <w:szCs w:val="28"/>
        </w:rPr>
      </w:pPr>
      <w:r w:rsidRPr="00BA1BB2">
        <w:rPr>
          <w:sz w:val="28"/>
          <w:szCs w:val="28"/>
        </w:rPr>
        <w:t xml:space="preserve">Когда мы говорим о детстве, то самое важное слово, без которого детство вообще немыслимо, это игра, хотя отношение к детским играм никогда не было однозначным. Детской игре, ее роли в становлении личности ребенка посвящены труды многих философов, педагогов, психологов. </w:t>
      </w:r>
    </w:p>
    <w:p w:rsidR="00A02E6B" w:rsidRPr="00BA1BB2" w:rsidRDefault="00A02E6B" w:rsidP="00BA1BB2">
      <w:pPr>
        <w:pStyle w:val="31"/>
        <w:ind w:left="0" w:right="-5" w:firstLine="720"/>
        <w:rPr>
          <w:sz w:val="28"/>
          <w:szCs w:val="28"/>
        </w:rPr>
      </w:pPr>
      <w:r w:rsidRPr="00BA1BB2">
        <w:rPr>
          <w:sz w:val="28"/>
          <w:szCs w:val="28"/>
        </w:rPr>
        <w:t>Точно так же, как детство имеет свой внутренний смысл и не является просто подготовкой к взрослости, точно так же игра имеет свою внутреннюю ценность и важна независимо от того, как и к каким последствиям она может привести; игра внутренне сложна, не зависит от поощрений извне и приводит внешний мир в соответствие с имеющимися у ребенка представлениями.</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Игра является жизненно необходимым компонентом деятельности любого человека. Известно, что ребенок, не наигравшийся, «не доигравший» в детстве, в дальнейшей взрослой жизни остается инфантильным - для него взрослая серьезная жизнь является как бы продолжением детских игр. Он </w:t>
      </w:r>
      <w:proofErr w:type="spellStart"/>
      <w:r w:rsidRPr="00BA1BB2">
        <w:rPr>
          <w:rFonts w:ascii="Times New Roman" w:hAnsi="Times New Roman"/>
          <w:sz w:val="28"/>
          <w:szCs w:val="28"/>
        </w:rPr>
        <w:t>легкомысленен</w:t>
      </w:r>
      <w:proofErr w:type="spellEnd"/>
      <w:r w:rsidRPr="00BA1BB2">
        <w:rPr>
          <w:rFonts w:ascii="Times New Roman" w:hAnsi="Times New Roman"/>
          <w:sz w:val="28"/>
          <w:szCs w:val="28"/>
        </w:rPr>
        <w:t>, безответственен как к своей судьбе, так и к судьбам окружающих его людей. Он считает, что любую ситуацию в жизни можно, как и в игре, «переиграть», начать заново.</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Как справедливо отмечал </w:t>
      </w:r>
      <w:proofErr w:type="spellStart"/>
      <w:r w:rsidRPr="00BA1BB2">
        <w:rPr>
          <w:rFonts w:ascii="Times New Roman" w:hAnsi="Times New Roman"/>
          <w:sz w:val="28"/>
          <w:szCs w:val="28"/>
        </w:rPr>
        <w:t>В.В.Зеньковский</w:t>
      </w:r>
      <w:proofErr w:type="spellEnd"/>
      <w:r w:rsidRPr="00BA1BB2">
        <w:rPr>
          <w:rFonts w:ascii="Times New Roman" w:hAnsi="Times New Roman"/>
          <w:sz w:val="28"/>
          <w:szCs w:val="28"/>
        </w:rPr>
        <w:t xml:space="preserve">, детство длится до тех пор, пока мы не будем готовы самостоятельно вести борьбу за существование и, если эта подготовка, это развитие всех физических и психических сил осуществляется с помощью игр, то играм принадлежит не только очень важное, но и центральное место. </w:t>
      </w:r>
    </w:p>
    <w:p w:rsidR="00A02E6B" w:rsidRPr="00BA1BB2" w:rsidRDefault="00A02E6B" w:rsidP="00BA1BB2">
      <w:pPr>
        <w:pStyle w:val="31"/>
        <w:ind w:left="0" w:right="-5" w:firstLine="720"/>
        <w:rPr>
          <w:sz w:val="28"/>
          <w:szCs w:val="28"/>
        </w:rPr>
      </w:pPr>
      <w:r w:rsidRPr="00BA1BB2">
        <w:rPr>
          <w:sz w:val="28"/>
          <w:szCs w:val="28"/>
        </w:rPr>
        <w:t xml:space="preserve">Опираясь на труды философов Й. </w:t>
      </w:r>
      <w:proofErr w:type="spellStart"/>
      <w:r w:rsidRPr="00BA1BB2">
        <w:rPr>
          <w:sz w:val="28"/>
          <w:szCs w:val="28"/>
        </w:rPr>
        <w:t>Хейзинги</w:t>
      </w:r>
      <w:proofErr w:type="spellEnd"/>
      <w:r w:rsidRPr="00BA1BB2">
        <w:rPr>
          <w:sz w:val="28"/>
          <w:szCs w:val="28"/>
        </w:rPr>
        <w:t>, А.М. Новикова, целесообразно выделить следующие особенности игровой деятельности:</w:t>
      </w:r>
    </w:p>
    <w:p w:rsidR="00A02E6B" w:rsidRPr="00BA1BB2" w:rsidRDefault="00A02E6B" w:rsidP="00BA1BB2">
      <w:pPr>
        <w:shd w:val="clear" w:color="auto" w:fill="FFFFFF"/>
        <w:tabs>
          <w:tab w:val="left" w:pos="696"/>
        </w:tabs>
        <w:spacing w:after="0" w:line="240" w:lineRule="auto"/>
        <w:ind w:firstLine="720"/>
        <w:jc w:val="both"/>
        <w:rPr>
          <w:rFonts w:ascii="Times New Roman" w:hAnsi="Times New Roman"/>
          <w:sz w:val="28"/>
          <w:szCs w:val="28"/>
        </w:rPr>
      </w:pPr>
      <w:r w:rsidRPr="00BA1BB2">
        <w:rPr>
          <w:rFonts w:ascii="Times New Roman" w:hAnsi="Times New Roman"/>
          <w:sz w:val="28"/>
          <w:szCs w:val="28"/>
        </w:rPr>
        <w:t>1.</w:t>
      </w:r>
      <w:r w:rsidRPr="00BA1BB2">
        <w:rPr>
          <w:rFonts w:ascii="Times New Roman" w:hAnsi="Times New Roman"/>
          <w:sz w:val="28"/>
          <w:szCs w:val="28"/>
        </w:rPr>
        <w:tab/>
        <w:t>Всякая игра - это прежде всего свободная деятельность. Игра по приказу уже не является игрой. В крайнем случае она может быть некой навязанной имитацией, воспроизведением игры. Уже благодаря свободному характеру игра выходит за рамки природного процесса. Она присоединяется к нему, располагается поверх него как украшение.</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Ребенок или животное играют, потому что испытывают удовольствие от игры, и в этом заключается их свобода. </w:t>
      </w:r>
    </w:p>
    <w:p w:rsidR="00A02E6B" w:rsidRPr="00BA1BB2" w:rsidRDefault="00A02E6B" w:rsidP="00BA1BB2">
      <w:pPr>
        <w:shd w:val="clear" w:color="auto" w:fill="FFFFFF"/>
        <w:tabs>
          <w:tab w:val="left" w:pos="696"/>
        </w:tabs>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2. Игра не есть «обыденная» жизнь и жизнь как таковая. Она, скорее, выход из рамок этой жизни во временную сферу деятельности. Даже малый ребенок знает, что играет лишь «как будто» взаправду, что все «понарошку». Не будучи «обыденной» </w:t>
      </w:r>
      <w:proofErr w:type="gramStart"/>
      <w:r w:rsidRPr="00BA1BB2">
        <w:rPr>
          <w:rFonts w:ascii="Times New Roman" w:hAnsi="Times New Roman"/>
          <w:sz w:val="28"/>
          <w:szCs w:val="28"/>
        </w:rPr>
        <w:t>жизнью</w:t>
      </w:r>
      <w:proofErr w:type="gramEnd"/>
      <w:r w:rsidRPr="00BA1BB2">
        <w:rPr>
          <w:rFonts w:ascii="Times New Roman" w:hAnsi="Times New Roman"/>
          <w:sz w:val="28"/>
          <w:szCs w:val="28"/>
        </w:rPr>
        <w:t xml:space="preserve"> игра лежит за рамками процесса непосредственного удовлетворения нужд и страстей, прерывает этот процесс. Она вклинивается в него как временное действие, которое протекает внутри </w:t>
      </w:r>
      <w:r w:rsidRPr="00BA1BB2">
        <w:rPr>
          <w:rFonts w:ascii="Times New Roman" w:hAnsi="Times New Roman"/>
          <w:sz w:val="28"/>
          <w:szCs w:val="28"/>
        </w:rPr>
        <w:lastRenderedPageBreak/>
        <w:t>себя самого и совершается ради удовлетворения, приносимого самим совершением действия.</w:t>
      </w:r>
    </w:p>
    <w:p w:rsidR="00A02E6B" w:rsidRPr="00BA1BB2" w:rsidRDefault="00A02E6B" w:rsidP="00BA1BB2">
      <w:pPr>
        <w:shd w:val="clear" w:color="auto" w:fill="FFFFFF"/>
        <w:tabs>
          <w:tab w:val="left" w:pos="691"/>
        </w:tabs>
        <w:spacing w:after="0" w:line="240" w:lineRule="auto"/>
        <w:ind w:firstLine="720"/>
        <w:jc w:val="both"/>
        <w:rPr>
          <w:rFonts w:ascii="Times New Roman" w:hAnsi="Times New Roman"/>
          <w:sz w:val="28"/>
          <w:szCs w:val="28"/>
        </w:rPr>
      </w:pPr>
      <w:r w:rsidRPr="00BA1BB2">
        <w:rPr>
          <w:rFonts w:ascii="Times New Roman" w:hAnsi="Times New Roman"/>
          <w:sz w:val="28"/>
          <w:szCs w:val="28"/>
        </w:rPr>
        <w:t>3.</w:t>
      </w:r>
      <w:r w:rsidRPr="00BA1BB2">
        <w:rPr>
          <w:rFonts w:ascii="Times New Roman" w:hAnsi="Times New Roman"/>
          <w:sz w:val="28"/>
          <w:szCs w:val="28"/>
        </w:rPr>
        <w:tab/>
        <w:t>Третья отличительная особенность игры заключается в том, что игра обособляется от «обыденной» жизни местом действия и продолжительностью. Она «разыгрывается» в определенных рамках пространства и времени. Ее течение и смысл заключены в ней самой.</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Игра начинается и в определенный момент заканчивается. Она сыграна. Пока она происходит, в ней царит движение, прямое и попятное, подъем и спад, чередование, завязка и развязка.</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Кроме того, любая игра протекает внутри своего игрового пространства, которое заранее обозначается, материально или только идеально, преднамеренно или как бы само подразумеваясь. Это как бы временные миры внутри обычного, созданные </w:t>
      </w:r>
      <w:proofErr w:type="gramStart"/>
      <w:r w:rsidRPr="00BA1BB2">
        <w:rPr>
          <w:rFonts w:ascii="Times New Roman" w:hAnsi="Times New Roman"/>
          <w:sz w:val="28"/>
          <w:szCs w:val="28"/>
        </w:rPr>
        <w:t>для выполнения</w:t>
      </w:r>
      <w:proofErr w:type="gramEnd"/>
      <w:r w:rsidRPr="00BA1BB2">
        <w:rPr>
          <w:rFonts w:ascii="Times New Roman" w:hAnsi="Times New Roman"/>
          <w:sz w:val="28"/>
          <w:szCs w:val="28"/>
        </w:rPr>
        <w:t xml:space="preserve"> замкнутого в себе действия.</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Внутри игрового пространства царит собственный порядок. Порядок, устанавливаемый игрой, имеет непреложный характер. Малейшее отклонение от него расстраивает игру, лишает ее собственного характера и обесценивает. В хаотическом мире, в сумбурной жизни игра создает временное ограниченное совершенство.</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4. Игре свойственно эмоциональное и волевое напряжение. Напряжение вызывается неуверенностью, неустойчивостью, неким шансом или возможностью. Чтобы нечто «удалось», требуются усилия. </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Напряжение присутствует уже в хватательных движениях грудного младенца, у котенка, гоняющего катушку ниток, у играющей в мяч маленькой девочки. Оно преобладает в индивидуальных играх на ловкость и сообразительность, головоломке, мозаике, пасьянсе, стрельбе в мишень, и значение его возрастает по мере того, как игра приобретает все более соревновательный характер. В азартной игре и в спортивном состязании оно достигает крайней точки.</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Напряжение игры подвергает проверке играющего: его физическую силу, выдержку и упорство, находчивость, удаль и отвагу, выносливость, а вместе с тем и духовные силы играющего, коль скоро он одержим желанием выиграть.</w:t>
      </w:r>
    </w:p>
    <w:p w:rsidR="00A02E6B" w:rsidRPr="00BA1BB2" w:rsidRDefault="00A02E6B" w:rsidP="00BA1BB2">
      <w:pPr>
        <w:shd w:val="clear" w:color="auto" w:fill="FFFFFF"/>
        <w:tabs>
          <w:tab w:val="left" w:pos="667"/>
        </w:tabs>
        <w:spacing w:after="0" w:line="240" w:lineRule="auto"/>
        <w:ind w:firstLine="720"/>
        <w:jc w:val="both"/>
        <w:rPr>
          <w:rFonts w:ascii="Times New Roman" w:hAnsi="Times New Roman"/>
          <w:sz w:val="28"/>
          <w:szCs w:val="28"/>
        </w:rPr>
      </w:pPr>
      <w:r w:rsidRPr="00BA1BB2">
        <w:rPr>
          <w:rFonts w:ascii="Times New Roman" w:hAnsi="Times New Roman"/>
          <w:sz w:val="28"/>
          <w:szCs w:val="28"/>
        </w:rPr>
        <w:t>5.</w:t>
      </w:r>
      <w:r w:rsidRPr="00BA1BB2">
        <w:rPr>
          <w:rFonts w:ascii="Times New Roman" w:hAnsi="Times New Roman"/>
          <w:sz w:val="28"/>
          <w:szCs w:val="28"/>
        </w:rPr>
        <w:tab/>
        <w:t xml:space="preserve">У каждой игры свои правила. Они диктуют, что будет иметь силу внутри отграниченного игрой временного мирка. Правила игры обязательны и не подлежат сомнению. Стоит нарушить правила, и все здание игры рушится. </w:t>
      </w:r>
      <w:proofErr w:type="gramStart"/>
      <w:r w:rsidRPr="00BA1BB2">
        <w:rPr>
          <w:rFonts w:ascii="Times New Roman" w:hAnsi="Times New Roman"/>
          <w:sz w:val="28"/>
          <w:szCs w:val="28"/>
        </w:rPr>
        <w:t>Игра  перестает</w:t>
      </w:r>
      <w:proofErr w:type="gramEnd"/>
      <w:r w:rsidRPr="00BA1BB2">
        <w:rPr>
          <w:rFonts w:ascii="Times New Roman" w:hAnsi="Times New Roman"/>
          <w:sz w:val="28"/>
          <w:szCs w:val="28"/>
        </w:rPr>
        <w:t xml:space="preserve"> существовать. Свисток спортивного судьи разрушает чары и временно восстанавливает в правах «обыденный мир».</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Играющий, который не подчиняется правилам или обходит их, есть нарушитель игры. Играть надо честно, порядочно. Нарушитель игры совершенно не похож на того, кто плутует, лукавит в игре, он ломает весь игровой мирок. Не признавая правил игры, он обнажает тем самым относительность и хрупкость этого игрового мирка, в котором он на время замкнулся вместе с другими партнерами. Он отнимает у игры иллюзию. Поэтому он должен быть изгнан, ибо угрожает самому существованию </w:t>
      </w:r>
      <w:r w:rsidRPr="00BA1BB2">
        <w:rPr>
          <w:rFonts w:ascii="Times New Roman" w:hAnsi="Times New Roman"/>
          <w:sz w:val="28"/>
          <w:szCs w:val="28"/>
        </w:rPr>
        <w:lastRenderedPageBreak/>
        <w:t>игрового сообщества. Фигура нарушителя игры, наиболее ярко проявляется в игре мальчишек: их не интересует, почему он против игры - потому ли, что боится рисковать, или потому, что ему нельзя по здоровью. Дети не признают никаких «нельзя» и называют это «струсить».</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6.</w:t>
      </w:r>
      <w:r w:rsidRPr="00BA1BB2">
        <w:rPr>
          <w:rFonts w:ascii="Times New Roman" w:hAnsi="Times New Roman"/>
          <w:sz w:val="28"/>
          <w:szCs w:val="28"/>
        </w:rPr>
        <w:tab/>
        <w:t xml:space="preserve">Исключительность и обособленность игры проявляется самым характерным образом в таинственности, которой игра любит себя окружать. Уже маленькие дети повышают заманчивость своих игр, делая из них «секрет» - «это игра для нас, а не для других». Что делают эти другие за пределами нашей игры, нас временно не интересует. </w:t>
      </w:r>
    </w:p>
    <w:p w:rsidR="00A02E6B" w:rsidRPr="00BA1BB2" w:rsidRDefault="00A02E6B" w:rsidP="00BA1BB2">
      <w:pPr>
        <w:shd w:val="clear" w:color="auto" w:fill="FFFFFF"/>
        <w:tabs>
          <w:tab w:val="left" w:pos="682"/>
        </w:tabs>
        <w:spacing w:after="0" w:line="240" w:lineRule="auto"/>
        <w:ind w:firstLine="720"/>
        <w:jc w:val="both"/>
        <w:rPr>
          <w:rFonts w:ascii="Times New Roman" w:hAnsi="Times New Roman"/>
          <w:sz w:val="28"/>
          <w:szCs w:val="28"/>
        </w:rPr>
      </w:pPr>
      <w:r w:rsidRPr="00BA1BB2">
        <w:rPr>
          <w:rFonts w:ascii="Times New Roman" w:hAnsi="Times New Roman"/>
          <w:sz w:val="28"/>
          <w:szCs w:val="28"/>
        </w:rPr>
        <w:t>7.</w:t>
      </w:r>
      <w:r w:rsidRPr="00BA1BB2">
        <w:rPr>
          <w:rFonts w:ascii="Times New Roman" w:hAnsi="Times New Roman"/>
          <w:sz w:val="28"/>
          <w:szCs w:val="28"/>
        </w:rPr>
        <w:tab/>
        <w:t xml:space="preserve">Одной из особенностей игровой деятельности является наличие явления «заигрывания», когда ребенок или взрослый человек не могут вырваться из «плена» игры. </w:t>
      </w:r>
    </w:p>
    <w:p w:rsidR="00A02E6B" w:rsidRPr="00BA1BB2" w:rsidRDefault="00A02E6B" w:rsidP="00BA1BB2">
      <w:pPr>
        <w:shd w:val="clear" w:color="auto" w:fill="FFFFFF"/>
        <w:tabs>
          <w:tab w:val="left" w:pos="682"/>
        </w:tabs>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Явление, </w:t>
      </w:r>
      <w:proofErr w:type="gramStart"/>
      <w:r w:rsidRPr="00BA1BB2">
        <w:rPr>
          <w:rFonts w:ascii="Times New Roman" w:hAnsi="Times New Roman"/>
          <w:sz w:val="28"/>
          <w:szCs w:val="28"/>
        </w:rPr>
        <w:t>свойственное,  очевидно</w:t>
      </w:r>
      <w:proofErr w:type="gramEnd"/>
      <w:r w:rsidRPr="00BA1BB2">
        <w:rPr>
          <w:rFonts w:ascii="Times New Roman" w:hAnsi="Times New Roman"/>
          <w:sz w:val="28"/>
          <w:szCs w:val="28"/>
        </w:rPr>
        <w:t xml:space="preserve">, только игровой деятельности. За </w:t>
      </w:r>
    </w:p>
    <w:p w:rsidR="00A02E6B" w:rsidRPr="00BA1BB2" w:rsidRDefault="00A02E6B" w:rsidP="00BA1BB2">
      <w:pPr>
        <w:shd w:val="clear" w:color="auto" w:fill="FFFFFF"/>
        <w:tabs>
          <w:tab w:val="left" w:pos="682"/>
        </w:tabs>
        <w:spacing w:after="0" w:line="240" w:lineRule="auto"/>
        <w:ind w:firstLine="720"/>
        <w:jc w:val="both"/>
        <w:rPr>
          <w:rFonts w:ascii="Times New Roman" w:hAnsi="Times New Roman"/>
          <w:sz w:val="28"/>
          <w:szCs w:val="28"/>
        </w:rPr>
      </w:pPr>
      <w:r w:rsidRPr="00BA1BB2">
        <w:rPr>
          <w:rFonts w:ascii="Times New Roman" w:hAnsi="Times New Roman"/>
          <w:sz w:val="28"/>
          <w:szCs w:val="28"/>
        </w:rPr>
        <w:t>исключением, возможно, высочайшей увлеченности творческой научной или художественной деятельностью. Так, в начале игры можно оборвать игровую деятельность ребенка, ребенок легко выходит из игровой ситуации. Но если игра продолжается достаточно долго, «вывести» ребенка из состояния игры бывает подчас весьма трудно: ребенок так «заигрался», что стал терять ощущение реальности. Его невозможно отвлечь от игры, уложить спать и т.д.; он нервничает, капризничает, он перевозбужден.</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8. Игра порождает игровые ассоциации людей: дворовые команды, клубы, неформальные объединения болельщиков и </w:t>
      </w:r>
      <w:proofErr w:type="gramStart"/>
      <w:r w:rsidRPr="00BA1BB2">
        <w:rPr>
          <w:rFonts w:ascii="Times New Roman" w:hAnsi="Times New Roman"/>
          <w:sz w:val="28"/>
          <w:szCs w:val="28"/>
        </w:rPr>
        <w:t>т.д.</w:t>
      </w:r>
      <w:proofErr w:type="gramEnd"/>
      <w:r w:rsidRPr="00BA1BB2">
        <w:rPr>
          <w:rFonts w:ascii="Times New Roman" w:hAnsi="Times New Roman"/>
          <w:sz w:val="28"/>
          <w:szCs w:val="28"/>
        </w:rPr>
        <w:t xml:space="preserve"> и т.п. Объединяющее партнеров по игре чувство, что они пребывают в некоем исключительном положении, вместе делают нечто важное, вместе обособляются от прочих, выходят за рамки всеобщих норм жизни, - это чувство сохраняет свою силу далеко за пределами игрового времени.</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Как видим из этих восьми выделенных особенностей игровой деятельности, </w:t>
      </w:r>
      <w:r w:rsidRPr="00BA1BB2">
        <w:rPr>
          <w:rFonts w:ascii="Times New Roman" w:hAnsi="Times New Roman"/>
          <w:bCs/>
          <w:sz w:val="28"/>
          <w:szCs w:val="28"/>
        </w:rPr>
        <w:t xml:space="preserve">игра стоит обособленно, обиняком от всех других видов человеческой деятельности. </w:t>
      </w:r>
    </w:p>
    <w:p w:rsidR="00A02E6B" w:rsidRPr="00BA1BB2" w:rsidRDefault="00A02E6B" w:rsidP="00BA1BB2">
      <w:pPr>
        <w:pStyle w:val="31"/>
        <w:ind w:left="0" w:right="-5" w:firstLine="720"/>
        <w:rPr>
          <w:sz w:val="28"/>
          <w:szCs w:val="28"/>
        </w:rPr>
      </w:pPr>
      <w:r w:rsidRPr="00BA1BB2">
        <w:rPr>
          <w:sz w:val="28"/>
          <w:szCs w:val="28"/>
        </w:rPr>
        <w:t xml:space="preserve">На игровую деятельность распространяются все </w:t>
      </w:r>
      <w:proofErr w:type="gramStart"/>
      <w:r w:rsidRPr="00BA1BB2">
        <w:rPr>
          <w:sz w:val="28"/>
          <w:szCs w:val="28"/>
        </w:rPr>
        <w:t>общие  принципы</w:t>
      </w:r>
      <w:proofErr w:type="gramEnd"/>
      <w:r w:rsidRPr="00BA1BB2">
        <w:rPr>
          <w:sz w:val="28"/>
          <w:szCs w:val="28"/>
        </w:rPr>
        <w:t xml:space="preserve"> человеческой деятельности: иерархичности, целостности, открытости, историчности, необходимого разнообразия.</w:t>
      </w:r>
    </w:p>
    <w:p w:rsidR="00A02E6B" w:rsidRPr="00BA1BB2" w:rsidRDefault="00A02E6B" w:rsidP="00BA1BB2">
      <w:pPr>
        <w:pStyle w:val="31"/>
        <w:ind w:left="0" w:right="-5" w:firstLine="720"/>
        <w:rPr>
          <w:sz w:val="28"/>
          <w:szCs w:val="28"/>
        </w:rPr>
      </w:pPr>
      <w:r w:rsidRPr="00BA1BB2">
        <w:rPr>
          <w:sz w:val="28"/>
          <w:szCs w:val="28"/>
        </w:rPr>
        <w:t>Если рассмотреть в качестве основания классификации специфических принципов игровой деятельности объекты/субъекты, имеющие отношение к игре, то их в данном случае будет три: объективная реальность, субъект игры (индивидуальный или коллективный), предшествующий опыт игровой деятельности. Возникает система отношений:</w:t>
      </w:r>
    </w:p>
    <w:p w:rsidR="00A02E6B" w:rsidRPr="00BA1BB2" w:rsidRDefault="00A02E6B" w:rsidP="00BA1BB2">
      <w:pPr>
        <w:pStyle w:val="31"/>
        <w:ind w:left="0" w:right="-5" w:firstLine="720"/>
        <w:rPr>
          <w:sz w:val="28"/>
          <w:szCs w:val="28"/>
        </w:rPr>
      </w:pPr>
      <w:r w:rsidRPr="00BA1BB2">
        <w:rPr>
          <w:sz w:val="28"/>
          <w:szCs w:val="28"/>
        </w:rPr>
        <w:sym w:font="Wingdings" w:char="009F"/>
      </w:r>
      <w:r w:rsidRPr="00BA1BB2">
        <w:rPr>
          <w:sz w:val="28"/>
          <w:szCs w:val="28"/>
        </w:rPr>
        <w:t xml:space="preserve"> игра - объективная реальность;</w:t>
      </w:r>
    </w:p>
    <w:p w:rsidR="00A02E6B" w:rsidRPr="00BA1BB2" w:rsidRDefault="00A02E6B" w:rsidP="00BA1BB2">
      <w:pPr>
        <w:pStyle w:val="31"/>
        <w:ind w:left="0" w:right="-5" w:firstLine="720"/>
        <w:rPr>
          <w:sz w:val="28"/>
          <w:szCs w:val="28"/>
        </w:rPr>
      </w:pPr>
      <w:r w:rsidRPr="00BA1BB2">
        <w:rPr>
          <w:sz w:val="28"/>
          <w:szCs w:val="28"/>
        </w:rPr>
        <w:sym w:font="Wingdings" w:char="009F"/>
      </w:r>
      <w:r w:rsidRPr="00BA1BB2">
        <w:rPr>
          <w:sz w:val="28"/>
          <w:szCs w:val="28"/>
        </w:rPr>
        <w:t xml:space="preserve"> игра - субъект игры;</w:t>
      </w:r>
    </w:p>
    <w:p w:rsidR="00A02E6B" w:rsidRPr="00BA1BB2" w:rsidRDefault="00A02E6B" w:rsidP="00BA1BB2">
      <w:pPr>
        <w:pStyle w:val="31"/>
        <w:ind w:left="0" w:right="-5" w:firstLine="720"/>
        <w:rPr>
          <w:sz w:val="28"/>
          <w:szCs w:val="28"/>
        </w:rPr>
      </w:pPr>
      <w:r w:rsidRPr="00BA1BB2">
        <w:rPr>
          <w:sz w:val="28"/>
          <w:szCs w:val="28"/>
        </w:rPr>
        <w:sym w:font="Wingdings" w:char="009F"/>
      </w:r>
      <w:r w:rsidRPr="00BA1BB2">
        <w:rPr>
          <w:sz w:val="28"/>
          <w:szCs w:val="28"/>
        </w:rPr>
        <w:t xml:space="preserve"> игра - предшествующий опыт игровой деятельности.</w:t>
      </w:r>
    </w:p>
    <w:p w:rsidR="00A02E6B" w:rsidRPr="00BA1BB2" w:rsidRDefault="00A02E6B" w:rsidP="00BA1BB2">
      <w:pPr>
        <w:pStyle w:val="31"/>
        <w:ind w:left="0" w:right="-5" w:firstLine="720"/>
        <w:outlineLvl w:val="0"/>
        <w:rPr>
          <w:b/>
          <w:i/>
          <w:sz w:val="28"/>
          <w:szCs w:val="28"/>
        </w:rPr>
      </w:pPr>
      <w:r w:rsidRPr="00BA1BB2">
        <w:rPr>
          <w:b/>
          <w:i/>
          <w:sz w:val="28"/>
          <w:szCs w:val="28"/>
        </w:rPr>
        <w:t>Первый принцип: принцип отражения и преображения</w:t>
      </w:r>
    </w:p>
    <w:p w:rsidR="00A02E6B" w:rsidRPr="00BA1BB2" w:rsidRDefault="00A02E6B" w:rsidP="00BA1BB2">
      <w:pPr>
        <w:pStyle w:val="31"/>
        <w:ind w:left="0" w:right="-5" w:firstLine="720"/>
        <w:rPr>
          <w:sz w:val="28"/>
          <w:szCs w:val="28"/>
        </w:rPr>
      </w:pPr>
      <w:r w:rsidRPr="00BA1BB2">
        <w:rPr>
          <w:sz w:val="28"/>
          <w:szCs w:val="28"/>
        </w:rPr>
        <w:t xml:space="preserve">Отношения «игра - объективная реальность». Игра начинается с мысленного преобразования реальной ситуации в воображаемую. Способность перейти в воображаемый план и в нем строить действие, будучи </w:t>
      </w:r>
      <w:r w:rsidRPr="00BA1BB2">
        <w:rPr>
          <w:sz w:val="28"/>
          <w:szCs w:val="28"/>
        </w:rPr>
        <w:lastRenderedPageBreak/>
        <w:t>предпосылкой игры, является вместе с тем и ее результатом. Необходимая для развертывания игры она в игре и формируется.</w:t>
      </w:r>
    </w:p>
    <w:p w:rsidR="00A02E6B" w:rsidRPr="00BA1BB2" w:rsidRDefault="00A02E6B" w:rsidP="00BA1BB2">
      <w:pPr>
        <w:pStyle w:val="31"/>
        <w:ind w:left="0" w:right="-5" w:firstLine="720"/>
        <w:rPr>
          <w:sz w:val="28"/>
          <w:szCs w:val="28"/>
        </w:rPr>
      </w:pPr>
      <w:r w:rsidRPr="00BA1BB2">
        <w:rPr>
          <w:sz w:val="28"/>
          <w:szCs w:val="28"/>
        </w:rPr>
        <w:t>Игра, как взрослого, так и ребенка, связанная с деятельностью воображения, выражает тенденцию, потребность в преобразовании окружающей действительности.</w:t>
      </w:r>
    </w:p>
    <w:p w:rsidR="00A02E6B" w:rsidRPr="00BA1BB2" w:rsidRDefault="00A02E6B" w:rsidP="00BA1BB2">
      <w:pPr>
        <w:pStyle w:val="31"/>
        <w:ind w:left="0" w:right="-5" w:firstLine="720"/>
        <w:rPr>
          <w:sz w:val="28"/>
          <w:szCs w:val="28"/>
        </w:rPr>
      </w:pPr>
      <w:r w:rsidRPr="00BA1BB2">
        <w:rPr>
          <w:sz w:val="28"/>
          <w:szCs w:val="28"/>
        </w:rPr>
        <w:t>Проявляясь в игре, эта способность к творческому преобразованию действительности в игре впервые и формируется. В этой способности отображая, преображать действительность заключается основное значение игры.</w:t>
      </w:r>
    </w:p>
    <w:p w:rsidR="00A02E6B" w:rsidRPr="00BA1BB2" w:rsidRDefault="00A02E6B" w:rsidP="00BA1BB2">
      <w:pPr>
        <w:pStyle w:val="31"/>
        <w:ind w:left="0" w:right="-5" w:firstLine="720"/>
        <w:rPr>
          <w:sz w:val="28"/>
          <w:szCs w:val="28"/>
        </w:rPr>
      </w:pPr>
      <w:r w:rsidRPr="00BA1BB2">
        <w:rPr>
          <w:sz w:val="28"/>
          <w:szCs w:val="28"/>
        </w:rPr>
        <w:t>Игра - это единственная центральная деятельность ребенка, имеющая место во все времена и у всех народов. Детей не нужно учить играть, не нужно заставлять их играть. Дети играют спонтанно, охотно, с удовольствием, не преследуя определенных целей.</w:t>
      </w:r>
    </w:p>
    <w:p w:rsidR="00A02E6B" w:rsidRPr="00BA1BB2" w:rsidRDefault="00A02E6B" w:rsidP="00BA1BB2">
      <w:pPr>
        <w:pStyle w:val="31"/>
        <w:ind w:left="0" w:right="-5" w:firstLine="720"/>
        <w:rPr>
          <w:sz w:val="28"/>
          <w:szCs w:val="28"/>
        </w:rPr>
      </w:pPr>
      <w:r w:rsidRPr="00BA1BB2">
        <w:rPr>
          <w:sz w:val="28"/>
          <w:szCs w:val="28"/>
        </w:rPr>
        <w:t>Суть детской игры и, собственно детства, состоит в том, чтобы учиться приспосабливаться к изменчивым условиям существования, а также - моделировать действия и взаимоотношения взрослых.</w:t>
      </w:r>
    </w:p>
    <w:p w:rsidR="00A02E6B" w:rsidRPr="00BA1BB2" w:rsidRDefault="00A02E6B" w:rsidP="00BA1BB2">
      <w:pPr>
        <w:pStyle w:val="31"/>
        <w:ind w:left="0" w:right="-5" w:firstLine="720"/>
        <w:rPr>
          <w:sz w:val="28"/>
          <w:szCs w:val="28"/>
        </w:rPr>
      </w:pPr>
      <w:r w:rsidRPr="00BA1BB2">
        <w:rPr>
          <w:sz w:val="28"/>
          <w:szCs w:val="28"/>
        </w:rPr>
        <w:t>Игра - ведущая деятельность ребенка, направленная на накопление реального опыта и на формирование мышечной памяти. Игра - это и радость, и азарт, и свобода. Значит, наиболее захватывающее реагирование на ситуацию, на событие.</w:t>
      </w:r>
    </w:p>
    <w:p w:rsidR="00A02E6B" w:rsidRPr="00BA1BB2" w:rsidRDefault="00A02E6B" w:rsidP="00BA1BB2">
      <w:pPr>
        <w:pStyle w:val="31"/>
        <w:ind w:left="0" w:right="-5" w:firstLine="720"/>
        <w:rPr>
          <w:sz w:val="28"/>
          <w:szCs w:val="28"/>
        </w:rPr>
      </w:pPr>
      <w:r w:rsidRPr="00BA1BB2">
        <w:rPr>
          <w:sz w:val="28"/>
          <w:szCs w:val="28"/>
        </w:rPr>
        <w:t>Это не только ощущение себя в мире, но и ощущение мира в себе. А строго говоря, то, что мы взрослые называем игрой, что с наших слов дети называют игрой, есть не игра, а достаточно глубокое вхождение в отношения с окружающим миром, моделирование этих отношений, осмысление их в конце концов.</w:t>
      </w:r>
    </w:p>
    <w:p w:rsidR="00A02E6B" w:rsidRPr="00BA1BB2" w:rsidRDefault="00A02E6B" w:rsidP="00BA1BB2">
      <w:pPr>
        <w:pStyle w:val="31"/>
        <w:ind w:left="0" w:right="-5" w:firstLine="720"/>
        <w:rPr>
          <w:sz w:val="28"/>
          <w:szCs w:val="28"/>
        </w:rPr>
      </w:pPr>
      <w:r w:rsidRPr="00BA1BB2">
        <w:rPr>
          <w:sz w:val="28"/>
          <w:szCs w:val="28"/>
        </w:rPr>
        <w:t xml:space="preserve">Не сюжет игр, не воображаемые коллизии, а именно отношения и взаимоотношения. И если мы, взрослые, понимаем это, то перестаем относиться к ребенку свысока, предполагать, что в свои пять- шесть лет он есть нечто несовершенное, недоделанное, недоразвитое. </w:t>
      </w:r>
    </w:p>
    <w:p w:rsidR="00A02E6B" w:rsidRPr="00BA1BB2" w:rsidRDefault="00A02E6B" w:rsidP="00BA1BB2">
      <w:pPr>
        <w:pStyle w:val="31"/>
        <w:ind w:left="0" w:right="-5" w:firstLine="720"/>
        <w:rPr>
          <w:sz w:val="28"/>
          <w:szCs w:val="28"/>
        </w:rPr>
      </w:pPr>
      <w:r w:rsidRPr="00BA1BB2">
        <w:rPr>
          <w:sz w:val="28"/>
          <w:szCs w:val="28"/>
        </w:rPr>
        <w:t>И тогда действительно можем почувствовать, понять, что детство - не только подготовка к будущей взрослой жизни, а еще и своя особая жизнь, совсем не похожая на взрослую. Не смущает же нас, что гусеница отличается от личинки, а личинка от бабочки.</w:t>
      </w:r>
    </w:p>
    <w:p w:rsidR="00A02E6B" w:rsidRPr="00BA1BB2" w:rsidRDefault="00A02E6B" w:rsidP="00BA1BB2">
      <w:pPr>
        <w:shd w:val="clear" w:color="auto" w:fill="FFFFFF"/>
        <w:spacing w:after="0" w:line="240" w:lineRule="auto"/>
        <w:ind w:firstLine="720"/>
        <w:jc w:val="both"/>
        <w:outlineLvl w:val="0"/>
        <w:rPr>
          <w:rFonts w:ascii="Times New Roman" w:hAnsi="Times New Roman"/>
          <w:b/>
          <w:i/>
          <w:iCs/>
          <w:sz w:val="28"/>
          <w:szCs w:val="28"/>
        </w:rPr>
      </w:pPr>
      <w:r w:rsidRPr="00BA1BB2">
        <w:rPr>
          <w:rFonts w:ascii="Times New Roman" w:hAnsi="Times New Roman"/>
          <w:b/>
          <w:bCs/>
          <w:i/>
          <w:iCs/>
          <w:sz w:val="28"/>
          <w:szCs w:val="28"/>
        </w:rPr>
        <w:t xml:space="preserve">Второй принцип: </w:t>
      </w:r>
      <w:r w:rsidRPr="00BA1BB2">
        <w:rPr>
          <w:rFonts w:ascii="Times New Roman" w:hAnsi="Times New Roman"/>
          <w:b/>
          <w:i/>
          <w:iCs/>
          <w:sz w:val="28"/>
          <w:szCs w:val="28"/>
        </w:rPr>
        <w:t>принцип самовыражения</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i/>
          <w:iCs/>
          <w:sz w:val="28"/>
          <w:szCs w:val="28"/>
        </w:rPr>
        <w:t xml:space="preserve"> </w:t>
      </w:r>
      <w:r w:rsidRPr="00BA1BB2">
        <w:rPr>
          <w:rFonts w:ascii="Times New Roman" w:hAnsi="Times New Roman"/>
          <w:sz w:val="28"/>
          <w:szCs w:val="28"/>
        </w:rPr>
        <w:t xml:space="preserve">Отношения: игра - субъект игры. В процессе игры ее субъект - игрок, актер и т.д. - </w:t>
      </w:r>
      <w:r w:rsidRPr="00BA1BB2">
        <w:rPr>
          <w:rFonts w:ascii="Times New Roman" w:hAnsi="Times New Roman"/>
          <w:iCs/>
          <w:sz w:val="28"/>
          <w:szCs w:val="28"/>
        </w:rPr>
        <w:t>выражает</w:t>
      </w:r>
      <w:r w:rsidRPr="00BA1BB2">
        <w:rPr>
          <w:rFonts w:ascii="Times New Roman" w:hAnsi="Times New Roman"/>
          <w:i/>
          <w:iCs/>
          <w:sz w:val="28"/>
          <w:szCs w:val="28"/>
        </w:rPr>
        <w:t xml:space="preserve"> </w:t>
      </w:r>
      <w:r w:rsidRPr="00BA1BB2">
        <w:rPr>
          <w:rFonts w:ascii="Times New Roman" w:hAnsi="Times New Roman"/>
          <w:sz w:val="28"/>
          <w:szCs w:val="28"/>
        </w:rPr>
        <w:t>свой субъективно-личностный мир - субъективную реальность - как самого игрока, так и его изображаемого персонажа.</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Причем духовный мир игрока несет в себе наряду с личностной психологией и общественную психологию, выражая в игре, в том числе общественные идеи, общественные настроения, проблемы, потребности и идеалы, но опять же через призму личностного выражения. </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 разных играх импровизация и случай выступают по-разному - занимают в ней большее или меньшее место. Если в игре на первом месте знание норм и их соблюдение, то игра эта приближается к подражанию (к </w:t>
      </w:r>
      <w:r w:rsidRPr="00BA1BB2">
        <w:rPr>
          <w:rFonts w:ascii="Times New Roman" w:hAnsi="Times New Roman"/>
          <w:sz w:val="28"/>
          <w:szCs w:val="28"/>
        </w:rPr>
        <w:lastRenderedPageBreak/>
        <w:t>чопорному церемониалу менуэта). Это игра «ролевая». Но чтобы быть игрой, в ней подражание должно быть изобретательно использовано, и в ней должен быть случай - нечто непредвиденное.</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Когда ребенок играет ту или иную роль, он не просто как бы переносится в чужую личность; принимая на себя роль и входя в нее, он расширяет, обогащает, углубляет свою собственную личность. На этом основывается значение игры для развития не только воображения, мышления, воли, но и личности ребенка в целом, его «самости».</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Если говорить о субъекте (субъектах) игры, то они будут двоякого рода. С одной стороны - это игрок (игроки в случае коллективных игр,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xml:space="preserve"> в футболе), артист (театрализованные игры), исполнители музыкальных произведений и т.д. С другой стороны - это субъекты иного рода: зрители, слушатели, болельщики. Они тоже участники игры. Игра увлекает и самих играющих, и зрителей-болельщиков.</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Это явление называется «самоутверждением через сопричастность». Мы как бы входим в долю и становимся пайщиками его (играющего</w:t>
      </w:r>
      <w:r w:rsidRPr="00BA1BB2">
        <w:rPr>
          <w:rFonts w:ascii="Times New Roman" w:hAnsi="Times New Roman"/>
          <w:i/>
          <w:iCs/>
          <w:sz w:val="28"/>
          <w:szCs w:val="28"/>
        </w:rPr>
        <w:t xml:space="preserve">) </w:t>
      </w:r>
      <w:r w:rsidRPr="00BA1BB2">
        <w:rPr>
          <w:rFonts w:ascii="Times New Roman" w:hAnsi="Times New Roman"/>
          <w:sz w:val="28"/>
          <w:szCs w:val="28"/>
        </w:rPr>
        <w:t>славы и авторитета, будучи профанами, мы приобретаем право судить да рядить о вещах, нам ранее недоступных. Переступая порог стадиона, театра или филармонии, мы попадаем в праздничную атмосферу, ожидая чуда игры, чуда творчества, которое должно развернуться на наших глазах.</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Причем характерно, что спортивные состязания, театральный спектакль, концерт, кино предлагают </w:t>
      </w:r>
      <w:r w:rsidRPr="00BA1BB2">
        <w:rPr>
          <w:rFonts w:ascii="Times New Roman" w:hAnsi="Times New Roman"/>
          <w:iCs/>
          <w:sz w:val="28"/>
          <w:szCs w:val="28"/>
        </w:rPr>
        <w:t>коллективное</w:t>
      </w:r>
      <w:r w:rsidRPr="00BA1BB2">
        <w:rPr>
          <w:rFonts w:ascii="Times New Roman" w:hAnsi="Times New Roman"/>
          <w:sz w:val="28"/>
          <w:szCs w:val="28"/>
        </w:rPr>
        <w:t xml:space="preserve"> </w:t>
      </w:r>
      <w:r w:rsidRPr="00BA1BB2">
        <w:rPr>
          <w:rFonts w:ascii="Times New Roman" w:hAnsi="Times New Roman"/>
          <w:iCs/>
          <w:sz w:val="28"/>
          <w:szCs w:val="28"/>
        </w:rPr>
        <w:t>восприятие</w:t>
      </w:r>
      <w:r w:rsidRPr="00BA1BB2">
        <w:rPr>
          <w:rFonts w:ascii="Times New Roman" w:hAnsi="Times New Roman"/>
          <w:i/>
          <w:iCs/>
          <w:sz w:val="28"/>
          <w:szCs w:val="28"/>
        </w:rPr>
        <w:t xml:space="preserve">, </w:t>
      </w:r>
      <w:r w:rsidRPr="00BA1BB2">
        <w:rPr>
          <w:rFonts w:ascii="Times New Roman" w:hAnsi="Times New Roman"/>
          <w:sz w:val="28"/>
          <w:szCs w:val="28"/>
        </w:rPr>
        <w:t xml:space="preserve">точнее говоря, восприятие в коллективе, участники которого объединяются воспринимаемой игрой. </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Часто мы можем видеть яростные споры спортивных болельщиков относительно игр их любимых команд и игроков, доходящие порой до потасовок - ведь сами болельщики в футбол, хоккей и т.п., как правило, не играют.</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Зритель, слушатель, болельщик включается в игровую деятельность, как бы «пропуская» игру актеров, спортсменов через свое мировоззрение, свой жизненный опыт. Его воображение воспроизводит и дополняет сказанное, увиденное, услышанное. Он совсем не пассивен в игре. Его чувства и мысли </w:t>
      </w:r>
      <w:proofErr w:type="gramStart"/>
      <w:r w:rsidRPr="00BA1BB2">
        <w:rPr>
          <w:rFonts w:ascii="Times New Roman" w:hAnsi="Times New Roman"/>
          <w:sz w:val="28"/>
          <w:szCs w:val="28"/>
        </w:rPr>
        <w:t>возбуждены  подчас</w:t>
      </w:r>
      <w:proofErr w:type="gramEnd"/>
      <w:r w:rsidRPr="00BA1BB2">
        <w:rPr>
          <w:rFonts w:ascii="Times New Roman" w:hAnsi="Times New Roman"/>
          <w:sz w:val="28"/>
          <w:szCs w:val="28"/>
        </w:rPr>
        <w:t xml:space="preserve"> в не меньшей мере, чем, если бы он сам был игроком, актером.</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Таким образом, зритель, слушатель, болельщик </w:t>
      </w:r>
      <w:proofErr w:type="spellStart"/>
      <w:r w:rsidRPr="00BA1BB2">
        <w:rPr>
          <w:rFonts w:ascii="Times New Roman" w:hAnsi="Times New Roman"/>
          <w:sz w:val="28"/>
          <w:szCs w:val="28"/>
        </w:rPr>
        <w:t>самовыражает</w:t>
      </w:r>
      <w:proofErr w:type="spellEnd"/>
      <w:r w:rsidRPr="00BA1BB2">
        <w:rPr>
          <w:rFonts w:ascii="Times New Roman" w:hAnsi="Times New Roman"/>
          <w:sz w:val="28"/>
          <w:szCs w:val="28"/>
        </w:rPr>
        <w:t xml:space="preserve"> себя через сопричастность к игре.</w:t>
      </w:r>
    </w:p>
    <w:p w:rsidR="00A02E6B" w:rsidRPr="00BA1BB2" w:rsidRDefault="00A02E6B" w:rsidP="00BA1BB2">
      <w:pPr>
        <w:pStyle w:val="31"/>
        <w:ind w:left="0" w:right="-5" w:firstLine="720"/>
        <w:rPr>
          <w:sz w:val="28"/>
          <w:szCs w:val="28"/>
        </w:rPr>
      </w:pPr>
      <w:r w:rsidRPr="00BA1BB2">
        <w:rPr>
          <w:sz w:val="28"/>
          <w:szCs w:val="28"/>
        </w:rPr>
        <w:t>Стремление к игре, заключающейся в повторении одних и тех же действий, может поддерживаться только положительными эмоциями, возникающими в процессе игровой деятельности.</w:t>
      </w:r>
    </w:p>
    <w:p w:rsidR="00A02E6B" w:rsidRPr="00BA1BB2" w:rsidRDefault="00A02E6B" w:rsidP="00BA1BB2">
      <w:pPr>
        <w:pStyle w:val="31"/>
        <w:ind w:left="0" w:right="-5" w:firstLine="720"/>
        <w:rPr>
          <w:sz w:val="28"/>
          <w:szCs w:val="28"/>
        </w:rPr>
      </w:pPr>
      <w:r w:rsidRPr="00BA1BB2">
        <w:rPr>
          <w:sz w:val="28"/>
          <w:szCs w:val="28"/>
        </w:rPr>
        <w:t>Природу детской игры можно объяснить необходимостью реализовывать основные черты характера ребенка в связи с постепенным созреванием его нервно-психических структур.</w:t>
      </w:r>
    </w:p>
    <w:p w:rsidR="00A02E6B" w:rsidRPr="00BA1BB2" w:rsidRDefault="00A02E6B" w:rsidP="00BA1BB2">
      <w:pPr>
        <w:pStyle w:val="31"/>
        <w:ind w:left="0" w:right="-5" w:firstLine="720"/>
        <w:rPr>
          <w:sz w:val="28"/>
          <w:szCs w:val="28"/>
        </w:rPr>
      </w:pPr>
      <w:r w:rsidRPr="00BA1BB2">
        <w:rPr>
          <w:sz w:val="28"/>
          <w:szCs w:val="28"/>
        </w:rPr>
        <w:t xml:space="preserve">Игра - форма жизни личности, </w:t>
      </w:r>
      <w:proofErr w:type="gramStart"/>
      <w:r w:rsidRPr="00BA1BB2">
        <w:rPr>
          <w:sz w:val="28"/>
          <w:szCs w:val="28"/>
        </w:rPr>
        <w:t>так</w:t>
      </w:r>
      <w:proofErr w:type="gramEnd"/>
      <w:r w:rsidRPr="00BA1BB2">
        <w:rPr>
          <w:sz w:val="28"/>
          <w:szCs w:val="28"/>
        </w:rPr>
        <w:t xml:space="preserve"> как и в игре и в творчестве во всей полноте реализуются сущностные свойства человека, его личность.</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lastRenderedPageBreak/>
        <w:t>Л. В. Выготский трактует детскую игру как ведущую линию в развитии личности ребенка, отмечая, что трудностью ряда теорий является объяснение развития ребенка развитием его интеллектуальных функций при игнорировании мотивов его деятельности, связанных с влечением и потребностями.</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Игра ребенка, по мнению автора, должна быть понята как воображаемая реализация нереализуемых желаний, но не единичных желаний, а их обобщенных аффектов. При этом отличие игры от других форм деятельности состоит в том, что ребенок в раннем возрасте не сознает мотивов игры.</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Может быть, самое важное качество, которое формируется у ребенка в процессе игровой деятельности - это дивная способность волноваться чужим несчастьям, радоваться радостями другого, переживать чужую судьбу как свою.</w:t>
      </w:r>
    </w:p>
    <w:p w:rsidR="00A02E6B" w:rsidRPr="00BA1BB2" w:rsidRDefault="00A02E6B" w:rsidP="00BA1BB2">
      <w:pPr>
        <w:pStyle w:val="31"/>
        <w:ind w:left="0" w:right="-5" w:firstLine="720"/>
        <w:rPr>
          <w:sz w:val="28"/>
          <w:szCs w:val="28"/>
        </w:rPr>
      </w:pPr>
      <w:r w:rsidRPr="00BA1BB2">
        <w:rPr>
          <w:sz w:val="28"/>
          <w:szCs w:val="28"/>
        </w:rPr>
        <w:t>Игра, как и сказка, учит ребенка проникаться мыслями и чувствами изображаемых людей, выходя за круг обыденных впечатлений, в более широкий мир человеческих стремлений и героических поступков.</w:t>
      </w:r>
    </w:p>
    <w:p w:rsidR="00A02E6B" w:rsidRPr="00BA1BB2" w:rsidRDefault="00A02E6B" w:rsidP="00BA1BB2">
      <w:pPr>
        <w:pStyle w:val="31"/>
        <w:ind w:left="0" w:right="-5" w:firstLine="720"/>
        <w:rPr>
          <w:sz w:val="28"/>
          <w:szCs w:val="28"/>
        </w:rPr>
      </w:pPr>
      <w:r w:rsidRPr="00BA1BB2">
        <w:rPr>
          <w:sz w:val="28"/>
          <w:szCs w:val="28"/>
        </w:rPr>
        <w:t>Не отрицая специальной дидактической ценности игры (любой игры вообще и дидактической в особенности), мы предаем гораздо большее значение ее общевоспитательной роли в развитии способностей к творческому воображению, произвольному управлению своими действиями, сопереживанию.</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По мнению французского психолога Ж. Шато - игра есть самоутверждение: ее результат есть известное достижение, овладение новым образцом поведения взрослого. У ребенка нет других способов самоутверждения кроме игры. Причем самоутверждение принимает характер социального самоутверждения в группе и посредством группы, самоутверждение здесь - это выражение стремления к совершенствованию и преодолению трудностей, ко все новым и новым достижениям. </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Всякая игра есть испытание воли, а тем самым школа волевого поведения, следовательно, школа личности. Особенно рельефно эти элементы представлены в играх с правилами. </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Но ребенок, не потому играет, что ему присуща тенденция к самоусовершенствованию, а потому самосовершенствуется, что играет.</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Основными функциями детской игры, являются имитация и символизация. И в том, и в другом случаях речь идет о переводе полученного опыта в память тела, в моторную память.</w:t>
      </w:r>
    </w:p>
    <w:p w:rsidR="00A02E6B" w:rsidRPr="00BA1BB2" w:rsidRDefault="00A02E6B" w:rsidP="00BA1BB2">
      <w:pPr>
        <w:spacing w:after="0" w:line="240" w:lineRule="auto"/>
        <w:ind w:right="-5" w:firstLine="720"/>
        <w:jc w:val="both"/>
        <w:rPr>
          <w:rFonts w:ascii="Times New Roman" w:hAnsi="Times New Roman"/>
          <w:sz w:val="28"/>
          <w:szCs w:val="28"/>
        </w:rPr>
      </w:pPr>
      <w:proofErr w:type="spellStart"/>
      <w:r w:rsidRPr="00BA1BB2">
        <w:rPr>
          <w:rFonts w:ascii="Times New Roman" w:hAnsi="Times New Roman"/>
          <w:sz w:val="28"/>
          <w:szCs w:val="28"/>
        </w:rPr>
        <w:t>З.Фрейд</w:t>
      </w:r>
      <w:proofErr w:type="spellEnd"/>
      <w:r w:rsidRPr="00BA1BB2">
        <w:rPr>
          <w:rFonts w:ascii="Times New Roman" w:hAnsi="Times New Roman"/>
          <w:sz w:val="28"/>
          <w:szCs w:val="28"/>
        </w:rPr>
        <w:t xml:space="preserve"> (1909), вслед за ним М. </w:t>
      </w:r>
      <w:proofErr w:type="spellStart"/>
      <w:r w:rsidRPr="00BA1BB2">
        <w:rPr>
          <w:rFonts w:ascii="Times New Roman" w:hAnsi="Times New Roman"/>
          <w:sz w:val="28"/>
          <w:szCs w:val="28"/>
        </w:rPr>
        <w:t>Кляйн</w:t>
      </w:r>
      <w:proofErr w:type="spellEnd"/>
      <w:r w:rsidRPr="00BA1BB2">
        <w:rPr>
          <w:rFonts w:ascii="Times New Roman" w:hAnsi="Times New Roman"/>
          <w:sz w:val="28"/>
          <w:szCs w:val="28"/>
        </w:rPr>
        <w:t xml:space="preserve"> (1919) и г. </w:t>
      </w:r>
      <w:proofErr w:type="spellStart"/>
      <w:r w:rsidRPr="00BA1BB2">
        <w:rPr>
          <w:rFonts w:ascii="Times New Roman" w:hAnsi="Times New Roman"/>
          <w:sz w:val="28"/>
          <w:szCs w:val="28"/>
        </w:rPr>
        <w:t>Хаг</w:t>
      </w:r>
      <w:proofErr w:type="spellEnd"/>
      <w:r w:rsidRPr="00BA1BB2">
        <w:rPr>
          <w:rFonts w:ascii="Times New Roman" w:hAnsi="Times New Roman"/>
          <w:sz w:val="28"/>
          <w:szCs w:val="28"/>
        </w:rPr>
        <w:t xml:space="preserve">-Хельмут (1921) на Западе, В.М. Бехтерев (1907), Н.И. </w:t>
      </w:r>
      <w:proofErr w:type="spellStart"/>
      <w:r w:rsidRPr="00BA1BB2">
        <w:rPr>
          <w:rFonts w:ascii="Times New Roman" w:hAnsi="Times New Roman"/>
          <w:sz w:val="28"/>
          <w:szCs w:val="28"/>
        </w:rPr>
        <w:t>Озерецкий</w:t>
      </w:r>
      <w:proofErr w:type="spellEnd"/>
      <w:r w:rsidRPr="00BA1BB2">
        <w:rPr>
          <w:rFonts w:ascii="Times New Roman" w:hAnsi="Times New Roman"/>
          <w:sz w:val="28"/>
          <w:szCs w:val="28"/>
        </w:rPr>
        <w:t xml:space="preserve"> (1932), П.Ф. Лесгафт (1951), Д.Б. </w:t>
      </w:r>
      <w:proofErr w:type="spellStart"/>
      <w:r w:rsidRPr="00BA1BB2">
        <w:rPr>
          <w:rFonts w:ascii="Times New Roman" w:hAnsi="Times New Roman"/>
          <w:sz w:val="28"/>
          <w:szCs w:val="28"/>
        </w:rPr>
        <w:t>Эльконин</w:t>
      </w:r>
      <w:proofErr w:type="spellEnd"/>
      <w:r w:rsidRPr="00BA1BB2">
        <w:rPr>
          <w:rFonts w:ascii="Times New Roman" w:hAnsi="Times New Roman"/>
          <w:sz w:val="28"/>
          <w:szCs w:val="28"/>
        </w:rPr>
        <w:t xml:space="preserve"> (1978) в России </w:t>
      </w:r>
      <w:proofErr w:type="gramStart"/>
      <w:r w:rsidRPr="00BA1BB2">
        <w:rPr>
          <w:rFonts w:ascii="Times New Roman" w:hAnsi="Times New Roman"/>
          <w:sz w:val="28"/>
          <w:szCs w:val="28"/>
        </w:rPr>
        <w:t>рассматривали  игру</w:t>
      </w:r>
      <w:proofErr w:type="gramEnd"/>
      <w:r w:rsidRPr="00BA1BB2">
        <w:rPr>
          <w:rFonts w:ascii="Times New Roman" w:hAnsi="Times New Roman"/>
          <w:sz w:val="28"/>
          <w:szCs w:val="28"/>
        </w:rPr>
        <w:t xml:space="preserve"> ребенка не только как этап развития личности, но и как главный механизм взаимодействия с миром.  </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Рассматривая круг своего общения, ребенок </w:t>
      </w:r>
      <w:proofErr w:type="gramStart"/>
      <w:r w:rsidRPr="00BA1BB2">
        <w:rPr>
          <w:rFonts w:ascii="Times New Roman" w:hAnsi="Times New Roman"/>
          <w:sz w:val="28"/>
          <w:szCs w:val="28"/>
        </w:rPr>
        <w:t>вводит  в</w:t>
      </w:r>
      <w:proofErr w:type="gramEnd"/>
      <w:r w:rsidRPr="00BA1BB2">
        <w:rPr>
          <w:rFonts w:ascii="Times New Roman" w:hAnsi="Times New Roman"/>
          <w:sz w:val="28"/>
          <w:szCs w:val="28"/>
        </w:rPr>
        <w:t xml:space="preserve"> свой мир представление о «других», развивает воображение, фантазию, происходит социальное научение, происходит становление элементов произвольного контроля над поведением.</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lastRenderedPageBreak/>
        <w:t xml:space="preserve">Усвоение социальной традиции, наряду с развитием телесных и духовных сил составляющее основное содержание детской жизни, тоже облекается в значительной мере в форму игр. Дитя «начерно» - на материале, наполовину сотканном с помощью воображения, - усваивает самые различные социальные отношения.   </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Остроумно говорит по этому поводу один мыслитель, что поэзия игры с ее вымышленными героями прививает «яд» социальных отношений, чтобы ослабить действительное приближение к запутанной социальной жизни, - подобно тому, как прививка оспенного яда предохраняет от действия болезни.</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Играя, мы легко и просто усваиваем различные социальные «позы», различные отношения, игра, поэтому, является очень существенным фактором в социальном созревании ребенка.</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Все игры, действительно, социальны по своей конструкции; когда нет налицо реальной социальности, дитя создает воображаемую (например, куклы). Одушевляя всю природу, даже мертвые вещи (мебель, игрушки и т.д.) дитя бесконечно расширяет свои социальные горизонты. Оно дышит и живет своими социальными переживаниями; в социальной среде находит для себя выход и в то же время питание его эмоциональной сферы.</w:t>
      </w:r>
    </w:p>
    <w:p w:rsidR="00A02E6B" w:rsidRPr="00BA1BB2" w:rsidRDefault="00A02E6B" w:rsidP="00BA1BB2">
      <w:pPr>
        <w:pStyle w:val="a3"/>
        <w:ind w:left="0" w:right="-5" w:firstLine="720"/>
        <w:rPr>
          <w:sz w:val="28"/>
          <w:szCs w:val="28"/>
        </w:rPr>
      </w:pPr>
      <w:r w:rsidRPr="00BA1BB2">
        <w:rPr>
          <w:sz w:val="28"/>
          <w:szCs w:val="28"/>
        </w:rPr>
        <w:t>Подлинный дух солидарности струится в играх детей, являясь как бы голосом природы, указывающим на существенное значение социальности в развитии человека; самосознание ребенка развивается при непрерывном взаимодействии его с социальной средой.</w:t>
      </w:r>
    </w:p>
    <w:p w:rsidR="00A02E6B" w:rsidRPr="00BA1BB2" w:rsidRDefault="00A02E6B" w:rsidP="00BA1BB2">
      <w:pPr>
        <w:pStyle w:val="a3"/>
        <w:ind w:left="0" w:right="-5" w:firstLine="720"/>
        <w:rPr>
          <w:sz w:val="28"/>
          <w:szCs w:val="28"/>
        </w:rPr>
      </w:pPr>
      <w:r w:rsidRPr="00BA1BB2">
        <w:rPr>
          <w:sz w:val="28"/>
          <w:szCs w:val="28"/>
        </w:rPr>
        <w:t>Дитя очень рано обнаруживает поразительную способность к социальному ориентированию. Надо сказать, что во внутреннем мире юной души занимают огромное место два переживания - переживание своей силы и переживание своей слабости.</w:t>
      </w:r>
    </w:p>
    <w:p w:rsidR="00A02E6B" w:rsidRPr="00BA1BB2" w:rsidRDefault="00A02E6B" w:rsidP="00BA1BB2">
      <w:pPr>
        <w:pStyle w:val="a3"/>
        <w:ind w:left="0" w:right="-5" w:firstLine="720"/>
        <w:rPr>
          <w:sz w:val="28"/>
          <w:szCs w:val="28"/>
        </w:rPr>
      </w:pPr>
      <w:r w:rsidRPr="00BA1BB2">
        <w:rPr>
          <w:sz w:val="28"/>
          <w:szCs w:val="28"/>
        </w:rPr>
        <w:t>Из переживаний своей силы, которое растет и концентрируется на протяжении всей жизни, рождается самоутверждение личности, вообще развивается и зреет индивидуальность с ее собственной инициативой, творчеством.</w:t>
      </w:r>
    </w:p>
    <w:p w:rsidR="00A02E6B" w:rsidRPr="00BA1BB2" w:rsidRDefault="00A02E6B" w:rsidP="00BA1BB2">
      <w:pPr>
        <w:pStyle w:val="a3"/>
        <w:ind w:left="0" w:right="-5" w:firstLine="720"/>
        <w:rPr>
          <w:sz w:val="28"/>
          <w:szCs w:val="28"/>
        </w:rPr>
      </w:pPr>
      <w:r w:rsidRPr="00BA1BB2">
        <w:rPr>
          <w:sz w:val="28"/>
          <w:szCs w:val="28"/>
        </w:rPr>
        <w:t>Смелость, порой упрямство, сила воли, уважение к самому себе, стремление настоять на своем, добиться осуществления планов - таковы психические факты, в которых обнаруживается рост индивидуальности.</w:t>
      </w:r>
    </w:p>
    <w:p w:rsidR="00A02E6B" w:rsidRPr="00BA1BB2" w:rsidRDefault="00A02E6B" w:rsidP="00BA1BB2">
      <w:pPr>
        <w:pStyle w:val="a3"/>
        <w:ind w:left="0" w:right="-5" w:firstLine="720"/>
        <w:rPr>
          <w:sz w:val="28"/>
          <w:szCs w:val="28"/>
        </w:rPr>
      </w:pPr>
      <w:r w:rsidRPr="00BA1BB2">
        <w:rPr>
          <w:sz w:val="28"/>
          <w:szCs w:val="28"/>
        </w:rPr>
        <w:t xml:space="preserve">Но не менее существенную роль в созревании личности играет и переживание своей слабости, - и оно тоже является центром, вокруг которого всю жизнь собираются однородные переживания. Через эти переживания глядит в индивидуальность социальная среда, к которой ей приходится приспосабливаться, с которой необходимо считаться. </w:t>
      </w:r>
    </w:p>
    <w:p w:rsidR="00A02E6B" w:rsidRPr="00BA1BB2" w:rsidRDefault="00A02E6B" w:rsidP="00BA1BB2">
      <w:pPr>
        <w:pStyle w:val="a3"/>
        <w:ind w:left="0" w:right="-5" w:firstLine="720"/>
        <w:rPr>
          <w:sz w:val="28"/>
          <w:szCs w:val="28"/>
        </w:rPr>
      </w:pPr>
      <w:r w:rsidRPr="00BA1BB2">
        <w:rPr>
          <w:sz w:val="28"/>
          <w:szCs w:val="28"/>
        </w:rPr>
        <w:t>Приспособление, послушание, подражание, смирение, стремление к образованию, работа над собой, самоограничение, привычка считаться с людьми, наконец, весь процесс усвоения традиции - все это формы второй активности.</w:t>
      </w:r>
    </w:p>
    <w:p w:rsidR="00A02E6B" w:rsidRPr="00BA1BB2" w:rsidRDefault="00A02E6B" w:rsidP="00BA1BB2">
      <w:pPr>
        <w:pStyle w:val="a3"/>
        <w:ind w:left="0" w:right="-5" w:firstLine="720"/>
        <w:rPr>
          <w:sz w:val="28"/>
          <w:szCs w:val="28"/>
        </w:rPr>
      </w:pPr>
      <w:r w:rsidRPr="00BA1BB2">
        <w:rPr>
          <w:sz w:val="28"/>
          <w:szCs w:val="28"/>
        </w:rPr>
        <w:lastRenderedPageBreak/>
        <w:t>Индивидуальность и социальная среда как бы воспроизводятся в глубине самой личности, образуя два полюса, вокруг которых вращается весь психический процесс.</w:t>
      </w:r>
    </w:p>
    <w:p w:rsidR="00A02E6B" w:rsidRPr="00BA1BB2" w:rsidRDefault="00A02E6B" w:rsidP="00BA1BB2">
      <w:pPr>
        <w:pStyle w:val="a3"/>
        <w:ind w:left="0" w:right="-5" w:firstLine="720"/>
        <w:rPr>
          <w:sz w:val="28"/>
          <w:szCs w:val="28"/>
        </w:rPr>
      </w:pPr>
      <w:r w:rsidRPr="00BA1BB2">
        <w:rPr>
          <w:sz w:val="28"/>
          <w:szCs w:val="28"/>
        </w:rPr>
        <w:t>Дитя с самых первых дней учится социальному ориентированию: оно распускается на руках у матери и сравнительно скоро успокаивается у строгой няни; оно не рискует настаивать на своем в присутствии отца, но нет ему никакого удержу, когда дитя имеет дело с доброй бабушкой. Кто не знает этого, если он имел дело с детьми.</w:t>
      </w:r>
    </w:p>
    <w:p w:rsidR="00A02E6B" w:rsidRPr="00BA1BB2" w:rsidRDefault="00A02E6B" w:rsidP="00BA1BB2">
      <w:pPr>
        <w:pStyle w:val="31"/>
        <w:ind w:left="0" w:right="-5" w:firstLine="720"/>
        <w:rPr>
          <w:sz w:val="28"/>
          <w:szCs w:val="28"/>
        </w:rPr>
      </w:pPr>
      <w:r w:rsidRPr="00BA1BB2">
        <w:rPr>
          <w:sz w:val="28"/>
          <w:szCs w:val="28"/>
        </w:rPr>
        <w:t>Одновременное существование двух полюсов развития имеет огромный смысл. Личность выйдет однобокой, если один полюс будет развиваться за счет другого: личность выходит узко-эгоистичной, любящей только себя, упрямой, деспотичной, если в ней слабо развивается второй психический полюс, если она не считается с социальной средой.</w:t>
      </w:r>
    </w:p>
    <w:p w:rsidR="00A02E6B" w:rsidRPr="00BA1BB2" w:rsidRDefault="00A02E6B" w:rsidP="00BA1BB2">
      <w:pPr>
        <w:pStyle w:val="31"/>
        <w:ind w:left="0" w:right="-5" w:firstLine="720"/>
        <w:rPr>
          <w:sz w:val="28"/>
          <w:szCs w:val="28"/>
        </w:rPr>
      </w:pPr>
      <w:r w:rsidRPr="00BA1BB2">
        <w:rPr>
          <w:sz w:val="28"/>
          <w:szCs w:val="28"/>
        </w:rPr>
        <w:t xml:space="preserve">Но личность действительно теряет себя, теряет свои силы, творчество, способность к инициативе, становится дряблой и не умеет постоять за себя, если в ней преимущественно развивается приспособление к социальной среде. </w:t>
      </w:r>
    </w:p>
    <w:p w:rsidR="00A02E6B" w:rsidRPr="00BA1BB2" w:rsidRDefault="00A02E6B" w:rsidP="00BA1BB2">
      <w:pPr>
        <w:pStyle w:val="31"/>
        <w:ind w:left="0" w:right="-5" w:firstLine="720"/>
        <w:rPr>
          <w:sz w:val="28"/>
          <w:szCs w:val="28"/>
        </w:rPr>
      </w:pPr>
      <w:r w:rsidRPr="00BA1BB2">
        <w:rPr>
          <w:sz w:val="28"/>
          <w:szCs w:val="28"/>
        </w:rPr>
        <w:t xml:space="preserve">Социальная среда не должна подавлять личность, но и личность не должна забывать о социальной среде; лишь одновременное развитие индивидуальной силы и социальных навыков намечает путь нормального развития личности. </w:t>
      </w:r>
    </w:p>
    <w:p w:rsidR="00A02E6B" w:rsidRPr="00BA1BB2" w:rsidRDefault="00A02E6B" w:rsidP="00BA1BB2">
      <w:pPr>
        <w:shd w:val="clear" w:color="auto" w:fill="FFFFFF"/>
        <w:spacing w:after="0" w:line="240" w:lineRule="auto"/>
        <w:ind w:firstLine="720"/>
        <w:jc w:val="both"/>
        <w:outlineLvl w:val="0"/>
        <w:rPr>
          <w:rFonts w:ascii="Times New Roman" w:hAnsi="Times New Roman"/>
          <w:sz w:val="28"/>
          <w:szCs w:val="28"/>
        </w:rPr>
      </w:pPr>
      <w:r w:rsidRPr="00BA1BB2">
        <w:rPr>
          <w:rFonts w:ascii="Times New Roman" w:hAnsi="Times New Roman"/>
          <w:b/>
          <w:bCs/>
          <w:i/>
          <w:iCs/>
          <w:sz w:val="28"/>
          <w:szCs w:val="28"/>
        </w:rPr>
        <w:t xml:space="preserve">Третий принцип: </w:t>
      </w:r>
      <w:r w:rsidRPr="00BA1BB2">
        <w:rPr>
          <w:rFonts w:ascii="Times New Roman" w:hAnsi="Times New Roman"/>
          <w:b/>
          <w:i/>
          <w:iCs/>
          <w:sz w:val="28"/>
          <w:szCs w:val="28"/>
        </w:rPr>
        <w:t>принцип развития игровой деятельности</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Отношения: игра - предшествующий опыт игровой деятельности. Развитие игровой деятельности следует рассматривать, очевидно, в двух плоскостях - </w:t>
      </w:r>
      <w:r w:rsidRPr="00BA1BB2">
        <w:rPr>
          <w:rFonts w:ascii="Times New Roman" w:hAnsi="Times New Roman"/>
          <w:iCs/>
          <w:sz w:val="28"/>
          <w:szCs w:val="28"/>
        </w:rPr>
        <w:t>филогенетическое развитие</w:t>
      </w:r>
      <w:r w:rsidRPr="00BA1BB2">
        <w:rPr>
          <w:rFonts w:ascii="Times New Roman" w:hAnsi="Times New Roman"/>
          <w:sz w:val="28"/>
          <w:szCs w:val="28"/>
        </w:rPr>
        <w:t xml:space="preserve"> игры в русле исторического развития человечества и </w:t>
      </w:r>
      <w:r w:rsidRPr="00BA1BB2">
        <w:rPr>
          <w:rFonts w:ascii="Times New Roman" w:hAnsi="Times New Roman"/>
          <w:iCs/>
          <w:sz w:val="28"/>
          <w:szCs w:val="28"/>
        </w:rPr>
        <w:t>онтогенетическое развитие</w:t>
      </w:r>
      <w:r w:rsidRPr="00BA1BB2">
        <w:rPr>
          <w:rFonts w:ascii="Times New Roman" w:hAnsi="Times New Roman"/>
          <w:i/>
          <w:iCs/>
          <w:sz w:val="28"/>
          <w:szCs w:val="28"/>
        </w:rPr>
        <w:t xml:space="preserve"> </w:t>
      </w:r>
      <w:r w:rsidRPr="00BA1BB2">
        <w:rPr>
          <w:rFonts w:ascii="Times New Roman" w:hAnsi="Times New Roman"/>
          <w:sz w:val="28"/>
          <w:szCs w:val="28"/>
        </w:rPr>
        <w:t>игры в русле индивидуального развития каждого отдельного человека.</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В филогенетическом аспекте игра свойственна уже высшим животным. Причем не только детенышам, как об этом пишет большинство авторов, но и взрослым животным: кошка «играет» с пойманной мышью, часто можно видеть соревновательные игры ворон, взрослая собака часами может играть с хозяином, принося брошенные им палку или мячик.</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В первобытном обществе игры взрослых отражали смену времен года, восход и закат созвездий, рост и созревание плодов, жизнь и смерть человека и т.д., т.е. они разыгрывали порядок вещей в природе, как они этот порядок воспринимали.</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На ранних ступенях развития общества игры выступали в их коллективизирующей и тренирующей роли. В дальнейшем из игры стали выделяться культовые игры и возникли культы, ритуалы, праздники и т.д. как отдельные явления.</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На ранних стадиях развития общества, когда основным способом добывания пищи являлось собирательство с применением простейших орудий (палок) для сбивания плодов и выкапывания съедобных корней, детской игры не существовало.</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Дети рано включались в жизнь взрослых, практически усваивая способы добывания пищи и употребления орудий. Усложнение орудий труда, переход к охоте, скотоводству, мотыжному земледелию привели к существенному изменению положения ребенка в обществе.</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Возникла потребность в специальной подготовке будущего охотника, скотовода и т.п. Возникли детские игры-упражнения, над которыми надстраиваются игры-соревнования, являющиеся своеобразным экзаменом и общественным смотром достижений детей.</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В дальнейшем и детские игры, и игры взрослых усложнялись. Возникает сюжетно-ролевая игра, в которой ребенок принимает на себя и выполняет роль, соответствующую каким-либо действиям взрослых.</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Дети, предоставленные сами себе, объединяются и организуют свою особую игровую жизнь, воспроизводящую в своих чертах общественные отношения и трудовую деятельность взрослых.</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На определенных этапах из игры выделились театр, эстрада, профессиональный спорт и т.д. Игра становится искусством и спортом. Искусство, спорт становятся специальностью, профессией. Игра здесь переходит в труд.</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Играющим, действующим в игре-искусстве актером или в игре-спорте спортсменом являются лишь немногие люди, среди взрослых только они сохраняют за собой, поднимая на новую ступень, ту привилегию, которой в детстве пользуется каждый - принимать на себя всевозможные доступные воображению роли и воплощать в своей собственной деятельности их многоликую жизнь. Остальные участвуют в игре в качестве зрителей, переживая, но не действуя, не действием, а мечтой они входят в ту или иную роль, что тоже требует более или менее высокого уровня развития.</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 ходе онтогенеза на разных этапах развития детям свойственны разные игры - в закономерном соответствии с общим характером данного этапа. </w:t>
      </w:r>
      <w:r w:rsidRPr="00BA1BB2">
        <w:rPr>
          <w:rFonts w:ascii="Times New Roman" w:hAnsi="Times New Roman"/>
          <w:iCs/>
          <w:sz w:val="28"/>
          <w:szCs w:val="28"/>
        </w:rPr>
        <w:t>Участвуя в развитии ребенка, игра сама развивается</w:t>
      </w:r>
      <w:r w:rsidRPr="00BA1BB2">
        <w:rPr>
          <w:rFonts w:ascii="Times New Roman" w:hAnsi="Times New Roman"/>
          <w:i/>
          <w:iCs/>
          <w:sz w:val="28"/>
          <w:szCs w:val="28"/>
        </w:rPr>
        <w:t>.</w:t>
      </w:r>
    </w:p>
    <w:p w:rsidR="00A02E6B" w:rsidRPr="00BA1BB2" w:rsidRDefault="00A02E6B" w:rsidP="00BA1BB2">
      <w:pPr>
        <w:shd w:val="clear" w:color="auto" w:fill="FFFFFF"/>
        <w:spacing w:after="0" w:line="240" w:lineRule="auto"/>
        <w:ind w:firstLine="720"/>
        <w:jc w:val="both"/>
        <w:rPr>
          <w:rFonts w:ascii="Times New Roman" w:hAnsi="Times New Roman"/>
          <w:sz w:val="28"/>
          <w:szCs w:val="28"/>
        </w:rPr>
      </w:pPr>
      <w:r w:rsidRPr="00BA1BB2">
        <w:rPr>
          <w:rFonts w:ascii="Times New Roman" w:hAnsi="Times New Roman"/>
          <w:sz w:val="28"/>
          <w:szCs w:val="28"/>
        </w:rPr>
        <w:t>В большинстве случаев старших дошкольников еще не сформировалась учебная мотивация и доминирует игровая - именно поэтому психологи настойчиво рекомендуют обучать шестилеток в игре, позволяющей ребенку осуществлять произвольное поведение.</w:t>
      </w:r>
    </w:p>
    <w:p w:rsidR="00A02E6B" w:rsidRPr="00BA1BB2" w:rsidRDefault="00A02E6B" w:rsidP="00BA1BB2">
      <w:pPr>
        <w:shd w:val="clear" w:color="auto" w:fill="FFFFFF"/>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Развитие игры как деятельности в старшем дошкольном возрасте приводит к тому, что для детей становится важным не только процесс, но и результат: они получают удовольствие не только от процесса игры, но и от выигрыша.</w:t>
      </w:r>
    </w:p>
    <w:p w:rsidR="00A02E6B" w:rsidRPr="00BA1BB2" w:rsidRDefault="00A02E6B" w:rsidP="00BA1BB2">
      <w:pPr>
        <w:shd w:val="clear" w:color="auto" w:fill="FFFFFF"/>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В игре впервые появляются мотивы учения, стимулирующие деятельность, процессуально не всегда приятную. Эти же мотивы побуждают произвольное поведение, приводящее к развитию высших психических процессов.</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Таким образом, в самом развитии игровой мотивации постепенно происходит смещение акцента с </w:t>
      </w:r>
      <w:r w:rsidRPr="00BA1BB2">
        <w:rPr>
          <w:rFonts w:ascii="Times New Roman" w:hAnsi="Times New Roman"/>
          <w:bCs/>
          <w:sz w:val="28"/>
          <w:szCs w:val="28"/>
        </w:rPr>
        <w:t>процесса</w:t>
      </w:r>
      <w:r w:rsidRPr="00BA1BB2">
        <w:rPr>
          <w:rFonts w:ascii="Times New Roman" w:hAnsi="Times New Roman"/>
          <w:b/>
          <w:bCs/>
          <w:sz w:val="28"/>
          <w:szCs w:val="28"/>
        </w:rPr>
        <w:t xml:space="preserve"> </w:t>
      </w:r>
      <w:r w:rsidRPr="00BA1BB2">
        <w:rPr>
          <w:rFonts w:ascii="Times New Roman" w:hAnsi="Times New Roman"/>
          <w:sz w:val="28"/>
          <w:szCs w:val="28"/>
        </w:rPr>
        <w:t xml:space="preserve">игры на </w:t>
      </w:r>
      <w:r w:rsidRPr="00BA1BB2">
        <w:rPr>
          <w:rFonts w:ascii="Times New Roman" w:hAnsi="Times New Roman"/>
          <w:bCs/>
          <w:sz w:val="28"/>
          <w:szCs w:val="28"/>
        </w:rPr>
        <w:t>результат</w:t>
      </w:r>
      <w:r w:rsidRPr="00BA1BB2">
        <w:rPr>
          <w:rFonts w:ascii="Times New Roman" w:hAnsi="Times New Roman"/>
          <w:b/>
          <w:bCs/>
          <w:sz w:val="28"/>
          <w:szCs w:val="28"/>
        </w:rPr>
        <w:t xml:space="preserve"> </w:t>
      </w:r>
      <w:r w:rsidRPr="00BA1BB2">
        <w:rPr>
          <w:rFonts w:ascii="Times New Roman" w:hAnsi="Times New Roman"/>
          <w:sz w:val="28"/>
          <w:szCs w:val="28"/>
        </w:rPr>
        <w:t>игры, которого зачастую можно добиться только после специального обучения.</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lastRenderedPageBreak/>
        <w:t>Здесь же можно говорить и о развитии мотива достижения, характеризующем скорее индивидуальные особенности мотивационной сферы ребенка.</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Значит, в недрах игровой мотивации зарождается мотивация учения, стимулирующая деятель</w:t>
      </w:r>
      <w:r w:rsidRPr="00BA1BB2">
        <w:rPr>
          <w:rFonts w:ascii="Times New Roman" w:hAnsi="Times New Roman"/>
          <w:sz w:val="28"/>
          <w:szCs w:val="28"/>
        </w:rPr>
        <w:softHyphen/>
        <w:t>ность не ради процесса, а ради результата в виде конкретных знаний, умений, навыков, позволяющих удовлетворять другие развивающиеся потребности ребенка (познавательную, в признании, в новом статусе и т. д.).</w:t>
      </w:r>
    </w:p>
    <w:p w:rsidR="00A02E6B" w:rsidRPr="00BA1BB2" w:rsidRDefault="00A02E6B" w:rsidP="00BA1BB2">
      <w:pPr>
        <w:pStyle w:val="31"/>
        <w:ind w:left="0" w:right="-5" w:firstLine="720"/>
        <w:rPr>
          <w:sz w:val="28"/>
          <w:szCs w:val="28"/>
        </w:rPr>
      </w:pPr>
      <w:r w:rsidRPr="00BA1BB2">
        <w:rPr>
          <w:sz w:val="28"/>
          <w:szCs w:val="28"/>
        </w:rPr>
        <w:t xml:space="preserve">Детская игра всегда воспринималась и воспринимается в связи с отношением общества к детству, ребенку. Историк и социолог Йохан </w:t>
      </w:r>
      <w:proofErr w:type="spellStart"/>
      <w:r w:rsidRPr="00BA1BB2">
        <w:rPr>
          <w:sz w:val="28"/>
          <w:szCs w:val="28"/>
        </w:rPr>
        <w:t>Хейзинга</w:t>
      </w:r>
      <w:proofErr w:type="spellEnd"/>
      <w:r w:rsidRPr="00BA1BB2">
        <w:rPr>
          <w:sz w:val="28"/>
          <w:szCs w:val="28"/>
        </w:rPr>
        <w:t xml:space="preserve"> пишет в своей книге «Человек играющий» об игре как культурном феномене.</w:t>
      </w:r>
    </w:p>
    <w:p w:rsidR="00A02E6B" w:rsidRPr="00BA1BB2" w:rsidRDefault="00A02E6B" w:rsidP="00BA1BB2">
      <w:pPr>
        <w:pStyle w:val="31"/>
        <w:ind w:left="0" w:right="-5" w:firstLine="720"/>
        <w:rPr>
          <w:sz w:val="28"/>
          <w:szCs w:val="28"/>
        </w:rPr>
      </w:pPr>
      <w:r w:rsidRPr="00BA1BB2">
        <w:rPr>
          <w:sz w:val="28"/>
          <w:szCs w:val="28"/>
        </w:rPr>
        <w:t xml:space="preserve">Он отмечает, что уже в своих наипростейших формах, в том числе и в жизни животных, игра есть нечто большее, чем чисто физиологическое явление либо физиологически обусловленная психическая реакция. И как таковая игра переходит границы чисто биологической или, по крайней мере, чисто физиологической деятельности. </w:t>
      </w:r>
      <w:r w:rsidRPr="00BA1BB2">
        <w:rPr>
          <w:bCs/>
          <w:sz w:val="28"/>
          <w:szCs w:val="28"/>
        </w:rPr>
        <w:t>Игра - это функция, которая исполнена смысла</w:t>
      </w:r>
      <w:r w:rsidRPr="00BA1BB2">
        <w:rPr>
          <w:sz w:val="28"/>
          <w:szCs w:val="28"/>
        </w:rPr>
        <w:t>.</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Конечно ни для одного ребенка задача подготовки к борьбе за существование, к труду, к учебе, вообще к взрослой жизни не является осознанным мотивом, побуждающим к игре.</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Игры являются в это время универсальной формой детской активности, и все формы активности (импульсивная, инстинктивная и даже волевая) принимают участие в играх.</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В.В. Зеньковский отмечал, что дети, играя, упражняют свои силы - но они играют в нее не для упражнений - для них сами игры полны смысла, полны внутреннего содержания, они увлекают их своей радостью, творческим напряжением; игры непосредственно интересны, нужны и дороги детям.</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Игры для детей - это часть их жизни, стоящая в связи с их опытом, их переживаниями - с радостью и горем, страхами и надеждами, с их социальными отношениями. </w:t>
      </w:r>
    </w:p>
    <w:p w:rsidR="00A02E6B" w:rsidRPr="00BA1BB2" w:rsidRDefault="00A02E6B" w:rsidP="00BA1BB2">
      <w:pPr>
        <w:pStyle w:val="31"/>
        <w:ind w:left="0" w:right="-5" w:firstLine="720"/>
        <w:rPr>
          <w:sz w:val="28"/>
          <w:szCs w:val="28"/>
        </w:rPr>
      </w:pPr>
      <w:r w:rsidRPr="00BA1BB2">
        <w:rPr>
          <w:sz w:val="28"/>
          <w:szCs w:val="28"/>
        </w:rPr>
        <w:t>К дошкольному возрасту игра ребенка действительно приобретает форму социального научения, в этом возрасте в игру включается процесс контроля над выполнением тех правил, которые обусловлены взятой на себя ролью.</w:t>
      </w:r>
    </w:p>
    <w:p w:rsidR="00A02E6B" w:rsidRPr="00BA1BB2" w:rsidRDefault="00A02E6B" w:rsidP="00BA1BB2">
      <w:pPr>
        <w:pStyle w:val="31"/>
        <w:ind w:left="0" w:right="-5" w:firstLine="720"/>
        <w:rPr>
          <w:sz w:val="28"/>
          <w:szCs w:val="28"/>
        </w:rPr>
      </w:pPr>
      <w:r w:rsidRPr="00BA1BB2">
        <w:rPr>
          <w:sz w:val="28"/>
          <w:szCs w:val="28"/>
        </w:rPr>
        <w:t xml:space="preserve">За счет возникновения сильных эмоциональных переживаний, связанных с содержанием самой речи, с качеством ее выполнения всеми участниками игры и с реализацией общего сюжета, опыт игры оказывает существенное влияние на развитие личности ребенка. </w:t>
      </w:r>
    </w:p>
    <w:p w:rsidR="00A02E6B" w:rsidRPr="00BA1BB2" w:rsidRDefault="00A02E6B" w:rsidP="00BA1BB2">
      <w:pPr>
        <w:pStyle w:val="31"/>
        <w:ind w:left="0" w:right="-5" w:firstLine="720"/>
        <w:rPr>
          <w:sz w:val="28"/>
          <w:szCs w:val="28"/>
        </w:rPr>
      </w:pPr>
      <w:r w:rsidRPr="00BA1BB2">
        <w:rPr>
          <w:sz w:val="28"/>
          <w:szCs w:val="28"/>
        </w:rPr>
        <w:t>Происходит формирование важнейших новообразований этого периода детства: овладение знаково-символической функцией, развитие воображения, становление элементов произвольного контроля над поведением.</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Причем, возрастной категории 6-7 лет на первый план выходят коллективные игры, в которых ребенок приобретает собственный </w:t>
      </w:r>
      <w:r w:rsidRPr="00BA1BB2">
        <w:rPr>
          <w:rFonts w:ascii="Times New Roman" w:hAnsi="Times New Roman"/>
          <w:sz w:val="28"/>
          <w:szCs w:val="28"/>
        </w:rPr>
        <w:lastRenderedPageBreak/>
        <w:t>практический опыт сотрудничества, что позволяет ему почувствовать, как достичь важных для него целей, учитывая интересы других детей.</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Хотя наличие реальных взаимоотношений детей в игре отмечалось и раньше в педагогических работах (В. П. </w:t>
      </w:r>
      <w:proofErr w:type="spellStart"/>
      <w:r w:rsidRPr="00BA1BB2">
        <w:rPr>
          <w:rFonts w:ascii="Times New Roman" w:hAnsi="Times New Roman"/>
          <w:sz w:val="28"/>
          <w:szCs w:val="28"/>
        </w:rPr>
        <w:t>Залогина</w:t>
      </w:r>
      <w:proofErr w:type="spellEnd"/>
      <w:r w:rsidRPr="00BA1BB2">
        <w:rPr>
          <w:rFonts w:ascii="Times New Roman" w:hAnsi="Times New Roman"/>
          <w:sz w:val="28"/>
          <w:szCs w:val="28"/>
        </w:rPr>
        <w:t xml:space="preserve">, 1945, и др.), а также в психологических исследованиях Д. Б. </w:t>
      </w:r>
      <w:proofErr w:type="spellStart"/>
      <w:r w:rsidRPr="00BA1BB2">
        <w:rPr>
          <w:rFonts w:ascii="Times New Roman" w:hAnsi="Times New Roman"/>
          <w:sz w:val="28"/>
          <w:szCs w:val="28"/>
        </w:rPr>
        <w:t>Эльконина</w:t>
      </w:r>
      <w:proofErr w:type="spellEnd"/>
      <w:r w:rsidRPr="00BA1BB2">
        <w:rPr>
          <w:rFonts w:ascii="Times New Roman" w:hAnsi="Times New Roman"/>
          <w:sz w:val="28"/>
          <w:szCs w:val="28"/>
        </w:rPr>
        <w:t xml:space="preserve"> (1948), однако А. П. Усова впервые подвергла специальному изучению их </w:t>
      </w:r>
      <w:proofErr w:type="gramStart"/>
      <w:r w:rsidRPr="00BA1BB2">
        <w:rPr>
          <w:rFonts w:ascii="Times New Roman" w:hAnsi="Times New Roman"/>
          <w:sz w:val="28"/>
          <w:szCs w:val="28"/>
        </w:rPr>
        <w:t>особенности  и</w:t>
      </w:r>
      <w:proofErr w:type="gramEnd"/>
      <w:r w:rsidRPr="00BA1BB2">
        <w:rPr>
          <w:rFonts w:ascii="Times New Roman" w:hAnsi="Times New Roman"/>
          <w:sz w:val="28"/>
          <w:szCs w:val="28"/>
        </w:rPr>
        <w:t xml:space="preserve"> влияние на становление детского коллектива, а вместе с тем и на формирование общественных качеств личности. </w:t>
      </w:r>
    </w:p>
    <w:p w:rsidR="00A02E6B" w:rsidRPr="00BA1BB2" w:rsidRDefault="00A02E6B" w:rsidP="00BA1BB2">
      <w:pPr>
        <w:pStyle w:val="a3"/>
        <w:ind w:left="0" w:right="-5" w:firstLine="720"/>
        <w:rPr>
          <w:sz w:val="28"/>
          <w:szCs w:val="28"/>
        </w:rPr>
      </w:pPr>
      <w:r w:rsidRPr="00BA1BB2">
        <w:rPr>
          <w:sz w:val="28"/>
          <w:szCs w:val="28"/>
        </w:rPr>
        <w:t xml:space="preserve">Основное </w:t>
      </w:r>
      <w:proofErr w:type="gramStart"/>
      <w:r w:rsidRPr="00BA1BB2">
        <w:rPr>
          <w:sz w:val="28"/>
          <w:szCs w:val="28"/>
        </w:rPr>
        <w:t>значение  А.</w:t>
      </w:r>
      <w:proofErr w:type="gramEnd"/>
      <w:r w:rsidRPr="00BA1BB2">
        <w:rPr>
          <w:sz w:val="28"/>
          <w:szCs w:val="28"/>
        </w:rPr>
        <w:t xml:space="preserve"> П. Усова придавала «педагогике детского коллектива», где воздействие воспитателя опосредуется детским обществом, через которое осуществляется влияние на отдельного ребенка.</w:t>
      </w:r>
    </w:p>
    <w:p w:rsidR="00A02E6B" w:rsidRPr="00BA1BB2" w:rsidRDefault="00A02E6B" w:rsidP="00BA1BB2">
      <w:pPr>
        <w:pStyle w:val="a3"/>
        <w:ind w:left="0" w:right="-5" w:firstLine="720"/>
        <w:rPr>
          <w:sz w:val="28"/>
          <w:szCs w:val="28"/>
        </w:rPr>
      </w:pPr>
      <w:r w:rsidRPr="00BA1BB2">
        <w:rPr>
          <w:sz w:val="28"/>
          <w:szCs w:val="28"/>
        </w:rPr>
        <w:t>Коллективная жизнь и общественная организация совместной деятельности детей создают свою «магистратуру», свое «управление» и правила деятельности, обязанности и права, почетные функции, награды и наказания, свою эмоциональную установку, побуждающую ребенка к деятельности в духе соревнования и сотрудничества. В этих коллективных игровых действиях дети удовлетворяют свою потребность в новых ярких впечатлениях.</w:t>
      </w:r>
    </w:p>
    <w:p w:rsidR="00A02E6B" w:rsidRPr="00BA1BB2" w:rsidRDefault="00A02E6B" w:rsidP="00BA1BB2">
      <w:pPr>
        <w:pStyle w:val="a3"/>
        <w:ind w:left="0" w:right="-5" w:firstLine="720"/>
        <w:rPr>
          <w:sz w:val="28"/>
          <w:szCs w:val="28"/>
        </w:rPr>
      </w:pPr>
      <w:r w:rsidRPr="00BA1BB2">
        <w:rPr>
          <w:sz w:val="28"/>
          <w:szCs w:val="28"/>
        </w:rPr>
        <w:t xml:space="preserve">Детям органически чужд трафарет, шаблон. Ничто не ненавистно им так, как скука и однообразие в жизни. Общественная жизнь и коллективные отношения детей и педагогов приучают ребенка не только к самостоятельности в игровой деятельности и </w:t>
      </w:r>
      <w:proofErr w:type="spellStart"/>
      <w:r w:rsidRPr="00BA1BB2">
        <w:rPr>
          <w:sz w:val="28"/>
          <w:szCs w:val="28"/>
        </w:rPr>
        <w:t>предобучении</w:t>
      </w:r>
      <w:proofErr w:type="spellEnd"/>
      <w:r w:rsidRPr="00BA1BB2">
        <w:rPr>
          <w:sz w:val="28"/>
          <w:szCs w:val="28"/>
        </w:rPr>
        <w:t xml:space="preserve">, но и к активному участию в изменении обстоятельств жизни своих и других людей, связанных общностью обстоятельств и совместной деятельности, к созданию ярких и важных событий жизни в дошкольном учреждении. </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Если вся система жизненных отношений в детском саду и семье создает образ жизни ребенка, состоящий как бы из динамического взаимодействия двух различных сфер, производящих личную, внутреннюю жизнь ребенка, </w:t>
      </w:r>
      <w:proofErr w:type="gramStart"/>
      <w:r w:rsidRPr="00BA1BB2">
        <w:rPr>
          <w:rFonts w:ascii="Times New Roman" w:hAnsi="Times New Roman"/>
          <w:sz w:val="28"/>
          <w:szCs w:val="28"/>
        </w:rPr>
        <w:t>следовательно</w:t>
      </w:r>
      <w:proofErr w:type="gramEnd"/>
      <w:r w:rsidRPr="00BA1BB2">
        <w:rPr>
          <w:rFonts w:ascii="Times New Roman" w:hAnsi="Times New Roman"/>
          <w:sz w:val="28"/>
          <w:szCs w:val="28"/>
        </w:rPr>
        <w:t xml:space="preserve"> и оригинальность образуемых черт характера, то игра представляет ту основную форму деятельности ребенка-дошкольника, которая активно производит эти черты характера. </w:t>
      </w:r>
    </w:p>
    <w:p w:rsidR="00A02E6B" w:rsidRPr="00BA1BB2" w:rsidRDefault="00A02E6B" w:rsidP="00BA1BB2">
      <w:pPr>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Войдя в игру, и раз за разом совершенствуясь в ней, соответствующие действия закрепляются, ребенок все лучше овладевает ими, игра становится для него своеобразной школой жизни. Ребенок, конечно, не для того играет, чтобы подготовиться к жизни, но он, играя, готовится к ней.</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Конечно, социальные отношения между детьми развиваются не только в игре, но и в других видах деятельности: в труде, учении и т.п. Но в неигровой деятельности функции и связи участников по необходимости жестко определяются взрослым, и на долю детей остается ограниченная возможность приобрести какой-либо опыт самостоятельного налаживания взаимоотношений, опыт, столь необходимый для жизни в обществе, в коллективе.</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Иное дело - самостоятельная игра, где участники вступают в разнообразные контакты между собой по собственной инициативе, где они </w:t>
      </w:r>
      <w:r w:rsidRPr="00BA1BB2">
        <w:rPr>
          <w:rFonts w:ascii="Times New Roman" w:hAnsi="Times New Roman"/>
          <w:sz w:val="28"/>
          <w:szCs w:val="28"/>
        </w:rPr>
        <w:lastRenderedPageBreak/>
        <w:t xml:space="preserve">имеют возможность строить взаимоотношения в значительной мере самостоятельно, сталкиваясь с особенностями и интересами партнеров и приучаясь считаться с ними в совместной деятельности. Это подлинная социальная практика ребенка, его реальная жизнь в коллективе, в которой формируются общественные качества и моральное сознание </w:t>
      </w:r>
      <w:proofErr w:type="gramStart"/>
      <w:r w:rsidRPr="00BA1BB2">
        <w:rPr>
          <w:rFonts w:ascii="Times New Roman" w:hAnsi="Times New Roman"/>
          <w:sz w:val="28"/>
          <w:szCs w:val="28"/>
        </w:rPr>
        <w:t>личности .</w:t>
      </w:r>
      <w:proofErr w:type="gramEnd"/>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Именно игра со сверстниками, где ошибки в определении и сохранении дистанции (границы своего психического пространства) легко исправляются обеими сторонами, тем самым накапливается полезный взаимный опыт переживания сопротивления границ чужого психического пространства и своего тоже.</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Именно в игре дети учатся терпению и </w:t>
      </w:r>
      <w:proofErr w:type="spellStart"/>
      <w:r w:rsidRPr="00BA1BB2">
        <w:rPr>
          <w:rFonts w:ascii="Times New Roman" w:hAnsi="Times New Roman"/>
          <w:sz w:val="28"/>
          <w:szCs w:val="28"/>
        </w:rPr>
        <w:t>кооперативности</w:t>
      </w:r>
      <w:proofErr w:type="spellEnd"/>
      <w:r w:rsidRPr="00BA1BB2">
        <w:rPr>
          <w:rFonts w:ascii="Times New Roman" w:hAnsi="Times New Roman"/>
          <w:sz w:val="28"/>
          <w:szCs w:val="28"/>
        </w:rPr>
        <w:t xml:space="preserve"> - тем качествам, которые делают ребенка и учителя партнерами, людьми, способными взаимно открыть друг другу свои мысли и чувства в интересах общего дела, без страха быть непонятым или обесцененным. </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Известный психолог Г. С. Абрамова отмечает что, игра со сверстниками для ребенка 5-7 лет - это и своеобразная групповая психотерапия, где он может хотя бы на время освободиться от страхов, злости и печали. Дети этого возраста много и охотно играют «в войну», если им предложить «в мир», то они просто не знают, как. Дело здесь, видимо, в том, что игра в войну выполняет функцию компенсации напряжения, которое так или иначе существует у ребенка в отношениях со взрослыми из-за демонстрируемого физического и психологического превосходства их над детьми. </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Это достаточно мощный фактор развития личности в этом возрасте - не чувствовать на себе давления. Именно в середине детства для комфортного самочувствия, для полноценной уверенности в себе ребенку нужно общение со сверстниками своего пола.</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Возможно, как замечает Г. С.  Абрамова, механизм этого явления еще мало исследован, но то, что ребенку нужны именно «</w:t>
      </w:r>
      <w:proofErr w:type="spellStart"/>
      <w:r w:rsidRPr="00BA1BB2">
        <w:rPr>
          <w:rFonts w:ascii="Times New Roman" w:hAnsi="Times New Roman"/>
          <w:sz w:val="28"/>
          <w:szCs w:val="28"/>
        </w:rPr>
        <w:t>ребенки</w:t>
      </w:r>
      <w:proofErr w:type="spellEnd"/>
      <w:r w:rsidRPr="00BA1BB2">
        <w:rPr>
          <w:rFonts w:ascii="Times New Roman" w:hAnsi="Times New Roman"/>
          <w:sz w:val="28"/>
          <w:szCs w:val="28"/>
        </w:rPr>
        <w:t>», а не взрослые, подтверждается многими фактами и исследованиями.</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В частности, что владение игровыми навыками (что умеет делать) настолько велико, что дети нередко предпочитают грубого, эгоистичного, но «интересно играющего» сверстника доброму, отзывчивому, но мало привлекательному в игре. В то же время эти же дети (большинство из них) могут вполне объективно охарактеризовать своих товарищей со стороны более важных для совместной деятельности качеств - доброты, терпения, уживчивости и т.п. </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Но игра - это совсем особое дело, она в этот период (6-7 лет) приобретает личностный смысл, который реализуется в конкретных навыках. Игра своим содержанием задает жесткие условия, которым надо соответствовать, чтобы стать участником этой ситуации.</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Через отношение сверстников к игровым качествам ребенка, последний получает достаточно психологического материала для осознания динамических особенностей своего Я.</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lastRenderedPageBreak/>
        <w:t>Так, особенно активно сверстники избегают контактов с ребенком, который не только не умеет играть, но еще и не умеет сотрудничать - мешает игре. Этого ребенка не только будут сторониться, но просто выгонят из игры (что явно не прибавит ему социальной уверенности).</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Не менее активно отвергаются и те дети, которые излишне подвижны, не умеют произвольно себя вести, хотя они могут быть вполне умелые и дружелюбны. Эта же участь постигает и медлительных детей, не умеющих развивать необходимый динамизм действий, от таких детей сверстники просто убегают. У таких детей остается неудовлетворенной их собственная потребность в совместной игре, и это может привести к психологическому конфликту со сверстниками и как следствие - возрастанию социальной неуверенности. </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Игра с полнотой включенности в ситуацию - источник глобальных переживаний динамичности собственного </w:t>
      </w:r>
      <w:proofErr w:type="gramStart"/>
      <w:r w:rsidRPr="00BA1BB2">
        <w:rPr>
          <w:rFonts w:ascii="Times New Roman" w:hAnsi="Times New Roman"/>
          <w:sz w:val="28"/>
          <w:szCs w:val="28"/>
        </w:rPr>
        <w:t>Я</w:t>
      </w:r>
      <w:proofErr w:type="gramEnd"/>
      <w:r w:rsidRPr="00BA1BB2">
        <w:rPr>
          <w:rFonts w:ascii="Times New Roman" w:hAnsi="Times New Roman"/>
          <w:sz w:val="28"/>
          <w:szCs w:val="28"/>
        </w:rPr>
        <w:t xml:space="preserve">, проба его силы, в том числе силы </w:t>
      </w:r>
      <w:proofErr w:type="spellStart"/>
      <w:r w:rsidRPr="00BA1BB2">
        <w:rPr>
          <w:rFonts w:ascii="Times New Roman" w:hAnsi="Times New Roman"/>
          <w:sz w:val="28"/>
          <w:szCs w:val="28"/>
        </w:rPr>
        <w:t>самовоздействия</w:t>
      </w:r>
      <w:proofErr w:type="spellEnd"/>
      <w:r w:rsidRPr="00BA1BB2">
        <w:rPr>
          <w:rFonts w:ascii="Times New Roman" w:hAnsi="Times New Roman"/>
          <w:sz w:val="28"/>
          <w:szCs w:val="28"/>
        </w:rPr>
        <w:t>, где нет обусловленного отношения к самому себе. Эта игра со сверстниками является для ребенка содержанием настоящей жизни - полной и свободной.</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Выделяют три типа поведения в игре детей:</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b/>
          <w:i/>
          <w:sz w:val="28"/>
          <w:szCs w:val="28"/>
        </w:rPr>
        <w:t xml:space="preserve">Первый тип </w:t>
      </w:r>
      <w:r w:rsidRPr="00BA1BB2">
        <w:rPr>
          <w:rFonts w:ascii="Times New Roman" w:hAnsi="Times New Roman"/>
          <w:sz w:val="28"/>
          <w:szCs w:val="28"/>
        </w:rPr>
        <w:t>поведения присущ детям, у которых развита «всеядность» интересов, существует разброс пристрастий. Поисковый тип поведения («</w:t>
      </w:r>
      <w:proofErr w:type="spellStart"/>
      <w:r w:rsidRPr="00BA1BB2">
        <w:rPr>
          <w:rFonts w:ascii="Times New Roman" w:hAnsi="Times New Roman"/>
          <w:sz w:val="28"/>
          <w:szCs w:val="28"/>
        </w:rPr>
        <w:t>разведовательный</w:t>
      </w:r>
      <w:proofErr w:type="spellEnd"/>
      <w:r w:rsidRPr="00BA1BB2">
        <w:rPr>
          <w:rFonts w:ascii="Times New Roman" w:hAnsi="Times New Roman"/>
          <w:sz w:val="28"/>
          <w:szCs w:val="28"/>
        </w:rPr>
        <w:t>») - естественный тип поведения детей, не обладающих ясностью и устойчивостью интересов.</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b/>
          <w:i/>
          <w:sz w:val="28"/>
          <w:szCs w:val="28"/>
        </w:rPr>
        <w:t>Второй тип</w:t>
      </w:r>
      <w:r w:rsidRPr="00BA1BB2">
        <w:rPr>
          <w:rFonts w:ascii="Times New Roman" w:hAnsi="Times New Roman"/>
          <w:sz w:val="28"/>
          <w:szCs w:val="28"/>
        </w:rPr>
        <w:t xml:space="preserve"> поведения - пассивный, индифферентный, «ленный». Дети с таким типом поведения не отличаются активностью, они созерцательны, их интересы спонтанны, творческие силы их еще не разбужены. Более того, они даже боятся, сторонятся всего нового, у них нет «рефлекса новизны». Это дети с заниженной социальной активностью, вечно ведомые более сильным. У них преобладает вторичность деятельности и поведения.</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b/>
          <w:i/>
          <w:sz w:val="28"/>
          <w:szCs w:val="28"/>
        </w:rPr>
        <w:t xml:space="preserve">Третий тип </w:t>
      </w:r>
      <w:r w:rsidRPr="00BA1BB2">
        <w:rPr>
          <w:rFonts w:ascii="Times New Roman" w:hAnsi="Times New Roman"/>
          <w:sz w:val="28"/>
          <w:szCs w:val="28"/>
        </w:rPr>
        <w:t>поведения присущ детям со сложившейся иерархией интересов, с устойчивыми предпочтениями в сфере досуговой деятельности. Данный тип поведения отражается в игровых ролях, но обязательно определяется местом ребенка в системе межличностных отношений (лидер, исполнитель, отверженный и т. п.).</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Таким образом, любая игровая роль несет данные конкретной персоны, жизненную позицию личности ребенка. В этом плане дети в </w:t>
      </w:r>
      <w:proofErr w:type="gramStart"/>
      <w:r w:rsidRPr="00BA1BB2">
        <w:rPr>
          <w:rFonts w:ascii="Times New Roman" w:hAnsi="Times New Roman"/>
          <w:sz w:val="28"/>
          <w:szCs w:val="28"/>
        </w:rPr>
        <w:t>играх  выступают</w:t>
      </w:r>
      <w:proofErr w:type="gramEnd"/>
      <w:r w:rsidRPr="00BA1BB2">
        <w:rPr>
          <w:rFonts w:ascii="Times New Roman" w:hAnsi="Times New Roman"/>
          <w:sz w:val="28"/>
          <w:szCs w:val="28"/>
        </w:rPr>
        <w:t>:</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 как самостоятельные авторы роли, способные ее творчески развить, </w:t>
      </w:r>
      <w:proofErr w:type="spellStart"/>
      <w:r w:rsidRPr="00BA1BB2">
        <w:rPr>
          <w:rFonts w:ascii="Times New Roman" w:hAnsi="Times New Roman"/>
          <w:sz w:val="28"/>
          <w:szCs w:val="28"/>
        </w:rPr>
        <w:t>дофантазировать</w:t>
      </w:r>
      <w:proofErr w:type="spellEnd"/>
      <w:r w:rsidRPr="00BA1BB2">
        <w:rPr>
          <w:rFonts w:ascii="Times New Roman" w:hAnsi="Times New Roman"/>
          <w:sz w:val="28"/>
          <w:szCs w:val="28"/>
        </w:rPr>
        <w:t xml:space="preserve"> применительно к имеющемуся опыту знаний и впечатлений;</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как лидеры, которые в любой роли выходят в игре на первый план;</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как инициаторы и организаторы, способные воодушевить на игровые действия других, предложить новую идею, провести любые выборы.</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как версификатор, активный исполнитель, могущий подавать предложения (версии) и хорошо исполнять правила игры;</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как ведомый (его еще называют «дублером»), могущий повторять, подражать, слепо идти за лидером;</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lastRenderedPageBreak/>
        <w:t>- как бунтарь, обычно конфликтный ребенок, постоянно с чем - то, с кем - то несогласный из «духа противоречия» или особых претензий;</w:t>
      </w:r>
    </w:p>
    <w:p w:rsidR="00A02E6B" w:rsidRPr="00BA1BB2" w:rsidRDefault="00A02E6B" w:rsidP="00BA1BB2">
      <w:pPr>
        <w:pStyle w:val="aa"/>
        <w:spacing w:after="0" w:line="240" w:lineRule="auto"/>
        <w:ind w:right="-5" w:firstLine="720"/>
        <w:jc w:val="both"/>
        <w:rPr>
          <w:rFonts w:ascii="Times New Roman" w:hAnsi="Times New Roman"/>
          <w:sz w:val="28"/>
          <w:szCs w:val="28"/>
        </w:rPr>
      </w:pPr>
      <w:r w:rsidRPr="00BA1BB2">
        <w:rPr>
          <w:rFonts w:ascii="Times New Roman" w:hAnsi="Times New Roman"/>
          <w:sz w:val="28"/>
          <w:szCs w:val="28"/>
        </w:rPr>
        <w:t xml:space="preserve">- как наблюдатель, который довольствуется ролью «запасного», зрителя, пассивного лица, участвующего в игре косвенно.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Игра социальна по своей природе и непосредственному насыщению, являясь отраженной моделью поведения, проявления и развития сложных самоорганизующихся систем и «вольной» практикой творческих решений, предпочтений, выборов свободного поведения ребенка, сферой неповторимой человеческой активности.</w:t>
      </w:r>
    </w:p>
    <w:p w:rsidR="00A02E6B" w:rsidRPr="00BA1BB2" w:rsidRDefault="00A02E6B" w:rsidP="00BA1BB2">
      <w:pPr>
        <w:spacing w:after="0" w:line="240" w:lineRule="auto"/>
        <w:jc w:val="right"/>
        <w:rPr>
          <w:rFonts w:ascii="Times New Roman" w:hAnsi="Times New Roman"/>
          <w:b/>
          <w:sz w:val="28"/>
          <w:szCs w:val="28"/>
        </w:rPr>
      </w:pPr>
      <w:r w:rsidRPr="00BA1BB2">
        <w:rPr>
          <w:rFonts w:ascii="Times New Roman" w:hAnsi="Times New Roman"/>
          <w:b/>
          <w:sz w:val="28"/>
          <w:szCs w:val="28"/>
        </w:rPr>
        <w:t>Приложение 7</w:t>
      </w:r>
    </w:p>
    <w:p w:rsidR="00A02E6B" w:rsidRPr="00BA1BB2" w:rsidRDefault="00A02E6B" w:rsidP="00BA1BB2">
      <w:pPr>
        <w:spacing w:after="0" w:line="240" w:lineRule="auto"/>
        <w:ind w:firstLine="743"/>
        <w:jc w:val="both"/>
        <w:rPr>
          <w:rFonts w:ascii="Times New Roman" w:hAnsi="Times New Roman"/>
          <w:b/>
          <w:bCs/>
          <w:sz w:val="28"/>
          <w:szCs w:val="28"/>
        </w:rPr>
      </w:pPr>
      <w:r w:rsidRPr="00BA1BB2">
        <w:rPr>
          <w:rFonts w:ascii="Times New Roman" w:hAnsi="Times New Roman"/>
          <w:b/>
          <w:bCs/>
          <w:sz w:val="28"/>
          <w:szCs w:val="28"/>
        </w:rPr>
        <w:t>1. Игры сотрудничества</w:t>
      </w:r>
    </w:p>
    <w:p w:rsidR="00A02E6B" w:rsidRPr="00BA1BB2" w:rsidRDefault="00A02E6B" w:rsidP="00BA1BB2">
      <w:pPr>
        <w:spacing w:after="0" w:line="240" w:lineRule="auto"/>
        <w:ind w:firstLine="743"/>
        <w:jc w:val="both"/>
        <w:rPr>
          <w:rFonts w:ascii="Times New Roman" w:hAnsi="Times New Roman"/>
          <w:b/>
          <w:bCs/>
          <w:sz w:val="28"/>
          <w:szCs w:val="28"/>
        </w:rPr>
      </w:pPr>
    </w:p>
    <w:p w:rsidR="00A02E6B" w:rsidRPr="00BA1BB2" w:rsidRDefault="00A02E6B" w:rsidP="00BA1BB2">
      <w:pPr>
        <w:numPr>
          <w:ilvl w:val="0"/>
          <w:numId w:val="22"/>
        </w:numPr>
        <w:spacing w:after="0" w:line="240" w:lineRule="auto"/>
        <w:jc w:val="both"/>
        <w:rPr>
          <w:rFonts w:ascii="Times New Roman" w:hAnsi="Times New Roman"/>
          <w:b/>
          <w:i/>
          <w:sz w:val="28"/>
          <w:szCs w:val="28"/>
        </w:rPr>
      </w:pPr>
      <w:r w:rsidRPr="00BA1BB2">
        <w:rPr>
          <w:rFonts w:ascii="Times New Roman" w:hAnsi="Times New Roman"/>
          <w:b/>
          <w:i/>
          <w:sz w:val="28"/>
          <w:szCs w:val="28"/>
        </w:rPr>
        <w:t>Фигурная ходьба, бег</w:t>
      </w:r>
      <w:r w:rsidRPr="00BA1BB2">
        <w:rPr>
          <w:rFonts w:ascii="Times New Roman" w:hAnsi="Times New Roman"/>
          <w:sz w:val="28"/>
          <w:szCs w:val="28"/>
        </w:rPr>
        <w:t xml:space="preserve"> </w:t>
      </w:r>
      <w:r w:rsidRPr="00BA1BB2">
        <w:rPr>
          <w:rFonts w:ascii="Times New Roman" w:hAnsi="Times New Roman"/>
          <w:b/>
          <w:i/>
          <w:sz w:val="28"/>
          <w:szCs w:val="28"/>
        </w:rPr>
        <w:t>(улитка, змейка, ниточка-иголочка)</w:t>
      </w:r>
    </w:p>
    <w:p w:rsidR="00A02E6B" w:rsidRPr="00BA1BB2" w:rsidRDefault="00A02E6B" w:rsidP="00BA1BB2">
      <w:pPr>
        <w:tabs>
          <w:tab w:val="left" w:pos="200"/>
        </w:tabs>
        <w:spacing w:after="0" w:line="240" w:lineRule="auto"/>
        <w:ind w:firstLine="743"/>
        <w:jc w:val="both"/>
        <w:rPr>
          <w:rFonts w:ascii="Times New Roman" w:hAnsi="Times New Roman"/>
          <w:sz w:val="28"/>
          <w:szCs w:val="28"/>
        </w:rPr>
      </w:pPr>
      <w:r w:rsidRPr="00BA1BB2">
        <w:rPr>
          <w:rFonts w:ascii="Times New Roman" w:hAnsi="Times New Roman"/>
          <w:i/>
          <w:iCs/>
          <w:sz w:val="28"/>
          <w:szCs w:val="28"/>
        </w:rPr>
        <w:t>Улитка</w:t>
      </w:r>
      <w:r w:rsidRPr="00BA1BB2">
        <w:rPr>
          <w:rFonts w:ascii="Times New Roman" w:hAnsi="Times New Roman"/>
          <w:sz w:val="28"/>
          <w:szCs w:val="28"/>
        </w:rPr>
        <w:t xml:space="preserve">: дети строятся в шеренгу, берутся за руки и, повернувшись влево (вправо), идут за ведущим сначала по кругу, а потом - улиткой, то есть делая концентрические круги один в другом. </w:t>
      </w:r>
    </w:p>
    <w:p w:rsidR="00A02E6B" w:rsidRPr="00BA1BB2" w:rsidRDefault="00A02E6B" w:rsidP="00BA1BB2">
      <w:pPr>
        <w:tabs>
          <w:tab w:val="left" w:pos="200"/>
        </w:tabs>
        <w:spacing w:after="0" w:line="240" w:lineRule="auto"/>
        <w:ind w:firstLine="743"/>
        <w:jc w:val="both"/>
        <w:rPr>
          <w:rFonts w:ascii="Times New Roman" w:hAnsi="Times New Roman"/>
          <w:sz w:val="28"/>
          <w:szCs w:val="28"/>
        </w:rPr>
      </w:pPr>
      <w:r w:rsidRPr="00BA1BB2">
        <w:rPr>
          <w:rFonts w:ascii="Times New Roman" w:hAnsi="Times New Roman"/>
          <w:i/>
          <w:iCs/>
          <w:sz w:val="28"/>
          <w:szCs w:val="28"/>
        </w:rPr>
        <w:t xml:space="preserve">Змейка: </w:t>
      </w:r>
      <w:r w:rsidRPr="00BA1BB2">
        <w:rPr>
          <w:rFonts w:ascii="Times New Roman" w:hAnsi="Times New Roman"/>
          <w:sz w:val="28"/>
          <w:szCs w:val="28"/>
        </w:rPr>
        <w:t xml:space="preserve">дети идут в колонне от одной стороны площадки к другой. Затем поворачиваются за ведущим, идут навстречу, так несколько раз (рисуется змейка). </w:t>
      </w:r>
    </w:p>
    <w:p w:rsidR="00A02E6B" w:rsidRPr="00BA1BB2" w:rsidRDefault="00A02E6B" w:rsidP="00BA1BB2">
      <w:pPr>
        <w:tabs>
          <w:tab w:val="left" w:pos="200"/>
        </w:tabs>
        <w:spacing w:after="0" w:line="240" w:lineRule="auto"/>
        <w:ind w:firstLine="743"/>
        <w:jc w:val="both"/>
        <w:rPr>
          <w:rFonts w:ascii="Times New Roman" w:hAnsi="Times New Roman"/>
          <w:sz w:val="28"/>
          <w:szCs w:val="28"/>
        </w:rPr>
      </w:pPr>
      <w:r w:rsidRPr="00BA1BB2">
        <w:rPr>
          <w:rFonts w:ascii="Times New Roman" w:hAnsi="Times New Roman"/>
          <w:i/>
          <w:iCs/>
          <w:sz w:val="28"/>
          <w:szCs w:val="28"/>
        </w:rPr>
        <w:t xml:space="preserve">Ниточка-иголочка: </w:t>
      </w:r>
      <w:r w:rsidRPr="00BA1BB2">
        <w:rPr>
          <w:rFonts w:ascii="Times New Roman" w:hAnsi="Times New Roman"/>
          <w:sz w:val="28"/>
          <w:szCs w:val="28"/>
        </w:rPr>
        <w:t xml:space="preserve">дети держатся за руки, образуя цепочку. Обведя цепочку вокруг площадки, ведущий останавливает детей и предлагает им поднять вверх сцепленные с соседями руки, образуя ряд ворот. Ведущий ведет цепочку дальше за собой под руками у ребят, обходя по очереди одного справа, другого слева. </w:t>
      </w:r>
    </w:p>
    <w:p w:rsidR="00A02E6B" w:rsidRPr="00BA1BB2" w:rsidRDefault="00A02E6B" w:rsidP="00BA1BB2">
      <w:pPr>
        <w:tabs>
          <w:tab w:val="left" w:pos="200"/>
        </w:tabs>
        <w:spacing w:after="0" w:line="240" w:lineRule="auto"/>
        <w:ind w:firstLine="743"/>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b/>
          <w:sz w:val="28"/>
          <w:szCs w:val="28"/>
        </w:rPr>
        <w:t xml:space="preserve"> </w:t>
      </w:r>
      <w:r w:rsidRPr="00BA1BB2">
        <w:rPr>
          <w:rFonts w:ascii="Times New Roman" w:hAnsi="Times New Roman"/>
          <w:sz w:val="28"/>
          <w:szCs w:val="28"/>
        </w:rPr>
        <w:t xml:space="preserve">Расстояние между кольцами спирали должно быть не больше одного метра. </w:t>
      </w:r>
    </w:p>
    <w:p w:rsidR="00A02E6B" w:rsidRPr="00BA1BB2" w:rsidRDefault="00A02E6B" w:rsidP="00BA1BB2">
      <w:pPr>
        <w:pStyle w:val="23"/>
        <w:tabs>
          <w:tab w:val="left" w:pos="200"/>
        </w:tabs>
        <w:spacing w:after="0" w:line="240" w:lineRule="auto"/>
        <w:ind w:firstLine="743"/>
        <w:jc w:val="both"/>
        <w:rPr>
          <w:sz w:val="28"/>
          <w:szCs w:val="28"/>
        </w:rPr>
      </w:pPr>
      <w:r w:rsidRPr="00BA1BB2">
        <w:rPr>
          <w:sz w:val="28"/>
          <w:szCs w:val="28"/>
        </w:rPr>
        <w:t>Необходимо сохранять в ходьбе указанное построение, интервалы друг от друга.</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 xml:space="preserve">На этом этапе для хорошего темпа игры и хорошей вариативности направлений ведущим становится педагог. При повторении игры в роли ведущего может выступить уже кто-нибудь из детей. </w:t>
      </w:r>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numPr>
          <w:ilvl w:val="0"/>
          <w:numId w:val="18"/>
        </w:numPr>
        <w:spacing w:after="0" w:line="240" w:lineRule="auto"/>
        <w:jc w:val="both"/>
        <w:rPr>
          <w:rFonts w:ascii="Times New Roman" w:hAnsi="Times New Roman"/>
          <w:b/>
          <w:i/>
          <w:sz w:val="28"/>
          <w:szCs w:val="28"/>
        </w:rPr>
      </w:pPr>
      <w:r w:rsidRPr="00BA1BB2">
        <w:rPr>
          <w:rFonts w:ascii="Times New Roman" w:hAnsi="Times New Roman"/>
          <w:b/>
          <w:i/>
          <w:sz w:val="28"/>
          <w:szCs w:val="28"/>
        </w:rPr>
        <w:t>«Дружные сердца»</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По площадке разложить обручи (по количеству детей). Под звуки музыки дети начинают резвиться, скакать по площадке. При остановке музыки дети встают в обручи. При каждой остановке музыки ведущий убирает 1-2 обруча. В конце игры остается два обруча, а дети, обнявшись, стараются не падать за пределы обручей.</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b/>
          <w:sz w:val="28"/>
          <w:szCs w:val="28"/>
        </w:rPr>
        <w:t xml:space="preserve"> </w:t>
      </w:r>
      <w:r w:rsidRPr="00BA1BB2">
        <w:rPr>
          <w:rFonts w:ascii="Times New Roman" w:hAnsi="Times New Roman"/>
          <w:sz w:val="28"/>
          <w:szCs w:val="28"/>
        </w:rPr>
        <w:t>Обручи можно заменить ковриками, накладными кругами, развернутыми газетами и т. д.</w:t>
      </w:r>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i/>
          <w:sz w:val="28"/>
          <w:szCs w:val="28"/>
        </w:rPr>
      </w:pPr>
      <w:r w:rsidRPr="00BA1BB2">
        <w:rPr>
          <w:rFonts w:ascii="Times New Roman" w:hAnsi="Times New Roman"/>
          <w:b/>
          <w:i/>
          <w:sz w:val="28"/>
          <w:szCs w:val="28"/>
        </w:rPr>
        <w:t xml:space="preserve">«Музыкальные стулья». </w:t>
      </w:r>
      <w:r w:rsidRPr="00BA1BB2">
        <w:rPr>
          <w:rFonts w:ascii="Times New Roman" w:hAnsi="Times New Roman"/>
          <w:sz w:val="28"/>
          <w:szCs w:val="28"/>
        </w:rPr>
        <w:t>Вариант игры «Дружные сердца».</w:t>
      </w:r>
      <w:r w:rsidRPr="00BA1BB2">
        <w:rPr>
          <w:rFonts w:ascii="Times New Roman" w:hAnsi="Times New Roman"/>
          <w:i/>
          <w:sz w:val="28"/>
          <w:szCs w:val="28"/>
        </w:rPr>
        <w:t xml:space="preserve">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Вместо обручей поставить стулья. В конце игры все должны постараться уместиться на одном-двух стульях.</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8"/>
        </w:numPr>
        <w:spacing w:after="0" w:line="240" w:lineRule="auto"/>
        <w:jc w:val="both"/>
        <w:rPr>
          <w:rFonts w:ascii="Times New Roman" w:hAnsi="Times New Roman"/>
          <w:b/>
          <w:i/>
          <w:sz w:val="28"/>
          <w:szCs w:val="28"/>
        </w:rPr>
      </w:pPr>
      <w:r w:rsidRPr="00BA1BB2">
        <w:rPr>
          <w:rFonts w:ascii="Times New Roman" w:hAnsi="Times New Roman"/>
          <w:b/>
          <w:i/>
          <w:sz w:val="28"/>
          <w:szCs w:val="28"/>
        </w:rPr>
        <w:t>«Воздушная кукуруза»</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Дети прыгают по комнате, изображая шарики воздушной кукурузы. По сигналу они прилипают друг к другу сначала по двое, потом - по 4 человека и т. д.</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b/>
          <w:sz w:val="28"/>
          <w:szCs w:val="28"/>
        </w:rPr>
        <w:t xml:space="preserve"> </w:t>
      </w:r>
      <w:r w:rsidRPr="00BA1BB2">
        <w:rPr>
          <w:rFonts w:ascii="Times New Roman" w:hAnsi="Times New Roman"/>
          <w:sz w:val="28"/>
          <w:szCs w:val="28"/>
        </w:rPr>
        <w:t>Сигнал можно давать свистком, остановкой музыки и т. д.</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Объединяясь по 2-4 человека, дети продолжают прыгать уже вместе.</w:t>
      </w:r>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«Если нравится тебе, то делай так»</w:t>
      </w:r>
    </w:p>
    <w:p w:rsidR="00A02E6B" w:rsidRPr="00BA1BB2" w:rsidRDefault="00A02E6B" w:rsidP="00BA1BB2">
      <w:pPr>
        <w:pStyle w:val="23"/>
        <w:spacing w:after="0" w:line="240" w:lineRule="auto"/>
        <w:ind w:firstLine="709"/>
        <w:jc w:val="both"/>
        <w:rPr>
          <w:sz w:val="28"/>
          <w:szCs w:val="28"/>
        </w:rPr>
      </w:pPr>
      <w:r w:rsidRPr="00BA1BB2">
        <w:rPr>
          <w:sz w:val="28"/>
          <w:szCs w:val="28"/>
        </w:rPr>
        <w:t xml:space="preserve">Ведущий, </w:t>
      </w:r>
      <w:proofErr w:type="spellStart"/>
      <w:r w:rsidRPr="00BA1BB2">
        <w:rPr>
          <w:sz w:val="28"/>
          <w:szCs w:val="28"/>
        </w:rPr>
        <w:t>пропевая</w:t>
      </w:r>
      <w:proofErr w:type="spellEnd"/>
      <w:r w:rsidRPr="00BA1BB2">
        <w:rPr>
          <w:sz w:val="28"/>
          <w:szCs w:val="28"/>
        </w:rPr>
        <w:t>: «Если нравится тебе, то делай так (2 раза), если нравится тебе, то и другого научи, если нравится тебе, то делай так», - показывает любые движения (танцевальные, спортивные). Все должны повторить за ведущим.</w:t>
      </w:r>
    </w:p>
    <w:p w:rsidR="00A02E6B" w:rsidRPr="00BA1BB2" w:rsidRDefault="00A02E6B" w:rsidP="00BA1BB2">
      <w:pPr>
        <w:pStyle w:val="23"/>
        <w:spacing w:after="0" w:line="240" w:lineRule="auto"/>
        <w:ind w:firstLine="709"/>
        <w:jc w:val="both"/>
        <w:rPr>
          <w:sz w:val="28"/>
          <w:szCs w:val="28"/>
        </w:rPr>
      </w:pPr>
      <w:r w:rsidRPr="00BA1BB2">
        <w:rPr>
          <w:i/>
          <w:sz w:val="28"/>
          <w:szCs w:val="28"/>
        </w:rPr>
        <w:t>Методические рекомендации.</w:t>
      </w:r>
      <w:r w:rsidRPr="00BA1BB2">
        <w:rPr>
          <w:b/>
          <w:sz w:val="28"/>
          <w:szCs w:val="28"/>
        </w:rPr>
        <w:t xml:space="preserve"> </w:t>
      </w:r>
      <w:r w:rsidRPr="00BA1BB2">
        <w:rPr>
          <w:sz w:val="28"/>
          <w:szCs w:val="28"/>
        </w:rPr>
        <w:t xml:space="preserve">Первым начинает педагог, затем по очереди дети. </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i/>
          <w:sz w:val="28"/>
          <w:szCs w:val="28"/>
        </w:rPr>
        <w:t>Зимний вариант.</w:t>
      </w:r>
      <w:r w:rsidRPr="00BA1BB2">
        <w:rPr>
          <w:rFonts w:ascii="Times New Roman" w:hAnsi="Times New Roman"/>
          <w:sz w:val="28"/>
          <w:szCs w:val="28"/>
        </w:rPr>
        <w:t xml:space="preserve"> Первый ведущий - педагог. Игра проводится на коньках, поэтому в показ включаются «ласточка», «журавлик», «фонарики», остальные движения обычные.</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«Построй колонну, шеренгу, круг»</w:t>
      </w:r>
    </w:p>
    <w:p w:rsidR="00A02E6B" w:rsidRPr="00BA1BB2" w:rsidRDefault="00A02E6B" w:rsidP="00BA1BB2">
      <w:pPr>
        <w:pStyle w:val="23"/>
        <w:spacing w:after="0" w:line="240" w:lineRule="auto"/>
        <w:ind w:firstLine="709"/>
        <w:jc w:val="both"/>
        <w:rPr>
          <w:sz w:val="28"/>
          <w:szCs w:val="28"/>
        </w:rPr>
      </w:pPr>
      <w:r w:rsidRPr="00BA1BB2">
        <w:rPr>
          <w:sz w:val="28"/>
          <w:szCs w:val="28"/>
        </w:rPr>
        <w:t xml:space="preserve">Дети свободно ходят в разных направлениях по площадке. По сигналу стараются быстро построиться в колонну (шеренгу, круг).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b/>
          <w:sz w:val="28"/>
          <w:szCs w:val="28"/>
        </w:rPr>
        <w:t xml:space="preserve"> </w:t>
      </w:r>
      <w:r w:rsidRPr="00BA1BB2">
        <w:rPr>
          <w:rFonts w:ascii="Times New Roman" w:hAnsi="Times New Roman"/>
          <w:sz w:val="28"/>
          <w:szCs w:val="28"/>
        </w:rPr>
        <w:t xml:space="preserve">Необходимо заранее указать, в каком месте можно встать в называемую фигуру. Круг желательно строить вокруг какого-нибудь ориентира (бугорок, куст и т. д.).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Детям необходимо строиться быстро, не толкаясь, находя свое место, соблюдать равнение в колонне и шеренге. </w:t>
      </w:r>
    </w:p>
    <w:p w:rsidR="00A02E6B" w:rsidRPr="00BA1BB2" w:rsidRDefault="00A02E6B" w:rsidP="00BA1BB2">
      <w:pPr>
        <w:pStyle w:val="23"/>
        <w:spacing w:after="0" w:line="240" w:lineRule="auto"/>
        <w:ind w:firstLine="709"/>
        <w:jc w:val="both"/>
        <w:rPr>
          <w:sz w:val="28"/>
          <w:szCs w:val="28"/>
        </w:rPr>
      </w:pPr>
      <w:r w:rsidRPr="00BA1BB2">
        <w:rPr>
          <w:sz w:val="28"/>
          <w:szCs w:val="28"/>
        </w:rPr>
        <w:t xml:space="preserve"> </w:t>
      </w:r>
    </w:p>
    <w:p w:rsidR="00A02E6B" w:rsidRPr="00BA1BB2" w:rsidRDefault="00A02E6B" w:rsidP="00BA1BB2">
      <w:pPr>
        <w:pStyle w:val="23"/>
        <w:numPr>
          <w:ilvl w:val="1"/>
          <w:numId w:val="18"/>
        </w:numPr>
        <w:spacing w:after="0" w:line="240" w:lineRule="auto"/>
        <w:jc w:val="both"/>
        <w:rPr>
          <w:sz w:val="28"/>
          <w:szCs w:val="28"/>
        </w:rPr>
      </w:pPr>
      <w:r w:rsidRPr="00BA1BB2">
        <w:rPr>
          <w:b/>
          <w:i/>
          <w:sz w:val="28"/>
          <w:szCs w:val="28"/>
        </w:rPr>
        <w:t>«Спасти Зайку-зазнайку»</w:t>
      </w:r>
    </w:p>
    <w:p w:rsidR="00A02E6B" w:rsidRPr="00BA1BB2" w:rsidRDefault="00A02E6B" w:rsidP="00BA1BB2">
      <w:pPr>
        <w:pStyle w:val="23"/>
        <w:spacing w:after="0" w:line="240" w:lineRule="auto"/>
        <w:ind w:firstLine="709"/>
        <w:jc w:val="both"/>
        <w:rPr>
          <w:sz w:val="28"/>
          <w:szCs w:val="28"/>
        </w:rPr>
      </w:pPr>
      <w:r w:rsidRPr="00BA1BB2">
        <w:rPr>
          <w:sz w:val="28"/>
          <w:szCs w:val="28"/>
        </w:rPr>
        <w:t>Зайку можно спасти, пройдя через полосу препятствий. Игрушечный заяц где-нибудь высоко на лестнице или в другом труднодоступном месте. Прятать игрушку не обязательно. Дети сами должны придумать, как преодолеть препятствие, чтобы спасти зайчишку: как построить переправу, сбегать и принести необходимое (кубик, палку, полусферу и т. д.), чтобы осуществить задуманное.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 1.</w:t>
      </w:r>
      <w:r w:rsidRPr="00BA1BB2">
        <w:rPr>
          <w:rFonts w:ascii="Times New Roman" w:hAnsi="Times New Roman"/>
          <w:b/>
          <w:sz w:val="28"/>
          <w:szCs w:val="28"/>
        </w:rPr>
        <w:t xml:space="preserve"> </w:t>
      </w:r>
      <w:r w:rsidRPr="00BA1BB2">
        <w:rPr>
          <w:rFonts w:ascii="Times New Roman" w:hAnsi="Times New Roman"/>
          <w:sz w:val="28"/>
          <w:szCs w:val="28"/>
        </w:rPr>
        <w:t>До занятия ввести сюжет игры (например, что Зайка-зазнайка похвастался, что может легко залезть и спуститься с высокой лестницы, но застрял, испугавшись высоты), подготовить разборные препятствия (переправу, маленькую лестницу и т. д.), обозначить мелом или другой маркировкой реку, ручей, болото, яму.</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2. </w:t>
      </w:r>
      <w:r w:rsidRPr="00BA1BB2">
        <w:rPr>
          <w:rFonts w:ascii="Times New Roman" w:hAnsi="Times New Roman"/>
          <w:sz w:val="28"/>
          <w:szCs w:val="28"/>
        </w:rPr>
        <w:t xml:space="preserve">Можно провести игру «Спасти Винни-Пуха» по аналогии с игрой «Спасти Зайку-зазнайку». Заранее дети составляют </w:t>
      </w:r>
      <w:r w:rsidRPr="00BA1BB2">
        <w:rPr>
          <w:rFonts w:ascii="Times New Roman" w:hAnsi="Times New Roman"/>
          <w:sz w:val="28"/>
          <w:szCs w:val="28"/>
        </w:rPr>
        <w:lastRenderedPageBreak/>
        <w:t>тропу испытаний и придумывают препятствия, которые нужно преодолеть для спасения Винни-Пуха.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 </w:t>
      </w:r>
      <w:r w:rsidRPr="00BA1BB2">
        <w:rPr>
          <w:rFonts w:ascii="Times New Roman" w:hAnsi="Times New Roman"/>
          <w:i/>
          <w:sz w:val="28"/>
          <w:szCs w:val="28"/>
        </w:rPr>
        <w:t xml:space="preserve">Методические рекомендации 3. </w:t>
      </w:r>
      <w:r w:rsidRPr="00BA1BB2">
        <w:rPr>
          <w:rFonts w:ascii="Times New Roman" w:hAnsi="Times New Roman"/>
          <w:sz w:val="28"/>
          <w:szCs w:val="28"/>
        </w:rPr>
        <w:t>Зайку-зазнайку можно заменить любым персонажем, изменив соответственно сюжет.</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«Слушай команду, не запутайся»</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Дети двигаются по площадке, выполняя быстро сменяющиеся команды: «Направо!», «Налево!», «Кругом!», «Бегом вперед!», «Бегом назад!».</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Сначала командует педагог. Команды даются хаотично, некоторые из них можно повторять два раза подряд. </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«Лягушки» (или «Прыг-бол»)</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Первый ребенок делает вперед на двух ногах два прыжка, второй с места приземления первого тоже делает два прыжка и т. д., затем первый добегает до последнего, сделавшего два прыжка, и опять делает два прыжка и так далее до ориентира.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Игру можно проводить в парах, тройках (держась за руки).</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«Черепахи»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Дети в тройках или четверках встают на четвереньки близко друг к другу. На их спины кладется мат или коврик в виде панциря. Черепахе надо двигаться, не теряя панцирь.</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Для одной черепахи детей лучше подбирать примерно одинакового роста.</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sz w:val="28"/>
          <w:szCs w:val="28"/>
        </w:rPr>
      </w:pPr>
      <w:r w:rsidRPr="00BA1BB2">
        <w:rPr>
          <w:rFonts w:ascii="Times New Roman" w:hAnsi="Times New Roman"/>
          <w:b/>
          <w:i/>
          <w:sz w:val="28"/>
          <w:szCs w:val="28"/>
        </w:rPr>
        <w:t>«Тройки»</w:t>
      </w:r>
    </w:p>
    <w:p w:rsidR="00A02E6B" w:rsidRPr="00BA1BB2" w:rsidRDefault="00A02E6B" w:rsidP="00BA1BB2">
      <w:pPr>
        <w:pStyle w:val="23"/>
        <w:spacing w:after="0" w:line="240" w:lineRule="auto"/>
        <w:ind w:firstLine="709"/>
        <w:jc w:val="both"/>
        <w:rPr>
          <w:sz w:val="28"/>
          <w:szCs w:val="28"/>
        </w:rPr>
      </w:pPr>
      <w:r w:rsidRPr="00BA1BB2">
        <w:rPr>
          <w:sz w:val="28"/>
          <w:szCs w:val="28"/>
        </w:rPr>
        <w:t xml:space="preserve">Дети встают по трое, держась за руки. Между тройками расстояние не менее одного метра. В каждой тройке средний ребенок стоит лицом по направлению движения, двое других (справа и слева от него) стоят спиной. По сигналу тройки двигаются по площадке, по сигналу «Стой!», меняются местами в тройках.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Идти по трое, не разъединяясь, помогая друг другу, согласовывая движения; необходимо сохранять интервал между тройками.</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«Большой мяч»</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Все игроки пытаются как можно выше подбросить мяч вверх и передавать его друг другу, не роняя как можно дольше.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 1.</w:t>
      </w:r>
      <w:r w:rsidRPr="00BA1BB2">
        <w:rPr>
          <w:rFonts w:ascii="Times New Roman" w:hAnsi="Times New Roman"/>
          <w:sz w:val="28"/>
          <w:szCs w:val="28"/>
        </w:rPr>
        <w:t xml:space="preserve"> Мяч лучше взять пляжный, легкий, большого диаметра.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 2.</w:t>
      </w:r>
      <w:r w:rsidRPr="00BA1BB2">
        <w:rPr>
          <w:rFonts w:ascii="Times New Roman" w:hAnsi="Times New Roman"/>
          <w:sz w:val="28"/>
          <w:szCs w:val="28"/>
        </w:rPr>
        <w:t xml:space="preserve"> Мяч можно заменить 3-5 надувными шариками.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lastRenderedPageBreak/>
        <w:t xml:space="preserve">Методические рекомендации 3. </w:t>
      </w:r>
      <w:r w:rsidRPr="00BA1BB2">
        <w:rPr>
          <w:rFonts w:ascii="Times New Roman" w:hAnsi="Times New Roman"/>
          <w:sz w:val="28"/>
          <w:szCs w:val="28"/>
        </w:rPr>
        <w:t>Можно играть через сетку, разделившись на две команды. Игра будет похожа на «</w:t>
      </w:r>
      <w:proofErr w:type="gramStart"/>
      <w:r w:rsidRPr="00BA1BB2">
        <w:rPr>
          <w:rFonts w:ascii="Times New Roman" w:hAnsi="Times New Roman"/>
          <w:sz w:val="28"/>
          <w:szCs w:val="28"/>
        </w:rPr>
        <w:t>пионер-бол</w:t>
      </w:r>
      <w:proofErr w:type="gramEnd"/>
      <w:r w:rsidRPr="00BA1BB2">
        <w:rPr>
          <w:rFonts w:ascii="Times New Roman" w:hAnsi="Times New Roman"/>
          <w:sz w:val="28"/>
          <w:szCs w:val="28"/>
        </w:rPr>
        <w:t>».</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 «Необычные прыжки»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Все игроки стоят друг за другом, положив свою левую руку на плечо впереди стоящего, а правой рукой взяв его правую ногу. По команде эта «хромая сороконожка» двигается прыжками вперед за первым, который плавно меняет направление движения.</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Игру повторить, поменяв местами руки. Как вариант игры просто станцевать «Еньку». Музыкальное сопровождение, конечно, оживит игру. </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«Айсберги»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Дети делятся на маленькие группы по двое-трое и накрываются простыней или другой тканью (это - айсберг). Они перемещаются по площадке (океану), стараясь не сталкиваться с другими айсбергами. При столкновении объединяются, образуя больший айсберг и т. д. пока не получится огромный айсберг.</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19"/>
        </w:numPr>
        <w:spacing w:after="0" w:line="240" w:lineRule="auto"/>
        <w:jc w:val="both"/>
        <w:rPr>
          <w:rFonts w:ascii="Times New Roman" w:hAnsi="Times New Roman"/>
          <w:b/>
          <w:i/>
          <w:sz w:val="28"/>
          <w:szCs w:val="28"/>
        </w:rPr>
      </w:pPr>
      <w:r w:rsidRPr="00BA1BB2">
        <w:rPr>
          <w:rFonts w:ascii="Times New Roman" w:hAnsi="Times New Roman"/>
          <w:b/>
          <w:i/>
          <w:sz w:val="28"/>
          <w:szCs w:val="28"/>
        </w:rPr>
        <w:t>«Замороженные»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Ведущий раздает участникам маленькие надувные кольца, которые они кладут себе на голову. Ведущий предлагает им подвигаться: попрыгать, повращаться, пройти спиной вперед, гусиным шагом и т. д. Если предмет падает с головы, то игрок «замерзает», но другой игрок помогает ему «отогреться», подняв предмет, не уронив своего и положив на голову замороженному, чтобы тот имел возможность продолжить игру.</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Вместо надувных колец могут быть и мешочки с песком и т. п.</w:t>
      </w: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«Собери картинку»</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После прохождения тропы испытаний произвольного содержания (полусферы, мешок с пищащими игрушками, гимнастическая скамейка с предметами на ней и т. д.) каждый ребенок получает по части от целого рисунка, затем все вместе собирают картинку.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 1.</w:t>
      </w:r>
      <w:r w:rsidRPr="00BA1BB2">
        <w:rPr>
          <w:rFonts w:ascii="Times New Roman" w:hAnsi="Times New Roman"/>
          <w:sz w:val="28"/>
          <w:szCs w:val="28"/>
        </w:rPr>
        <w:t xml:space="preserve"> Можно проводить и в зале (при плохой погоде), и на площадке, заменив наполняемость «тропы испытаний».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 2.</w:t>
      </w:r>
      <w:r w:rsidRPr="00BA1BB2">
        <w:rPr>
          <w:rFonts w:ascii="Times New Roman" w:hAnsi="Times New Roman"/>
          <w:sz w:val="28"/>
          <w:szCs w:val="28"/>
        </w:rPr>
        <w:t xml:space="preserve"> Можно добавить название праздника.</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«Шар объятий»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Две команды встают друг против друга, идут навстречу и образуют обнявшиеся пары. Затем две пары образуют четверки из обнявшихся пар и так до тех пор, пока не образуется большой шар.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Сюжет также вводится до игры, как и полоса препятствий.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 </w:t>
      </w: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lastRenderedPageBreak/>
        <w:t>«Собери фразу»</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Взяв за основу игру «Собери картинку» и, изменив компоненты «тропы испытаний», предложить собрать фразу «С праздником!».</w:t>
      </w:r>
    </w:p>
    <w:p w:rsidR="00A02E6B" w:rsidRPr="00BA1BB2" w:rsidRDefault="00A02E6B" w:rsidP="00BA1BB2">
      <w:pPr>
        <w:spacing w:after="0" w:line="240" w:lineRule="auto"/>
        <w:ind w:firstLine="709"/>
        <w:jc w:val="both"/>
        <w:rPr>
          <w:rFonts w:ascii="Times New Roman" w:hAnsi="Times New Roman"/>
          <w:b/>
          <w:i/>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«Катание»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Участники садятся на пол, образуя тесный круг, так, чтобы касаться соседей с каждой стороны. Затем берется мяч и кладется на колени одного из игроков. Цель игры - перекатить мяч по кругу с колена на колено без использования рук. Каждый игрок может изменить направление движения.</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Чтобы не возникало соблазна действовать руками, руки можно положить друг другу на плечи или сцепить за спиной. В течение игры каждый из детей один раз может сказать: «В обратную сторону».</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«Разноцветная труба»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По площадке змейкой расположены обручи. По сигналу дети один за другим подбегают к одному из обручей, встают внутрь, продевают через себя и ставят перед собой на ребро, удерживая его рукой. Когда все игроки уже держат обручи, последние два-три ребенка пролезают по всей длине разноцветной трубы, меняя двух-трех других, которые, пролезая, опять меняют следующих, и так, пока все не пролезут через разноцветную трубу.</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Игра может быть бесконечной, поэтому по необходимости прервать ее.</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«Помоги Незнайке» </w:t>
      </w:r>
    </w:p>
    <w:p w:rsidR="00A02E6B" w:rsidRPr="00BA1BB2" w:rsidRDefault="00A02E6B" w:rsidP="00BA1BB2">
      <w:pPr>
        <w:spacing w:after="0" w:line="240" w:lineRule="auto"/>
        <w:ind w:firstLine="709"/>
        <w:jc w:val="both"/>
        <w:rPr>
          <w:rFonts w:ascii="Times New Roman" w:hAnsi="Times New Roman"/>
          <w:i/>
          <w:sz w:val="28"/>
          <w:szCs w:val="28"/>
        </w:rPr>
      </w:pPr>
      <w:r w:rsidRPr="00BA1BB2">
        <w:rPr>
          <w:rFonts w:ascii="Times New Roman" w:hAnsi="Times New Roman"/>
          <w:sz w:val="28"/>
          <w:szCs w:val="28"/>
        </w:rPr>
        <w:t>Незнайка опаздывает в школу, а портфель не собран: «Помогите, ребята, собрать портфель!».</w:t>
      </w:r>
      <w:r w:rsidRPr="00BA1BB2">
        <w:rPr>
          <w:rFonts w:ascii="Times New Roman" w:hAnsi="Times New Roman"/>
          <w:i/>
          <w:sz w:val="28"/>
          <w:szCs w:val="28"/>
        </w:rPr>
        <w:t xml:space="preserve">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 1.</w:t>
      </w:r>
      <w:r w:rsidRPr="00BA1BB2">
        <w:rPr>
          <w:rFonts w:ascii="Times New Roman" w:hAnsi="Times New Roman"/>
          <w:sz w:val="28"/>
          <w:szCs w:val="28"/>
        </w:rPr>
        <w:t xml:space="preserve"> Тетради можно развесить на шведскую стенку, пенал положить так, чтобы подлезать под что-то, доставая его, и т. д. Игра может развиваться: дети могут наполнить портфель чем-нибудь, что, по их мнению, понадобится Незнайке в школе.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2. </w:t>
      </w:r>
      <w:r w:rsidRPr="00BA1BB2">
        <w:rPr>
          <w:rFonts w:ascii="Times New Roman" w:hAnsi="Times New Roman"/>
          <w:sz w:val="28"/>
          <w:szCs w:val="28"/>
        </w:rPr>
        <w:t xml:space="preserve">Можно заменить задание по сбору портфеля на составление алфавита. Буквы также надо найти и достать, преодолев препятствия. </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«Найди и собери»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Вариант игры «Помоги Незнайке».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По аналогии можно помочь любому персонажу решить любую проблему.</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«Не выпусти мяч из круга»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Футбол в кругу. Дети встают в круг и пасуют друг другу футбольный мяч ногой. Главное, чтобы мяч из круга не вылетал.</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Можно заменить мяч на другой, чтобы пас давать руками.</w:t>
      </w:r>
    </w:p>
    <w:p w:rsidR="00A02E6B" w:rsidRPr="00BA1BB2" w:rsidRDefault="00A02E6B" w:rsidP="00BA1BB2">
      <w:pPr>
        <w:spacing w:after="0" w:line="240" w:lineRule="auto"/>
        <w:ind w:firstLine="709"/>
        <w:jc w:val="both"/>
        <w:rPr>
          <w:rFonts w:ascii="Times New Roman" w:hAnsi="Times New Roman"/>
          <w:b/>
          <w:i/>
          <w:sz w:val="28"/>
          <w:szCs w:val="28"/>
        </w:rPr>
      </w:pPr>
      <w:r w:rsidRPr="00BA1BB2">
        <w:rPr>
          <w:rFonts w:ascii="Times New Roman" w:hAnsi="Times New Roman"/>
          <w:sz w:val="28"/>
          <w:szCs w:val="28"/>
        </w:rPr>
        <w:lastRenderedPageBreak/>
        <w:t xml:space="preserve"> </w:t>
      </w: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«Плетеная сеть»</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Сначала дети образуют широкий круг, держась руками за скакалки, которые соединяют их друг с другом. Из этого круга дети должны образовывать как можно более запутанную сеть, меняясь местами, перешагивая через скакалку и т. п., но не выпуская скакалок из рук. Цель игры в том, чтобы потом распутать сеть, не выпуская скакалок из рук.</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Обычно очень смешит детей, особенно, если получается «куча мала».</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«Альпинисты»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Дети встают в шеренгу и берутся за руки, они изображают альпинистов в одной связке. Можно дать детям веревку, чтобы они, обмотав ее вокруг себя, передали следующему. Дети должны боком пройти по узкой тропе (нарисовать или обозначить веревкой линию на расстоянии </w:t>
      </w:r>
      <w:smartTag w:uri="urn:schemas-microsoft-com:office:smarttags" w:element="metricconverter">
        <w:smartTagPr>
          <w:attr w:name="ProductID" w:val="50 см"/>
        </w:smartTagPr>
        <w:r w:rsidRPr="00BA1BB2">
          <w:rPr>
            <w:rFonts w:ascii="Times New Roman" w:hAnsi="Times New Roman"/>
            <w:sz w:val="28"/>
            <w:szCs w:val="28"/>
          </w:rPr>
          <w:t>50 см</w:t>
        </w:r>
      </w:smartTag>
      <w:r w:rsidRPr="00BA1BB2">
        <w:rPr>
          <w:rFonts w:ascii="Times New Roman" w:hAnsi="Times New Roman"/>
          <w:sz w:val="28"/>
          <w:szCs w:val="28"/>
        </w:rPr>
        <w:t xml:space="preserve"> от стены).</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Можно усложнить задачу: проходить по гимнастической скамье, обходя стулья, столы, обозначающие скалы. Проходить по шведской стенке вдоль (траверсом) и вверх-вниз в одной связке.</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Усложнение</w:t>
      </w:r>
      <w:r w:rsidRPr="00BA1BB2">
        <w:rPr>
          <w:rFonts w:ascii="Times New Roman" w:hAnsi="Times New Roman"/>
          <w:sz w:val="28"/>
          <w:szCs w:val="28"/>
        </w:rPr>
        <w:t>: добавить ходьбу по доске или бревну, в горку - с горки, обходя препятствия.</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«Лошадки»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Дети делятся на две группы, одна из них - «лошадки», другая - «всадники» (при повторе игры меняются ролями). «Всадники» - на одной стороне площадки, «лошадки» - на другой. Педагог играет роль тренера по конкуру. «Всадники» запрягают «лошадей», используя скакалки, педагог командует: «Шагом!», «Бегом!», «Галопом!», «Четверками!» и т. д. «Лошадки» должны выполнять команды красиво, высоко поднимая ноги. </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«Поводыри»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Дети в парах, один с закрытыми глазами, другой ведет его по бревну через другие препятствия, на обратной дороге меняются.</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Кроме поддержки рукой «поводырь» должен словами предупреждать о препятствиях, успокоить ведомого, если тот оступился или боится идти.</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«Урони стенку»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Лист фанеры закрепить в снегу. Детям нужно, бросая всем вместе снежки в фанеру, уронить стенку.</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Снежки заготовить заранее в достаточном количестве, при необходимости сами дети делают снежки в процессе игры.</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«Эх, прокачу»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lastRenderedPageBreak/>
        <w:t>Игра проводится в тройках. Один встает на ледовую дорожку, двое других по бокам и катят его по ледовой дорожке. Потом меняются местами.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Игру можно проводить и на коньках.</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sz w:val="28"/>
          <w:szCs w:val="28"/>
        </w:rPr>
      </w:pPr>
      <w:r w:rsidRPr="00BA1BB2">
        <w:rPr>
          <w:rFonts w:ascii="Times New Roman" w:hAnsi="Times New Roman"/>
          <w:b/>
          <w:i/>
          <w:sz w:val="28"/>
          <w:szCs w:val="28"/>
        </w:rPr>
        <w:t xml:space="preserve">«Лошадки с санками»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Дети катают друг друга, объезжая препятствия (кегли, кубики, снежные валы и т. д.).</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Стиль менять - толкать санки сзади, тащить впереди.</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«Построй снеговику друга»</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Дети двумя командами или все вместе строят снеговика или двух снеговиков для уже стоящего на площадке снеговика.</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Если действуют две команды, то дать задание - по разному их оформить.</w:t>
      </w:r>
    </w:p>
    <w:p w:rsidR="00A02E6B" w:rsidRPr="00BA1BB2" w:rsidRDefault="00A02E6B" w:rsidP="00BA1BB2">
      <w:pPr>
        <w:spacing w:after="0" w:line="240" w:lineRule="auto"/>
        <w:ind w:firstLine="743"/>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«Помоги снеговику»</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Необходимо перетащить снеговика через снежный вал. Дети должны придумать и обсудить варианты решения задачи и все вместе осуществить задуманное.</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Снеговиков можно и разбирать, но, перетащив по частям, вновь собрать его.</w:t>
      </w:r>
    </w:p>
    <w:p w:rsidR="00A02E6B" w:rsidRPr="00BA1BB2" w:rsidRDefault="00A02E6B" w:rsidP="00BA1BB2">
      <w:pPr>
        <w:spacing w:after="0" w:line="240" w:lineRule="auto"/>
        <w:ind w:firstLine="743"/>
        <w:jc w:val="both"/>
        <w:rPr>
          <w:rFonts w:ascii="Times New Roman" w:hAnsi="Times New Roman"/>
          <w:sz w:val="28"/>
          <w:szCs w:val="28"/>
        </w:rPr>
      </w:pPr>
    </w:p>
    <w:p w:rsidR="00A02E6B" w:rsidRPr="00BA1BB2" w:rsidRDefault="00A02E6B" w:rsidP="00BA1BB2">
      <w:pPr>
        <w:numPr>
          <w:ilvl w:val="0"/>
          <w:numId w:val="20"/>
        </w:numPr>
        <w:spacing w:after="0" w:line="240" w:lineRule="auto"/>
        <w:jc w:val="both"/>
        <w:rPr>
          <w:rFonts w:ascii="Times New Roman" w:hAnsi="Times New Roman"/>
          <w:b/>
          <w:i/>
          <w:sz w:val="28"/>
          <w:szCs w:val="28"/>
        </w:rPr>
      </w:pPr>
      <w:r w:rsidRPr="00BA1BB2">
        <w:rPr>
          <w:rFonts w:ascii="Times New Roman" w:hAnsi="Times New Roman"/>
          <w:b/>
          <w:i/>
          <w:sz w:val="28"/>
          <w:szCs w:val="28"/>
        </w:rPr>
        <w:t>«Выручи Деда Мороза»</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По площадке или по катку в беспорядке разбросаны буквы, из которых потом складывается фраза «Здравствуй, Зимушка-зима». Дети должны собрать все буквы и сложить фразу.</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 1.</w:t>
      </w:r>
      <w:r w:rsidRPr="00BA1BB2">
        <w:rPr>
          <w:rFonts w:ascii="Times New Roman" w:hAnsi="Times New Roman"/>
          <w:sz w:val="28"/>
          <w:szCs w:val="28"/>
        </w:rPr>
        <w:t xml:space="preserve"> Ввести сюжет: например, ветер разбросал буквы, а дедушке наклоняться трудно…</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2. </w:t>
      </w:r>
      <w:r w:rsidRPr="00BA1BB2">
        <w:rPr>
          <w:rFonts w:ascii="Times New Roman" w:hAnsi="Times New Roman"/>
          <w:sz w:val="28"/>
          <w:szCs w:val="28"/>
        </w:rPr>
        <w:t xml:space="preserve">Заменить фразу «Здравствуй, Зимушка-зима» на любую другую. </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 «Заблудился Дед Мороз»</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Необходимо натоптать 2-3 путаных лабиринта, сделать полосу препятствий. Дети, пройдя через испытания, собираются на площадке, где зарыт в снег игрушечный Дед Мороз. На снегу должна быть какая-либо метка, но не очень яркая, чтобы дети не сразу определили место, где закопана игрушка. Все вместе должны раскопать игрушку и, пройдя полосу препятствий в обратном направлении, вернуться на старт.</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Можно сделать лыжный поход вместо лабиринта и полосы препятствий. После того как дети раскопали Деда Мороза, можно предложить им построить из снега пьедестал для него.</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t xml:space="preserve"> </w:t>
      </w: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 «Коршун и наседка»</w:t>
      </w:r>
    </w:p>
    <w:p w:rsidR="00A02E6B" w:rsidRPr="00BA1BB2" w:rsidRDefault="00A02E6B" w:rsidP="00BA1BB2">
      <w:pPr>
        <w:spacing w:after="0" w:line="240" w:lineRule="auto"/>
        <w:ind w:firstLine="743"/>
        <w:jc w:val="both"/>
        <w:rPr>
          <w:rFonts w:ascii="Times New Roman" w:hAnsi="Times New Roman"/>
          <w:sz w:val="28"/>
          <w:szCs w:val="28"/>
        </w:rPr>
      </w:pPr>
      <w:r w:rsidRPr="00BA1BB2">
        <w:rPr>
          <w:rFonts w:ascii="Times New Roman" w:hAnsi="Times New Roman"/>
          <w:sz w:val="28"/>
          <w:szCs w:val="28"/>
        </w:rPr>
        <w:lastRenderedPageBreak/>
        <w:t>Количество игроков в группах 10-12. В каждой выбирается коршун и наседка, все остальные - цыплята. Все цыплята держатся друг за друга в колонне, первый - за наседку. Коршун старается утащить последнего в колонне цыпленка, а наседка старается этого не допустить, преграждая ему путь.</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Роль коршуна может сыграть педагог, нападая то на одну, то на другую «семью». Разрыва в колонне при защите цыплят не должно происходить.</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 «Вьюны»</w:t>
      </w:r>
    </w:p>
    <w:p w:rsidR="00A02E6B" w:rsidRPr="00BA1BB2" w:rsidRDefault="00A02E6B" w:rsidP="00BA1BB2">
      <w:pPr>
        <w:spacing w:after="0" w:line="240" w:lineRule="auto"/>
        <w:ind w:firstLine="709"/>
        <w:jc w:val="both"/>
        <w:rPr>
          <w:rFonts w:ascii="Times New Roman" w:hAnsi="Times New Roman"/>
          <w:i/>
          <w:sz w:val="28"/>
          <w:szCs w:val="28"/>
        </w:rPr>
      </w:pPr>
      <w:r w:rsidRPr="00BA1BB2">
        <w:rPr>
          <w:rFonts w:ascii="Times New Roman" w:hAnsi="Times New Roman"/>
          <w:sz w:val="28"/>
          <w:szCs w:val="28"/>
        </w:rPr>
        <w:t xml:space="preserve">В командах по 6-7 человек. Каждая команда выстраивается в колонну по одному. По сигналу стоящий первым быстро поворачивается кругом, второй берет его </w:t>
      </w:r>
      <w:proofErr w:type="gramStart"/>
      <w:r w:rsidRPr="00BA1BB2">
        <w:rPr>
          <w:rFonts w:ascii="Times New Roman" w:hAnsi="Times New Roman"/>
          <w:sz w:val="28"/>
          <w:szCs w:val="28"/>
        </w:rPr>
        <w:t>за пояс</w:t>
      </w:r>
      <w:proofErr w:type="gramEnd"/>
      <w:r w:rsidRPr="00BA1BB2">
        <w:rPr>
          <w:rFonts w:ascii="Times New Roman" w:hAnsi="Times New Roman"/>
          <w:sz w:val="28"/>
          <w:szCs w:val="28"/>
        </w:rPr>
        <w:t xml:space="preserve"> и они вращаются вдвоем, потом втроем и т. д. Игра заканчивается, как только последний участник одной из команд присоединяется к своей колонне и вся команда повернется вокруг своей оси.</w:t>
      </w:r>
      <w:r w:rsidRPr="00BA1BB2">
        <w:rPr>
          <w:rFonts w:ascii="Times New Roman" w:hAnsi="Times New Roman"/>
          <w:i/>
          <w:sz w:val="28"/>
          <w:szCs w:val="28"/>
        </w:rPr>
        <w:t xml:space="preserve"> </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Игру можно проводить как на коньках, так и без них.</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 xml:space="preserve"> «Веселые старты»</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1 - бег в мешках;</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2 - ходьба по полусферам с ложкой и теннисным шариком в ней;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3 - катить мяч по полу носом, двигаясь на четвереньках;</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4 - в парах, «наездник»: один стоит, руки назад, другой за ним в приседе, держась за руки первого. Первый бежит (лошадка), второй (наездник) прыгает за ним в приседе, держась за руки.</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 </w:t>
      </w:r>
      <w:r w:rsidRPr="00BA1BB2">
        <w:rPr>
          <w:rFonts w:ascii="Times New Roman" w:hAnsi="Times New Roman"/>
          <w:i/>
          <w:sz w:val="28"/>
          <w:szCs w:val="28"/>
        </w:rPr>
        <w:t xml:space="preserve">Методические рекомендации 1. </w:t>
      </w:r>
      <w:r w:rsidRPr="00BA1BB2">
        <w:rPr>
          <w:rFonts w:ascii="Times New Roman" w:hAnsi="Times New Roman"/>
          <w:sz w:val="28"/>
          <w:szCs w:val="28"/>
        </w:rPr>
        <w:t>Бег в мешках можно заменить «треножным бегом» или другим заданием в парах.</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2. </w:t>
      </w:r>
      <w:r w:rsidRPr="00BA1BB2">
        <w:rPr>
          <w:rFonts w:ascii="Times New Roman" w:hAnsi="Times New Roman"/>
          <w:sz w:val="28"/>
          <w:szCs w:val="28"/>
        </w:rPr>
        <w:t>«Наездник» можно включать в эстафеты, а также использовать как самостоятельную игру.</w:t>
      </w:r>
    </w:p>
    <w:p w:rsidR="00A02E6B" w:rsidRPr="00BA1BB2" w:rsidRDefault="00A02E6B" w:rsidP="00BA1BB2">
      <w:pPr>
        <w:spacing w:after="0" w:line="240" w:lineRule="auto"/>
        <w:ind w:firstLine="709"/>
        <w:jc w:val="both"/>
        <w:rPr>
          <w:rFonts w:ascii="Times New Roman" w:hAnsi="Times New Roman"/>
          <w:b/>
          <w:bCs/>
          <w:i/>
          <w:sz w:val="28"/>
          <w:szCs w:val="28"/>
        </w:rPr>
      </w:pPr>
      <w:r w:rsidRPr="00BA1BB2">
        <w:rPr>
          <w:rFonts w:ascii="Times New Roman" w:hAnsi="Times New Roman"/>
          <w:sz w:val="28"/>
          <w:szCs w:val="28"/>
        </w:rPr>
        <w:t xml:space="preserve"> </w:t>
      </w: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«Ручейки и озера»</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Игроки стоят в 5-7 колоннах в разных местах площадки. Каждая из колонн - ручеек. По сигналу «Ручейки, побежали!» все бегут друг за другом в разных направлениях (ручьи). По сигналу «Озеро» игроки сбегаются, берутся за руки, образовывая круг - озеро.</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Повторить игру несколько раз.</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«Медведи и пчелы»</w:t>
      </w:r>
    </w:p>
    <w:p w:rsidR="00A02E6B" w:rsidRPr="00BA1BB2" w:rsidRDefault="00A02E6B" w:rsidP="00BA1BB2">
      <w:pPr>
        <w:pStyle w:val="23"/>
        <w:spacing w:after="0" w:line="240" w:lineRule="auto"/>
        <w:ind w:firstLine="709"/>
        <w:jc w:val="both"/>
        <w:rPr>
          <w:sz w:val="28"/>
          <w:szCs w:val="28"/>
        </w:rPr>
      </w:pPr>
      <w:r w:rsidRPr="00BA1BB2">
        <w:rPr>
          <w:sz w:val="28"/>
          <w:szCs w:val="28"/>
        </w:rPr>
        <w:t xml:space="preserve">Гимнастическая стенка или вышка - улей. На противоположной стороне - луг. В стороне - берлога. Несколько детей - «медведи», они в берлоге. Остальные - «пчелы», влезают на стенку или вышку (любое другое возвышение). По сигналу «пчелы» вылетают (слезают) и летают на лугу. В это время «медведи» вылезают из берлоги и забираются в улей (влезают на возвышение). На сигнал «Медведи!» «пчелы» летят в улей, а «медведи» </w:t>
      </w:r>
      <w:r w:rsidRPr="00BA1BB2">
        <w:rPr>
          <w:sz w:val="28"/>
          <w:szCs w:val="28"/>
        </w:rPr>
        <w:lastRenderedPageBreak/>
        <w:t xml:space="preserve">должны за это время успеть убежать в берлогу. Не успевших вовремя слезть «пчелы» жалят - дотрагиваются рукой. </w:t>
      </w:r>
    </w:p>
    <w:p w:rsidR="00A02E6B" w:rsidRPr="00BA1BB2" w:rsidRDefault="00A02E6B" w:rsidP="00BA1BB2">
      <w:pPr>
        <w:spacing w:after="0" w:line="240" w:lineRule="auto"/>
        <w:ind w:firstLine="709"/>
        <w:jc w:val="both"/>
        <w:rPr>
          <w:rFonts w:ascii="Times New Roman" w:hAnsi="Times New Roman"/>
          <w:b/>
          <w:i/>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 xml:space="preserve">Необходимо следить за тем, чтобы «пчелы», жаля, </w:t>
      </w:r>
      <w:r w:rsidRPr="00BA1BB2">
        <w:rPr>
          <w:rFonts w:ascii="Times New Roman" w:hAnsi="Times New Roman"/>
          <w:i/>
          <w:iCs/>
          <w:sz w:val="28"/>
          <w:szCs w:val="28"/>
        </w:rPr>
        <w:t>слегка</w:t>
      </w:r>
      <w:r w:rsidRPr="00BA1BB2">
        <w:rPr>
          <w:rFonts w:ascii="Times New Roman" w:hAnsi="Times New Roman"/>
          <w:sz w:val="28"/>
          <w:szCs w:val="28"/>
        </w:rPr>
        <w:t xml:space="preserve"> дотрагивались рукой до «медведей».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После двух повторений игры дети меняются ролями. Слезать с лестницы нужно до конца, без спрыгивания.</w:t>
      </w:r>
    </w:p>
    <w:p w:rsidR="00A02E6B" w:rsidRPr="00BA1BB2" w:rsidRDefault="00A02E6B" w:rsidP="00BA1BB2">
      <w:pPr>
        <w:spacing w:after="0" w:line="240" w:lineRule="auto"/>
        <w:ind w:firstLine="709"/>
        <w:jc w:val="both"/>
        <w:rPr>
          <w:rFonts w:ascii="Times New Roman" w:hAnsi="Times New Roman"/>
          <w:sz w:val="28"/>
          <w:szCs w:val="28"/>
        </w:rPr>
      </w:pPr>
    </w:p>
    <w:p w:rsidR="00A02E6B" w:rsidRPr="00BA1BB2" w:rsidRDefault="00A02E6B" w:rsidP="00BA1BB2">
      <w:pPr>
        <w:numPr>
          <w:ilvl w:val="0"/>
          <w:numId w:val="21"/>
        </w:numPr>
        <w:spacing w:after="0" w:line="240" w:lineRule="auto"/>
        <w:jc w:val="both"/>
        <w:rPr>
          <w:rFonts w:ascii="Times New Roman" w:hAnsi="Times New Roman"/>
          <w:b/>
          <w:i/>
          <w:sz w:val="28"/>
          <w:szCs w:val="28"/>
        </w:rPr>
      </w:pPr>
      <w:r w:rsidRPr="00BA1BB2">
        <w:rPr>
          <w:rFonts w:ascii="Times New Roman" w:hAnsi="Times New Roman"/>
          <w:b/>
          <w:i/>
          <w:sz w:val="28"/>
          <w:szCs w:val="28"/>
        </w:rPr>
        <w:t>«Гуси летят»</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sz w:val="28"/>
          <w:szCs w:val="28"/>
        </w:rPr>
        <w:t xml:space="preserve">Вожаком выбирается игрок, который </w:t>
      </w:r>
      <w:proofErr w:type="gramStart"/>
      <w:r w:rsidRPr="00BA1BB2">
        <w:rPr>
          <w:rFonts w:ascii="Times New Roman" w:hAnsi="Times New Roman"/>
          <w:sz w:val="28"/>
          <w:szCs w:val="28"/>
        </w:rPr>
        <w:t>знает</w:t>
      </w:r>
      <w:proofErr w:type="gramEnd"/>
      <w:r w:rsidRPr="00BA1BB2">
        <w:rPr>
          <w:rFonts w:ascii="Times New Roman" w:hAnsi="Times New Roman"/>
          <w:sz w:val="28"/>
          <w:szCs w:val="28"/>
        </w:rPr>
        <w:t xml:space="preserve"> как можно больше названий животных, птиц, рыб. Вожак командует, называя названия летунов: «Гуси летят»; «Утки летят» и т. д. Дети поднимают руки и машут, крича: «Летят», - и опускают руки. Когда вожак называет рыб или животных, надо проявить внимание и не махать руками. Кто ошибается, тот отдает фант вожаку, после окончания игры все фанты выкупаются выполнением различных заданий.</w:t>
      </w:r>
    </w:p>
    <w:p w:rsidR="00A02E6B" w:rsidRPr="00BA1BB2" w:rsidRDefault="00A02E6B" w:rsidP="00BA1BB2">
      <w:pPr>
        <w:spacing w:after="0" w:line="240" w:lineRule="auto"/>
        <w:ind w:firstLine="709"/>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Первый раз вожаком может быть педагог.</w:t>
      </w:r>
    </w:p>
    <w:p w:rsidR="00A02E6B" w:rsidRPr="00BA1BB2" w:rsidRDefault="00A02E6B" w:rsidP="00BA1BB2">
      <w:pPr>
        <w:spacing w:after="0" w:line="240" w:lineRule="auto"/>
        <w:ind w:firstLine="709"/>
        <w:jc w:val="both"/>
        <w:rPr>
          <w:rFonts w:ascii="Times New Roman" w:hAnsi="Times New Roman"/>
          <w:b/>
          <w:bCs/>
          <w:sz w:val="28"/>
          <w:szCs w:val="28"/>
        </w:rPr>
      </w:pPr>
    </w:p>
    <w:p w:rsidR="00A02E6B" w:rsidRPr="00BA1BB2" w:rsidRDefault="00A02E6B" w:rsidP="00BA1BB2">
      <w:pPr>
        <w:pStyle w:val="a6"/>
        <w:numPr>
          <w:ilvl w:val="0"/>
          <w:numId w:val="40"/>
        </w:numPr>
        <w:spacing w:after="0" w:line="240" w:lineRule="auto"/>
        <w:jc w:val="both"/>
        <w:rPr>
          <w:rFonts w:ascii="Times New Roman" w:hAnsi="Times New Roman"/>
          <w:b/>
          <w:sz w:val="28"/>
          <w:szCs w:val="28"/>
        </w:rPr>
      </w:pPr>
      <w:r w:rsidRPr="00BA1BB2">
        <w:rPr>
          <w:rFonts w:ascii="Times New Roman" w:hAnsi="Times New Roman"/>
          <w:b/>
          <w:sz w:val="28"/>
          <w:szCs w:val="28"/>
        </w:rPr>
        <w:t>РАЗВИВАЮЩИЕ ИГРЫ</w:t>
      </w:r>
    </w:p>
    <w:p w:rsidR="00A02E6B" w:rsidRPr="00BA1BB2" w:rsidRDefault="00A02E6B" w:rsidP="00BA1BB2">
      <w:pPr>
        <w:spacing w:after="0" w:line="240" w:lineRule="auto"/>
        <w:jc w:val="both"/>
        <w:rPr>
          <w:rFonts w:ascii="Times New Roman" w:hAnsi="Times New Roman"/>
          <w:b/>
          <w:sz w:val="28"/>
          <w:szCs w:val="28"/>
        </w:rPr>
      </w:pPr>
    </w:p>
    <w:p w:rsidR="00A02E6B" w:rsidRPr="00BA1BB2" w:rsidRDefault="00A02E6B" w:rsidP="00BA1BB2">
      <w:pPr>
        <w:spacing w:after="0" w:line="240" w:lineRule="auto"/>
        <w:jc w:val="both"/>
        <w:rPr>
          <w:rFonts w:ascii="Times New Roman" w:hAnsi="Times New Roman"/>
          <w:b/>
          <w:sz w:val="28"/>
          <w:szCs w:val="28"/>
        </w:rPr>
      </w:pPr>
      <w:r w:rsidRPr="00BA1BB2">
        <w:rPr>
          <w:rFonts w:ascii="Times New Roman" w:hAnsi="Times New Roman"/>
          <w:b/>
          <w:sz w:val="28"/>
          <w:szCs w:val="28"/>
        </w:rPr>
        <w:t>Игры, направленные на развитие внимания, памяти</w:t>
      </w:r>
    </w:p>
    <w:p w:rsidR="00A02E6B" w:rsidRPr="00BA1BB2" w:rsidRDefault="00A02E6B" w:rsidP="00BA1BB2">
      <w:pPr>
        <w:spacing w:after="0" w:line="240" w:lineRule="auto"/>
        <w:ind w:firstLine="720"/>
        <w:jc w:val="both"/>
        <w:rPr>
          <w:rFonts w:ascii="Times New Roman" w:hAnsi="Times New Roman"/>
          <w:b/>
          <w:sz w:val="28"/>
          <w:szCs w:val="28"/>
        </w:rPr>
      </w:pPr>
    </w:p>
    <w:p w:rsidR="00A02E6B" w:rsidRPr="00BA1BB2" w:rsidRDefault="00A02E6B" w:rsidP="00BA1BB2">
      <w:pPr>
        <w:numPr>
          <w:ilvl w:val="1"/>
          <w:numId w:val="30"/>
        </w:numPr>
        <w:tabs>
          <w:tab w:val="clear" w:pos="2160"/>
          <w:tab w:val="left" w:pos="3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«Поезд»</w:t>
      </w:r>
    </w:p>
    <w:p w:rsidR="00A02E6B" w:rsidRPr="00BA1BB2" w:rsidRDefault="00A02E6B" w:rsidP="00BA1BB2">
      <w:pPr>
        <w:tabs>
          <w:tab w:val="left" w:pos="360"/>
        </w:tabs>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встают друг за другом, руки ставят на плечи или пояс впереди стоящего. Движение в пространстве за ведущим по любой траектории (круг, прямоугольник, змейка, и т.д.). Перед игрой детей знакомят с сигналами.</w:t>
      </w:r>
    </w:p>
    <w:p w:rsidR="00A02E6B" w:rsidRPr="00BA1BB2" w:rsidRDefault="00A02E6B" w:rsidP="00BA1BB2">
      <w:pPr>
        <w:tabs>
          <w:tab w:val="left" w:pos="360"/>
        </w:tabs>
        <w:spacing w:after="0" w:line="240" w:lineRule="auto"/>
        <w:ind w:firstLine="720"/>
        <w:jc w:val="both"/>
        <w:rPr>
          <w:rFonts w:ascii="Times New Roman" w:hAnsi="Times New Roman"/>
          <w:i/>
          <w:sz w:val="28"/>
          <w:szCs w:val="28"/>
        </w:rPr>
      </w:pPr>
      <w:r w:rsidRPr="00BA1BB2">
        <w:rPr>
          <w:rFonts w:ascii="Times New Roman" w:hAnsi="Times New Roman"/>
          <w:i/>
          <w:sz w:val="28"/>
          <w:szCs w:val="28"/>
        </w:rPr>
        <w:t>Сигнал:</w:t>
      </w:r>
    </w:p>
    <w:p w:rsidR="00A02E6B" w:rsidRPr="00BA1BB2" w:rsidRDefault="00A02E6B" w:rsidP="00BA1BB2">
      <w:pPr>
        <w:tabs>
          <w:tab w:val="left" w:pos="360"/>
        </w:tabs>
        <w:spacing w:after="0" w:line="240" w:lineRule="auto"/>
        <w:ind w:firstLine="720"/>
        <w:jc w:val="both"/>
        <w:rPr>
          <w:rFonts w:ascii="Times New Roman" w:hAnsi="Times New Roman"/>
          <w:sz w:val="28"/>
          <w:szCs w:val="28"/>
        </w:rPr>
      </w:pPr>
      <w:r w:rsidRPr="00BA1BB2">
        <w:rPr>
          <w:rFonts w:ascii="Times New Roman" w:hAnsi="Times New Roman"/>
          <w:sz w:val="28"/>
          <w:szCs w:val="28"/>
        </w:rPr>
        <w:t>«</w:t>
      </w:r>
      <w:proofErr w:type="gramStart"/>
      <w:r w:rsidRPr="00BA1BB2">
        <w:rPr>
          <w:rFonts w:ascii="Times New Roman" w:hAnsi="Times New Roman"/>
          <w:sz w:val="28"/>
          <w:szCs w:val="28"/>
        </w:rPr>
        <w:t>Поезд»</w:t>
      </w:r>
      <w:r w:rsidRPr="00BA1BB2">
        <w:rPr>
          <w:rFonts w:ascii="Times New Roman" w:hAnsi="Times New Roman"/>
          <w:sz w:val="28"/>
          <w:szCs w:val="28"/>
        </w:rPr>
        <w:tab/>
      </w:r>
      <w:proofErr w:type="gramEnd"/>
      <w:r w:rsidRPr="00BA1BB2">
        <w:rPr>
          <w:rFonts w:ascii="Times New Roman" w:hAnsi="Times New Roman"/>
          <w:sz w:val="28"/>
          <w:szCs w:val="28"/>
        </w:rPr>
        <w:t>- дети строятся друг за другом и идут за ведущим.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«Стоп» </w:t>
      </w:r>
      <w:r w:rsidRPr="00BA1BB2">
        <w:rPr>
          <w:rFonts w:ascii="Times New Roman" w:hAnsi="Times New Roman"/>
          <w:sz w:val="28"/>
          <w:szCs w:val="28"/>
        </w:rPr>
        <w:tab/>
        <w:t>- дети останавливаются.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«Разбежались» - дети врассыпную разбегаются по залу.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Дети перемещаются по залу, а взрослый чередует команды в любом порядке. Необходимо, чтобы дети четко выполняли сигналы. Если ребенок не слышит сигнал или реагирует на него не сразу, необходимо отметить это в тетради наблюдения.</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«Найди свой дом»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стоят в кругу и запоминают свое место. На 1 хлопок дети разбегаются в рассыпную. На сигнал «Домой» - дети встают в круг на свои места.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Усложнение.</w:t>
      </w:r>
      <w:r w:rsidRPr="00BA1BB2">
        <w:rPr>
          <w:rFonts w:ascii="Times New Roman" w:hAnsi="Times New Roman"/>
          <w:sz w:val="28"/>
          <w:szCs w:val="28"/>
        </w:rPr>
        <w:t xml:space="preserve"> В виде «Дома» дети выбирают любое место в зале. Сначала это место выбирают сами дети, а затем может и </w:t>
      </w:r>
      <w:proofErr w:type="gramStart"/>
      <w:r w:rsidRPr="00BA1BB2">
        <w:rPr>
          <w:rFonts w:ascii="Times New Roman" w:hAnsi="Times New Roman"/>
          <w:sz w:val="28"/>
          <w:szCs w:val="28"/>
        </w:rPr>
        <w:t>взрослый .</w:t>
      </w:r>
      <w:proofErr w:type="gramEnd"/>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«День - ночь»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Детям предлагается образ Аиста.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На сигнал «День»: дети в образе аиста ходят по залу (руки через стороны вверх - вниз, высоко поднимая прямые колени).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На сигнал «Ночь»: стоя на одной ноге, руки в стороны.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Усложнение.</w:t>
      </w:r>
      <w:r w:rsidRPr="00BA1BB2">
        <w:rPr>
          <w:rFonts w:ascii="Times New Roman" w:hAnsi="Times New Roman"/>
          <w:sz w:val="28"/>
          <w:szCs w:val="28"/>
        </w:rPr>
        <w:t xml:space="preserve"> На сигнал «Ночь» предложить детям закрыть глаза.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Игра повторяется несколько раз.</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«Четыре позы»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показывает детям четыре разных позы с учетом мимики, пантомимики и жестов, а также расположения в пространстве. Например, первая поза: взрослый стоит в центре зала, улыбается; вторая поза: в правом углу, сидя, руки в стороны, грустное лицо; третья поза: в левом дальнем углу, лежа на полу; четвертая поза: и </w:t>
      </w:r>
      <w:proofErr w:type="gramStart"/>
      <w:r w:rsidRPr="00BA1BB2">
        <w:rPr>
          <w:rFonts w:ascii="Times New Roman" w:hAnsi="Times New Roman"/>
          <w:sz w:val="28"/>
          <w:szCs w:val="28"/>
        </w:rPr>
        <w:t>т.д..</w:t>
      </w:r>
      <w:proofErr w:type="gramEnd"/>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Дети в той же последовательности воспроизводят эти позы.</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«Стоп»</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врассыпную бегают по площадке (комнате). На сигнал «стоп» дети останавливаются - замирают.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На сигнал «побежали» дети разбегаются.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Усложнение.</w:t>
      </w:r>
      <w:r w:rsidRPr="00BA1BB2">
        <w:rPr>
          <w:rFonts w:ascii="Times New Roman" w:hAnsi="Times New Roman"/>
          <w:sz w:val="28"/>
          <w:szCs w:val="28"/>
        </w:rPr>
        <w:t xml:space="preserve"> Когда дети замерли, можно ввести счет. Например, счет до пяти на слово «пять» - дети разбегаются.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Правила.</w:t>
      </w:r>
      <w:r w:rsidRPr="00BA1BB2">
        <w:rPr>
          <w:rFonts w:ascii="Times New Roman" w:hAnsi="Times New Roman"/>
          <w:sz w:val="28"/>
          <w:szCs w:val="28"/>
        </w:rPr>
        <w:t xml:space="preserve"> При беге нельзя дотрагиваться до других, стараться всех оббегать. На сигнал «стоп» четко остановиться.</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«Слушай звуки»</w:t>
      </w:r>
    </w:p>
    <w:p w:rsidR="00A02E6B" w:rsidRPr="00BA1BB2" w:rsidRDefault="00A02E6B" w:rsidP="00BA1BB2">
      <w:pPr>
        <w:spacing w:after="0" w:line="240" w:lineRule="auto"/>
        <w:ind w:firstLine="720"/>
        <w:jc w:val="both"/>
        <w:rPr>
          <w:rFonts w:ascii="Times New Roman" w:hAnsi="Times New Roman"/>
          <w:b/>
          <w:sz w:val="28"/>
          <w:szCs w:val="28"/>
          <w:u w:val="single"/>
        </w:rPr>
      </w:pPr>
      <w:r w:rsidRPr="00BA1BB2">
        <w:rPr>
          <w:rFonts w:ascii="Times New Roman" w:hAnsi="Times New Roman"/>
          <w:i/>
          <w:sz w:val="28"/>
          <w:szCs w:val="28"/>
        </w:rPr>
        <w:t>Цель.</w:t>
      </w:r>
      <w:r w:rsidRPr="00BA1BB2">
        <w:rPr>
          <w:rFonts w:ascii="Times New Roman" w:hAnsi="Times New Roman"/>
          <w:b/>
          <w:sz w:val="28"/>
          <w:szCs w:val="28"/>
        </w:rPr>
        <w:t xml:space="preserve"> </w:t>
      </w:r>
      <w:r w:rsidRPr="00BA1BB2">
        <w:rPr>
          <w:rFonts w:ascii="Times New Roman" w:hAnsi="Times New Roman"/>
          <w:sz w:val="28"/>
          <w:szCs w:val="28"/>
        </w:rPr>
        <w:t xml:space="preserve">Развитие </w:t>
      </w:r>
      <w:proofErr w:type="spellStart"/>
      <w:r w:rsidRPr="00BA1BB2">
        <w:rPr>
          <w:rFonts w:ascii="Times New Roman" w:hAnsi="Times New Roman"/>
          <w:sz w:val="28"/>
          <w:szCs w:val="28"/>
        </w:rPr>
        <w:t>слухомоторной</w:t>
      </w:r>
      <w:proofErr w:type="spellEnd"/>
      <w:r w:rsidRPr="00BA1BB2">
        <w:rPr>
          <w:rFonts w:ascii="Times New Roman" w:hAnsi="Times New Roman"/>
          <w:sz w:val="28"/>
          <w:szCs w:val="28"/>
        </w:rPr>
        <w:t xml:space="preserve"> координации и активного внимания.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Ведущий </w:t>
      </w:r>
      <w:proofErr w:type="gramStart"/>
      <w:r w:rsidRPr="00BA1BB2">
        <w:rPr>
          <w:rFonts w:ascii="Times New Roman" w:hAnsi="Times New Roman"/>
          <w:sz w:val="28"/>
          <w:szCs w:val="28"/>
        </w:rPr>
        <w:t>договаривается  с</w:t>
      </w:r>
      <w:proofErr w:type="gramEnd"/>
      <w:r w:rsidRPr="00BA1BB2">
        <w:rPr>
          <w:rFonts w:ascii="Times New Roman" w:hAnsi="Times New Roman"/>
          <w:sz w:val="28"/>
          <w:szCs w:val="28"/>
        </w:rPr>
        <w:t xml:space="preserve"> детьми о том, что, когда он нажмет клавишу нижнего регистра, они должны встать в позу «плакучей ивы», когда верхнего - в позу «тополя».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Затем начинают игру - дети идут по кругу. </w:t>
      </w:r>
      <w:proofErr w:type="gramStart"/>
      <w:r w:rsidRPr="00BA1BB2">
        <w:rPr>
          <w:rFonts w:ascii="Times New Roman" w:hAnsi="Times New Roman"/>
          <w:sz w:val="28"/>
          <w:szCs w:val="28"/>
        </w:rPr>
        <w:t>Звучат  тона</w:t>
      </w:r>
      <w:proofErr w:type="gramEnd"/>
      <w:r w:rsidRPr="00BA1BB2">
        <w:rPr>
          <w:rFonts w:ascii="Times New Roman" w:hAnsi="Times New Roman"/>
          <w:sz w:val="28"/>
          <w:szCs w:val="28"/>
        </w:rPr>
        <w:t xml:space="preserve"> нижнего регистра - дети становятся  в позу «плакучей ивы» (ноги на ширине плеч, руки слегка разведены в локтях и висят, голова наклонена к левому плечу). На звук, взятый в верхнем регистре, становятся в позу «тополя» (пятки вместе, носки врозь, ноги прямые, руки подняты вверх, голова запрокинута назад, смотреть на кончики пальцев рук).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Для этой игры нужно фортепиано.</w:t>
      </w:r>
    </w:p>
    <w:p w:rsidR="00A02E6B" w:rsidRPr="00BA1BB2" w:rsidRDefault="00A02E6B" w:rsidP="00BA1BB2">
      <w:pPr>
        <w:spacing w:after="0" w:line="240" w:lineRule="auto"/>
        <w:ind w:firstLine="720"/>
        <w:jc w:val="both"/>
        <w:rPr>
          <w:rFonts w:ascii="Times New Roman" w:hAnsi="Times New Roman"/>
          <w:b/>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«Работа под музыку»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b/>
          <w:sz w:val="28"/>
          <w:szCs w:val="28"/>
        </w:rPr>
        <w:t>Комментарий</w:t>
      </w:r>
      <w:r w:rsidRPr="00BA1BB2">
        <w:rPr>
          <w:rFonts w:ascii="Times New Roman" w:hAnsi="Times New Roman"/>
          <w:sz w:val="28"/>
          <w:szCs w:val="28"/>
        </w:rPr>
        <w:t>.</w:t>
      </w:r>
      <w:r w:rsidRPr="00BA1BB2">
        <w:rPr>
          <w:rFonts w:ascii="Times New Roman" w:hAnsi="Times New Roman"/>
          <w:i/>
          <w:sz w:val="28"/>
          <w:szCs w:val="28"/>
        </w:rPr>
        <w:t xml:space="preserve"> </w:t>
      </w:r>
      <w:r w:rsidRPr="00BA1BB2">
        <w:rPr>
          <w:rFonts w:ascii="Times New Roman" w:hAnsi="Times New Roman"/>
          <w:sz w:val="28"/>
          <w:szCs w:val="28"/>
        </w:rPr>
        <w:t xml:space="preserve"> Это упражнение необходимо для того, чтобы дети лучше сконцентрировались на занятии какой-либо деятельностью.</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Звучит ритмичная музыка. Взрослый впереди, дети за ним идут друг за другом. Сначала взрослый предлагает детям необычную траекторию движения. (Это и круг, и змейка, и хаотичное движение.) Детям необходимо точно повторить перемещения взрослого.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 xml:space="preserve">Затем </w:t>
      </w:r>
      <w:proofErr w:type="gramStart"/>
      <w:r w:rsidRPr="00BA1BB2">
        <w:rPr>
          <w:rFonts w:ascii="Times New Roman" w:hAnsi="Times New Roman"/>
          <w:sz w:val="28"/>
          <w:szCs w:val="28"/>
        </w:rPr>
        <w:t>к  перемещению</w:t>
      </w:r>
      <w:proofErr w:type="gramEnd"/>
      <w:r w:rsidRPr="00BA1BB2">
        <w:rPr>
          <w:rFonts w:ascii="Times New Roman" w:hAnsi="Times New Roman"/>
          <w:sz w:val="28"/>
          <w:szCs w:val="28"/>
        </w:rPr>
        <w:t xml:space="preserve"> в пространстве взрослый добавляет движения руками, ногами, головой, туловищем, прыжки, перевороты  и т.д.</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«Дождь»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Дети разбегаются по залу. Взрослый с помощью фортепиано создает разные ритмические комбинации. Например: частые звуки, редкие звуки, </w:t>
      </w:r>
      <w:proofErr w:type="gramStart"/>
      <w:r w:rsidRPr="00BA1BB2">
        <w:rPr>
          <w:rFonts w:ascii="Times New Roman" w:hAnsi="Times New Roman"/>
          <w:sz w:val="28"/>
          <w:szCs w:val="28"/>
        </w:rPr>
        <w:t>тишина  и</w:t>
      </w:r>
      <w:proofErr w:type="gramEnd"/>
      <w:r w:rsidRPr="00BA1BB2">
        <w:rPr>
          <w:rFonts w:ascii="Times New Roman" w:hAnsi="Times New Roman"/>
          <w:sz w:val="28"/>
          <w:szCs w:val="28"/>
        </w:rPr>
        <w:t xml:space="preserve"> т.д. Дети - это «капельки дождя», на каждый звук - прыжок на двух ногах, нет звуков стоять на месте. Играя в эту игру, дети должны очень внимательно слушать звуки и четко реагировать на них.</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Лучше использовать звуки фортепиано, но если в этом помещении нет инструмента, то можно его заменить металлофоном.</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«Полет»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в образе птиц разбегаются по залу. На сигнал взрослого: «Быстро» - дети бегают быстро, но при этом стараются не задевать друг друга.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На сигнал: «Медленно» - дети замедляют бег насколько могут, и этот бег должен сильно отличаться от предыдущего. Взрослый чередует сигналы несколько раз.</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Обратить внимание детей на то, что не надо часто работать руками, можно руки опускать или просто разводить в стороны - изображая парящую птицу. Необходимо правильно распределить движения детей, чтобы мышцы рук не устали.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«Ритмическая дорожка»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Взрослый-ведущий, дети за ним повторяют. Ведущий выполняет движения в разном ритме: быстро, медленно, резко, плавно; хлопает руками, притопывает, выполняет прыжки, бег, перевороты на 90</w:t>
      </w:r>
      <w:r w:rsidRPr="00BA1BB2">
        <w:rPr>
          <w:rFonts w:ascii="Times New Roman" w:hAnsi="Times New Roman"/>
          <w:sz w:val="28"/>
          <w:szCs w:val="28"/>
          <w:vertAlign w:val="superscript"/>
        </w:rPr>
        <w:t>0</w:t>
      </w:r>
      <w:r w:rsidRPr="00BA1BB2">
        <w:rPr>
          <w:rFonts w:ascii="Times New Roman" w:hAnsi="Times New Roman"/>
          <w:sz w:val="28"/>
          <w:szCs w:val="28"/>
        </w:rPr>
        <w:t>, 180</w:t>
      </w:r>
      <w:r w:rsidRPr="00BA1BB2">
        <w:rPr>
          <w:rFonts w:ascii="Times New Roman" w:hAnsi="Times New Roman"/>
          <w:sz w:val="28"/>
          <w:szCs w:val="28"/>
          <w:vertAlign w:val="superscript"/>
        </w:rPr>
        <w:t>0</w:t>
      </w:r>
      <w:r w:rsidRPr="00BA1BB2">
        <w:rPr>
          <w:rFonts w:ascii="Times New Roman" w:hAnsi="Times New Roman"/>
          <w:sz w:val="28"/>
          <w:szCs w:val="28"/>
        </w:rPr>
        <w:t>, приседания, сопровождение голосом: ш-ш-ш; у-у-у; ой-ой и т.д.</w:t>
      </w:r>
    </w:p>
    <w:p w:rsidR="00A02E6B" w:rsidRPr="00BA1BB2" w:rsidRDefault="00A02E6B" w:rsidP="00BA1BB2">
      <w:pPr>
        <w:spacing w:after="0" w:line="240" w:lineRule="auto"/>
        <w:ind w:firstLine="720"/>
        <w:jc w:val="both"/>
        <w:rPr>
          <w:rFonts w:ascii="Times New Roman" w:hAnsi="Times New Roman"/>
          <w:b/>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«Ниточка и иголочка»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берутся за руки, взрослый впереди. Взрослый - «Иголочка», дети - «Ниточка», и они стараются двигаться в пространстве точно так, как и ведущий. Сигнал взрослого «Ой»: дети разбегаются врассыпную. Сигнал взрослого: «Ниточка» - дети собираются друг за другом, в том же порядке.</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«Мороз»</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говорит: «Ребята, как стало холодно, это, наверное, Мороз-красный нос хочет с нами поиграть». Взрослый с детьми выбирают ведущего.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Ведущие-Морозы догоняют детей, дотрагиваются до них, и дети замирают на месте, руки можно опустить вдоль тела или развести в стороны.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Остальные дети стараются разморозить своих друзей - прикосновением.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Правила игры. </w:t>
      </w:r>
      <w:r w:rsidRPr="00BA1BB2">
        <w:rPr>
          <w:rFonts w:ascii="Times New Roman" w:hAnsi="Times New Roman"/>
          <w:sz w:val="28"/>
          <w:szCs w:val="28"/>
        </w:rPr>
        <w:t>Ведущий «замораживает», только дотрагиваясь, хватать руками за одежду, руки и т.д. - нельзя.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«Замороженные» стоят и не бегают до тех пор, пока до них не дотронутся другие игроки.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процессе бега играющие не должны задевать других руками, специально падать и толкаться. Нарушивший правила - выходит из игры.</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«Снежки»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берут воображаемый снег, делают 2-3 формирующих движения, замахиваются и кидают снежок. Кидаем снежок в разные стороны, стараемся кинуть как можно дальше и кидаем и правой, и левой руками по очереди. После того как дети достаточно свободно показывают бросание снежков, не пропуская формирующие движения, взрослый вводит сигналы.</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i/>
          <w:sz w:val="28"/>
          <w:szCs w:val="28"/>
        </w:rPr>
        <w:t xml:space="preserve">Сигнал: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«Вверху» - это значит, что в детей летят снежки поверху и им надо наклониться или присесть.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«Внизу» - это значит, что в детей снежки летят понизу и им надо подпрыгнуть. Длительность игры определяется желанием детей.</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«Снежинка и ветер»</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Взрослый предлагает детям отправиться в волшебную страну с помощью музыки. Затем знакомит детей с правилами игры. Если звучит слово: «Снежинка», то дети в легком вращении расходятся по залу. Если звучит слово: «Ветер» - дети разбегаются врассыпную.</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Правила</w:t>
      </w:r>
      <w:r w:rsidRPr="00BA1BB2">
        <w:rPr>
          <w:rFonts w:ascii="Times New Roman" w:hAnsi="Times New Roman"/>
          <w:sz w:val="28"/>
          <w:szCs w:val="28"/>
        </w:rPr>
        <w:t xml:space="preserve"> при беге: друг друга руками не задевать и не падать на пол. Музыка звучит как фон.</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«Мороз и птички»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напоминает, что с Морозом надо быть очень внимательным, он ведь может и заморозить. Поэтому птички в лесу придумали маленькую хитрость, когда на них смотрит Мороз, они замирают и он их не замечает.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Взрослый вместе с детьми выбирает ведущего (можно с помощью считалочки) и объясняет правила. Птички свободно </w:t>
      </w:r>
      <w:proofErr w:type="gramStart"/>
      <w:r w:rsidRPr="00BA1BB2">
        <w:rPr>
          <w:rFonts w:ascii="Times New Roman" w:hAnsi="Times New Roman"/>
          <w:sz w:val="28"/>
          <w:szCs w:val="28"/>
        </w:rPr>
        <w:t>летают,  но</w:t>
      </w:r>
      <w:proofErr w:type="gramEnd"/>
      <w:r w:rsidRPr="00BA1BB2">
        <w:rPr>
          <w:rFonts w:ascii="Times New Roman" w:hAnsi="Times New Roman"/>
          <w:sz w:val="28"/>
          <w:szCs w:val="28"/>
        </w:rPr>
        <w:t xml:space="preserve"> на кого посмотрит ведущий, тот замирает, ведущий отворачивается или уходит и птичка летит дальше.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Если игра проводится в первый раз, то можно использовать прикосновение: до кого ведущий дотронулся и смотрит, тот замирает, а руку убрал - отбегает.</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i/>
          <w:sz w:val="28"/>
          <w:szCs w:val="28"/>
        </w:rPr>
        <w:t>Правила: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Быть очень внимательным - реагировать на взгляд.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Замирать не в придуманной позе, а в позе движения на этот момент.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Не шевелиться, пока ведущий не уберет взгляд.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 Ведущий не забывает, что он в образе Деда Мороза (важно ходить, не торопясь).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Тот, кто не выполняет правила, выбывает из игры на один кон.</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«Жмурки»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Выбираем одного ведущего, завязываем ему глаза и раскручиваем, всем остальным детям даем по колокольчику. Если ребенок бежит - колокольчик звенит, если стоит, то колокольчик не звенит. Если </w:t>
      </w:r>
      <w:proofErr w:type="spellStart"/>
      <w:r w:rsidRPr="00BA1BB2">
        <w:rPr>
          <w:rFonts w:ascii="Times New Roman" w:hAnsi="Times New Roman"/>
          <w:sz w:val="28"/>
          <w:szCs w:val="28"/>
        </w:rPr>
        <w:t>Жмурка</w:t>
      </w:r>
      <w:proofErr w:type="spellEnd"/>
      <w:r w:rsidRPr="00BA1BB2">
        <w:rPr>
          <w:rFonts w:ascii="Times New Roman" w:hAnsi="Times New Roman"/>
          <w:sz w:val="28"/>
          <w:szCs w:val="28"/>
        </w:rPr>
        <w:t xml:space="preserve"> кого-то поймал, то пойманный становится </w:t>
      </w:r>
      <w:proofErr w:type="spellStart"/>
      <w:r w:rsidRPr="00BA1BB2">
        <w:rPr>
          <w:rFonts w:ascii="Times New Roman" w:hAnsi="Times New Roman"/>
          <w:sz w:val="28"/>
          <w:szCs w:val="28"/>
        </w:rPr>
        <w:t>Жмуркой</w:t>
      </w:r>
      <w:proofErr w:type="spellEnd"/>
      <w:r w:rsidRPr="00BA1BB2">
        <w:rPr>
          <w:rFonts w:ascii="Times New Roman" w:hAnsi="Times New Roman"/>
          <w:sz w:val="28"/>
          <w:szCs w:val="28"/>
        </w:rPr>
        <w:t xml:space="preserve"> и игра продолжается.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Если</w:t>
      </w:r>
      <w:r w:rsidRPr="00BA1BB2">
        <w:rPr>
          <w:rFonts w:ascii="Times New Roman" w:hAnsi="Times New Roman"/>
          <w:i/>
          <w:sz w:val="28"/>
          <w:szCs w:val="28"/>
        </w:rPr>
        <w:t xml:space="preserve"> </w:t>
      </w:r>
      <w:r w:rsidRPr="00BA1BB2">
        <w:rPr>
          <w:rFonts w:ascii="Times New Roman" w:hAnsi="Times New Roman"/>
          <w:sz w:val="28"/>
          <w:szCs w:val="28"/>
        </w:rPr>
        <w:t>нет колокольчиков, дети могут просто хлопать.</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«Замри»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Взрослый включает музыку. Пока играет музыка, дети бегают (обязательно обратить внимание детей на то, что бег бывает разный: медленный, средний, быстрый, чтобы </w:t>
      </w:r>
      <w:proofErr w:type="gramStart"/>
      <w:r w:rsidRPr="00BA1BB2">
        <w:rPr>
          <w:rFonts w:ascii="Times New Roman" w:hAnsi="Times New Roman"/>
          <w:sz w:val="28"/>
          <w:szCs w:val="28"/>
        </w:rPr>
        <w:t>они  могли</w:t>
      </w:r>
      <w:proofErr w:type="gramEnd"/>
      <w:r w:rsidRPr="00BA1BB2">
        <w:rPr>
          <w:rFonts w:ascii="Times New Roman" w:hAnsi="Times New Roman"/>
          <w:sz w:val="28"/>
          <w:szCs w:val="28"/>
        </w:rPr>
        <w:t xml:space="preserve"> выбрать себе темп).</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Музыка не играет - дети замирают в разных «зимних» позах. Это могут быть и животные, и птицы, и деревья в снегу, и снег, и снежинки, и т.д. Желательно каждый раз выдумывать новое название, а </w:t>
      </w:r>
      <w:proofErr w:type="gramStart"/>
      <w:r w:rsidRPr="00BA1BB2">
        <w:rPr>
          <w:rFonts w:ascii="Times New Roman" w:hAnsi="Times New Roman"/>
          <w:sz w:val="28"/>
          <w:szCs w:val="28"/>
        </w:rPr>
        <w:t>не  повторять</w:t>
      </w:r>
      <w:proofErr w:type="gramEnd"/>
      <w:r w:rsidRPr="00BA1BB2">
        <w:rPr>
          <w:rFonts w:ascii="Times New Roman" w:hAnsi="Times New Roman"/>
          <w:sz w:val="28"/>
          <w:szCs w:val="28"/>
        </w:rPr>
        <w:t xml:space="preserve"> одно и то же. Взрослый обязательно, после того как дети замерли, обходит всех детей и спрашивает, в кого они превратились. Повтор игры 5-6 раз.</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Правила обговариваются перед игрой. Нарушивший правила выбывает из игры на один кон.</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«Запомни свою позу»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Дети стоят в кругу, каждый ребенок должен встать </w:t>
      </w:r>
      <w:proofErr w:type="gramStart"/>
      <w:r w:rsidRPr="00BA1BB2">
        <w:rPr>
          <w:rFonts w:ascii="Times New Roman" w:hAnsi="Times New Roman"/>
          <w:sz w:val="28"/>
          <w:szCs w:val="28"/>
        </w:rPr>
        <w:t>в  любую</w:t>
      </w:r>
      <w:proofErr w:type="gramEnd"/>
      <w:r w:rsidRPr="00BA1BB2">
        <w:rPr>
          <w:rFonts w:ascii="Times New Roman" w:hAnsi="Times New Roman"/>
          <w:sz w:val="28"/>
          <w:szCs w:val="28"/>
        </w:rPr>
        <w:t xml:space="preserve"> позу, соответствующую образу животного, и запомнить ее. Когда зазвучит музыка, все дети </w:t>
      </w:r>
      <w:proofErr w:type="gramStart"/>
      <w:r w:rsidRPr="00BA1BB2">
        <w:rPr>
          <w:rFonts w:ascii="Times New Roman" w:hAnsi="Times New Roman"/>
          <w:sz w:val="28"/>
          <w:szCs w:val="28"/>
        </w:rPr>
        <w:t>разбегаются,  с</w:t>
      </w:r>
      <w:proofErr w:type="gramEnd"/>
      <w:r w:rsidRPr="00BA1BB2">
        <w:rPr>
          <w:rFonts w:ascii="Times New Roman" w:hAnsi="Times New Roman"/>
          <w:sz w:val="28"/>
          <w:szCs w:val="28"/>
        </w:rPr>
        <w:t xml:space="preserve"> ее окончанием они должны вернуться на свои места и встать в ту же позу.</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«Зеркало»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Звучит ритмичная музыка. Ведущий - выполняет танцевальные движения. Дети-зеркало - стоят </w:t>
      </w:r>
      <w:proofErr w:type="gramStart"/>
      <w:r w:rsidRPr="00BA1BB2">
        <w:rPr>
          <w:rFonts w:ascii="Times New Roman" w:hAnsi="Times New Roman"/>
          <w:sz w:val="28"/>
          <w:szCs w:val="28"/>
        </w:rPr>
        <w:t>в шахматном порядке</w:t>
      </w:r>
      <w:proofErr w:type="gramEnd"/>
      <w:r w:rsidRPr="00BA1BB2">
        <w:rPr>
          <w:rFonts w:ascii="Times New Roman" w:hAnsi="Times New Roman"/>
          <w:sz w:val="28"/>
          <w:szCs w:val="28"/>
        </w:rPr>
        <w:t xml:space="preserve"> и все повторяют за ведущим. Необходимо, чтобы танцевальные движения были выполнены отдельно головой, пальцами, кистями, руками, плечами, верхней частью туловища, бедрами, поочередно коленями, стопами, а затем объединены в необычный ритмический рисунок.</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1"/>
          <w:numId w:val="30"/>
        </w:numPr>
        <w:tabs>
          <w:tab w:val="clear" w:pos="2160"/>
          <w:tab w:val="num" w:pos="1080"/>
        </w:tabs>
        <w:overflowPunct w:val="0"/>
        <w:autoSpaceDE w:val="0"/>
        <w:autoSpaceDN w:val="0"/>
        <w:adjustRightInd w:val="0"/>
        <w:spacing w:after="0" w:line="240" w:lineRule="auto"/>
        <w:ind w:left="0" w:firstLine="720"/>
        <w:jc w:val="both"/>
        <w:textAlignment w:val="baseline"/>
        <w:rPr>
          <w:rFonts w:ascii="Times New Roman" w:hAnsi="Times New Roman"/>
          <w:b/>
          <w:i/>
          <w:sz w:val="28"/>
          <w:szCs w:val="28"/>
        </w:rPr>
      </w:pPr>
      <w:r w:rsidRPr="00BA1BB2">
        <w:rPr>
          <w:rFonts w:ascii="Times New Roman" w:hAnsi="Times New Roman"/>
          <w:b/>
          <w:i/>
          <w:sz w:val="28"/>
          <w:szCs w:val="28"/>
        </w:rPr>
        <w:t>«Птички и орел»</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Заранее обозначаются дома: дом - где могут отдыхать птицы, дом орла. Выбирают ведущего - это орел. Все остальные дети- птицы (какую именно выбрать птицу решают сами дети). Сначала изображают выбранных ими птиц в полете. Сигнал: «орел». Появляется ведущий и </w:t>
      </w:r>
      <w:r w:rsidRPr="00BA1BB2">
        <w:rPr>
          <w:rFonts w:ascii="Times New Roman" w:hAnsi="Times New Roman"/>
          <w:sz w:val="28"/>
          <w:szCs w:val="28"/>
        </w:rPr>
        <w:lastRenderedPageBreak/>
        <w:t>старается поймать птиц. Пойманных птиц ведущий отводит в специальное место (в свой дом).</w:t>
      </w:r>
    </w:p>
    <w:p w:rsidR="00A02E6B" w:rsidRPr="00BA1BB2" w:rsidRDefault="00A02E6B" w:rsidP="00BA1BB2">
      <w:pPr>
        <w:keepNext/>
        <w:spacing w:after="0" w:line="240" w:lineRule="auto"/>
        <w:ind w:firstLine="720"/>
        <w:jc w:val="both"/>
        <w:rPr>
          <w:rFonts w:ascii="Times New Roman" w:hAnsi="Times New Roman"/>
          <w:i/>
          <w:sz w:val="28"/>
          <w:szCs w:val="28"/>
        </w:rPr>
      </w:pPr>
      <w:r w:rsidRPr="00BA1BB2">
        <w:rPr>
          <w:rFonts w:ascii="Times New Roman" w:hAnsi="Times New Roman"/>
          <w:i/>
          <w:sz w:val="28"/>
          <w:szCs w:val="28"/>
        </w:rPr>
        <w:t>Правила игры:</w:t>
      </w:r>
    </w:p>
    <w:p w:rsidR="00A02E6B" w:rsidRPr="00BA1BB2" w:rsidRDefault="00A02E6B" w:rsidP="00BA1BB2">
      <w:pPr>
        <w:numPr>
          <w:ilvl w:val="1"/>
          <w:numId w:val="32"/>
        </w:numPr>
        <w:spacing w:after="0" w:line="240" w:lineRule="auto"/>
        <w:jc w:val="both"/>
        <w:rPr>
          <w:rFonts w:ascii="Times New Roman" w:hAnsi="Times New Roman"/>
          <w:sz w:val="28"/>
          <w:szCs w:val="28"/>
        </w:rPr>
      </w:pPr>
      <w:r w:rsidRPr="00BA1BB2">
        <w:rPr>
          <w:rFonts w:ascii="Times New Roman" w:hAnsi="Times New Roman"/>
          <w:sz w:val="28"/>
          <w:szCs w:val="28"/>
        </w:rPr>
        <w:t>После сигнала «орел» дети продолжают изображать птиц.</w:t>
      </w:r>
    </w:p>
    <w:p w:rsidR="00A02E6B" w:rsidRPr="00BA1BB2" w:rsidRDefault="00A02E6B" w:rsidP="00BA1BB2">
      <w:pPr>
        <w:numPr>
          <w:ilvl w:val="1"/>
          <w:numId w:val="32"/>
        </w:numPr>
        <w:spacing w:after="0" w:line="240" w:lineRule="auto"/>
        <w:jc w:val="both"/>
        <w:rPr>
          <w:rFonts w:ascii="Times New Roman" w:hAnsi="Times New Roman"/>
          <w:sz w:val="28"/>
          <w:szCs w:val="28"/>
        </w:rPr>
      </w:pPr>
      <w:r w:rsidRPr="00BA1BB2">
        <w:rPr>
          <w:rFonts w:ascii="Times New Roman" w:hAnsi="Times New Roman"/>
          <w:sz w:val="28"/>
          <w:szCs w:val="28"/>
        </w:rPr>
        <w:t xml:space="preserve">В домике, где могут отдыхать </w:t>
      </w:r>
      <w:proofErr w:type="gramStart"/>
      <w:r w:rsidRPr="00BA1BB2">
        <w:rPr>
          <w:rFonts w:ascii="Times New Roman" w:hAnsi="Times New Roman"/>
          <w:sz w:val="28"/>
          <w:szCs w:val="28"/>
        </w:rPr>
        <w:t>птицы,  может</w:t>
      </w:r>
      <w:proofErr w:type="gramEnd"/>
      <w:r w:rsidRPr="00BA1BB2">
        <w:rPr>
          <w:rFonts w:ascii="Times New Roman" w:hAnsi="Times New Roman"/>
          <w:sz w:val="28"/>
          <w:szCs w:val="28"/>
        </w:rPr>
        <w:t xml:space="preserve"> находиться не больше трех человек.</w:t>
      </w:r>
    </w:p>
    <w:p w:rsidR="00A02E6B" w:rsidRPr="00BA1BB2" w:rsidRDefault="00A02E6B" w:rsidP="00BA1BB2">
      <w:pPr>
        <w:numPr>
          <w:ilvl w:val="1"/>
          <w:numId w:val="32"/>
        </w:numPr>
        <w:spacing w:after="0" w:line="240" w:lineRule="auto"/>
        <w:jc w:val="both"/>
        <w:rPr>
          <w:rFonts w:ascii="Times New Roman" w:hAnsi="Times New Roman"/>
          <w:sz w:val="28"/>
          <w:szCs w:val="28"/>
        </w:rPr>
      </w:pPr>
      <w:r w:rsidRPr="00BA1BB2">
        <w:rPr>
          <w:rFonts w:ascii="Times New Roman" w:hAnsi="Times New Roman"/>
          <w:sz w:val="28"/>
          <w:szCs w:val="28"/>
        </w:rPr>
        <w:t>Ведущий только дотрагивается до игроков, хватать за одежду и руки - нельзя.</w:t>
      </w:r>
    </w:p>
    <w:p w:rsidR="00A02E6B" w:rsidRPr="00BA1BB2" w:rsidRDefault="00A02E6B" w:rsidP="00BA1BB2">
      <w:pPr>
        <w:numPr>
          <w:ilvl w:val="1"/>
          <w:numId w:val="32"/>
        </w:numPr>
        <w:spacing w:after="0" w:line="240" w:lineRule="auto"/>
        <w:jc w:val="both"/>
        <w:rPr>
          <w:rFonts w:ascii="Times New Roman" w:hAnsi="Times New Roman"/>
          <w:sz w:val="28"/>
          <w:szCs w:val="28"/>
        </w:rPr>
      </w:pPr>
      <w:r w:rsidRPr="00BA1BB2">
        <w:rPr>
          <w:rFonts w:ascii="Times New Roman" w:hAnsi="Times New Roman"/>
          <w:sz w:val="28"/>
          <w:szCs w:val="28"/>
        </w:rPr>
        <w:t>Первый пойманный становится ведущим (но это правило можно менять в зависимости от игровой ситуации, например, последний пойманный становится ведущим, чтобы ведущими могли быть разные дети).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2"/>
          <w:numId w:val="31"/>
        </w:numPr>
        <w:tabs>
          <w:tab w:val="num" w:pos="1080"/>
        </w:tabs>
        <w:overflowPunct w:val="0"/>
        <w:autoSpaceDE w:val="0"/>
        <w:autoSpaceDN w:val="0"/>
        <w:adjustRightInd w:val="0"/>
        <w:spacing w:after="0" w:line="240" w:lineRule="auto"/>
        <w:ind w:firstLine="720"/>
        <w:jc w:val="both"/>
        <w:textAlignment w:val="baseline"/>
        <w:rPr>
          <w:rFonts w:ascii="Times New Roman" w:hAnsi="Times New Roman"/>
          <w:b/>
          <w:i/>
          <w:sz w:val="28"/>
          <w:szCs w:val="28"/>
        </w:rPr>
      </w:pPr>
      <w:r w:rsidRPr="00BA1BB2">
        <w:rPr>
          <w:rFonts w:ascii="Times New Roman" w:hAnsi="Times New Roman"/>
          <w:b/>
          <w:i/>
          <w:sz w:val="28"/>
          <w:szCs w:val="28"/>
        </w:rPr>
        <w:t>«Слушай хлопки»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и дети договариваются, что если взрослый хлопнет: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один раз - дети изображают бег оленя, руки над головой (рога);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два раза хлопнет - прыжки из стороны </w:t>
      </w:r>
      <w:proofErr w:type="gramStart"/>
      <w:r w:rsidRPr="00BA1BB2">
        <w:rPr>
          <w:rFonts w:ascii="Times New Roman" w:hAnsi="Times New Roman"/>
          <w:sz w:val="28"/>
          <w:szCs w:val="28"/>
        </w:rPr>
        <w:t>в  сторону</w:t>
      </w:r>
      <w:proofErr w:type="gramEnd"/>
      <w:r w:rsidRPr="00BA1BB2">
        <w:rPr>
          <w:rFonts w:ascii="Times New Roman" w:hAnsi="Times New Roman"/>
          <w:sz w:val="28"/>
          <w:szCs w:val="28"/>
        </w:rPr>
        <w:t xml:space="preserve"> на двух ногах (белка);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три раза </w:t>
      </w:r>
      <w:proofErr w:type="gramStart"/>
      <w:r w:rsidRPr="00BA1BB2">
        <w:rPr>
          <w:rFonts w:ascii="Times New Roman" w:hAnsi="Times New Roman"/>
          <w:sz w:val="28"/>
          <w:szCs w:val="28"/>
        </w:rPr>
        <w:t>хлопнет  -</w:t>
      </w:r>
      <w:proofErr w:type="gramEnd"/>
      <w:r w:rsidRPr="00BA1BB2">
        <w:rPr>
          <w:rFonts w:ascii="Times New Roman" w:hAnsi="Times New Roman"/>
          <w:sz w:val="28"/>
          <w:szCs w:val="28"/>
        </w:rPr>
        <w:t xml:space="preserve"> дети ложатся на пол (тетерев прячется в снегу).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четыре раза хлопнет - медленный бег с волнообразными движениями руками (птица).</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sz w:val="28"/>
          <w:szCs w:val="28"/>
        </w:rPr>
        <w:t>Дети разбегаются, взрослый подает сигналы.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Если детям очень сложно воспринимать хлопки, сначала потренируйтесь без движения, дети определяют сколько раз хлопнул взрослый на слух (даже можно закрыть глаза). И во время игры взрослый может сопровождать хлопки счетом вслух.</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2"/>
          <w:numId w:val="31"/>
        </w:numPr>
        <w:tabs>
          <w:tab w:val="num" w:pos="1080"/>
        </w:tabs>
        <w:overflowPunct w:val="0"/>
        <w:autoSpaceDE w:val="0"/>
        <w:autoSpaceDN w:val="0"/>
        <w:adjustRightInd w:val="0"/>
        <w:spacing w:after="0" w:line="240" w:lineRule="auto"/>
        <w:ind w:firstLine="720"/>
        <w:jc w:val="both"/>
        <w:textAlignment w:val="baseline"/>
        <w:rPr>
          <w:rFonts w:ascii="Times New Roman" w:hAnsi="Times New Roman"/>
          <w:b/>
          <w:i/>
          <w:sz w:val="28"/>
          <w:szCs w:val="28"/>
        </w:rPr>
      </w:pPr>
      <w:r w:rsidRPr="00BA1BB2">
        <w:rPr>
          <w:rFonts w:ascii="Times New Roman" w:hAnsi="Times New Roman"/>
          <w:b/>
          <w:i/>
          <w:sz w:val="28"/>
          <w:szCs w:val="28"/>
        </w:rPr>
        <w:t>«Ритмическая дорожка под музыку»</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i/>
          <w:sz w:val="28"/>
          <w:szCs w:val="28"/>
        </w:rPr>
        <w:t>Выполнение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а. Бег по кругу. Сигнал «Стоп» - дети замирают в позе движения. Музыка продолжает звучать и т.д.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б. Повтор движений за взрослым в движении: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ходьба - руки вверх, в сторону, вниз;</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медленный бег, руки на пояс, на плечи, на голову (чередование);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легкий бег с поворотом.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Повтори за мной. Дети стоят в кругу и повторяют движения за взрослым. Затем опять руки на колени и т.д. Сначала медленно, затем постепенно ускоряем.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Руки на колени.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руки на живот.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руки на плечи.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руки на голову.</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2"/>
          <w:numId w:val="31"/>
        </w:numPr>
        <w:tabs>
          <w:tab w:val="num" w:pos="1080"/>
        </w:tabs>
        <w:overflowPunct w:val="0"/>
        <w:autoSpaceDE w:val="0"/>
        <w:autoSpaceDN w:val="0"/>
        <w:adjustRightInd w:val="0"/>
        <w:spacing w:after="0" w:line="240" w:lineRule="auto"/>
        <w:ind w:firstLine="720"/>
        <w:jc w:val="both"/>
        <w:textAlignment w:val="baseline"/>
        <w:rPr>
          <w:rFonts w:ascii="Times New Roman" w:hAnsi="Times New Roman"/>
          <w:b/>
          <w:i/>
          <w:sz w:val="28"/>
          <w:szCs w:val="28"/>
        </w:rPr>
      </w:pPr>
      <w:r w:rsidRPr="00BA1BB2">
        <w:rPr>
          <w:rFonts w:ascii="Times New Roman" w:hAnsi="Times New Roman"/>
          <w:b/>
          <w:i/>
          <w:sz w:val="28"/>
          <w:szCs w:val="28"/>
        </w:rPr>
        <w:t>«Ручейки и озера»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lastRenderedPageBreak/>
        <w:t xml:space="preserve">Выполнение. </w:t>
      </w:r>
      <w:r w:rsidRPr="00BA1BB2">
        <w:rPr>
          <w:rFonts w:ascii="Times New Roman" w:hAnsi="Times New Roman"/>
          <w:sz w:val="28"/>
          <w:szCs w:val="28"/>
        </w:rPr>
        <w:t>Дети свободно бегают по залу. На сигнал взрослого «Ручейки» - дети встают друг за другом, руки кладут впередистоящему на плечи и змейкой перемещаются по залу. На сигнал взрослого «Озера» - дети встают в круг, берутся за руки и выполняют волнообразные движения. После этого разбегаются.</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numPr>
          <w:ilvl w:val="2"/>
          <w:numId w:val="31"/>
        </w:numPr>
        <w:tabs>
          <w:tab w:val="num" w:pos="1080"/>
        </w:tabs>
        <w:overflowPunct w:val="0"/>
        <w:autoSpaceDE w:val="0"/>
        <w:autoSpaceDN w:val="0"/>
        <w:adjustRightInd w:val="0"/>
        <w:spacing w:after="0" w:line="240" w:lineRule="auto"/>
        <w:ind w:firstLine="720"/>
        <w:jc w:val="both"/>
        <w:textAlignment w:val="baseline"/>
        <w:rPr>
          <w:rFonts w:ascii="Times New Roman" w:hAnsi="Times New Roman"/>
          <w:b/>
          <w:i/>
          <w:sz w:val="28"/>
          <w:szCs w:val="28"/>
        </w:rPr>
      </w:pPr>
      <w:r w:rsidRPr="00BA1BB2">
        <w:rPr>
          <w:rFonts w:ascii="Times New Roman" w:hAnsi="Times New Roman"/>
          <w:b/>
          <w:i/>
          <w:sz w:val="28"/>
          <w:szCs w:val="28"/>
        </w:rPr>
        <w:t>«Слушай хлопки»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договаривается с детьми, что если он хлопнет: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один раз - дети изображают ручейки (встают друг за другом, руки на плечи впередистоящему);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два раза - дети изображают озера (встают в круг и делают волнообразные движения руками);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три раза - дети разбегаются в образе птиц- махи руками вверх-вниз;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четыре раза - дети замирают в позе красивого цветка.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Хлопать можно в любом порядке, главное, чтобы хлопки были громкими, четкими; чтобы дети смогли их различать.</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keepNext/>
        <w:numPr>
          <w:ilvl w:val="2"/>
          <w:numId w:val="31"/>
        </w:numPr>
        <w:tabs>
          <w:tab w:val="num" w:pos="1080"/>
        </w:tabs>
        <w:overflowPunct w:val="0"/>
        <w:autoSpaceDE w:val="0"/>
        <w:autoSpaceDN w:val="0"/>
        <w:adjustRightInd w:val="0"/>
        <w:spacing w:after="0" w:line="240" w:lineRule="auto"/>
        <w:ind w:firstLine="720"/>
        <w:jc w:val="both"/>
        <w:textAlignment w:val="baseline"/>
        <w:rPr>
          <w:rFonts w:ascii="Times New Roman" w:hAnsi="Times New Roman"/>
          <w:b/>
          <w:i/>
          <w:sz w:val="28"/>
          <w:szCs w:val="28"/>
        </w:rPr>
      </w:pPr>
      <w:r w:rsidRPr="00BA1BB2">
        <w:rPr>
          <w:rFonts w:ascii="Times New Roman" w:hAnsi="Times New Roman"/>
          <w:b/>
          <w:i/>
          <w:sz w:val="28"/>
          <w:szCs w:val="28"/>
        </w:rPr>
        <w:t>«Свободное гнездо»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Обозначаются дома (это могут быть обруч, полусферы, просто резиновые круги). Выбирается ведущий</w:t>
      </w:r>
      <w:proofErr w:type="gramStart"/>
      <w:r w:rsidRPr="00BA1BB2">
        <w:rPr>
          <w:rFonts w:ascii="Times New Roman" w:hAnsi="Times New Roman"/>
          <w:sz w:val="28"/>
          <w:szCs w:val="28"/>
        </w:rPr>
        <w:t>-«</w:t>
      </w:r>
      <w:proofErr w:type="gramEnd"/>
      <w:r w:rsidRPr="00BA1BB2">
        <w:rPr>
          <w:rFonts w:ascii="Times New Roman" w:hAnsi="Times New Roman"/>
          <w:sz w:val="28"/>
          <w:szCs w:val="28"/>
        </w:rPr>
        <w:t xml:space="preserve">коршун». Все остальные дети изображают небольших птичек и занимают свои «гнезда». Птички перелетают из гнезда в </w:t>
      </w:r>
      <w:proofErr w:type="gramStart"/>
      <w:r w:rsidRPr="00BA1BB2">
        <w:rPr>
          <w:rFonts w:ascii="Times New Roman" w:hAnsi="Times New Roman"/>
          <w:sz w:val="28"/>
          <w:szCs w:val="28"/>
        </w:rPr>
        <w:t>гнездо,  а</w:t>
      </w:r>
      <w:proofErr w:type="gramEnd"/>
      <w:r w:rsidRPr="00BA1BB2">
        <w:rPr>
          <w:rFonts w:ascii="Times New Roman" w:hAnsi="Times New Roman"/>
          <w:sz w:val="28"/>
          <w:szCs w:val="28"/>
        </w:rPr>
        <w:t xml:space="preserve"> коршун пытается их поймать в момент перелета.</w:t>
      </w:r>
    </w:p>
    <w:p w:rsidR="00A02E6B" w:rsidRPr="00BA1BB2" w:rsidRDefault="00A02E6B" w:rsidP="00BA1BB2">
      <w:pPr>
        <w:spacing w:after="0" w:line="240" w:lineRule="auto"/>
        <w:ind w:firstLine="720"/>
        <w:jc w:val="both"/>
        <w:rPr>
          <w:rFonts w:ascii="Times New Roman" w:hAnsi="Times New Roman"/>
          <w:i/>
          <w:sz w:val="28"/>
          <w:szCs w:val="28"/>
        </w:rPr>
      </w:pPr>
      <w:proofErr w:type="gramStart"/>
      <w:r w:rsidRPr="00BA1BB2">
        <w:rPr>
          <w:rFonts w:ascii="Times New Roman" w:hAnsi="Times New Roman"/>
          <w:i/>
          <w:sz w:val="28"/>
          <w:szCs w:val="28"/>
        </w:rPr>
        <w:t>Правила  игры</w:t>
      </w:r>
      <w:proofErr w:type="gramEnd"/>
      <w:r w:rsidRPr="00BA1BB2">
        <w:rPr>
          <w:rFonts w:ascii="Times New Roman" w:hAnsi="Times New Roman"/>
          <w:i/>
          <w:sz w:val="28"/>
          <w:szCs w:val="28"/>
        </w:rPr>
        <w:t>:</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В доме (гнезде) птичка находится в безопасности и дотрагивается до нее нельзя.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Долго в одном доме стоять нельзя, необходимо дом все время менять.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Человек, до которого дотронулся ведущий, сам становится ведущим.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Усложнение, свободное гнездо (дом) убирается, и дети перебегают, меняясь местами.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Игра продолжается по желанию детей.</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jc w:val="both"/>
        <w:rPr>
          <w:rFonts w:ascii="Times New Roman" w:hAnsi="Times New Roman"/>
          <w:b/>
          <w:sz w:val="28"/>
          <w:szCs w:val="28"/>
        </w:rPr>
      </w:pPr>
      <w:r w:rsidRPr="00BA1BB2">
        <w:rPr>
          <w:rFonts w:ascii="Times New Roman" w:hAnsi="Times New Roman"/>
          <w:b/>
          <w:sz w:val="28"/>
          <w:szCs w:val="28"/>
        </w:rPr>
        <w:t xml:space="preserve">Игры и задания, направленные на формирование произвольной регуляции </w:t>
      </w:r>
    </w:p>
    <w:p w:rsidR="00A02E6B" w:rsidRPr="00BA1BB2" w:rsidRDefault="00A02E6B" w:rsidP="00BA1BB2">
      <w:pPr>
        <w:spacing w:after="0" w:line="240" w:lineRule="auto"/>
        <w:ind w:firstLine="720"/>
        <w:jc w:val="both"/>
        <w:rPr>
          <w:rFonts w:ascii="Times New Roman" w:hAnsi="Times New Roman"/>
          <w:b/>
          <w:sz w:val="28"/>
          <w:szCs w:val="28"/>
        </w:rPr>
      </w:pPr>
    </w:p>
    <w:p w:rsidR="00A02E6B" w:rsidRPr="00BA1BB2" w:rsidRDefault="00A02E6B" w:rsidP="00BA1BB2">
      <w:pPr>
        <w:numPr>
          <w:ilvl w:val="2"/>
          <w:numId w:val="31"/>
        </w:numPr>
        <w:tabs>
          <w:tab w:val="clear" w:pos="794"/>
          <w:tab w:val="num" w:pos="1080"/>
        </w:tabs>
        <w:overflowPunct w:val="0"/>
        <w:autoSpaceDE w:val="0"/>
        <w:autoSpaceDN w:val="0"/>
        <w:adjustRightInd w:val="0"/>
        <w:spacing w:after="0" w:line="240" w:lineRule="auto"/>
        <w:jc w:val="both"/>
        <w:textAlignment w:val="baseline"/>
        <w:rPr>
          <w:rFonts w:ascii="Times New Roman" w:hAnsi="Times New Roman"/>
          <w:b/>
          <w:i/>
          <w:sz w:val="28"/>
          <w:szCs w:val="28"/>
        </w:rPr>
      </w:pPr>
      <w:r w:rsidRPr="00BA1BB2">
        <w:rPr>
          <w:rFonts w:ascii="Times New Roman" w:hAnsi="Times New Roman"/>
          <w:b/>
          <w:i/>
          <w:sz w:val="28"/>
          <w:szCs w:val="28"/>
        </w:rPr>
        <w:t>«Необычные превращения»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и дети стоят в кругу. На слова взрослого: «Один, два, три - любое животное замри!» Дети замирают в позах животных.</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Затем: «Один, два, три - любое растение замри!» Дети замирают в позах растений.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 наконец: «Один, два, три любой предмет изобрази». Дети замирают в виде предметов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стул, игрушка, чашка и т.д.). повтор сигнала 2-3 раза.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keepNext/>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lastRenderedPageBreak/>
        <w:t>• «Обезьянка»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изображает обезьянку, а дети за ним повторяют. Сначала стоя на месте, а затем прыжки по всему залу. Стараемся в движении удерживать образ обезьянки.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ноги чуть </w:t>
      </w:r>
      <w:proofErr w:type="spellStart"/>
      <w:r w:rsidRPr="00BA1BB2">
        <w:rPr>
          <w:rFonts w:ascii="Times New Roman" w:hAnsi="Times New Roman"/>
          <w:sz w:val="28"/>
          <w:szCs w:val="28"/>
        </w:rPr>
        <w:t>присогнуты</w:t>
      </w:r>
      <w:proofErr w:type="spellEnd"/>
      <w:r w:rsidRPr="00BA1BB2">
        <w:rPr>
          <w:rFonts w:ascii="Times New Roman" w:hAnsi="Times New Roman"/>
          <w:sz w:val="28"/>
          <w:szCs w:val="28"/>
        </w:rPr>
        <w:t xml:space="preserve"> в коленях, руки свободно болтаются вдоль тела, голова выведена чуть вперед. Прыжки на месте на двух ногах, вправо-влево и по залу в разные стороны. При этом можно издавать звук: «Ух-ух-ух».</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«Догонялки»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в образе обезьянки делает вид, что догоняет, а дети в образе от него убегают.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Правила.</w:t>
      </w:r>
      <w:r w:rsidRPr="00BA1BB2">
        <w:rPr>
          <w:rFonts w:ascii="Times New Roman" w:hAnsi="Times New Roman"/>
          <w:sz w:val="28"/>
          <w:szCs w:val="28"/>
        </w:rPr>
        <w:t xml:space="preserve"> На протяжении всей игры стараться удерживать заданный образ. В процессе догонялок стараться не задевать друг друга в движении.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«Необычные посетители»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объясняет детям, что обезьянки любят все и всех передразнивать, и поэтому, кого бы или чтобы они ни увидели, они все изображают.</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а. </w:t>
      </w:r>
      <w:r w:rsidRPr="00BA1BB2">
        <w:rPr>
          <w:rFonts w:ascii="Times New Roman" w:hAnsi="Times New Roman"/>
          <w:b/>
          <w:i/>
          <w:sz w:val="28"/>
          <w:szCs w:val="28"/>
        </w:rPr>
        <w:t>«Сердитый человек».</w:t>
      </w:r>
      <w:r w:rsidRPr="00BA1BB2">
        <w:rPr>
          <w:rFonts w:ascii="Times New Roman" w:hAnsi="Times New Roman"/>
          <w:sz w:val="28"/>
          <w:szCs w:val="28"/>
        </w:rPr>
        <w:t xml:space="preserve"> Вдруг обезьянка увидела хмурого человека...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показывает, объясняя некоторые движения, а дети за ним повторяют.</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i/>
          <w:sz w:val="28"/>
          <w:szCs w:val="28"/>
        </w:rPr>
        <w:t>Выразительные движения: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Мимика:</w:t>
      </w:r>
      <w:r w:rsidRPr="00BA1BB2">
        <w:rPr>
          <w:rFonts w:ascii="Times New Roman" w:hAnsi="Times New Roman"/>
          <w:sz w:val="28"/>
          <w:szCs w:val="28"/>
        </w:rPr>
        <w:t xml:space="preserve"> брови сведены и опущены чуть ниже, не улыбаемся.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Затем добавляем движение поочередно грозим то правым указательным пальцем, то левым.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Затем добавляем движение: топаем ногами и грозим кулаком, </w:t>
      </w:r>
      <w:proofErr w:type="gramStart"/>
      <w:r w:rsidRPr="00BA1BB2">
        <w:rPr>
          <w:rFonts w:ascii="Times New Roman" w:hAnsi="Times New Roman"/>
          <w:sz w:val="28"/>
          <w:szCs w:val="28"/>
        </w:rPr>
        <w:t>мимика  та</w:t>
      </w:r>
      <w:proofErr w:type="gramEnd"/>
      <w:r w:rsidRPr="00BA1BB2">
        <w:rPr>
          <w:rFonts w:ascii="Times New Roman" w:hAnsi="Times New Roman"/>
          <w:sz w:val="28"/>
          <w:szCs w:val="28"/>
        </w:rPr>
        <w:t xml:space="preserve"> же.  Можно говорить: «Ах вы!» или еще что-</w:t>
      </w:r>
      <w:proofErr w:type="gramStart"/>
      <w:r w:rsidRPr="00BA1BB2">
        <w:rPr>
          <w:rFonts w:ascii="Times New Roman" w:hAnsi="Times New Roman"/>
          <w:sz w:val="28"/>
          <w:szCs w:val="28"/>
        </w:rPr>
        <w:t>нибудь  подходящее</w:t>
      </w:r>
      <w:proofErr w:type="gramEnd"/>
      <w:r w:rsidRPr="00BA1BB2">
        <w:rPr>
          <w:rFonts w:ascii="Times New Roman" w:hAnsi="Times New Roman"/>
          <w:sz w:val="28"/>
          <w:szCs w:val="28"/>
        </w:rPr>
        <w:t xml:space="preserve"> по смыслу.</w:t>
      </w: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sz w:val="28"/>
          <w:szCs w:val="28"/>
        </w:rPr>
        <w:t xml:space="preserve">б. </w:t>
      </w:r>
      <w:r w:rsidRPr="00BA1BB2">
        <w:rPr>
          <w:rFonts w:ascii="Times New Roman" w:hAnsi="Times New Roman"/>
          <w:b/>
          <w:i/>
          <w:sz w:val="28"/>
          <w:szCs w:val="28"/>
        </w:rPr>
        <w:t>«Большой мяч»</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показывает, а дети за ним повторяют. Ноги на ширине плеч, полукруглые руки в стороны, щеки надуты. Переваливаемся с ноги на ногу вокруг себя, сохраняя изначальную форму (мяч как бы перекатывается на месте). Затем прыжок, и от фиксированной формы постепенно расслабляя мышцы шеи, </w:t>
      </w:r>
      <w:proofErr w:type="gramStart"/>
      <w:r w:rsidRPr="00BA1BB2">
        <w:rPr>
          <w:rFonts w:ascii="Times New Roman" w:hAnsi="Times New Roman"/>
          <w:sz w:val="28"/>
          <w:szCs w:val="28"/>
        </w:rPr>
        <w:t>плеч,  рук</w:t>
      </w:r>
      <w:proofErr w:type="gramEnd"/>
      <w:r w:rsidRPr="00BA1BB2">
        <w:rPr>
          <w:rFonts w:ascii="Times New Roman" w:hAnsi="Times New Roman"/>
          <w:sz w:val="28"/>
          <w:szCs w:val="28"/>
        </w:rPr>
        <w:t>. и т.д., из положения стоя плавно опускаемся в положение сидя на корточках (мяч лопнул), затем ложимся на спину, раскинув свободно руки и ноги в стороны.</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sz w:val="28"/>
          <w:szCs w:val="28"/>
        </w:rPr>
        <w:t xml:space="preserve">в. </w:t>
      </w:r>
      <w:r w:rsidRPr="00BA1BB2">
        <w:rPr>
          <w:rFonts w:ascii="Times New Roman" w:hAnsi="Times New Roman"/>
          <w:b/>
          <w:i/>
          <w:sz w:val="28"/>
          <w:szCs w:val="28"/>
        </w:rPr>
        <w:t>«Веселая девочка»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Подошла к клетке маленькая девочка и стала с любопытством рассматривать обезьянок, и дети пытаются повторить в движении, что значит рассматривать с любопытством.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голова вытянута вперед, глаза чуть расширены, рот приоткрыт.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Затем девочка засмеялась, показывая пальцем на обезьянок.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улыбка, указательный палец показывает на воображаемую девочку, другой рукой хватаемся за живот, при этом можно сгибаться вперед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Усложнение.  </w:t>
      </w:r>
      <w:r w:rsidRPr="00BA1BB2">
        <w:rPr>
          <w:rFonts w:ascii="Times New Roman" w:hAnsi="Times New Roman"/>
          <w:sz w:val="28"/>
          <w:szCs w:val="28"/>
        </w:rPr>
        <w:t xml:space="preserve">После этого можно </w:t>
      </w:r>
      <w:proofErr w:type="gramStart"/>
      <w:r w:rsidRPr="00BA1BB2">
        <w:rPr>
          <w:rFonts w:ascii="Times New Roman" w:hAnsi="Times New Roman"/>
          <w:sz w:val="28"/>
          <w:szCs w:val="28"/>
        </w:rPr>
        <w:t>сесть  или</w:t>
      </w:r>
      <w:proofErr w:type="gramEnd"/>
      <w:r w:rsidRPr="00BA1BB2">
        <w:rPr>
          <w:rFonts w:ascii="Times New Roman" w:hAnsi="Times New Roman"/>
          <w:sz w:val="28"/>
          <w:szCs w:val="28"/>
        </w:rPr>
        <w:t xml:space="preserve"> лечь на пол и смеяться на полу, размахивая руками и ногами (такое упражнение способствует снятию эмоционального напряжения).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г. «Буратино». В зоопарк прибежал Буратино, увидел обезьянок и стал перед ними гримасничать и строить разные веселые рожицы.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Дети встают перед зеркалом. Задание выполняется самостоятельно. Взрослый предлагает детям придумать любые смешные гримасы и показать их </w:t>
      </w:r>
      <w:proofErr w:type="gramStart"/>
      <w:r w:rsidRPr="00BA1BB2">
        <w:rPr>
          <w:rFonts w:ascii="Times New Roman" w:hAnsi="Times New Roman"/>
          <w:sz w:val="28"/>
          <w:szCs w:val="28"/>
        </w:rPr>
        <w:t>себе  в</w:t>
      </w:r>
      <w:proofErr w:type="gramEnd"/>
      <w:r w:rsidRPr="00BA1BB2">
        <w:rPr>
          <w:rFonts w:ascii="Times New Roman" w:hAnsi="Times New Roman"/>
          <w:sz w:val="28"/>
          <w:szCs w:val="28"/>
        </w:rPr>
        <w:t xml:space="preserve"> зеркало. Затем к мимике добавляем руки. Например: </w:t>
      </w:r>
      <w:proofErr w:type="gramStart"/>
      <w:r w:rsidRPr="00BA1BB2">
        <w:rPr>
          <w:rFonts w:ascii="Times New Roman" w:hAnsi="Times New Roman"/>
          <w:sz w:val="28"/>
          <w:szCs w:val="28"/>
        </w:rPr>
        <w:t>сгибаем  и</w:t>
      </w:r>
      <w:proofErr w:type="gramEnd"/>
      <w:r w:rsidRPr="00BA1BB2">
        <w:rPr>
          <w:rFonts w:ascii="Times New Roman" w:hAnsi="Times New Roman"/>
          <w:sz w:val="28"/>
          <w:szCs w:val="28"/>
        </w:rPr>
        <w:t xml:space="preserve"> разгибаем руки, или удлиняем нос с помощью рук. А затем движение укрупняем: добавляем прыжки, повороты.</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b/>
          <w:i/>
          <w:sz w:val="28"/>
          <w:szCs w:val="28"/>
        </w:rPr>
        <w:t>• «Береза».</w:t>
      </w:r>
      <w:r w:rsidRPr="00BA1BB2">
        <w:rPr>
          <w:rFonts w:ascii="Times New Roman" w:hAnsi="Times New Roman"/>
          <w:sz w:val="28"/>
          <w:szCs w:val="28"/>
        </w:rPr>
        <w:t xml:space="preserve"> Дети стоят в кругу.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b/>
          <w:sz w:val="28"/>
          <w:szCs w:val="28"/>
        </w:rPr>
        <w:t xml:space="preserve"> </w:t>
      </w:r>
      <w:r w:rsidRPr="00BA1BB2">
        <w:rPr>
          <w:rFonts w:ascii="Times New Roman" w:hAnsi="Times New Roman"/>
          <w:sz w:val="28"/>
          <w:szCs w:val="28"/>
        </w:rPr>
        <w:t>Наклон вперед, руки касаются пола и мягкими плавным движением снизу руки вдоль тела идут вверх - ствол.</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а. Качание рук из стороны в сторону волнообразными движениями - крона березы.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б. Плавные наклоны вправо, влево под музыку с включением туловища и рук, где руки являются продолжением движения туловища.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«Ветки гнутся». Волнообразное движение руками вверх-вниз. Поворот туловища справа-налево (движения выполняются одновременно).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г. «Листики». Сомкнуть пальцы, ладонь прямая, выполнение волны кистями рук.</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«Листья»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Цель.</w:t>
      </w:r>
      <w:r w:rsidRPr="00BA1BB2">
        <w:rPr>
          <w:rFonts w:ascii="Times New Roman" w:hAnsi="Times New Roman"/>
          <w:sz w:val="28"/>
          <w:szCs w:val="28"/>
        </w:rPr>
        <w:t xml:space="preserve"> Развитие пространственного фактора.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а. «Листья полетели». Свободный бег по всему залу </w:t>
      </w:r>
      <w:proofErr w:type="gramStart"/>
      <w:r w:rsidRPr="00BA1BB2">
        <w:rPr>
          <w:rFonts w:ascii="Times New Roman" w:hAnsi="Times New Roman"/>
          <w:sz w:val="28"/>
          <w:szCs w:val="28"/>
        </w:rPr>
        <w:t>с  самостоятельным</w:t>
      </w:r>
      <w:proofErr w:type="gramEnd"/>
      <w:r w:rsidRPr="00BA1BB2">
        <w:rPr>
          <w:rFonts w:ascii="Times New Roman" w:hAnsi="Times New Roman"/>
          <w:sz w:val="28"/>
          <w:szCs w:val="28"/>
        </w:rPr>
        <w:t xml:space="preserve"> выбором направления. Во время бега дети выполняют прыжки, кружение, подскоки.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б. «Листья упали». Чередование активных движений с движениями, направленными на расслабление, мягкое опускание на пол.</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«Слушаем тишину». Лежа на спине, расслабиться и слушать тишину; музыку; слова взрослого.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г. «Ветер листья сдувает». Дети лежат на полу.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Взрослый указывает направление движения и, изображая дуновение ветра, предлагает детям </w:t>
      </w:r>
      <w:r w:rsidRPr="00BA1BB2">
        <w:rPr>
          <w:rFonts w:ascii="Times New Roman" w:hAnsi="Times New Roman"/>
          <w:i/>
          <w:sz w:val="28"/>
          <w:szCs w:val="28"/>
        </w:rPr>
        <w:t>катиться по полу</w:t>
      </w:r>
      <w:r w:rsidRPr="00BA1BB2">
        <w:rPr>
          <w:rFonts w:ascii="Times New Roman" w:hAnsi="Times New Roman"/>
          <w:sz w:val="28"/>
          <w:szCs w:val="28"/>
        </w:rPr>
        <w:t xml:space="preserve">, </w:t>
      </w:r>
      <w:proofErr w:type="gramStart"/>
      <w:r w:rsidRPr="00BA1BB2">
        <w:rPr>
          <w:rFonts w:ascii="Times New Roman" w:hAnsi="Times New Roman"/>
          <w:sz w:val="28"/>
          <w:szCs w:val="28"/>
        </w:rPr>
        <w:t>по  окончании</w:t>
      </w:r>
      <w:proofErr w:type="gramEnd"/>
      <w:r w:rsidRPr="00BA1BB2">
        <w:rPr>
          <w:rFonts w:ascii="Times New Roman" w:hAnsi="Times New Roman"/>
          <w:sz w:val="28"/>
          <w:szCs w:val="28"/>
        </w:rPr>
        <w:t xml:space="preserve"> проката, дети замирают в разных позах.</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Повтор игры 2-3 раза.</w:t>
      </w:r>
    </w:p>
    <w:p w:rsidR="00A02E6B" w:rsidRPr="00BA1BB2" w:rsidRDefault="00A02E6B" w:rsidP="00BA1BB2">
      <w:pPr>
        <w:spacing w:after="0" w:line="240" w:lineRule="auto"/>
        <w:ind w:firstLine="720"/>
        <w:jc w:val="both"/>
        <w:rPr>
          <w:rFonts w:ascii="Times New Roman" w:hAnsi="Times New Roman"/>
          <w:b/>
          <w:sz w:val="28"/>
          <w:szCs w:val="28"/>
          <w:u w:val="single"/>
        </w:rPr>
      </w:pPr>
      <w:r w:rsidRPr="00BA1BB2">
        <w:rPr>
          <w:rFonts w:ascii="Times New Roman" w:hAnsi="Times New Roman"/>
          <w:sz w:val="28"/>
          <w:szCs w:val="28"/>
        </w:rPr>
        <w:t>д.</w:t>
      </w:r>
      <w:r w:rsidRPr="00BA1BB2">
        <w:rPr>
          <w:rFonts w:ascii="Times New Roman" w:hAnsi="Times New Roman"/>
          <w:b/>
          <w:sz w:val="28"/>
          <w:szCs w:val="28"/>
        </w:rPr>
        <w:t xml:space="preserve"> </w:t>
      </w:r>
      <w:r w:rsidRPr="00BA1BB2">
        <w:rPr>
          <w:rFonts w:ascii="Times New Roman" w:hAnsi="Times New Roman"/>
          <w:sz w:val="28"/>
          <w:szCs w:val="28"/>
        </w:rPr>
        <w:t>Представить себя листиком, который повис.</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b/>
          <w:sz w:val="28"/>
          <w:szCs w:val="28"/>
        </w:rPr>
        <w:t xml:space="preserve"> </w:t>
      </w:r>
      <w:r w:rsidRPr="00BA1BB2">
        <w:rPr>
          <w:rFonts w:ascii="Times New Roman" w:hAnsi="Times New Roman"/>
          <w:sz w:val="28"/>
          <w:szCs w:val="28"/>
        </w:rPr>
        <w:t xml:space="preserve">Свободный бег. На слово «стоп» дети </w:t>
      </w:r>
      <w:proofErr w:type="gramStart"/>
      <w:r w:rsidRPr="00BA1BB2">
        <w:rPr>
          <w:rFonts w:ascii="Times New Roman" w:hAnsi="Times New Roman"/>
          <w:sz w:val="28"/>
          <w:szCs w:val="28"/>
        </w:rPr>
        <w:t>замирают  в</w:t>
      </w:r>
      <w:proofErr w:type="gramEnd"/>
      <w:r w:rsidRPr="00BA1BB2">
        <w:rPr>
          <w:rFonts w:ascii="Times New Roman" w:hAnsi="Times New Roman"/>
          <w:sz w:val="28"/>
          <w:szCs w:val="28"/>
        </w:rPr>
        <w:t xml:space="preserve"> позах повисшего листа, с элементами раскачивания.</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«Осенний лес»</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а. «Сбор грибов». Дети «берут» воображаемые корзинки и палочки и выполняют движения: собирают грибы.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б. «Угощение для белок и ежей». </w:t>
      </w:r>
      <w:proofErr w:type="gramStart"/>
      <w:r w:rsidRPr="00BA1BB2">
        <w:rPr>
          <w:rFonts w:ascii="Times New Roman" w:hAnsi="Times New Roman"/>
          <w:sz w:val="28"/>
          <w:szCs w:val="28"/>
        </w:rPr>
        <w:t>Дети  натыкают</w:t>
      </w:r>
      <w:proofErr w:type="gramEnd"/>
      <w:r w:rsidRPr="00BA1BB2">
        <w:rPr>
          <w:rFonts w:ascii="Times New Roman" w:hAnsi="Times New Roman"/>
          <w:sz w:val="28"/>
          <w:szCs w:val="28"/>
        </w:rPr>
        <w:t xml:space="preserve"> воображаемые грибы на ветки, сучки (грибы располагаем на разных уровнях: вверху, внизу).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Предложить детям с помощью жестов, мимики и пантомимики показать то, что они видели в Осеннем лесу.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w:t>
      </w: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«Звуки в лесу»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предлагает детям сесть или лечь на пол и послушать звуки. Кто догадается, что за звук - называет его.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1-й вариант</w:t>
      </w:r>
      <w:r w:rsidRPr="00BA1BB2">
        <w:rPr>
          <w:rFonts w:ascii="Times New Roman" w:hAnsi="Times New Roman"/>
          <w:sz w:val="28"/>
          <w:szCs w:val="28"/>
        </w:rPr>
        <w:t xml:space="preserve">: возможно использование кассеты, где есть звуки живой природы: шуршание листьев, дождь, щебет птиц и </w:t>
      </w:r>
      <w:proofErr w:type="gramStart"/>
      <w:r w:rsidRPr="00BA1BB2">
        <w:rPr>
          <w:rFonts w:ascii="Times New Roman" w:hAnsi="Times New Roman"/>
          <w:sz w:val="28"/>
          <w:szCs w:val="28"/>
        </w:rPr>
        <w:t>т.д..</w:t>
      </w:r>
      <w:proofErr w:type="gramEnd"/>
      <w:r w:rsidRPr="00BA1BB2">
        <w:rPr>
          <w:rFonts w:ascii="Times New Roman" w:hAnsi="Times New Roman"/>
          <w:sz w:val="28"/>
          <w:szCs w:val="28"/>
        </w:rPr>
        <w:t xml:space="preserve">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2-й вариант</w:t>
      </w:r>
      <w:r w:rsidRPr="00BA1BB2">
        <w:rPr>
          <w:rFonts w:ascii="Times New Roman" w:hAnsi="Times New Roman"/>
          <w:sz w:val="28"/>
          <w:szCs w:val="28"/>
        </w:rPr>
        <w:t>: взрослый предлагает прислушаться к звукам вообще, кто что услышит (например, шаги, разговор, хлопанье дверью, дыхание и т. 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3-й вариант:</w:t>
      </w:r>
      <w:r w:rsidRPr="00BA1BB2">
        <w:rPr>
          <w:rFonts w:ascii="Times New Roman" w:hAnsi="Times New Roman"/>
          <w:sz w:val="28"/>
          <w:szCs w:val="28"/>
        </w:rPr>
        <w:t xml:space="preserve"> взрослый издает любые звуки, а дети должны догадаться, что это за звук,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звон ключей, хлопок в ладоши, стук по стеклу, звон колокольчика, использование разных музыкальных инструментов и т.д.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4-й вариант:</w:t>
      </w:r>
      <w:r w:rsidRPr="00BA1BB2">
        <w:rPr>
          <w:rFonts w:ascii="Times New Roman" w:hAnsi="Times New Roman"/>
          <w:sz w:val="28"/>
          <w:szCs w:val="28"/>
        </w:rPr>
        <w:t xml:space="preserve"> откуда идет звук? Взрослый берет колокольчик. Глаза у детей закрыты. Дети должны показать рукой, откуда идет звук: сверху, справа, слева и т.д.</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«Зарядка для птиц»</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Птицы готовятся к отлету в дальние края. Вопрос: каких перелетных птиц вы знаете? (ответы детей).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Затем взрослый предлагает изобразить этих птиц с помощью выразительных движений (как изобразить птиц, дети придумывают сами).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Затем взрослый предлагает детям в образе птиц сделать необычную зарядку.</w:t>
      </w:r>
    </w:p>
    <w:p w:rsidR="00A02E6B" w:rsidRPr="00BA1BB2" w:rsidRDefault="00A02E6B" w:rsidP="00BA1BB2">
      <w:pPr>
        <w:numPr>
          <w:ilvl w:val="1"/>
          <w:numId w:val="33"/>
        </w:numPr>
        <w:spacing w:after="0" w:line="240" w:lineRule="auto"/>
        <w:jc w:val="both"/>
        <w:rPr>
          <w:rFonts w:ascii="Times New Roman" w:hAnsi="Times New Roman"/>
          <w:sz w:val="28"/>
          <w:szCs w:val="28"/>
        </w:rPr>
      </w:pPr>
      <w:r w:rsidRPr="00BA1BB2">
        <w:rPr>
          <w:rFonts w:ascii="Times New Roman" w:hAnsi="Times New Roman"/>
          <w:sz w:val="28"/>
          <w:szCs w:val="28"/>
        </w:rPr>
        <w:t>Поворот головы вправо, влево. Вытягивание шеи вперед.</w:t>
      </w:r>
    </w:p>
    <w:p w:rsidR="00A02E6B" w:rsidRPr="00BA1BB2" w:rsidRDefault="00A02E6B" w:rsidP="00BA1BB2">
      <w:pPr>
        <w:numPr>
          <w:ilvl w:val="1"/>
          <w:numId w:val="33"/>
        </w:numPr>
        <w:spacing w:after="0" w:line="240" w:lineRule="auto"/>
        <w:jc w:val="both"/>
        <w:rPr>
          <w:rFonts w:ascii="Times New Roman" w:hAnsi="Times New Roman"/>
          <w:sz w:val="28"/>
          <w:szCs w:val="28"/>
        </w:rPr>
      </w:pPr>
      <w:r w:rsidRPr="00BA1BB2">
        <w:rPr>
          <w:rFonts w:ascii="Times New Roman" w:hAnsi="Times New Roman"/>
          <w:sz w:val="28"/>
          <w:szCs w:val="28"/>
        </w:rPr>
        <w:t>Волнообразные движения руками вверх-вниз. Постараться точно передать движение крыльев, если у детей не получается. Взрослый предлагает детям образец движения.)</w:t>
      </w:r>
    </w:p>
    <w:p w:rsidR="00A02E6B" w:rsidRPr="00BA1BB2" w:rsidRDefault="00A02E6B" w:rsidP="00BA1BB2">
      <w:pPr>
        <w:numPr>
          <w:ilvl w:val="1"/>
          <w:numId w:val="33"/>
        </w:numPr>
        <w:spacing w:after="0" w:line="240" w:lineRule="auto"/>
        <w:jc w:val="both"/>
        <w:rPr>
          <w:rFonts w:ascii="Times New Roman" w:hAnsi="Times New Roman"/>
          <w:sz w:val="28"/>
          <w:szCs w:val="28"/>
        </w:rPr>
      </w:pPr>
      <w:r w:rsidRPr="00BA1BB2">
        <w:rPr>
          <w:rFonts w:ascii="Times New Roman" w:hAnsi="Times New Roman"/>
          <w:sz w:val="28"/>
          <w:szCs w:val="28"/>
        </w:rPr>
        <w:t>Рассматривание своего «хвоста». Поворот вправо- влево. Ноги стоят на месте (скручивание позвоночника). Упражнение выполняем медленно.</w:t>
      </w:r>
    </w:p>
    <w:p w:rsidR="00A02E6B" w:rsidRPr="00BA1BB2" w:rsidRDefault="00A02E6B" w:rsidP="00BA1BB2">
      <w:pPr>
        <w:numPr>
          <w:ilvl w:val="1"/>
          <w:numId w:val="33"/>
        </w:numPr>
        <w:spacing w:after="0" w:line="240" w:lineRule="auto"/>
        <w:jc w:val="both"/>
        <w:rPr>
          <w:rFonts w:ascii="Times New Roman" w:hAnsi="Times New Roman"/>
          <w:sz w:val="28"/>
          <w:szCs w:val="28"/>
        </w:rPr>
      </w:pPr>
      <w:r w:rsidRPr="00BA1BB2">
        <w:rPr>
          <w:rFonts w:ascii="Times New Roman" w:hAnsi="Times New Roman"/>
          <w:sz w:val="28"/>
          <w:szCs w:val="28"/>
        </w:rPr>
        <w:t>Размахивание хвостом: отведение бедер вправо-влево.</w:t>
      </w:r>
    </w:p>
    <w:p w:rsidR="00A02E6B" w:rsidRPr="00BA1BB2" w:rsidRDefault="00A02E6B" w:rsidP="00BA1BB2">
      <w:pPr>
        <w:numPr>
          <w:ilvl w:val="1"/>
          <w:numId w:val="33"/>
        </w:numPr>
        <w:spacing w:after="0" w:line="240" w:lineRule="auto"/>
        <w:jc w:val="both"/>
        <w:rPr>
          <w:rFonts w:ascii="Times New Roman" w:hAnsi="Times New Roman"/>
          <w:sz w:val="28"/>
          <w:szCs w:val="28"/>
        </w:rPr>
      </w:pPr>
      <w:r w:rsidRPr="00BA1BB2">
        <w:rPr>
          <w:rFonts w:ascii="Times New Roman" w:hAnsi="Times New Roman"/>
          <w:sz w:val="28"/>
          <w:szCs w:val="28"/>
        </w:rPr>
        <w:t>Упражнение для ног: вытягивание ноги вперед, в сторону, назад, сохраняя равновесие (</w:t>
      </w:r>
      <w:proofErr w:type="gramStart"/>
      <w:r w:rsidRPr="00BA1BB2">
        <w:rPr>
          <w:rFonts w:ascii="Times New Roman" w:hAnsi="Times New Roman"/>
          <w:sz w:val="28"/>
          <w:szCs w:val="28"/>
        </w:rPr>
        <w:t>нога</w:t>
      </w:r>
      <w:proofErr w:type="gramEnd"/>
      <w:r w:rsidRPr="00BA1BB2">
        <w:rPr>
          <w:rFonts w:ascii="Times New Roman" w:hAnsi="Times New Roman"/>
          <w:sz w:val="28"/>
          <w:szCs w:val="28"/>
        </w:rPr>
        <w:t xml:space="preserve"> согнутая в колене выводится вперед и медленно выпрямляется, то же в сторону и назад).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Необходимо, чтобы при выполнении каждого упражнения вы почувствовали соответствующие мышцы, а также ощутили, как вы эти мышцы с удовольствием растягиваете. Упражнение выполняется в медленном темпе.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В конце зарядки взрослый предлагает еще раз вспомнить птицу, которую они изображают, и все стараются угадать каждую птицу. Можно задавать наводящие вопросы.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w:t>
      </w: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«Лес»</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предлагает детям вспомнить, как выглядят и называются разные деревья.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 xml:space="preserve">Если дети затрудняются, на это случай необходимо иметь картины с изображением таких деревьев, как береза, осина, клен, дуб - </w:t>
      </w:r>
      <w:proofErr w:type="gramStart"/>
      <w:r w:rsidRPr="00BA1BB2">
        <w:rPr>
          <w:rFonts w:ascii="Times New Roman" w:hAnsi="Times New Roman"/>
          <w:sz w:val="28"/>
          <w:szCs w:val="28"/>
        </w:rPr>
        <w:t>осенью  (</w:t>
      </w:r>
      <w:proofErr w:type="gramEnd"/>
      <w:r w:rsidRPr="00BA1BB2">
        <w:rPr>
          <w:rFonts w:ascii="Times New Roman" w:hAnsi="Times New Roman"/>
          <w:sz w:val="28"/>
          <w:szCs w:val="28"/>
        </w:rPr>
        <w:t>и другие).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Взрослый говорит: «Один, </w:t>
      </w:r>
      <w:proofErr w:type="gramStart"/>
      <w:r w:rsidRPr="00BA1BB2">
        <w:rPr>
          <w:rFonts w:ascii="Times New Roman" w:hAnsi="Times New Roman"/>
          <w:sz w:val="28"/>
          <w:szCs w:val="28"/>
        </w:rPr>
        <w:t>два ,</w:t>
      </w:r>
      <w:proofErr w:type="gramEnd"/>
      <w:r w:rsidRPr="00BA1BB2">
        <w:rPr>
          <w:rFonts w:ascii="Times New Roman" w:hAnsi="Times New Roman"/>
          <w:sz w:val="28"/>
          <w:szCs w:val="28"/>
        </w:rPr>
        <w:t xml:space="preserve"> три - необычное дерево замри». Дети замирают, стараясь передать изгибы веток </w:t>
      </w:r>
      <w:proofErr w:type="gramStart"/>
      <w:r w:rsidRPr="00BA1BB2">
        <w:rPr>
          <w:rFonts w:ascii="Times New Roman" w:hAnsi="Times New Roman"/>
          <w:sz w:val="28"/>
          <w:szCs w:val="28"/>
        </w:rPr>
        <w:t>руками,  туловищем</w:t>
      </w:r>
      <w:proofErr w:type="gramEnd"/>
      <w:r w:rsidRPr="00BA1BB2">
        <w:rPr>
          <w:rFonts w:ascii="Times New Roman" w:hAnsi="Times New Roman"/>
          <w:sz w:val="28"/>
          <w:szCs w:val="28"/>
        </w:rPr>
        <w:t>. Игра проводится 3-4 раза. Необходимо, чтобы дети замирали каждый раз в новой позе, меняя в пространстве расположение туловища, рук и головы.</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keepNext/>
        <w:spacing w:after="0" w:line="240" w:lineRule="auto"/>
        <w:ind w:firstLine="720"/>
        <w:jc w:val="both"/>
        <w:rPr>
          <w:rFonts w:ascii="Times New Roman" w:hAnsi="Times New Roman"/>
          <w:b/>
          <w:i/>
          <w:sz w:val="28"/>
          <w:szCs w:val="28"/>
        </w:rPr>
      </w:pPr>
      <w:proofErr w:type="gramStart"/>
      <w:r w:rsidRPr="00BA1BB2">
        <w:rPr>
          <w:rFonts w:ascii="Times New Roman" w:hAnsi="Times New Roman"/>
          <w:b/>
          <w:i/>
          <w:sz w:val="28"/>
          <w:szCs w:val="28"/>
        </w:rPr>
        <w:t>•  «</w:t>
      </w:r>
      <w:proofErr w:type="gramEnd"/>
      <w:r w:rsidRPr="00BA1BB2">
        <w:rPr>
          <w:rFonts w:ascii="Times New Roman" w:hAnsi="Times New Roman"/>
          <w:b/>
          <w:i/>
          <w:sz w:val="28"/>
          <w:szCs w:val="28"/>
        </w:rPr>
        <w:t>Какое это дерево?»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называет дерево,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«Береза» и просит детей охарактеризовать его с помощью прилагательных. Какая береза?  Предположительные ответы детей: нежная, тонкая, белая, хрупкая и т.д. Затем взрослый вместе с детьми придумывает, как с помощью движения передать заданный детьми образ.</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мягкие, плавные движения руками.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Какая осина? Предположительные ответы детей: настороженная, испуганная, дрожащая, как будто чего-то боится или ждет. Затем взрослый с детьми создают образ осины в движении.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пальцы сомкнуты. Дрожание кистями рук, быстрая смена </w:t>
      </w:r>
      <w:proofErr w:type="gramStart"/>
      <w:r w:rsidRPr="00BA1BB2">
        <w:rPr>
          <w:rFonts w:ascii="Times New Roman" w:hAnsi="Times New Roman"/>
          <w:sz w:val="28"/>
          <w:szCs w:val="28"/>
        </w:rPr>
        <w:t>рук  из</w:t>
      </w:r>
      <w:proofErr w:type="gramEnd"/>
      <w:r w:rsidRPr="00BA1BB2">
        <w:rPr>
          <w:rFonts w:ascii="Times New Roman" w:hAnsi="Times New Roman"/>
          <w:sz w:val="28"/>
          <w:szCs w:val="28"/>
        </w:rPr>
        <w:t xml:space="preserve"> одного положения в другое. </w:t>
      </w:r>
      <w:r w:rsidRPr="00BA1BB2">
        <w:rPr>
          <w:rFonts w:ascii="Times New Roman" w:hAnsi="Times New Roman"/>
          <w:i/>
          <w:sz w:val="28"/>
          <w:szCs w:val="28"/>
        </w:rPr>
        <w:t>Мимика:</w:t>
      </w:r>
      <w:r w:rsidRPr="00BA1BB2">
        <w:rPr>
          <w:rFonts w:ascii="Times New Roman" w:hAnsi="Times New Roman"/>
          <w:sz w:val="28"/>
          <w:szCs w:val="28"/>
        </w:rPr>
        <w:t xml:space="preserve"> испуганного человека, который оглядывается.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Какой клен? Предположительные ответы: важный, красивый, гордый.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пальцы в разные стороны. Медленное вращение кистями рук, при этом, то поднимая руки вверх, то опуская вниз.</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Мимика</w:t>
      </w:r>
      <w:r w:rsidRPr="00BA1BB2">
        <w:rPr>
          <w:rFonts w:ascii="Times New Roman" w:hAnsi="Times New Roman"/>
          <w:sz w:val="28"/>
          <w:szCs w:val="28"/>
        </w:rPr>
        <w:t>: смотрим на других как бы свысока. Про себя говорим фразу: «Вот я какой!»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Какой дуб? Предположительные ответы детей: сильный, мощный, уверенный, устойчивый.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слегка напрягаем мышцы плечевого пояса. Фиксируем руки в разных </w:t>
      </w:r>
      <w:proofErr w:type="gramStart"/>
      <w:r w:rsidRPr="00BA1BB2">
        <w:rPr>
          <w:rFonts w:ascii="Times New Roman" w:hAnsi="Times New Roman"/>
          <w:sz w:val="28"/>
          <w:szCs w:val="28"/>
        </w:rPr>
        <w:t>положениях,  кисти</w:t>
      </w:r>
      <w:proofErr w:type="gramEnd"/>
      <w:r w:rsidRPr="00BA1BB2">
        <w:rPr>
          <w:rFonts w:ascii="Times New Roman" w:hAnsi="Times New Roman"/>
          <w:sz w:val="28"/>
          <w:szCs w:val="28"/>
        </w:rPr>
        <w:t xml:space="preserve"> сжаты в кулаки. Фраза про себя: «Я сильный!»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По Вашему желанию вы можете составить свою образную характеристику выбранных Вами деревьев.</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«Падающий лист»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lastRenderedPageBreak/>
        <w:t xml:space="preserve">Выполнение. </w:t>
      </w:r>
      <w:r w:rsidRPr="00BA1BB2">
        <w:rPr>
          <w:rFonts w:ascii="Times New Roman" w:hAnsi="Times New Roman"/>
          <w:sz w:val="28"/>
          <w:szCs w:val="28"/>
        </w:rPr>
        <w:t>Взрослый и дети садятся в круг, и взрослый предлагает детям только рукой показать траекторию падения листика. Дети выполняют это задание самостоятельно под музыку, по очереди.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Затем взрослый предлагает показать, как падает лист, </w:t>
      </w:r>
      <w:proofErr w:type="spellStart"/>
      <w:r w:rsidRPr="00BA1BB2">
        <w:rPr>
          <w:rFonts w:ascii="Times New Roman" w:hAnsi="Times New Roman"/>
          <w:sz w:val="28"/>
          <w:szCs w:val="28"/>
        </w:rPr>
        <w:t>задействуя</w:t>
      </w:r>
      <w:proofErr w:type="spellEnd"/>
      <w:r w:rsidRPr="00BA1BB2">
        <w:rPr>
          <w:rFonts w:ascii="Times New Roman" w:hAnsi="Times New Roman"/>
          <w:sz w:val="28"/>
          <w:szCs w:val="28"/>
        </w:rPr>
        <w:t xml:space="preserve"> все тело. По желанию детей можно делать движение или всем одновременно, но свое, или по очереди. Взрослый обязательно </w:t>
      </w:r>
      <w:proofErr w:type="gramStart"/>
      <w:r w:rsidRPr="00BA1BB2">
        <w:rPr>
          <w:rFonts w:ascii="Times New Roman" w:hAnsi="Times New Roman"/>
          <w:sz w:val="28"/>
          <w:szCs w:val="28"/>
        </w:rPr>
        <w:t>отмечает  насколько</w:t>
      </w:r>
      <w:proofErr w:type="gramEnd"/>
      <w:r w:rsidRPr="00BA1BB2">
        <w:rPr>
          <w:rFonts w:ascii="Times New Roman" w:hAnsi="Times New Roman"/>
          <w:sz w:val="28"/>
          <w:szCs w:val="28"/>
        </w:rPr>
        <w:t xml:space="preserve"> по разному и творчески дети выполнили это задание.</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«Изобрази дерево с настроением»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Дети сидят в кругу. Один ребенок показывает, а другие угадывают и повторяют за ним. И так далее.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xml:space="preserve">: грустная береза - мягкие плавные движения, руки чуть опущены вниз.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Мимика</w:t>
      </w:r>
      <w:r w:rsidRPr="00BA1BB2">
        <w:rPr>
          <w:rFonts w:ascii="Times New Roman" w:hAnsi="Times New Roman"/>
          <w:sz w:val="28"/>
          <w:szCs w:val="28"/>
        </w:rPr>
        <w:t>: уголки губ опущены вниз и т.д.</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«Листья и ветер»</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Дети наряжаются в яркие накидки (цвета осени - желтый, красный, оранжевый), не стесняющие движений. Звучит «Вальс цветов» П.И. Чайковского. Дети придумывают индивидуальный танец. На сигнал взрослого «стоп» дети замирают в разных позах, используя разные </w:t>
      </w:r>
      <w:proofErr w:type="spellStart"/>
      <w:r w:rsidRPr="00BA1BB2">
        <w:rPr>
          <w:rFonts w:ascii="Times New Roman" w:hAnsi="Times New Roman"/>
          <w:sz w:val="28"/>
          <w:szCs w:val="28"/>
        </w:rPr>
        <w:t>и.п</w:t>
      </w:r>
      <w:proofErr w:type="spellEnd"/>
      <w:r w:rsidRPr="00BA1BB2">
        <w:rPr>
          <w:rFonts w:ascii="Times New Roman" w:hAnsi="Times New Roman"/>
          <w:sz w:val="28"/>
          <w:szCs w:val="28"/>
        </w:rPr>
        <w:t>. (сидя, лежа, стоя).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Усложнение.</w:t>
      </w:r>
      <w:r w:rsidRPr="00BA1BB2">
        <w:rPr>
          <w:rFonts w:ascii="Times New Roman" w:hAnsi="Times New Roman"/>
          <w:sz w:val="28"/>
          <w:szCs w:val="28"/>
        </w:rPr>
        <w:t xml:space="preserve"> Кроме сигнала «стоп» взрослый может называть количество детей в группе, например, «стоп по два» - дети замирают, объединяясь по два человека, или «стоп по четыре» - дети замирают, объединяясь по четыре человека и т.д.</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«Повтори за мной»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Этюдная работа. Взрослый показывает небольшие этюды, а дети за ним повторяют. Сначала взрослый с детьми идут в путешествие, затем они захотели пить. Ищут воду, осматриваются. Увидели ручеек - обрадовались.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подпрыгивают, улыбаются. Дотрагиваются до воды. Она холодная. Набирают в руки. Делают вид, что пьют. Надо идти дальше. Переходят через ручеек. Прыгают с камушка на камушек, стараясь удерживать равновесие. Идут дальше. Вдруг пошел «дождь». Убегают от него в укрытие. Играют. Ловят капельки дождя ладошками. Шли-шли и пришли к речке, морю (что больше знакомо детям).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Взрослый предлагает детям изобразить, как бы они поплыли. Затем изображают волны и то, что смогут предложить дети.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Стараемся все изображать достаточно выразительно.</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«Течение и водоросли»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в образе морских растений перемещаются под музыку по залу.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Ведущий - «течение».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Взрослый с помощью жестов меняет направление движения детей: например, они шли вправо, теперь идут влево. Взрослый может ускорять движение детей и замедлять. В конце упражнения дети опускаются на пол.</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«Море»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предлагает детям создать образ моря с помощью движения.</w:t>
      </w:r>
    </w:p>
    <w:p w:rsidR="00A02E6B" w:rsidRPr="00BA1BB2" w:rsidRDefault="00A02E6B" w:rsidP="00BA1BB2">
      <w:pPr>
        <w:numPr>
          <w:ilvl w:val="0"/>
          <w:numId w:val="34"/>
        </w:numPr>
        <w:spacing w:after="0" w:line="240" w:lineRule="auto"/>
        <w:jc w:val="both"/>
        <w:rPr>
          <w:rFonts w:ascii="Times New Roman" w:hAnsi="Times New Roman"/>
          <w:sz w:val="28"/>
          <w:szCs w:val="28"/>
        </w:rPr>
      </w:pPr>
      <w:r w:rsidRPr="00BA1BB2">
        <w:rPr>
          <w:rFonts w:ascii="Times New Roman" w:hAnsi="Times New Roman"/>
          <w:sz w:val="28"/>
          <w:szCs w:val="28"/>
        </w:rPr>
        <w:t xml:space="preserve">Спокойное море. Спокойная музыка. Плавные, волнообразные движения руками. </w:t>
      </w:r>
    </w:p>
    <w:p w:rsidR="00A02E6B" w:rsidRPr="00BA1BB2" w:rsidRDefault="00A02E6B" w:rsidP="00BA1BB2">
      <w:pPr>
        <w:numPr>
          <w:ilvl w:val="0"/>
          <w:numId w:val="34"/>
        </w:numPr>
        <w:spacing w:after="0" w:line="240" w:lineRule="auto"/>
        <w:jc w:val="both"/>
        <w:rPr>
          <w:rFonts w:ascii="Times New Roman" w:hAnsi="Times New Roman"/>
          <w:sz w:val="28"/>
          <w:szCs w:val="28"/>
        </w:rPr>
      </w:pPr>
      <w:r w:rsidRPr="00BA1BB2">
        <w:rPr>
          <w:rFonts w:ascii="Times New Roman" w:hAnsi="Times New Roman"/>
          <w:sz w:val="28"/>
          <w:szCs w:val="28"/>
        </w:rPr>
        <w:t xml:space="preserve">Море волнуется. Активные волнообразные движения рук, туловища и головы. </w:t>
      </w:r>
    </w:p>
    <w:p w:rsidR="00A02E6B" w:rsidRPr="00BA1BB2" w:rsidRDefault="00A02E6B" w:rsidP="00BA1BB2">
      <w:pPr>
        <w:numPr>
          <w:ilvl w:val="0"/>
          <w:numId w:val="34"/>
        </w:numPr>
        <w:spacing w:after="0" w:line="240" w:lineRule="auto"/>
        <w:jc w:val="both"/>
        <w:rPr>
          <w:rFonts w:ascii="Times New Roman" w:hAnsi="Times New Roman"/>
          <w:sz w:val="28"/>
          <w:szCs w:val="28"/>
        </w:rPr>
      </w:pPr>
      <w:r w:rsidRPr="00BA1BB2">
        <w:rPr>
          <w:rFonts w:ascii="Times New Roman" w:hAnsi="Times New Roman"/>
          <w:sz w:val="28"/>
          <w:szCs w:val="28"/>
        </w:rPr>
        <w:t>Буря. Широкие маховые движения сверху вниз и снизу наверх. Приседания, повороты вправо-влево.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И затем повторяют движения в обратном порядке: море волнуется, спокойное море.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Расслабление.</w:t>
      </w:r>
      <w:r w:rsidRPr="00BA1BB2">
        <w:rPr>
          <w:rFonts w:ascii="Times New Roman" w:hAnsi="Times New Roman"/>
          <w:sz w:val="28"/>
          <w:szCs w:val="28"/>
        </w:rPr>
        <w:t xml:space="preserve"> Дети ложатся на пол. Ноги и руки расслабленные. Ровное дыхание.</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«Горная тропинка»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Дети идут за взрослым, друг за другом, и все повторяют.</w:t>
      </w:r>
    </w:p>
    <w:p w:rsidR="00A02E6B" w:rsidRPr="00BA1BB2" w:rsidRDefault="00A02E6B" w:rsidP="00BA1BB2">
      <w:pPr>
        <w:numPr>
          <w:ilvl w:val="0"/>
          <w:numId w:val="35"/>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 xml:space="preserve">«Извилистая тропинка» - взрослый быстрым шагом или легким бегом перемещается по залу (змейкой, зигзагом, </w:t>
      </w:r>
      <w:proofErr w:type="gramStart"/>
      <w:r w:rsidRPr="00BA1BB2">
        <w:rPr>
          <w:rFonts w:ascii="Times New Roman" w:hAnsi="Times New Roman"/>
          <w:sz w:val="28"/>
          <w:szCs w:val="28"/>
        </w:rPr>
        <w:t>по  прямой</w:t>
      </w:r>
      <w:proofErr w:type="gramEnd"/>
      <w:r w:rsidRPr="00BA1BB2">
        <w:rPr>
          <w:rFonts w:ascii="Times New Roman" w:hAnsi="Times New Roman"/>
          <w:sz w:val="28"/>
          <w:szCs w:val="28"/>
        </w:rPr>
        <w:t xml:space="preserve"> и т.д.), дети за ним, точно соблюдая данную траекторию.</w:t>
      </w:r>
    </w:p>
    <w:p w:rsidR="00A02E6B" w:rsidRPr="00BA1BB2" w:rsidRDefault="00A02E6B" w:rsidP="00BA1BB2">
      <w:pPr>
        <w:numPr>
          <w:ilvl w:val="0"/>
          <w:numId w:val="35"/>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 xml:space="preserve">«Камни-валуны» - взрослый с детьми перешагивают огромные, </w:t>
      </w:r>
      <w:proofErr w:type="gramStart"/>
      <w:r w:rsidRPr="00BA1BB2">
        <w:rPr>
          <w:rFonts w:ascii="Times New Roman" w:hAnsi="Times New Roman"/>
          <w:sz w:val="28"/>
          <w:szCs w:val="28"/>
        </w:rPr>
        <w:t>средние,  округлые</w:t>
      </w:r>
      <w:proofErr w:type="gramEnd"/>
      <w:r w:rsidRPr="00BA1BB2">
        <w:rPr>
          <w:rFonts w:ascii="Times New Roman" w:hAnsi="Times New Roman"/>
          <w:sz w:val="28"/>
          <w:szCs w:val="28"/>
        </w:rPr>
        <w:t>, маленькие  камни. Высоко поднимаем обе ноги по очереди.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Обратить внимание на то, что дети обычно перешагивают воображаемый камень лишь одной ногой, забывая при этом поднимать следующую ногу.</w:t>
      </w:r>
    </w:p>
    <w:p w:rsidR="00A02E6B" w:rsidRPr="00BA1BB2" w:rsidRDefault="00A02E6B" w:rsidP="00BA1BB2">
      <w:pPr>
        <w:numPr>
          <w:ilvl w:val="0"/>
          <w:numId w:val="36"/>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«Речка» - дети переходят воображаемую речку по тонкому мостику - руки в стороны, ноги ставим на воображаемый мост поочередно, слегка покачиваемся вправо-влево.</w:t>
      </w:r>
    </w:p>
    <w:p w:rsidR="00A02E6B" w:rsidRPr="00BA1BB2" w:rsidRDefault="00A02E6B" w:rsidP="00BA1BB2">
      <w:pPr>
        <w:numPr>
          <w:ilvl w:val="0"/>
          <w:numId w:val="36"/>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«Мокрые камни» - дети переходят речку по камешкам. Прыжки с камня на камень, при этом показываем, что на каждом камне необходимо удерживать равновесие.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Для всех заданий взрослый показывает, объясняет, а дети за ним повторяют.</w:t>
      </w:r>
    </w:p>
    <w:p w:rsidR="00A02E6B" w:rsidRPr="00BA1BB2" w:rsidRDefault="00A02E6B" w:rsidP="00BA1BB2">
      <w:pPr>
        <w:numPr>
          <w:ilvl w:val="0"/>
          <w:numId w:val="37"/>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«Необычная пещера». Дети во главе со взрослым заходят в воображаемую пещеру. Сначала осматриваемся. Работа с психоэмоциональным состоянием: интерес. Дети с интересом оглядываются по сторонам. Взрослый помогает каждому ребенку точно передать данное психоэмоциональное состояние.</w:t>
      </w:r>
    </w:p>
    <w:p w:rsidR="00A02E6B" w:rsidRPr="00BA1BB2" w:rsidRDefault="00A02E6B" w:rsidP="00BA1BB2">
      <w:pPr>
        <w:numPr>
          <w:ilvl w:val="0"/>
          <w:numId w:val="37"/>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«Стены». Взрослый показывает, что он трогает стены пещеры вверху, внизу, справа от себя и слева от себя.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lastRenderedPageBreak/>
        <w:t xml:space="preserve">Для точного воспроизведения техники «стена» необходимо фиксировать кисти рук в вертикальной плоскости перед собой. Со стороны - эффект, как будто человек трогает невидимую стену. Руки необходимо передвигать в пространстве воображаемой стены поочередно. </w:t>
      </w:r>
    </w:p>
    <w:p w:rsidR="00A02E6B" w:rsidRPr="00BA1BB2" w:rsidRDefault="00A02E6B" w:rsidP="00BA1BB2">
      <w:pPr>
        <w:numPr>
          <w:ilvl w:val="0"/>
          <w:numId w:val="38"/>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«Мокрые стены». Проработка психоэмоционального состояния: отвращение. Дети трогают воображаемые стены, а они мокрые, холодные, неприятные.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Мимика</w:t>
      </w:r>
      <w:r w:rsidRPr="00BA1BB2">
        <w:rPr>
          <w:rFonts w:ascii="Times New Roman" w:hAnsi="Times New Roman"/>
          <w:sz w:val="28"/>
          <w:szCs w:val="28"/>
        </w:rPr>
        <w:t>: нос сморщен, верхняя губа приподнята: «фу».</w:t>
      </w:r>
    </w:p>
    <w:p w:rsidR="00A02E6B" w:rsidRPr="00BA1BB2" w:rsidRDefault="00A02E6B" w:rsidP="00BA1BB2">
      <w:pPr>
        <w:numPr>
          <w:ilvl w:val="0"/>
          <w:numId w:val="38"/>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«Муравьи». Дети со взрослым идут и вдруг видят очень много муравьев, даже ступить некуда. Необходимо встать на одну ногу и искать пустое место, куда наступить, и так далее.</w:t>
      </w:r>
    </w:p>
    <w:p w:rsidR="00A02E6B" w:rsidRPr="00BA1BB2" w:rsidRDefault="00A02E6B" w:rsidP="00BA1BB2">
      <w:pPr>
        <w:numPr>
          <w:ilvl w:val="0"/>
          <w:numId w:val="38"/>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«Пропасть». Тропинка вдоль края пропасти, необходимо идти боком, спиной прижимаясь к воображаемой стене и руками держась за выступы на этой стене, идем медленно, поочередно переставляя руки.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Обязательно обратить внимание на то, как ребенок держится за воображаемую стену, он должен одной рукой держаться, а другой делать перехват, затем приставной шаг и опять делаем перехват.</w:t>
      </w:r>
    </w:p>
    <w:p w:rsidR="00A02E6B" w:rsidRPr="00BA1BB2" w:rsidRDefault="00A02E6B" w:rsidP="00BA1BB2">
      <w:pPr>
        <w:numPr>
          <w:ilvl w:val="0"/>
          <w:numId w:val="39"/>
        </w:numPr>
        <w:overflowPunct w:val="0"/>
        <w:autoSpaceDE w:val="0"/>
        <w:autoSpaceDN w:val="0"/>
        <w:adjustRightInd w:val="0"/>
        <w:spacing w:after="0" w:line="240" w:lineRule="auto"/>
        <w:jc w:val="both"/>
        <w:textAlignment w:val="baseline"/>
        <w:rPr>
          <w:rFonts w:ascii="Times New Roman" w:hAnsi="Times New Roman"/>
          <w:sz w:val="28"/>
          <w:szCs w:val="28"/>
        </w:rPr>
      </w:pPr>
      <w:r w:rsidRPr="00BA1BB2">
        <w:rPr>
          <w:rFonts w:ascii="Times New Roman" w:hAnsi="Times New Roman"/>
          <w:sz w:val="28"/>
          <w:szCs w:val="28"/>
        </w:rPr>
        <w:t>«Солнечный свет». Взрослый с детьми выходят на солнечную полянку. Всеобщая радость: прыжки, улыбки, а можно всем вместе крикнуть: «Ура!».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«Стихии»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Играющие стоят по кругу, ведущий договаривается с ними, что, если он скажет слово «Земля», все должны сесть на корточки, обхватив колени руками, голову положить на колени; если слово «Вода» - руки в стороны, волнообразные движения вверх-вниз; «Воздух» - круговые движения руками вперед с небольшими приседаниями, «Огонь» - руки перед собой, импульс кистями вверх, поочередно.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Дети разбегаются, и по сигналу взрослого (огонь, вода и т.д.), выполняют соответствующие движения и разбегаются снова. Играем несколько раз.</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keepNext/>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«Ветер»</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Можно использовать музыку </w:t>
      </w:r>
      <w:proofErr w:type="spellStart"/>
      <w:r w:rsidRPr="00BA1BB2">
        <w:rPr>
          <w:rFonts w:ascii="Times New Roman" w:hAnsi="Times New Roman"/>
          <w:sz w:val="28"/>
          <w:szCs w:val="28"/>
        </w:rPr>
        <w:t>П.И.Чайковского</w:t>
      </w:r>
      <w:proofErr w:type="spellEnd"/>
      <w:r w:rsidRPr="00BA1BB2">
        <w:rPr>
          <w:rFonts w:ascii="Times New Roman" w:hAnsi="Times New Roman"/>
          <w:sz w:val="28"/>
          <w:szCs w:val="28"/>
        </w:rPr>
        <w:t xml:space="preserve"> «Вальс цветов». Взрослый предлагает детям вспомнить, что такое ветер и как его можно изобразить в движении. Для большей образности каждому ребенку можно предложить голубой шарфик из легкой ткани. Взрослый включает музыку, а дети изображают образ ветра.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Необходимо, чтобы дети выполняли широкие движения и пользовались всем пространством зала. Если ребенок выполнил задание, а музыка звучит, он спокойно садится или ложится на пол (по желанию). Задание выполняется индивидуально каждым ребенком, без участия взрослого.</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lastRenderedPageBreak/>
        <w:t>• «Воздушный шар»</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а. </w:t>
      </w:r>
      <w:r w:rsidRPr="00BA1BB2">
        <w:rPr>
          <w:rFonts w:ascii="Times New Roman" w:hAnsi="Times New Roman"/>
          <w:b/>
          <w:i/>
          <w:sz w:val="28"/>
          <w:szCs w:val="28"/>
        </w:rPr>
        <w:t>«Маленький шарик»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сидят по кругу, руки перед собой, пальцы вместе.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Подносим руки ко рту и надуваем шарик в три приема: 1 - чуть подули, пальцы раскрыть чуть-чуть, 2 - подуть, пальцы раскрылись до середины; 3 - подуть, пальцы зафиксировать в форме шара. Обратить внимание на то, чтобы пальцы были полукруглые.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После того как дети «надули» мячик, надо его рассмотреть - вращение вперед-назад и показать другу, не меняя формы тому, кто сидит справа, и тому, кто сидит слева.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Потом вдруг шарик сдувается со звуком «ш-ш-ш» в исходное положение (</w:t>
      </w:r>
      <w:proofErr w:type="spellStart"/>
      <w:r w:rsidRPr="00BA1BB2">
        <w:rPr>
          <w:rFonts w:ascii="Times New Roman" w:hAnsi="Times New Roman"/>
          <w:sz w:val="28"/>
          <w:szCs w:val="28"/>
        </w:rPr>
        <w:t>и.п</w:t>
      </w:r>
      <w:proofErr w:type="spellEnd"/>
      <w:r w:rsidRPr="00BA1BB2">
        <w:rPr>
          <w:rFonts w:ascii="Times New Roman" w:hAnsi="Times New Roman"/>
          <w:sz w:val="28"/>
          <w:szCs w:val="28"/>
        </w:rPr>
        <w:t xml:space="preserve">.), и дети надувают его снова (в три приема). После того как шарик надули </w:t>
      </w:r>
      <w:proofErr w:type="gramStart"/>
      <w:r w:rsidRPr="00BA1BB2">
        <w:rPr>
          <w:rFonts w:ascii="Times New Roman" w:hAnsi="Times New Roman"/>
          <w:sz w:val="28"/>
          <w:szCs w:val="28"/>
        </w:rPr>
        <w:t>во  второй</w:t>
      </w:r>
      <w:proofErr w:type="gramEnd"/>
      <w:r w:rsidRPr="00BA1BB2">
        <w:rPr>
          <w:rFonts w:ascii="Times New Roman" w:hAnsi="Times New Roman"/>
          <w:sz w:val="28"/>
          <w:szCs w:val="28"/>
        </w:rPr>
        <w:t xml:space="preserve"> раз, взрослый проверяет, насколько упругий шарик получился у детей. Сначала он пытается как бы смять шарик, детям надо напрячь мышцы пальцев, и тогда шарик останется цел.</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Затем взрослый как бы пытается развести руки детей в стороны (здесь уже необходимо напрячь мышцы рук).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Упругость мячика проверяем у каждого ребенка. Обязательно поощрение.</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sz w:val="28"/>
          <w:szCs w:val="28"/>
        </w:rPr>
        <w:t xml:space="preserve">б. </w:t>
      </w:r>
      <w:r w:rsidRPr="00BA1BB2">
        <w:rPr>
          <w:rFonts w:ascii="Times New Roman" w:hAnsi="Times New Roman"/>
          <w:b/>
          <w:i/>
          <w:sz w:val="28"/>
          <w:szCs w:val="28"/>
        </w:rPr>
        <w:t>«Большой шарик»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стоят в кругу. Взрослый предлагает им надуть большой шарик.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Сидя на корточках, надуваем шар в три приема.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1 - дуем, чуть привстаем, чуть раскрываем руки в стороны,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2 - дуем, привстаем, раскрыли руки,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3 - дуем, встаем, ноги на ширине плеч, руки в стороны, только полукруглые спина чуть округлена.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На сигнал взрослого «хлопок» - сдуваемся, постепенное расслабление тела: опускаем голову, расслабляем руки, наклоняемся вперед и медленно и плавно опускаемся на пол со звуком: «ш-ш-ш». Повтор 2-3 раза.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sz w:val="28"/>
          <w:szCs w:val="28"/>
        </w:rPr>
        <w:t xml:space="preserve">в.  </w:t>
      </w:r>
      <w:r w:rsidRPr="00BA1BB2">
        <w:rPr>
          <w:rFonts w:ascii="Times New Roman" w:hAnsi="Times New Roman"/>
          <w:b/>
          <w:i/>
          <w:sz w:val="28"/>
          <w:szCs w:val="28"/>
        </w:rPr>
        <w:t>«Воздушный шар»</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сошлись в центр круга, держась за руки. Надуваем в три приема.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1 - делаем из круга один шаг назад,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2 - делаем из круга еще один шаг назад,</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3 - расходимся в свободный круг так, чтобы руки детей были свободно опущены чуть вниз.</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На сигнал взрослого сдуваемся (сходимся) в центр круга со звуком: «ш-ш-ш». Повтор 2-3 раза.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Затем взрослый предлагает воздушному шару полетать. Дети легко бегут по кругу, одновременно перемещаясь в пространстве зала, но при этом важно сохранить форму шара. Когда «шар» сменил несколько направлений </w:t>
      </w:r>
      <w:r w:rsidRPr="00BA1BB2">
        <w:rPr>
          <w:rFonts w:ascii="Times New Roman" w:hAnsi="Times New Roman"/>
          <w:sz w:val="28"/>
          <w:szCs w:val="28"/>
        </w:rPr>
        <w:lastRenderedPageBreak/>
        <w:t>полета (3-4), на сигнал взрослого «Шар лопнул» дети отпускают руки и свободно, медленно опускаются на пол или разбегаются в разные стороны.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На сигнал взрослого «Воздушный шар» дети собираются в круг и полет продолжается. Повтор 2-3 раза.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«Какой бывает огонь?»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с детьми беседует о том, какой бывает огонь.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Очень важно послушать, что говорят дети, какие слова для описания огня они используют, говорят целыми предложениями или отдельными словами.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Затем взрослый предлагает детям изобразить: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а. Что они сидят у костра греются.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подносят к воображаемому огню руки, на лице улыбка.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Чтобы создать ощущение что дети находятся у костра, взрослый может предложить детям небольшие </w:t>
      </w:r>
      <w:proofErr w:type="gramStart"/>
      <w:r w:rsidRPr="00BA1BB2">
        <w:rPr>
          <w:rFonts w:ascii="Times New Roman" w:hAnsi="Times New Roman"/>
          <w:sz w:val="28"/>
          <w:szCs w:val="28"/>
        </w:rPr>
        <w:t>высказывания,  например</w:t>
      </w:r>
      <w:proofErr w:type="gramEnd"/>
      <w:r w:rsidRPr="00BA1BB2">
        <w:rPr>
          <w:rFonts w:ascii="Times New Roman" w:hAnsi="Times New Roman"/>
          <w:sz w:val="28"/>
          <w:szCs w:val="28"/>
        </w:rPr>
        <w:t>: «Вот как тепло!»; «Ух, хорошо!»; и т.д.</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б. Костер разгорелся. Он большой. Стало жарко.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сидя, расслабленная поза, делаем вид, что растягиваем воротник, обмахиваемся. Слова высказывания: «Как жарко!»; «Я хочу пить!»; «Очень жарко!».</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 Очень большой костер. К нему близко подходить опасно.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Выразительные движения: </w:t>
      </w:r>
      <w:r w:rsidRPr="00BA1BB2">
        <w:rPr>
          <w:rFonts w:ascii="Times New Roman" w:hAnsi="Times New Roman"/>
          <w:sz w:val="28"/>
          <w:szCs w:val="28"/>
        </w:rPr>
        <w:t xml:space="preserve">отходим от воображаемого костра. На лице - тревога, рука перед собой, загородиться </w:t>
      </w:r>
      <w:proofErr w:type="gramStart"/>
      <w:r w:rsidRPr="00BA1BB2">
        <w:rPr>
          <w:rFonts w:ascii="Times New Roman" w:hAnsi="Times New Roman"/>
          <w:sz w:val="28"/>
          <w:szCs w:val="28"/>
        </w:rPr>
        <w:t>от  костра</w:t>
      </w:r>
      <w:proofErr w:type="gramEnd"/>
      <w:r w:rsidRPr="00BA1BB2">
        <w:rPr>
          <w:rFonts w:ascii="Times New Roman" w:hAnsi="Times New Roman"/>
          <w:sz w:val="28"/>
          <w:szCs w:val="28"/>
        </w:rPr>
        <w:t>. Высказывания: «Очень большой огонь!»; «К нему подходить опасно!»</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«Свеча»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Луч диапроектора (настольной лампы) направляем на экран или на светлую, однотонную стену, и взрослый показывает с помощью движений кисти пламя свечи, а дети должны догадаться, что это такое. После того как дети догадались, взрослый предлагает детям изобразить огонек по показу.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рука перед собой, кисть расположена пальцами вверх. Сначала плавные движения пальцами. Затем волнообразное движение кистью от пальцев вправо-влево, движение кистью </w:t>
      </w:r>
      <w:proofErr w:type="gramStart"/>
      <w:r w:rsidRPr="00BA1BB2">
        <w:rPr>
          <w:rFonts w:ascii="Times New Roman" w:hAnsi="Times New Roman"/>
          <w:sz w:val="28"/>
          <w:szCs w:val="28"/>
        </w:rPr>
        <w:t>о  запястья</w:t>
      </w:r>
      <w:proofErr w:type="gramEnd"/>
      <w:r w:rsidRPr="00BA1BB2">
        <w:rPr>
          <w:rFonts w:ascii="Times New Roman" w:hAnsi="Times New Roman"/>
          <w:sz w:val="28"/>
          <w:szCs w:val="28"/>
        </w:rPr>
        <w:t>.</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После того, как дети выполнили задание и правой и левой рукой, взрослый включает диапроектор, (звучит музыка) предлагает изобразить свечу.</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proofErr w:type="gramStart"/>
      <w:r w:rsidRPr="00BA1BB2">
        <w:rPr>
          <w:rFonts w:ascii="Times New Roman" w:hAnsi="Times New Roman"/>
          <w:b/>
          <w:i/>
          <w:sz w:val="28"/>
          <w:szCs w:val="28"/>
        </w:rPr>
        <w:t>•  «</w:t>
      </w:r>
      <w:proofErr w:type="gramEnd"/>
      <w:r w:rsidRPr="00BA1BB2">
        <w:rPr>
          <w:rFonts w:ascii="Times New Roman" w:hAnsi="Times New Roman"/>
          <w:b/>
          <w:i/>
          <w:sz w:val="28"/>
          <w:szCs w:val="28"/>
        </w:rPr>
        <w:t>Костер»</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Дети сидят в кругу на коленях, взрослый раздает детям красные перчатки. Задание выполняется по показу взрослого. Сначала он </w:t>
      </w:r>
      <w:r w:rsidRPr="00BA1BB2">
        <w:rPr>
          <w:rFonts w:ascii="Times New Roman" w:hAnsi="Times New Roman"/>
          <w:sz w:val="28"/>
          <w:szCs w:val="28"/>
        </w:rPr>
        <w:lastRenderedPageBreak/>
        <w:t>рассказывает о том, как возникает костер, как появляются маленькие язычки, они разрастаются, увеличиваются, и костер становится большим, но потом дрова сгорают, и огонь становится меньше, меньше, и только искры разлетаются в разные стороны.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сидя на полу, руки перед собой, трем ладони друг о друга, чтобы добыть искру и разжечь огонь. Затем кисти ставим пальцами вверх: сначала двигаем пальцами из стороны в сторону, затем волнообразное движение каждым пальцем, постепенно к этому движению подключается кисть. Двигаем обе кисти навстречу друг другу. Следующее движение: поочередное поднимание кисти вверх с небольшим замиранием в верхней точке движения. Следующее движение: включается вся рука, поочередное, быстрое поднимание и опускание рук, после 3-4 движений надо встать.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Следующее движение: стоя, здесь для изображения разгоревшегося костра можно использовать приседание с руками, наклоны вперед, вправо, влево с руками и движение по кругу.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Двигаются в группе. Когда выполняют все вместе, создается ощущение разгоревшегося костра.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После показа, взрослый вместе с детьми выполняют все движения. Когда «костер» затухает, дети медленно опускаются на пол.</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«Искорки»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Дети в разных позах лежат на полу. На сигнал взрослого: «Искры разлетаются!» дети легко разбегаются по залу. Взрослый включает веселую музыку. Музыка играет - дети легко бегают. Музыка не играет - дети медленно в кружении опускаются на пол. Повтор 3-4 раза.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«Дорога в лес»</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Дети идут за ведущим, и задание проводится как этюдная работа: «идет по снегу» - </w:t>
      </w: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высоко поднимать ноги.</w:t>
      </w:r>
    </w:p>
    <w:p w:rsidR="00A02E6B" w:rsidRPr="00BA1BB2" w:rsidRDefault="00A02E6B" w:rsidP="00BA1BB2">
      <w:pPr>
        <w:numPr>
          <w:ilvl w:val="0"/>
          <w:numId w:val="39"/>
        </w:numPr>
        <w:spacing w:after="0" w:line="240" w:lineRule="auto"/>
        <w:jc w:val="both"/>
        <w:rPr>
          <w:rFonts w:ascii="Times New Roman" w:hAnsi="Times New Roman"/>
          <w:sz w:val="28"/>
          <w:szCs w:val="28"/>
        </w:rPr>
      </w:pPr>
      <w:r w:rsidRPr="00BA1BB2">
        <w:rPr>
          <w:rFonts w:ascii="Times New Roman" w:hAnsi="Times New Roman"/>
          <w:sz w:val="28"/>
          <w:szCs w:val="28"/>
        </w:rPr>
        <w:t xml:space="preserve">«Извилистая, узкая тропинка» - </w:t>
      </w:r>
      <w:proofErr w:type="gramStart"/>
      <w:r w:rsidRPr="00BA1BB2">
        <w:rPr>
          <w:rFonts w:ascii="Times New Roman" w:hAnsi="Times New Roman"/>
          <w:sz w:val="28"/>
          <w:szCs w:val="28"/>
        </w:rPr>
        <w:t>идут</w:t>
      </w:r>
      <w:proofErr w:type="gramEnd"/>
      <w:r w:rsidRPr="00BA1BB2">
        <w:rPr>
          <w:rFonts w:ascii="Times New Roman" w:hAnsi="Times New Roman"/>
          <w:sz w:val="28"/>
          <w:szCs w:val="28"/>
        </w:rPr>
        <w:t xml:space="preserve"> друг за другом, ноги ставят поочередно, соблюдая заданную траекторию ведущим.</w:t>
      </w:r>
    </w:p>
    <w:p w:rsidR="00A02E6B" w:rsidRPr="00BA1BB2" w:rsidRDefault="00A02E6B" w:rsidP="00BA1BB2">
      <w:pPr>
        <w:numPr>
          <w:ilvl w:val="0"/>
          <w:numId w:val="39"/>
        </w:numPr>
        <w:spacing w:after="0" w:line="240" w:lineRule="auto"/>
        <w:jc w:val="both"/>
        <w:rPr>
          <w:rFonts w:ascii="Times New Roman" w:hAnsi="Times New Roman"/>
          <w:sz w:val="28"/>
          <w:szCs w:val="28"/>
        </w:rPr>
      </w:pPr>
      <w:r w:rsidRPr="00BA1BB2">
        <w:rPr>
          <w:rFonts w:ascii="Times New Roman" w:hAnsi="Times New Roman"/>
          <w:sz w:val="28"/>
          <w:szCs w:val="28"/>
        </w:rPr>
        <w:t>«Скользко» -  идут, сохраняя равновесие, руки можно в стороны, ноги ставят аккуратно: «Идем так, чтобы не упасть».</w:t>
      </w:r>
    </w:p>
    <w:p w:rsidR="00A02E6B" w:rsidRPr="00BA1BB2" w:rsidRDefault="00A02E6B" w:rsidP="00BA1BB2">
      <w:pPr>
        <w:numPr>
          <w:ilvl w:val="0"/>
          <w:numId w:val="39"/>
        </w:numPr>
        <w:spacing w:after="0" w:line="240" w:lineRule="auto"/>
        <w:jc w:val="both"/>
        <w:rPr>
          <w:rFonts w:ascii="Times New Roman" w:hAnsi="Times New Roman"/>
          <w:sz w:val="28"/>
          <w:szCs w:val="28"/>
        </w:rPr>
      </w:pPr>
      <w:r w:rsidRPr="00BA1BB2">
        <w:rPr>
          <w:rFonts w:ascii="Times New Roman" w:hAnsi="Times New Roman"/>
          <w:sz w:val="28"/>
          <w:szCs w:val="28"/>
        </w:rPr>
        <w:t>«Обходят или перелезают через сугробы» - высоко поднимают ноги, в движение обязательно включается туловище и руки. Обратить внимание, чтобы дети поднимали поочередно обе ноги.</w:t>
      </w:r>
    </w:p>
    <w:p w:rsidR="00A02E6B" w:rsidRPr="00BA1BB2" w:rsidRDefault="00A02E6B" w:rsidP="00BA1BB2">
      <w:pPr>
        <w:numPr>
          <w:ilvl w:val="0"/>
          <w:numId w:val="39"/>
        </w:numPr>
        <w:spacing w:after="0" w:line="240" w:lineRule="auto"/>
        <w:jc w:val="both"/>
        <w:rPr>
          <w:rFonts w:ascii="Times New Roman" w:hAnsi="Times New Roman"/>
          <w:sz w:val="28"/>
          <w:szCs w:val="28"/>
        </w:rPr>
      </w:pPr>
      <w:r w:rsidRPr="00BA1BB2">
        <w:rPr>
          <w:rFonts w:ascii="Times New Roman" w:hAnsi="Times New Roman"/>
          <w:sz w:val="28"/>
          <w:szCs w:val="28"/>
        </w:rPr>
        <w:t>«Красивые снежинки» -  пошел воображаемый снег. Поднимают голову вверх. Выставляют руки перед собой ладонями вверх. Поймали «Снежинку» и рассматривают ее, какая она красивая. Любуются. Примечание. Дети могут друг другу рассказать, какие у них снежинки.</w:t>
      </w:r>
    </w:p>
    <w:p w:rsidR="00A02E6B" w:rsidRPr="00BA1BB2" w:rsidRDefault="00A02E6B" w:rsidP="00BA1BB2">
      <w:pPr>
        <w:numPr>
          <w:ilvl w:val="0"/>
          <w:numId w:val="39"/>
        </w:numPr>
        <w:spacing w:after="0" w:line="240" w:lineRule="auto"/>
        <w:jc w:val="both"/>
        <w:rPr>
          <w:rFonts w:ascii="Times New Roman" w:hAnsi="Times New Roman"/>
          <w:sz w:val="28"/>
          <w:szCs w:val="28"/>
        </w:rPr>
      </w:pPr>
      <w:r w:rsidRPr="00BA1BB2">
        <w:rPr>
          <w:rFonts w:ascii="Times New Roman" w:hAnsi="Times New Roman"/>
          <w:sz w:val="28"/>
          <w:szCs w:val="28"/>
        </w:rPr>
        <w:t xml:space="preserve">«Холодно» - </w:t>
      </w:r>
      <w:proofErr w:type="gramStart"/>
      <w:r w:rsidRPr="00BA1BB2">
        <w:rPr>
          <w:rFonts w:ascii="Times New Roman" w:hAnsi="Times New Roman"/>
          <w:sz w:val="28"/>
          <w:szCs w:val="28"/>
        </w:rPr>
        <w:t>идут</w:t>
      </w:r>
      <w:proofErr w:type="gramEnd"/>
      <w:r w:rsidRPr="00BA1BB2">
        <w:rPr>
          <w:rFonts w:ascii="Times New Roman" w:hAnsi="Times New Roman"/>
          <w:sz w:val="28"/>
          <w:szCs w:val="28"/>
        </w:rPr>
        <w:t xml:space="preserve"> друг за другом. Начинают дрожать: руки, туловище, голова, похлопывают себя руками по плечам. Можно говорить слова «Ух, как холодно! </w:t>
      </w:r>
      <w:proofErr w:type="spellStart"/>
      <w:proofErr w:type="gramStart"/>
      <w:r w:rsidRPr="00BA1BB2">
        <w:rPr>
          <w:rFonts w:ascii="Times New Roman" w:hAnsi="Times New Roman"/>
          <w:sz w:val="28"/>
          <w:szCs w:val="28"/>
        </w:rPr>
        <w:t>Бр</w:t>
      </w:r>
      <w:proofErr w:type="spellEnd"/>
      <w:r w:rsidRPr="00BA1BB2">
        <w:rPr>
          <w:rFonts w:ascii="Times New Roman" w:hAnsi="Times New Roman"/>
          <w:sz w:val="28"/>
          <w:szCs w:val="28"/>
        </w:rPr>
        <w:t>-р</w:t>
      </w:r>
      <w:proofErr w:type="gramEnd"/>
      <w:r w:rsidRPr="00BA1BB2">
        <w:rPr>
          <w:rFonts w:ascii="Times New Roman" w:hAnsi="Times New Roman"/>
          <w:sz w:val="28"/>
          <w:szCs w:val="28"/>
        </w:rPr>
        <w:t>-р».</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«Липкий снег»</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обращает внимание детей на то, что в их воображаемой стране липкий снег и из него можно что-нибудь слепить.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а. </w:t>
      </w:r>
      <w:r w:rsidRPr="00BA1BB2">
        <w:rPr>
          <w:rFonts w:ascii="Times New Roman" w:hAnsi="Times New Roman"/>
          <w:b/>
          <w:i/>
          <w:sz w:val="28"/>
          <w:szCs w:val="28"/>
        </w:rPr>
        <w:t>«Лепим снеговика»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Сначала взрослый показывает, как можно скатывать воображаемый ком, и просит детей повторить за ним. Затем предлагает детям скатать самостоятельно оставшиеся два кома.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Выразительные движения: </w:t>
      </w:r>
      <w:r w:rsidRPr="00BA1BB2">
        <w:rPr>
          <w:rFonts w:ascii="Times New Roman" w:hAnsi="Times New Roman"/>
          <w:sz w:val="28"/>
          <w:szCs w:val="28"/>
        </w:rPr>
        <w:t xml:space="preserve">сначала кистями рук обозначаем маленький снежный комочек и выполняем движение кистями рук, как будто мы катим перед собой снежный ком, но постепенно этот ком увеличивается, и соответственно руками обозначаем растущий снежный ком. Необходимо также ввести момент усилия, то есть снежный ком становится больше, </w:t>
      </w:r>
      <w:proofErr w:type="gramStart"/>
      <w:r w:rsidRPr="00BA1BB2">
        <w:rPr>
          <w:rFonts w:ascii="Times New Roman" w:hAnsi="Times New Roman"/>
          <w:sz w:val="28"/>
          <w:szCs w:val="28"/>
        </w:rPr>
        <w:t>и  при</w:t>
      </w:r>
      <w:proofErr w:type="gramEnd"/>
      <w:r w:rsidRPr="00BA1BB2">
        <w:rPr>
          <w:rFonts w:ascii="Times New Roman" w:hAnsi="Times New Roman"/>
          <w:sz w:val="28"/>
          <w:szCs w:val="28"/>
        </w:rPr>
        <w:t xml:space="preserve"> толкании вперед надо прикладывать усилие, то есть напрягать мышцы рук и верхнего плечевого пояса.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После того как дети скатали три кома разной величины и собрали снеговика, они обрисовывают его контур, он должен быть выше ребенка. Затем обозначаем глаза, нос, рот (каждый индивидуально), надеваем ведро и любуемся всеми снеговиками, а не только своим. Взрослый обязательно поощряет детей.</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б. </w:t>
      </w:r>
      <w:r w:rsidRPr="00BA1BB2">
        <w:rPr>
          <w:rFonts w:ascii="Times New Roman" w:hAnsi="Times New Roman"/>
          <w:b/>
          <w:i/>
          <w:sz w:val="28"/>
          <w:szCs w:val="28"/>
        </w:rPr>
        <w:t>«Угадай, что я слепил»</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предлагает детям слепить еще что-нибудь, по желанию. Теперь каждый ребенок придумывает сам, что он будет лепить. Условие он должен лепить, точно обозначая форму, чтобы другие могли догадаться, что он лепит или слепил.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Если сложно догадаться, обязательно спросить, что изобразил ребенок, чтобы определить, понимает ли, что он делает, и соответственно ли пользуется движениями.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sz w:val="28"/>
          <w:szCs w:val="28"/>
        </w:rPr>
        <w:t xml:space="preserve">в. </w:t>
      </w:r>
      <w:r w:rsidRPr="00BA1BB2">
        <w:rPr>
          <w:rFonts w:ascii="Times New Roman" w:hAnsi="Times New Roman"/>
          <w:b/>
          <w:i/>
          <w:sz w:val="28"/>
          <w:szCs w:val="28"/>
        </w:rPr>
        <w:t>«Снежная фигура»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предлагает детям </w:t>
      </w:r>
      <w:proofErr w:type="gramStart"/>
      <w:r w:rsidRPr="00BA1BB2">
        <w:rPr>
          <w:rFonts w:ascii="Times New Roman" w:hAnsi="Times New Roman"/>
          <w:sz w:val="28"/>
          <w:szCs w:val="28"/>
        </w:rPr>
        <w:t>придумать  и</w:t>
      </w:r>
      <w:proofErr w:type="gramEnd"/>
      <w:r w:rsidRPr="00BA1BB2">
        <w:rPr>
          <w:rFonts w:ascii="Times New Roman" w:hAnsi="Times New Roman"/>
          <w:sz w:val="28"/>
          <w:szCs w:val="28"/>
        </w:rPr>
        <w:t xml:space="preserve"> замереть в позе любой снежной фигуры (это может быть и снеговик, и горка, и даже сугроб, все  зависит от фантазии детей).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Дети замирают и не двигаются до тех пор, пока взрослый не спросит всех детей, во что они превратились. Повтор 2-3 раза (по желанию детей).</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«Волшебница Зима»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Беседа с детьми о Зиме. Можно загадать загадку.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Какая она, что происходит, когда приходит зима. А если бы Зима была человеком, как бы можно было ее описать. (Собирательный образ: </w:t>
      </w:r>
      <w:proofErr w:type="gramStart"/>
      <w:r w:rsidRPr="00BA1BB2">
        <w:rPr>
          <w:rFonts w:ascii="Times New Roman" w:hAnsi="Times New Roman"/>
          <w:sz w:val="28"/>
          <w:szCs w:val="28"/>
        </w:rPr>
        <w:t>белая,  мягкие</w:t>
      </w:r>
      <w:proofErr w:type="gramEnd"/>
      <w:r w:rsidRPr="00BA1BB2">
        <w:rPr>
          <w:rFonts w:ascii="Times New Roman" w:hAnsi="Times New Roman"/>
          <w:sz w:val="28"/>
          <w:szCs w:val="28"/>
        </w:rPr>
        <w:t xml:space="preserve"> плавные движения, заботливая, старается все укрыть снегом и разукрасить.)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lastRenderedPageBreak/>
        <w:t>Выразительные движения:</w:t>
      </w:r>
      <w:r w:rsidRPr="00BA1BB2">
        <w:rPr>
          <w:rFonts w:ascii="Times New Roman" w:hAnsi="Times New Roman"/>
          <w:sz w:val="28"/>
          <w:szCs w:val="28"/>
        </w:rPr>
        <w:t xml:space="preserve"> ходьба, руки двигаются так, как будто мы все кругом укрываем или гладим. Затем взрослый обращает внимание на пустые, не разрисованные зимними узорами окна, и дети самостоятельно придумывают, что нарисовать на своем окне.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Рисуем на очень большом формате (в рост ребенка и на ширину его рук), двумя руками, причем руки - это кисти.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Взрослый просит детей нарисовать что-нибудь необычное, волшебное и обязательно показывает, как рисует он - в вертикальной плоскости, используя все пространство воображаемого окна. После того как дети выполнили задание, обязательно спросить, что изобразил каждый ребенок, и похвалить его за необычность, творчество и фантазию.</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«Зимние забавы»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предлагает детям отправиться в путешествие в страну Снежной Королевы, не пешком, но и не на машине. А на чем -догадайтесь сами.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Загадывает загадку: Деревянные кони по снегу скачут, а в снег не проваливаются (лыжи). Отгадав загадку, дети изображают катание на лыжах. Обратить внимание на то, чтобы движение было скоординированным (правая рука - левая нога, левая нога - правая рука).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ноги скользят по полу вперед, широкий шаг, можно использовать движения, когда ребенок скатывается с горки: присесть, руки работают одновременно.</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Два коня у меня, два коня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 воде они возят меня.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А вода тверда, словно каменная! (Коньки)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Дети отгадывают и изображают.</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ногами скольжение вправо и влево, удлиняя шаг, руки можно заложить за спину.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Траектория движения по желанию детей.</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-Все лето стояли, зимы ожидали.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Дождались поры - помчались с горы. (Санки)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Дети отгадывают и изображают. Упражнение парное (два ребенка или взрослый и ребенок).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В парах встают друг за другом, взявшись за руки. Свободный бег. </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Сигнал: «Стоп» - остановиться. Один хлопок - поменять пару и продолжить движение.</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Два хлопка - отпустить руки и мягко опуститься на пол.</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Длительность игры определяется желанием детей.</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lastRenderedPageBreak/>
        <w:t>Методические рекомендации.</w:t>
      </w:r>
      <w:r w:rsidRPr="00BA1BB2">
        <w:rPr>
          <w:rFonts w:ascii="Times New Roman" w:hAnsi="Times New Roman"/>
          <w:sz w:val="28"/>
          <w:szCs w:val="28"/>
        </w:rPr>
        <w:t xml:space="preserve"> Если дети предлагают другие немеханические способы передвижения (на лошадях, на оленях, сноуборд и другие), то выполняют самостоятельно.</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Образ «Снежной Королевы»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Сначала необходимо с детьми побеседовать, что они знают о Снежной Королеве. Какая она? После того как у детей возник словесный портрет, предлагаем прослушать соответствующую музыку. После прослушивания музыки вопрос к детям: «А как вы думаете, как может двигаться Снежная Королева?» Вместе с детьми приходим к пониманию того, что движения должны быть четкие, резкие, широкие. После начинаем двигаться под музыку, по показу взрослого.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стоя, четкие, фиксированные движения руками, ладонь прямая, пальцы вместе, в стороны, вперед круговые широкие движения, при этом можно приседать, разворачиваться, вращаться.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Мимика</w:t>
      </w:r>
      <w:r w:rsidRPr="00BA1BB2">
        <w:rPr>
          <w:rFonts w:ascii="Times New Roman" w:hAnsi="Times New Roman"/>
          <w:sz w:val="28"/>
          <w:szCs w:val="28"/>
        </w:rPr>
        <w:t>: лицо спокойное, ничего не выражает, так называемое «холодное выражение».</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«Льдинки»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Взрослый рассказывает детям, что Снежная Королева взмахнула своей волшебной палочкой и льдинки разлетелись, завертелись и стали сплетать разные необычные, красивые узоры. Дети бегают по залу, на сигнал взрослого «один хлопок» замирают в разных позах, объединяясь по 2-3 человека. На сигнал «два хлопка» дети разбегаются врассыпную.</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Повтор 2-3 раза, по желанию детей количество повторов можно увеличить.</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Объяснить детям, что каждый раз необходимо объединяться в новую группу.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Взрослый обязательно отмечает наиболее выразительные скульптуры.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Если игра проводится не в первый раз, то ее можно усложнить, предложив детям использовать разные исходные положения (стоя, сидя, лежа).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«Угадай и изобрази»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включает </w:t>
      </w:r>
      <w:proofErr w:type="gramStart"/>
      <w:r w:rsidRPr="00BA1BB2">
        <w:rPr>
          <w:rFonts w:ascii="Times New Roman" w:hAnsi="Times New Roman"/>
          <w:sz w:val="28"/>
          <w:szCs w:val="28"/>
        </w:rPr>
        <w:t>музыку</w:t>
      </w:r>
      <w:proofErr w:type="gramEnd"/>
      <w:r w:rsidRPr="00BA1BB2">
        <w:rPr>
          <w:rFonts w:ascii="Times New Roman" w:hAnsi="Times New Roman"/>
          <w:sz w:val="28"/>
          <w:szCs w:val="28"/>
        </w:rPr>
        <w:t xml:space="preserve"> соответствующую разным образам: «Зима», «Снежная Королева». Дети слушают, угадывают образ и самостоятельно изображают его в движении.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Выразительные движения: </w:t>
      </w:r>
      <w:r w:rsidRPr="00BA1BB2">
        <w:rPr>
          <w:rFonts w:ascii="Times New Roman" w:hAnsi="Times New Roman"/>
          <w:sz w:val="28"/>
          <w:szCs w:val="28"/>
        </w:rPr>
        <w:t>«</w:t>
      </w:r>
      <w:proofErr w:type="gramStart"/>
      <w:r w:rsidRPr="00BA1BB2">
        <w:rPr>
          <w:rFonts w:ascii="Times New Roman" w:hAnsi="Times New Roman"/>
          <w:sz w:val="28"/>
          <w:szCs w:val="28"/>
        </w:rPr>
        <w:t>Зима»  -</w:t>
      </w:r>
      <w:proofErr w:type="gramEnd"/>
      <w:r w:rsidRPr="00BA1BB2">
        <w:rPr>
          <w:rFonts w:ascii="Times New Roman" w:hAnsi="Times New Roman"/>
          <w:sz w:val="28"/>
          <w:szCs w:val="28"/>
        </w:rPr>
        <w:t xml:space="preserve"> плавные, широкие; «Снежная Королева» - четкие, резкие, широкие.</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«Создание образа Снегурочки»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Взрослый предлагает отправиться в лес (воображаемый) в гости к Снегурочке и Морозу. Ведь скоро Новый год, что же они в лесу делают? Но сначала взрослый предлагает описать Снегурочку, рассказать о </w:t>
      </w:r>
      <w:r w:rsidRPr="00BA1BB2">
        <w:rPr>
          <w:rFonts w:ascii="Times New Roman" w:hAnsi="Times New Roman"/>
          <w:sz w:val="28"/>
          <w:szCs w:val="28"/>
        </w:rPr>
        <w:lastRenderedPageBreak/>
        <w:t xml:space="preserve">том, какая она, может быть, даже придумать, как двигается Снегурочка. После беседы с детьми взрослый предлагает послушать музыку. Затем еще раз спрашивает каждого ребенка, что они могут сказать про </w:t>
      </w:r>
      <w:proofErr w:type="gramStart"/>
      <w:r w:rsidRPr="00BA1BB2">
        <w:rPr>
          <w:rFonts w:ascii="Times New Roman" w:hAnsi="Times New Roman"/>
          <w:sz w:val="28"/>
          <w:szCs w:val="28"/>
        </w:rPr>
        <w:t>Снегурочку,  после</w:t>
      </w:r>
      <w:proofErr w:type="gramEnd"/>
      <w:r w:rsidRPr="00BA1BB2">
        <w:rPr>
          <w:rFonts w:ascii="Times New Roman" w:hAnsi="Times New Roman"/>
          <w:sz w:val="28"/>
          <w:szCs w:val="28"/>
        </w:rPr>
        <w:t xml:space="preserve"> прослушанного музыкального произведения. (Примерные ответы: нежная, красивая, добрая, мягкая, заботливая и т.д.) После этого взрослый включает музыку и предлагает детям придумать, что может делать Снегурочка в лесу. Один ребенок изображает, а другие угадывают, что он делает. Примерные действия: кормит животных, гуляет по лесу, любуется природой, помогает Деду Морозу и т.д. (это задание выполняется по желанию детей). </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«В гости к Снегурочке»</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i/>
          <w:sz w:val="28"/>
          <w:szCs w:val="28"/>
        </w:rPr>
        <w:t xml:space="preserve">Выполнение. </w:t>
      </w:r>
      <w:r w:rsidRPr="00BA1BB2">
        <w:rPr>
          <w:rFonts w:ascii="Times New Roman" w:hAnsi="Times New Roman"/>
          <w:sz w:val="28"/>
          <w:szCs w:val="28"/>
        </w:rPr>
        <w:t xml:space="preserve">Взрослый напоминает детям, что они гуляли по лесу и наконец-то пришли к ледяному дому, где живут Дед Мороз и Снегурочка (ситуация воображаемая). Сначала все увидели ледяной дом издали, и им стало </w:t>
      </w:r>
      <w:r w:rsidRPr="00BA1BB2">
        <w:rPr>
          <w:rFonts w:ascii="Times New Roman" w:hAnsi="Times New Roman"/>
          <w:i/>
          <w:sz w:val="28"/>
          <w:szCs w:val="28"/>
        </w:rPr>
        <w:t>интересно.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остановились, вытянулись слегка в сторону воображаемого дома, можно вслух сказать: «А что это там такое, интересно?»</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Подошли поближе, </w:t>
      </w:r>
      <w:r w:rsidRPr="00BA1BB2">
        <w:rPr>
          <w:rFonts w:ascii="Times New Roman" w:hAnsi="Times New Roman"/>
          <w:i/>
          <w:sz w:val="28"/>
          <w:szCs w:val="28"/>
        </w:rPr>
        <w:t>удивились</w:t>
      </w:r>
      <w:r w:rsidRPr="00BA1BB2">
        <w:rPr>
          <w:rFonts w:ascii="Times New Roman" w:hAnsi="Times New Roman"/>
          <w:sz w:val="28"/>
          <w:szCs w:val="28"/>
        </w:rPr>
        <w:t>, что дом действительно весь сделан изо льда.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остановились, руки развели в стороны, плечи слегка приподняли, брови вверх, глаза расширены, рот приоткрыт. Фраза: «Ну, надо же?!» </w:t>
      </w:r>
    </w:p>
    <w:p w:rsidR="00A02E6B" w:rsidRPr="00BA1BB2" w:rsidRDefault="00A02E6B" w:rsidP="00BA1BB2">
      <w:pPr>
        <w:spacing w:after="0" w:line="240" w:lineRule="auto"/>
        <w:ind w:firstLine="720"/>
        <w:jc w:val="both"/>
        <w:rPr>
          <w:rFonts w:ascii="Times New Roman" w:hAnsi="Times New Roman"/>
          <w:i/>
          <w:sz w:val="28"/>
          <w:szCs w:val="28"/>
        </w:rPr>
      </w:pPr>
      <w:r w:rsidRPr="00BA1BB2">
        <w:rPr>
          <w:rFonts w:ascii="Times New Roman" w:hAnsi="Times New Roman"/>
          <w:sz w:val="28"/>
          <w:szCs w:val="28"/>
        </w:rPr>
        <w:t xml:space="preserve">- Стали разглядывать дом, увидели красивые, необыкновенные узоры и </w:t>
      </w:r>
      <w:r w:rsidRPr="00BA1BB2">
        <w:rPr>
          <w:rFonts w:ascii="Times New Roman" w:hAnsi="Times New Roman"/>
          <w:i/>
          <w:sz w:val="28"/>
          <w:szCs w:val="28"/>
        </w:rPr>
        <w:t xml:space="preserve">восхитились.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голова чуть запрокинута назад, руки в стороны, рот приоткрыт. Фраза: «Ах!!» Как будто замерли.</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«Дорожка в зимнем лесу»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Взрослый показывает и объясняет, а дети за ним повторяют. </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Весело шагаем по извилистой тропинке. Звучит веселая музыка, дети бодро шагают друг за другом (первый взрослый) по волнообразной траектории, взрослый меняет направление движения.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 xml:space="preserve">Методические рекомендации. </w:t>
      </w:r>
      <w:r w:rsidRPr="00BA1BB2">
        <w:rPr>
          <w:rFonts w:ascii="Times New Roman" w:hAnsi="Times New Roman"/>
          <w:sz w:val="28"/>
          <w:szCs w:val="28"/>
        </w:rPr>
        <w:t>Необходимо, что дети точно воспроизводили заданную траекторию за взрослым. Обратить внимание на несколько человек, идущих сзади, так как обычно они не доводят заданную траекторию до конца.</w:t>
      </w:r>
    </w:p>
    <w:p w:rsidR="00A02E6B" w:rsidRPr="00BA1BB2" w:rsidRDefault="00A02E6B" w:rsidP="00BA1BB2">
      <w:pPr>
        <w:spacing w:after="0" w:line="240" w:lineRule="auto"/>
        <w:ind w:firstLine="720"/>
        <w:jc w:val="both"/>
        <w:rPr>
          <w:rFonts w:ascii="Times New Roman" w:hAnsi="Times New Roman"/>
          <w:i/>
          <w:sz w:val="28"/>
          <w:szCs w:val="28"/>
        </w:rPr>
      </w:pP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«Глубокий снег».</w:t>
      </w:r>
      <w:r w:rsidRPr="00BA1BB2">
        <w:rPr>
          <w:rFonts w:ascii="Times New Roman" w:hAnsi="Times New Roman"/>
          <w:i/>
          <w:sz w:val="28"/>
          <w:szCs w:val="28"/>
        </w:rPr>
        <w:t xml:space="preserve"> </w:t>
      </w:r>
      <w:r w:rsidRPr="00BA1BB2">
        <w:rPr>
          <w:rFonts w:ascii="Times New Roman" w:hAnsi="Times New Roman"/>
          <w:sz w:val="28"/>
          <w:szCs w:val="28"/>
        </w:rPr>
        <w:t>Выполнение: дети идут, высоко поднимая ноги.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обратить внимание на то, чтобы и правая, и левая нога поднималась на одну высоту.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xml:space="preserve">- «Непроходимый лес». Пробираемся, раздвигаем </w:t>
      </w:r>
      <w:proofErr w:type="spellStart"/>
      <w:r w:rsidRPr="00BA1BB2">
        <w:rPr>
          <w:rFonts w:ascii="Times New Roman" w:hAnsi="Times New Roman"/>
          <w:sz w:val="28"/>
          <w:szCs w:val="28"/>
        </w:rPr>
        <w:t>низковисящие</w:t>
      </w:r>
      <w:proofErr w:type="spellEnd"/>
      <w:r w:rsidRPr="00BA1BB2">
        <w:rPr>
          <w:rFonts w:ascii="Times New Roman" w:hAnsi="Times New Roman"/>
          <w:sz w:val="28"/>
          <w:szCs w:val="28"/>
        </w:rPr>
        <w:t xml:space="preserve"> ветви деревьев.</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lastRenderedPageBreak/>
        <w:t>Выразительные движения:</w:t>
      </w:r>
      <w:r w:rsidRPr="00BA1BB2">
        <w:rPr>
          <w:rFonts w:ascii="Times New Roman" w:hAnsi="Times New Roman"/>
          <w:sz w:val="28"/>
          <w:szCs w:val="28"/>
        </w:rPr>
        <w:t xml:space="preserve"> дети идут медленно, с усилием раздвигают воображаемые ветви (напряжение и расслабление мышц рук).</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Несколько шагов прошли, опять раздвигают воображаемые ветви.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дети идут медленно, осторожно, устойчиво располагая ноги на полу. Для равновесия руки можно развести в стороны.</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 Кого можно встретить в зимнем лесу?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Задание выполняется по желанию детей (кого назовут) Животные: лиса, бурундук, волк, лось, кабан и т.д. Птицы: клест, дятел, куропатка.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Если ребенок предлагает что-то свое, не указанное здесь, но соответствующее зимней тематике, обязательно выполните этот этюд и поощрите фантазию ребенка.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«Дерево под снегом»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Дети стоят, руки в стороны. Сигнал взрослого «Выпал снег» - прогнуть руки в локтевом суставе вниз, причем кисти рук зафиксированы (не меняя положения).</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sz w:val="28"/>
          <w:szCs w:val="28"/>
        </w:rPr>
        <w:t>Сигнал взрослого «Стряхнули снег» - локти поднимаем вверх (рис. 23). Повтор движения 2-3раза.</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«Вязнем в снегу»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Дети идут за взрослым, нога которая оказалась сзади - застревает в снегу, вытаскиваем ее из снега (см. выразительные движения). Затем идем и то же самое с другой ногой. Повтор 3 раза.</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Выразительные движения:</w:t>
      </w:r>
      <w:r w:rsidRPr="00BA1BB2">
        <w:rPr>
          <w:rFonts w:ascii="Times New Roman" w:hAnsi="Times New Roman"/>
          <w:sz w:val="28"/>
          <w:szCs w:val="28"/>
        </w:rPr>
        <w:t xml:space="preserve"> дети идут за взрослым. Останавливаемся, например, правая нога впереди, левая сзади. Необходимо зафиксировать и напрячь мышцы левой ноги (эффект, как будто стопа приклеилась к полу). 2-3 раза попробовать сдвинуть ногу с места, затем обхватить ногу руками и приподнять ее - она не приподнимается. И наконец присесть, и в прыжке «отрываем» прилипшую ногу от пола. Затем встряхиваем этой ногой, чтобы расслабить мышцы «приклеенной ноги».</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Необходимо, чтобы задание выполнялось и правой, и левой ногой. Обратить на это внимание детей.</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spacing w:after="0" w:line="240" w:lineRule="auto"/>
        <w:ind w:firstLine="720"/>
        <w:jc w:val="both"/>
        <w:rPr>
          <w:rFonts w:ascii="Times New Roman" w:hAnsi="Times New Roman"/>
          <w:b/>
          <w:i/>
          <w:sz w:val="28"/>
          <w:szCs w:val="28"/>
        </w:rPr>
      </w:pPr>
      <w:r w:rsidRPr="00BA1BB2">
        <w:rPr>
          <w:rFonts w:ascii="Times New Roman" w:hAnsi="Times New Roman"/>
          <w:b/>
          <w:i/>
          <w:sz w:val="28"/>
          <w:szCs w:val="28"/>
        </w:rPr>
        <w:t>• «Животные и птицы в зимнем лесу»</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Выполнение.</w:t>
      </w:r>
      <w:r w:rsidRPr="00BA1BB2">
        <w:rPr>
          <w:rFonts w:ascii="Times New Roman" w:hAnsi="Times New Roman"/>
          <w:sz w:val="28"/>
          <w:szCs w:val="28"/>
        </w:rPr>
        <w:t xml:space="preserve"> Взрослый предлагает детям вспомнить и назвать, каких животных и птиц можно встретить в лесу зимой (ответы детей: волк, лиса, заяц, снегири, мышка и т.д.). После этого взрослый предлагает детям по очереди изобразить то животное, которое они встретили в лесу. Один ребенок изображает, а другие угадывают и повторяют за ним.</w:t>
      </w:r>
    </w:p>
    <w:p w:rsidR="00A02E6B" w:rsidRPr="00BA1BB2" w:rsidRDefault="00A02E6B" w:rsidP="00BA1BB2">
      <w:pPr>
        <w:spacing w:after="0" w:line="240" w:lineRule="auto"/>
        <w:ind w:firstLine="720"/>
        <w:jc w:val="both"/>
        <w:rPr>
          <w:rFonts w:ascii="Times New Roman" w:hAnsi="Times New Roman"/>
          <w:sz w:val="28"/>
          <w:szCs w:val="28"/>
        </w:rPr>
      </w:pPr>
      <w:r w:rsidRPr="00BA1BB2">
        <w:rPr>
          <w:rFonts w:ascii="Times New Roman" w:hAnsi="Times New Roman"/>
          <w:i/>
          <w:sz w:val="28"/>
          <w:szCs w:val="28"/>
        </w:rPr>
        <w:t>Методические рекомендации.</w:t>
      </w:r>
      <w:r w:rsidRPr="00BA1BB2">
        <w:rPr>
          <w:rFonts w:ascii="Times New Roman" w:hAnsi="Times New Roman"/>
          <w:sz w:val="28"/>
          <w:szCs w:val="28"/>
        </w:rPr>
        <w:t xml:space="preserve"> Если ребенок ошибся и </w:t>
      </w:r>
      <w:proofErr w:type="gramStart"/>
      <w:r w:rsidRPr="00BA1BB2">
        <w:rPr>
          <w:rFonts w:ascii="Times New Roman" w:hAnsi="Times New Roman"/>
          <w:sz w:val="28"/>
          <w:szCs w:val="28"/>
        </w:rPr>
        <w:t>назвал</w:t>
      </w:r>
      <w:proofErr w:type="gramEnd"/>
      <w:r w:rsidRPr="00BA1BB2">
        <w:rPr>
          <w:rFonts w:ascii="Times New Roman" w:hAnsi="Times New Roman"/>
          <w:sz w:val="28"/>
          <w:szCs w:val="28"/>
        </w:rPr>
        <w:t xml:space="preserve"> то животное, какое не встретишь в зимнем лесу, обязательно объяснить почему. </w:t>
      </w:r>
      <w:proofErr w:type="gramStart"/>
      <w:r w:rsidRPr="00BA1BB2">
        <w:rPr>
          <w:rFonts w:ascii="Times New Roman" w:hAnsi="Times New Roman"/>
          <w:sz w:val="28"/>
          <w:szCs w:val="28"/>
        </w:rPr>
        <w:t>Например</w:t>
      </w:r>
      <w:proofErr w:type="gramEnd"/>
      <w:r w:rsidRPr="00BA1BB2">
        <w:rPr>
          <w:rFonts w:ascii="Times New Roman" w:hAnsi="Times New Roman"/>
          <w:sz w:val="28"/>
          <w:szCs w:val="28"/>
        </w:rPr>
        <w:t xml:space="preserve">: медведя нельзя встретить в лесу, так как он зимой спит. </w:t>
      </w:r>
    </w:p>
    <w:p w:rsidR="001B08FD" w:rsidRPr="00BA1BB2" w:rsidRDefault="001B08FD" w:rsidP="00BA1BB2">
      <w:pPr>
        <w:spacing w:after="0" w:line="240" w:lineRule="auto"/>
        <w:ind w:firstLine="720"/>
        <w:jc w:val="both"/>
        <w:rPr>
          <w:rFonts w:ascii="Times New Roman" w:hAnsi="Times New Roman"/>
          <w:sz w:val="28"/>
          <w:szCs w:val="28"/>
        </w:rPr>
      </w:pPr>
    </w:p>
    <w:p w:rsidR="00A02E6B" w:rsidRPr="00BA1BB2" w:rsidRDefault="00A02E6B" w:rsidP="00131779">
      <w:pPr>
        <w:spacing w:after="0" w:line="240" w:lineRule="auto"/>
        <w:jc w:val="right"/>
        <w:rPr>
          <w:rFonts w:ascii="Times New Roman" w:hAnsi="Times New Roman"/>
          <w:b/>
          <w:sz w:val="28"/>
          <w:szCs w:val="28"/>
        </w:rPr>
      </w:pPr>
      <w:r w:rsidRPr="00BA1BB2">
        <w:rPr>
          <w:rFonts w:ascii="Times New Roman" w:hAnsi="Times New Roman"/>
          <w:b/>
          <w:sz w:val="28"/>
          <w:szCs w:val="28"/>
        </w:rPr>
        <w:t>Приложение 8</w:t>
      </w:r>
    </w:p>
    <w:p w:rsidR="00A02E6B" w:rsidRPr="00BA1BB2" w:rsidRDefault="00A02E6B" w:rsidP="00BA1BB2">
      <w:pPr>
        <w:spacing w:after="0" w:line="240" w:lineRule="auto"/>
        <w:ind w:firstLine="720"/>
        <w:jc w:val="both"/>
        <w:rPr>
          <w:rFonts w:ascii="Times New Roman" w:hAnsi="Times New Roman"/>
          <w:sz w:val="28"/>
          <w:szCs w:val="28"/>
        </w:rPr>
      </w:pPr>
    </w:p>
    <w:p w:rsidR="00A02E6B" w:rsidRPr="00BA1BB2" w:rsidRDefault="00A02E6B" w:rsidP="00BA1BB2">
      <w:pPr>
        <w:pStyle w:val="af4"/>
        <w:jc w:val="both"/>
        <w:rPr>
          <w:szCs w:val="28"/>
        </w:rPr>
      </w:pPr>
    </w:p>
    <w:p w:rsidR="00A02E6B" w:rsidRPr="00BA1BB2" w:rsidRDefault="00A02E6B" w:rsidP="00BA1BB2">
      <w:pPr>
        <w:pStyle w:val="af4"/>
        <w:jc w:val="both"/>
        <w:rPr>
          <w:szCs w:val="28"/>
        </w:rPr>
      </w:pPr>
      <w:r w:rsidRPr="00BA1BB2">
        <w:rPr>
          <w:szCs w:val="28"/>
        </w:rPr>
        <w:t xml:space="preserve">Анкета для родителей </w:t>
      </w:r>
    </w:p>
    <w:p w:rsidR="00A02E6B" w:rsidRPr="00BA1BB2" w:rsidRDefault="00A02E6B" w:rsidP="00BA1BB2">
      <w:pPr>
        <w:pStyle w:val="af4"/>
        <w:jc w:val="both"/>
        <w:rPr>
          <w:szCs w:val="28"/>
        </w:rPr>
      </w:pPr>
      <w:r w:rsidRPr="00BA1BB2">
        <w:rPr>
          <w:szCs w:val="28"/>
        </w:rPr>
        <w:t xml:space="preserve">Ф.И.О. (ребенка)_________________________________________ </w:t>
      </w:r>
    </w:p>
    <w:p w:rsidR="00A02E6B" w:rsidRPr="00BA1BB2" w:rsidRDefault="00A02E6B" w:rsidP="00BA1BB2">
      <w:pPr>
        <w:pStyle w:val="af4"/>
        <w:jc w:val="both"/>
        <w:rPr>
          <w:szCs w:val="28"/>
        </w:rPr>
      </w:pPr>
      <w:r w:rsidRPr="00BA1BB2">
        <w:rPr>
          <w:szCs w:val="28"/>
        </w:rPr>
        <w:t>Школа__________________________________________________</w:t>
      </w:r>
    </w:p>
    <w:p w:rsidR="00A02E6B" w:rsidRPr="00BA1BB2" w:rsidRDefault="00A02E6B" w:rsidP="00BA1BB2">
      <w:pPr>
        <w:pStyle w:val="af4"/>
        <w:jc w:val="both"/>
        <w:rPr>
          <w:szCs w:val="28"/>
        </w:rPr>
      </w:pPr>
      <w:r w:rsidRPr="00BA1BB2">
        <w:rPr>
          <w:szCs w:val="28"/>
        </w:rPr>
        <w:t>Класс___________________________________________________</w:t>
      </w:r>
    </w:p>
    <w:p w:rsidR="00A02E6B" w:rsidRPr="00BA1BB2" w:rsidRDefault="00A02E6B" w:rsidP="00BA1BB2">
      <w:pPr>
        <w:pStyle w:val="af4"/>
        <w:jc w:val="both"/>
        <w:rPr>
          <w:b w:val="0"/>
          <w:bCs w:val="0"/>
          <w:szCs w:val="28"/>
        </w:rPr>
      </w:pPr>
      <w:r w:rsidRPr="00BA1BB2">
        <w:rPr>
          <w:b w:val="0"/>
          <w:bCs w:val="0"/>
          <w:szCs w:val="28"/>
        </w:rPr>
        <w:t>Обведите кружочком где это необходимо цифры напротив подходящих ответов</w:t>
      </w:r>
    </w:p>
    <w:p w:rsidR="00A02E6B" w:rsidRPr="00BA1BB2" w:rsidRDefault="00A02E6B" w:rsidP="00BA1BB2">
      <w:pPr>
        <w:pStyle w:val="af4"/>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1.Количество детей в семье:</w:t>
      </w:r>
    </w:p>
    <w:p w:rsidR="00A02E6B" w:rsidRPr="00BA1BB2" w:rsidRDefault="00A02E6B" w:rsidP="00BA1BB2">
      <w:pPr>
        <w:pStyle w:val="af4"/>
        <w:ind w:left="360"/>
        <w:jc w:val="both"/>
        <w:rPr>
          <w:b w:val="0"/>
          <w:bCs w:val="0"/>
          <w:szCs w:val="28"/>
        </w:rPr>
      </w:pPr>
      <w:r w:rsidRPr="00BA1BB2">
        <w:rPr>
          <w:b w:val="0"/>
          <w:bCs w:val="0"/>
          <w:szCs w:val="28"/>
        </w:rPr>
        <w:t>1– один ребенок</w:t>
      </w:r>
    </w:p>
    <w:p w:rsidR="00A02E6B" w:rsidRPr="00BA1BB2" w:rsidRDefault="00A02E6B" w:rsidP="00BA1BB2">
      <w:pPr>
        <w:pStyle w:val="af4"/>
        <w:ind w:left="360"/>
        <w:jc w:val="both"/>
        <w:rPr>
          <w:b w:val="0"/>
          <w:bCs w:val="0"/>
          <w:szCs w:val="28"/>
        </w:rPr>
      </w:pPr>
      <w:r w:rsidRPr="00BA1BB2">
        <w:rPr>
          <w:b w:val="0"/>
          <w:bCs w:val="0"/>
          <w:szCs w:val="28"/>
        </w:rPr>
        <w:t>2 – два ребенка</w:t>
      </w:r>
    </w:p>
    <w:p w:rsidR="00A02E6B" w:rsidRPr="00BA1BB2" w:rsidRDefault="00A02E6B" w:rsidP="00BA1BB2">
      <w:pPr>
        <w:pStyle w:val="af4"/>
        <w:ind w:left="360"/>
        <w:jc w:val="both"/>
        <w:rPr>
          <w:b w:val="0"/>
          <w:bCs w:val="0"/>
          <w:szCs w:val="28"/>
        </w:rPr>
      </w:pPr>
      <w:r w:rsidRPr="00BA1BB2">
        <w:rPr>
          <w:b w:val="0"/>
          <w:bCs w:val="0"/>
          <w:szCs w:val="28"/>
        </w:rPr>
        <w:t>3 – три ребенка</w:t>
      </w:r>
    </w:p>
    <w:p w:rsidR="00A02E6B" w:rsidRPr="00BA1BB2" w:rsidRDefault="00A02E6B" w:rsidP="00BA1BB2">
      <w:pPr>
        <w:pStyle w:val="af4"/>
        <w:ind w:left="360"/>
        <w:jc w:val="both"/>
        <w:rPr>
          <w:b w:val="0"/>
          <w:bCs w:val="0"/>
          <w:szCs w:val="28"/>
        </w:rPr>
      </w:pPr>
      <w:r w:rsidRPr="00BA1BB2">
        <w:rPr>
          <w:b w:val="0"/>
          <w:bCs w:val="0"/>
          <w:szCs w:val="28"/>
        </w:rPr>
        <w:t>4 – четыре ребенка</w:t>
      </w:r>
    </w:p>
    <w:p w:rsidR="00A02E6B" w:rsidRPr="00BA1BB2" w:rsidRDefault="00A02E6B" w:rsidP="00BA1BB2">
      <w:pPr>
        <w:pStyle w:val="af4"/>
        <w:ind w:left="360"/>
        <w:jc w:val="both"/>
        <w:rPr>
          <w:b w:val="0"/>
          <w:bCs w:val="0"/>
          <w:szCs w:val="28"/>
        </w:rPr>
      </w:pPr>
      <w:r w:rsidRPr="00BA1BB2">
        <w:rPr>
          <w:b w:val="0"/>
          <w:bCs w:val="0"/>
          <w:szCs w:val="28"/>
        </w:rPr>
        <w:t>5 – пять и более</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2. Социальная принадлежность матери:</w:t>
      </w:r>
    </w:p>
    <w:p w:rsidR="00A02E6B" w:rsidRPr="00BA1BB2" w:rsidRDefault="00A02E6B" w:rsidP="00BA1BB2">
      <w:pPr>
        <w:pStyle w:val="af4"/>
        <w:ind w:left="360"/>
        <w:jc w:val="both"/>
        <w:rPr>
          <w:b w:val="0"/>
          <w:bCs w:val="0"/>
          <w:szCs w:val="28"/>
        </w:rPr>
      </w:pPr>
      <w:r w:rsidRPr="00BA1BB2">
        <w:rPr>
          <w:b w:val="0"/>
          <w:bCs w:val="0"/>
          <w:szCs w:val="28"/>
        </w:rPr>
        <w:t>1 – служащая</w:t>
      </w:r>
    </w:p>
    <w:p w:rsidR="00A02E6B" w:rsidRPr="00BA1BB2" w:rsidRDefault="00A02E6B" w:rsidP="00BA1BB2">
      <w:pPr>
        <w:pStyle w:val="af4"/>
        <w:ind w:left="360"/>
        <w:jc w:val="both"/>
        <w:rPr>
          <w:b w:val="0"/>
          <w:bCs w:val="0"/>
          <w:szCs w:val="28"/>
        </w:rPr>
      </w:pPr>
      <w:r w:rsidRPr="00BA1BB2">
        <w:rPr>
          <w:b w:val="0"/>
          <w:bCs w:val="0"/>
          <w:szCs w:val="28"/>
        </w:rPr>
        <w:t>2 – рабочая</w:t>
      </w:r>
    </w:p>
    <w:p w:rsidR="00A02E6B" w:rsidRPr="00BA1BB2" w:rsidRDefault="00A02E6B" w:rsidP="00BA1BB2">
      <w:pPr>
        <w:pStyle w:val="af4"/>
        <w:ind w:left="360"/>
        <w:jc w:val="both"/>
        <w:rPr>
          <w:b w:val="0"/>
          <w:bCs w:val="0"/>
          <w:szCs w:val="28"/>
        </w:rPr>
      </w:pPr>
      <w:r w:rsidRPr="00BA1BB2">
        <w:rPr>
          <w:b w:val="0"/>
          <w:bCs w:val="0"/>
          <w:szCs w:val="28"/>
        </w:rPr>
        <w:t>3 – домохозяйка</w:t>
      </w:r>
    </w:p>
    <w:p w:rsidR="00A02E6B" w:rsidRPr="00BA1BB2" w:rsidRDefault="00A02E6B" w:rsidP="00BA1BB2">
      <w:pPr>
        <w:pStyle w:val="af4"/>
        <w:ind w:left="360"/>
        <w:jc w:val="both"/>
        <w:rPr>
          <w:b w:val="0"/>
          <w:bCs w:val="0"/>
          <w:szCs w:val="28"/>
        </w:rPr>
      </w:pPr>
      <w:r w:rsidRPr="00BA1BB2">
        <w:rPr>
          <w:b w:val="0"/>
          <w:bCs w:val="0"/>
          <w:szCs w:val="28"/>
        </w:rPr>
        <w:t>4 -  другая (какая)</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3. Образование матери:</w:t>
      </w:r>
    </w:p>
    <w:p w:rsidR="00A02E6B" w:rsidRPr="00BA1BB2" w:rsidRDefault="00A02E6B" w:rsidP="00BA1BB2">
      <w:pPr>
        <w:pStyle w:val="af4"/>
        <w:ind w:left="360"/>
        <w:jc w:val="both"/>
        <w:rPr>
          <w:b w:val="0"/>
          <w:bCs w:val="0"/>
          <w:szCs w:val="28"/>
        </w:rPr>
      </w:pPr>
      <w:r w:rsidRPr="00BA1BB2">
        <w:rPr>
          <w:b w:val="0"/>
          <w:bCs w:val="0"/>
          <w:szCs w:val="28"/>
        </w:rPr>
        <w:t xml:space="preserve">1 – высшее, в </w:t>
      </w:r>
      <w:proofErr w:type="spellStart"/>
      <w:r w:rsidRPr="00BA1BB2">
        <w:rPr>
          <w:b w:val="0"/>
          <w:bCs w:val="0"/>
          <w:szCs w:val="28"/>
        </w:rPr>
        <w:t>т.ч</w:t>
      </w:r>
      <w:proofErr w:type="spellEnd"/>
      <w:r w:rsidRPr="00BA1BB2">
        <w:rPr>
          <w:b w:val="0"/>
          <w:bCs w:val="0"/>
          <w:szCs w:val="28"/>
        </w:rPr>
        <w:t>. незаконченное</w:t>
      </w:r>
    </w:p>
    <w:p w:rsidR="00A02E6B" w:rsidRPr="00BA1BB2" w:rsidRDefault="00A02E6B" w:rsidP="00BA1BB2">
      <w:pPr>
        <w:pStyle w:val="af4"/>
        <w:ind w:left="360"/>
        <w:jc w:val="both"/>
        <w:rPr>
          <w:b w:val="0"/>
          <w:bCs w:val="0"/>
          <w:szCs w:val="28"/>
        </w:rPr>
      </w:pPr>
      <w:r w:rsidRPr="00BA1BB2">
        <w:rPr>
          <w:b w:val="0"/>
          <w:bCs w:val="0"/>
          <w:szCs w:val="28"/>
        </w:rPr>
        <w:t xml:space="preserve">2 – среднее, </w:t>
      </w:r>
      <w:proofErr w:type="gramStart"/>
      <w:r w:rsidRPr="00BA1BB2">
        <w:rPr>
          <w:b w:val="0"/>
          <w:bCs w:val="0"/>
          <w:szCs w:val="28"/>
        </w:rPr>
        <w:t>среднее  специальное</w:t>
      </w:r>
      <w:proofErr w:type="gramEnd"/>
    </w:p>
    <w:p w:rsidR="00A02E6B" w:rsidRPr="00BA1BB2" w:rsidRDefault="00A02E6B" w:rsidP="00BA1BB2">
      <w:pPr>
        <w:pStyle w:val="af4"/>
        <w:ind w:left="360"/>
        <w:jc w:val="both"/>
        <w:rPr>
          <w:b w:val="0"/>
          <w:bCs w:val="0"/>
          <w:szCs w:val="28"/>
        </w:rPr>
      </w:pPr>
      <w:r w:rsidRPr="00BA1BB2">
        <w:rPr>
          <w:b w:val="0"/>
          <w:bCs w:val="0"/>
          <w:szCs w:val="28"/>
        </w:rPr>
        <w:t>3 – неполное среднее</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4. Жилищные условия:</w:t>
      </w:r>
    </w:p>
    <w:p w:rsidR="00A02E6B" w:rsidRPr="00BA1BB2" w:rsidRDefault="00A02E6B" w:rsidP="00BA1BB2">
      <w:pPr>
        <w:pStyle w:val="af4"/>
        <w:ind w:left="360"/>
        <w:jc w:val="both"/>
        <w:rPr>
          <w:b w:val="0"/>
          <w:bCs w:val="0"/>
          <w:szCs w:val="28"/>
        </w:rPr>
      </w:pPr>
      <w:r w:rsidRPr="00BA1BB2">
        <w:rPr>
          <w:b w:val="0"/>
          <w:bCs w:val="0"/>
          <w:szCs w:val="28"/>
        </w:rPr>
        <w:t>1 – собственный дом</w:t>
      </w:r>
    </w:p>
    <w:p w:rsidR="00A02E6B" w:rsidRPr="00BA1BB2" w:rsidRDefault="00A02E6B" w:rsidP="00BA1BB2">
      <w:pPr>
        <w:pStyle w:val="af4"/>
        <w:ind w:left="360"/>
        <w:jc w:val="both"/>
        <w:rPr>
          <w:b w:val="0"/>
          <w:bCs w:val="0"/>
          <w:szCs w:val="28"/>
        </w:rPr>
      </w:pPr>
      <w:r w:rsidRPr="00BA1BB2">
        <w:rPr>
          <w:b w:val="0"/>
          <w:bCs w:val="0"/>
          <w:szCs w:val="28"/>
        </w:rPr>
        <w:t>2 – отдельная квартира</w:t>
      </w:r>
    </w:p>
    <w:p w:rsidR="00A02E6B" w:rsidRPr="00BA1BB2" w:rsidRDefault="00A02E6B" w:rsidP="00BA1BB2">
      <w:pPr>
        <w:pStyle w:val="af4"/>
        <w:ind w:left="360"/>
        <w:jc w:val="both"/>
        <w:rPr>
          <w:b w:val="0"/>
          <w:bCs w:val="0"/>
          <w:szCs w:val="28"/>
        </w:rPr>
      </w:pPr>
      <w:r w:rsidRPr="00BA1BB2">
        <w:rPr>
          <w:b w:val="0"/>
          <w:bCs w:val="0"/>
          <w:szCs w:val="28"/>
        </w:rPr>
        <w:t>3 – коммунальная квартира</w:t>
      </w:r>
    </w:p>
    <w:p w:rsidR="00A02E6B" w:rsidRPr="00BA1BB2" w:rsidRDefault="00A02E6B" w:rsidP="00BA1BB2">
      <w:pPr>
        <w:pStyle w:val="af4"/>
        <w:ind w:left="360"/>
        <w:jc w:val="both"/>
        <w:rPr>
          <w:b w:val="0"/>
          <w:bCs w:val="0"/>
          <w:szCs w:val="28"/>
        </w:rPr>
      </w:pPr>
      <w:r w:rsidRPr="00BA1BB2">
        <w:rPr>
          <w:b w:val="0"/>
          <w:bCs w:val="0"/>
          <w:szCs w:val="28"/>
        </w:rPr>
        <w:t>4- другое</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5. Какие удобства в квартире:</w:t>
      </w:r>
    </w:p>
    <w:p w:rsidR="00A02E6B" w:rsidRPr="00BA1BB2" w:rsidRDefault="00A02E6B" w:rsidP="00BA1BB2">
      <w:pPr>
        <w:pStyle w:val="af4"/>
        <w:ind w:left="360"/>
        <w:jc w:val="both"/>
        <w:rPr>
          <w:b w:val="0"/>
          <w:bCs w:val="0"/>
          <w:szCs w:val="28"/>
        </w:rPr>
      </w:pPr>
      <w:r w:rsidRPr="00BA1BB2">
        <w:rPr>
          <w:b w:val="0"/>
          <w:bCs w:val="0"/>
          <w:szCs w:val="28"/>
        </w:rPr>
        <w:t>1 -  со всеми удобствами</w:t>
      </w:r>
    </w:p>
    <w:p w:rsidR="00A02E6B" w:rsidRPr="00BA1BB2" w:rsidRDefault="00A02E6B" w:rsidP="00BA1BB2">
      <w:pPr>
        <w:pStyle w:val="af4"/>
        <w:ind w:left="360"/>
        <w:jc w:val="both"/>
        <w:rPr>
          <w:b w:val="0"/>
          <w:bCs w:val="0"/>
          <w:szCs w:val="28"/>
        </w:rPr>
      </w:pPr>
      <w:r w:rsidRPr="00BA1BB2">
        <w:rPr>
          <w:b w:val="0"/>
          <w:bCs w:val="0"/>
          <w:szCs w:val="28"/>
        </w:rPr>
        <w:t>2 – частичные удобства</w:t>
      </w:r>
    </w:p>
    <w:p w:rsidR="00A02E6B" w:rsidRPr="00BA1BB2" w:rsidRDefault="00A02E6B" w:rsidP="00BA1BB2">
      <w:pPr>
        <w:pStyle w:val="af4"/>
        <w:ind w:left="360"/>
        <w:jc w:val="both"/>
        <w:rPr>
          <w:b w:val="0"/>
          <w:bCs w:val="0"/>
          <w:szCs w:val="28"/>
        </w:rPr>
      </w:pPr>
      <w:r w:rsidRPr="00BA1BB2">
        <w:rPr>
          <w:b w:val="0"/>
          <w:bCs w:val="0"/>
          <w:szCs w:val="28"/>
        </w:rPr>
        <w:t>3 – без удобств</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6. Есть ли у ребенка(детей) отдельная комната</w:t>
      </w:r>
    </w:p>
    <w:p w:rsidR="00A02E6B" w:rsidRPr="00BA1BB2" w:rsidRDefault="00A02E6B" w:rsidP="00BA1BB2">
      <w:pPr>
        <w:pStyle w:val="af4"/>
        <w:ind w:left="360"/>
        <w:jc w:val="both"/>
        <w:rPr>
          <w:b w:val="0"/>
          <w:bCs w:val="0"/>
          <w:szCs w:val="28"/>
        </w:rPr>
      </w:pPr>
      <w:r w:rsidRPr="00BA1BB2">
        <w:rPr>
          <w:b w:val="0"/>
          <w:bCs w:val="0"/>
          <w:szCs w:val="28"/>
        </w:rPr>
        <w:t>1 – да</w:t>
      </w:r>
    </w:p>
    <w:p w:rsidR="00A02E6B" w:rsidRPr="00BA1BB2" w:rsidRDefault="00A02E6B" w:rsidP="00BA1BB2">
      <w:pPr>
        <w:pStyle w:val="af4"/>
        <w:ind w:left="360"/>
        <w:jc w:val="both"/>
        <w:rPr>
          <w:b w:val="0"/>
          <w:bCs w:val="0"/>
          <w:szCs w:val="28"/>
        </w:rPr>
      </w:pPr>
      <w:r w:rsidRPr="00BA1BB2">
        <w:rPr>
          <w:b w:val="0"/>
          <w:bCs w:val="0"/>
          <w:szCs w:val="28"/>
        </w:rPr>
        <w:t>2 – нет</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7. По данному адресу семья проживает:</w:t>
      </w:r>
    </w:p>
    <w:p w:rsidR="00A02E6B" w:rsidRPr="00BA1BB2" w:rsidRDefault="00A02E6B" w:rsidP="00BA1BB2">
      <w:pPr>
        <w:pStyle w:val="af4"/>
        <w:ind w:left="360"/>
        <w:jc w:val="both"/>
        <w:rPr>
          <w:b w:val="0"/>
          <w:bCs w:val="0"/>
          <w:szCs w:val="28"/>
        </w:rPr>
      </w:pPr>
      <w:r w:rsidRPr="00BA1BB2">
        <w:rPr>
          <w:b w:val="0"/>
          <w:bCs w:val="0"/>
          <w:szCs w:val="28"/>
        </w:rPr>
        <w:t>1 – до 1 года</w:t>
      </w:r>
    </w:p>
    <w:p w:rsidR="00A02E6B" w:rsidRPr="00BA1BB2" w:rsidRDefault="00A02E6B" w:rsidP="00BA1BB2">
      <w:pPr>
        <w:pStyle w:val="af4"/>
        <w:ind w:left="360"/>
        <w:jc w:val="both"/>
        <w:rPr>
          <w:b w:val="0"/>
          <w:bCs w:val="0"/>
          <w:szCs w:val="28"/>
        </w:rPr>
      </w:pPr>
      <w:r w:rsidRPr="00BA1BB2">
        <w:rPr>
          <w:b w:val="0"/>
          <w:bCs w:val="0"/>
          <w:szCs w:val="28"/>
        </w:rPr>
        <w:lastRenderedPageBreak/>
        <w:t>2 – от 1 года до 3 лет</w:t>
      </w:r>
    </w:p>
    <w:p w:rsidR="00A02E6B" w:rsidRPr="00BA1BB2" w:rsidRDefault="00A02E6B" w:rsidP="00BA1BB2">
      <w:pPr>
        <w:pStyle w:val="af4"/>
        <w:ind w:left="360"/>
        <w:jc w:val="both"/>
        <w:rPr>
          <w:b w:val="0"/>
          <w:bCs w:val="0"/>
          <w:szCs w:val="28"/>
        </w:rPr>
      </w:pPr>
      <w:r w:rsidRPr="00BA1BB2">
        <w:rPr>
          <w:b w:val="0"/>
          <w:bCs w:val="0"/>
          <w:szCs w:val="28"/>
        </w:rPr>
        <w:t>3 – от3 лет до 5 лет</w:t>
      </w:r>
    </w:p>
    <w:p w:rsidR="00A02E6B" w:rsidRPr="00BA1BB2" w:rsidRDefault="00A02E6B" w:rsidP="00BA1BB2">
      <w:pPr>
        <w:pStyle w:val="af4"/>
        <w:ind w:left="360"/>
        <w:jc w:val="both"/>
        <w:rPr>
          <w:b w:val="0"/>
          <w:bCs w:val="0"/>
          <w:szCs w:val="28"/>
        </w:rPr>
      </w:pPr>
      <w:r w:rsidRPr="00BA1BB2">
        <w:rPr>
          <w:b w:val="0"/>
          <w:bCs w:val="0"/>
          <w:szCs w:val="28"/>
        </w:rPr>
        <w:t>4 – свыше 5 лет</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8. Беспокоит ли вас экологическая обстановка: загазованность и шум от автотранспорта, промпредприятий, котельных, вибрация, неприятный запах, др.</w:t>
      </w:r>
    </w:p>
    <w:p w:rsidR="00A02E6B" w:rsidRPr="00BA1BB2" w:rsidRDefault="00A02E6B" w:rsidP="00BA1BB2">
      <w:pPr>
        <w:pStyle w:val="af4"/>
        <w:ind w:left="360"/>
        <w:jc w:val="both"/>
        <w:rPr>
          <w:b w:val="0"/>
          <w:bCs w:val="0"/>
          <w:szCs w:val="28"/>
        </w:rPr>
      </w:pPr>
      <w:r w:rsidRPr="00BA1BB2">
        <w:rPr>
          <w:b w:val="0"/>
          <w:bCs w:val="0"/>
          <w:szCs w:val="28"/>
        </w:rPr>
        <w:t>1 – нет</w:t>
      </w:r>
    </w:p>
    <w:p w:rsidR="00A02E6B" w:rsidRPr="00BA1BB2" w:rsidRDefault="00A02E6B" w:rsidP="00BA1BB2">
      <w:pPr>
        <w:pStyle w:val="af4"/>
        <w:ind w:left="360"/>
        <w:jc w:val="both"/>
        <w:rPr>
          <w:b w:val="0"/>
          <w:bCs w:val="0"/>
          <w:szCs w:val="28"/>
        </w:rPr>
      </w:pPr>
      <w:r w:rsidRPr="00BA1BB2">
        <w:rPr>
          <w:b w:val="0"/>
          <w:bCs w:val="0"/>
          <w:szCs w:val="28"/>
        </w:rPr>
        <w:t>2 – да</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9. Ребенок в основном находится в свободное время:</w:t>
      </w:r>
    </w:p>
    <w:p w:rsidR="00A02E6B" w:rsidRPr="00BA1BB2" w:rsidRDefault="00A02E6B" w:rsidP="00BA1BB2">
      <w:pPr>
        <w:pStyle w:val="af4"/>
        <w:ind w:left="360"/>
        <w:jc w:val="both"/>
        <w:rPr>
          <w:b w:val="0"/>
          <w:bCs w:val="0"/>
          <w:szCs w:val="28"/>
        </w:rPr>
      </w:pPr>
      <w:r w:rsidRPr="00BA1BB2">
        <w:rPr>
          <w:b w:val="0"/>
          <w:bCs w:val="0"/>
          <w:szCs w:val="28"/>
        </w:rPr>
        <w:t>1 – дома с родителями</w:t>
      </w:r>
    </w:p>
    <w:p w:rsidR="00A02E6B" w:rsidRPr="00BA1BB2" w:rsidRDefault="00A02E6B" w:rsidP="00BA1BB2">
      <w:pPr>
        <w:pStyle w:val="af4"/>
        <w:ind w:left="360"/>
        <w:jc w:val="both"/>
        <w:rPr>
          <w:b w:val="0"/>
          <w:bCs w:val="0"/>
          <w:szCs w:val="28"/>
        </w:rPr>
      </w:pPr>
      <w:r w:rsidRPr="00BA1BB2">
        <w:rPr>
          <w:b w:val="0"/>
          <w:bCs w:val="0"/>
          <w:szCs w:val="28"/>
        </w:rPr>
        <w:t>2 – с посторонним лицом, в группе продленного дня</w:t>
      </w:r>
    </w:p>
    <w:p w:rsidR="00A02E6B" w:rsidRPr="00BA1BB2" w:rsidRDefault="00A02E6B" w:rsidP="00BA1BB2">
      <w:pPr>
        <w:pStyle w:val="af4"/>
        <w:ind w:left="360"/>
        <w:jc w:val="both"/>
        <w:rPr>
          <w:b w:val="0"/>
          <w:bCs w:val="0"/>
          <w:szCs w:val="28"/>
        </w:rPr>
      </w:pPr>
      <w:r w:rsidRPr="00BA1BB2">
        <w:rPr>
          <w:b w:val="0"/>
          <w:bCs w:val="0"/>
          <w:szCs w:val="28"/>
        </w:rPr>
        <w:t>3 – один до прихода родителей</w:t>
      </w:r>
    </w:p>
    <w:p w:rsidR="00A02E6B" w:rsidRPr="00BA1BB2" w:rsidRDefault="00A02E6B" w:rsidP="00BA1BB2">
      <w:pPr>
        <w:pStyle w:val="af4"/>
        <w:ind w:left="360"/>
        <w:jc w:val="both"/>
        <w:rPr>
          <w:b w:val="0"/>
          <w:bCs w:val="0"/>
          <w:szCs w:val="28"/>
        </w:rPr>
      </w:pPr>
      <w:r w:rsidRPr="00BA1BB2">
        <w:rPr>
          <w:b w:val="0"/>
          <w:bCs w:val="0"/>
          <w:szCs w:val="28"/>
        </w:rPr>
        <w:t>4 – во дворе, на улице, в компании и т.п.</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10. Микроклимат семьи (отношения между родителями и детьми):</w:t>
      </w:r>
    </w:p>
    <w:p w:rsidR="00A02E6B" w:rsidRPr="00BA1BB2" w:rsidRDefault="00A02E6B" w:rsidP="00BA1BB2">
      <w:pPr>
        <w:pStyle w:val="af4"/>
        <w:ind w:left="360"/>
        <w:jc w:val="both"/>
        <w:rPr>
          <w:b w:val="0"/>
          <w:bCs w:val="0"/>
          <w:szCs w:val="28"/>
        </w:rPr>
      </w:pPr>
      <w:r w:rsidRPr="00BA1BB2">
        <w:rPr>
          <w:b w:val="0"/>
          <w:bCs w:val="0"/>
          <w:szCs w:val="28"/>
        </w:rPr>
        <w:t>1 – хороший</w:t>
      </w:r>
    </w:p>
    <w:p w:rsidR="00A02E6B" w:rsidRPr="00BA1BB2" w:rsidRDefault="00A02E6B" w:rsidP="00BA1BB2">
      <w:pPr>
        <w:pStyle w:val="af4"/>
        <w:ind w:left="360"/>
        <w:jc w:val="both"/>
        <w:rPr>
          <w:b w:val="0"/>
          <w:bCs w:val="0"/>
          <w:szCs w:val="28"/>
        </w:rPr>
      </w:pPr>
      <w:r w:rsidRPr="00BA1BB2">
        <w:rPr>
          <w:b w:val="0"/>
          <w:bCs w:val="0"/>
          <w:szCs w:val="28"/>
        </w:rPr>
        <w:t>2 – удовлетворительный</w:t>
      </w:r>
    </w:p>
    <w:p w:rsidR="00A02E6B" w:rsidRPr="00BA1BB2" w:rsidRDefault="00A02E6B" w:rsidP="00BA1BB2">
      <w:pPr>
        <w:pStyle w:val="af4"/>
        <w:ind w:left="360"/>
        <w:jc w:val="both"/>
        <w:rPr>
          <w:b w:val="0"/>
          <w:bCs w:val="0"/>
          <w:szCs w:val="28"/>
        </w:rPr>
      </w:pPr>
      <w:r w:rsidRPr="00BA1BB2">
        <w:rPr>
          <w:b w:val="0"/>
          <w:bCs w:val="0"/>
          <w:szCs w:val="28"/>
        </w:rPr>
        <w:t>3 – неудовлетворительный</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11. Методы педагогического воздействия на ребенка:</w:t>
      </w:r>
    </w:p>
    <w:p w:rsidR="00A02E6B" w:rsidRPr="00BA1BB2" w:rsidRDefault="00A02E6B" w:rsidP="00BA1BB2">
      <w:pPr>
        <w:pStyle w:val="af4"/>
        <w:ind w:left="360"/>
        <w:jc w:val="both"/>
        <w:rPr>
          <w:b w:val="0"/>
          <w:bCs w:val="0"/>
          <w:szCs w:val="28"/>
        </w:rPr>
      </w:pPr>
      <w:r w:rsidRPr="00BA1BB2">
        <w:rPr>
          <w:b w:val="0"/>
          <w:bCs w:val="0"/>
          <w:szCs w:val="28"/>
        </w:rPr>
        <w:t>1 – убеждения</w:t>
      </w:r>
    </w:p>
    <w:p w:rsidR="00A02E6B" w:rsidRPr="00BA1BB2" w:rsidRDefault="00A02E6B" w:rsidP="00BA1BB2">
      <w:pPr>
        <w:pStyle w:val="af4"/>
        <w:ind w:left="360"/>
        <w:jc w:val="both"/>
        <w:rPr>
          <w:b w:val="0"/>
          <w:bCs w:val="0"/>
          <w:szCs w:val="28"/>
        </w:rPr>
      </w:pPr>
      <w:r w:rsidRPr="00BA1BB2">
        <w:rPr>
          <w:b w:val="0"/>
          <w:bCs w:val="0"/>
          <w:szCs w:val="28"/>
        </w:rPr>
        <w:t>2 – преимущественно поощрения</w:t>
      </w:r>
    </w:p>
    <w:p w:rsidR="00A02E6B" w:rsidRPr="00BA1BB2" w:rsidRDefault="00A02E6B" w:rsidP="00BA1BB2">
      <w:pPr>
        <w:pStyle w:val="af4"/>
        <w:ind w:left="360"/>
        <w:jc w:val="both"/>
        <w:rPr>
          <w:b w:val="0"/>
          <w:bCs w:val="0"/>
          <w:szCs w:val="28"/>
        </w:rPr>
      </w:pPr>
      <w:r w:rsidRPr="00BA1BB2">
        <w:rPr>
          <w:b w:val="0"/>
          <w:bCs w:val="0"/>
          <w:szCs w:val="28"/>
        </w:rPr>
        <w:t>3 – преимущественно наказания</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12. Режим питания ребенка:</w:t>
      </w:r>
    </w:p>
    <w:p w:rsidR="00A02E6B" w:rsidRPr="00BA1BB2" w:rsidRDefault="00A02E6B" w:rsidP="00BA1BB2">
      <w:pPr>
        <w:pStyle w:val="af4"/>
        <w:ind w:left="360"/>
        <w:jc w:val="both"/>
        <w:rPr>
          <w:b w:val="0"/>
          <w:bCs w:val="0"/>
          <w:szCs w:val="28"/>
        </w:rPr>
      </w:pPr>
      <w:r w:rsidRPr="00BA1BB2">
        <w:rPr>
          <w:b w:val="0"/>
          <w:bCs w:val="0"/>
          <w:szCs w:val="28"/>
        </w:rPr>
        <w:t>1 – строго по времени</w:t>
      </w:r>
    </w:p>
    <w:p w:rsidR="00A02E6B" w:rsidRPr="00BA1BB2" w:rsidRDefault="00A02E6B" w:rsidP="00BA1BB2">
      <w:pPr>
        <w:pStyle w:val="af4"/>
        <w:ind w:left="360"/>
        <w:jc w:val="both"/>
        <w:rPr>
          <w:b w:val="0"/>
          <w:bCs w:val="0"/>
          <w:szCs w:val="28"/>
        </w:rPr>
      </w:pPr>
      <w:r w:rsidRPr="00BA1BB2">
        <w:rPr>
          <w:b w:val="0"/>
          <w:bCs w:val="0"/>
          <w:szCs w:val="28"/>
        </w:rPr>
        <w:t>2 – произвольно в отношении времени</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13. Число приемов пищи в день:</w:t>
      </w:r>
    </w:p>
    <w:p w:rsidR="00A02E6B" w:rsidRPr="00BA1BB2" w:rsidRDefault="00A02E6B" w:rsidP="00BA1BB2">
      <w:pPr>
        <w:pStyle w:val="af4"/>
        <w:ind w:left="360"/>
        <w:jc w:val="both"/>
        <w:rPr>
          <w:b w:val="0"/>
          <w:bCs w:val="0"/>
          <w:szCs w:val="28"/>
        </w:rPr>
      </w:pPr>
      <w:r w:rsidRPr="00BA1BB2">
        <w:rPr>
          <w:b w:val="0"/>
          <w:bCs w:val="0"/>
          <w:szCs w:val="28"/>
        </w:rPr>
        <w:t>1 – 5 раз и более</w:t>
      </w:r>
    </w:p>
    <w:p w:rsidR="00A02E6B" w:rsidRPr="00BA1BB2" w:rsidRDefault="00A02E6B" w:rsidP="00BA1BB2">
      <w:pPr>
        <w:pStyle w:val="af4"/>
        <w:ind w:left="360"/>
        <w:jc w:val="both"/>
        <w:rPr>
          <w:b w:val="0"/>
          <w:bCs w:val="0"/>
          <w:szCs w:val="28"/>
        </w:rPr>
      </w:pPr>
      <w:r w:rsidRPr="00BA1BB2">
        <w:rPr>
          <w:b w:val="0"/>
          <w:bCs w:val="0"/>
          <w:szCs w:val="28"/>
        </w:rPr>
        <w:t>2 – 4 раза</w:t>
      </w:r>
    </w:p>
    <w:p w:rsidR="00A02E6B" w:rsidRPr="00BA1BB2" w:rsidRDefault="00A02E6B" w:rsidP="00BA1BB2">
      <w:pPr>
        <w:pStyle w:val="af4"/>
        <w:ind w:left="360"/>
        <w:jc w:val="both"/>
        <w:rPr>
          <w:b w:val="0"/>
          <w:bCs w:val="0"/>
          <w:szCs w:val="28"/>
        </w:rPr>
      </w:pPr>
      <w:r w:rsidRPr="00BA1BB2">
        <w:rPr>
          <w:b w:val="0"/>
          <w:bCs w:val="0"/>
          <w:szCs w:val="28"/>
        </w:rPr>
        <w:t>3 – 3 раза</w:t>
      </w:r>
    </w:p>
    <w:p w:rsidR="00A02E6B" w:rsidRPr="00BA1BB2" w:rsidRDefault="00A02E6B" w:rsidP="00BA1BB2">
      <w:pPr>
        <w:pStyle w:val="af4"/>
        <w:ind w:left="360"/>
        <w:jc w:val="both"/>
        <w:rPr>
          <w:b w:val="0"/>
          <w:bCs w:val="0"/>
          <w:szCs w:val="28"/>
        </w:rPr>
      </w:pPr>
      <w:r w:rsidRPr="00BA1BB2">
        <w:rPr>
          <w:b w:val="0"/>
          <w:bCs w:val="0"/>
          <w:szCs w:val="28"/>
        </w:rPr>
        <w:t>4 – 2 раза</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14. Еда в «сухомятку»:</w:t>
      </w:r>
    </w:p>
    <w:p w:rsidR="00A02E6B" w:rsidRPr="00BA1BB2" w:rsidRDefault="00A02E6B" w:rsidP="00BA1BB2">
      <w:pPr>
        <w:pStyle w:val="af4"/>
        <w:ind w:left="360"/>
        <w:jc w:val="both"/>
        <w:rPr>
          <w:b w:val="0"/>
          <w:bCs w:val="0"/>
          <w:szCs w:val="28"/>
        </w:rPr>
      </w:pPr>
      <w:r w:rsidRPr="00BA1BB2">
        <w:rPr>
          <w:b w:val="0"/>
          <w:bCs w:val="0"/>
          <w:szCs w:val="28"/>
        </w:rPr>
        <w:t>1 – очень редко</w:t>
      </w:r>
    </w:p>
    <w:p w:rsidR="00A02E6B" w:rsidRPr="00BA1BB2" w:rsidRDefault="00A02E6B" w:rsidP="00BA1BB2">
      <w:pPr>
        <w:pStyle w:val="af4"/>
        <w:ind w:left="360"/>
        <w:jc w:val="both"/>
        <w:rPr>
          <w:b w:val="0"/>
          <w:bCs w:val="0"/>
          <w:szCs w:val="28"/>
        </w:rPr>
      </w:pPr>
      <w:r w:rsidRPr="00BA1BB2">
        <w:rPr>
          <w:b w:val="0"/>
          <w:bCs w:val="0"/>
          <w:szCs w:val="28"/>
        </w:rPr>
        <w:t>2 – несколько раз в неделю</w:t>
      </w:r>
    </w:p>
    <w:p w:rsidR="00A02E6B" w:rsidRPr="00BA1BB2" w:rsidRDefault="00A02E6B" w:rsidP="00BA1BB2">
      <w:pPr>
        <w:pStyle w:val="af4"/>
        <w:ind w:left="360"/>
        <w:jc w:val="both"/>
        <w:rPr>
          <w:b w:val="0"/>
          <w:bCs w:val="0"/>
          <w:szCs w:val="28"/>
        </w:rPr>
      </w:pPr>
      <w:r w:rsidRPr="00BA1BB2">
        <w:rPr>
          <w:b w:val="0"/>
          <w:bCs w:val="0"/>
          <w:szCs w:val="28"/>
        </w:rPr>
        <w:t>3 – ежедневно</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15.  Продолжительность ночного сна ребенка (в среднем):</w:t>
      </w:r>
    </w:p>
    <w:p w:rsidR="00A02E6B" w:rsidRPr="00BA1BB2" w:rsidRDefault="00A02E6B" w:rsidP="00BA1BB2">
      <w:pPr>
        <w:pStyle w:val="af4"/>
        <w:ind w:left="360"/>
        <w:jc w:val="both"/>
        <w:rPr>
          <w:b w:val="0"/>
          <w:bCs w:val="0"/>
          <w:szCs w:val="28"/>
        </w:rPr>
      </w:pPr>
      <w:r w:rsidRPr="00BA1BB2">
        <w:rPr>
          <w:b w:val="0"/>
          <w:bCs w:val="0"/>
          <w:szCs w:val="28"/>
        </w:rPr>
        <w:lastRenderedPageBreak/>
        <w:t>1 – 11 часов и более</w:t>
      </w:r>
    </w:p>
    <w:p w:rsidR="00A02E6B" w:rsidRPr="00BA1BB2" w:rsidRDefault="00A02E6B" w:rsidP="00BA1BB2">
      <w:pPr>
        <w:pStyle w:val="af4"/>
        <w:ind w:left="360"/>
        <w:jc w:val="both"/>
        <w:rPr>
          <w:b w:val="0"/>
          <w:bCs w:val="0"/>
          <w:szCs w:val="28"/>
        </w:rPr>
      </w:pPr>
      <w:r w:rsidRPr="00BA1BB2">
        <w:rPr>
          <w:b w:val="0"/>
          <w:bCs w:val="0"/>
          <w:szCs w:val="28"/>
        </w:rPr>
        <w:t>2 – от10 до 11 часов</w:t>
      </w:r>
    </w:p>
    <w:p w:rsidR="00A02E6B" w:rsidRPr="00BA1BB2" w:rsidRDefault="00A02E6B" w:rsidP="00BA1BB2">
      <w:pPr>
        <w:pStyle w:val="af4"/>
        <w:ind w:left="360"/>
        <w:jc w:val="both"/>
        <w:rPr>
          <w:b w:val="0"/>
          <w:bCs w:val="0"/>
          <w:szCs w:val="28"/>
        </w:rPr>
      </w:pPr>
      <w:r w:rsidRPr="00BA1BB2">
        <w:rPr>
          <w:b w:val="0"/>
          <w:bCs w:val="0"/>
          <w:szCs w:val="28"/>
        </w:rPr>
        <w:t>3 – от 9 до 10 часов</w:t>
      </w:r>
    </w:p>
    <w:p w:rsidR="00A02E6B" w:rsidRPr="00BA1BB2" w:rsidRDefault="00A02E6B" w:rsidP="00BA1BB2">
      <w:pPr>
        <w:pStyle w:val="af4"/>
        <w:ind w:left="360"/>
        <w:jc w:val="both"/>
        <w:rPr>
          <w:b w:val="0"/>
          <w:bCs w:val="0"/>
          <w:szCs w:val="28"/>
        </w:rPr>
      </w:pPr>
      <w:r w:rsidRPr="00BA1BB2">
        <w:rPr>
          <w:b w:val="0"/>
          <w:bCs w:val="0"/>
          <w:szCs w:val="28"/>
        </w:rPr>
        <w:t>4 – от 8 до 9 часов</w:t>
      </w:r>
    </w:p>
    <w:p w:rsidR="00A02E6B" w:rsidRPr="00BA1BB2" w:rsidRDefault="00A02E6B" w:rsidP="00BA1BB2">
      <w:pPr>
        <w:pStyle w:val="af4"/>
        <w:ind w:left="360"/>
        <w:jc w:val="both"/>
        <w:rPr>
          <w:b w:val="0"/>
          <w:bCs w:val="0"/>
          <w:szCs w:val="28"/>
        </w:rPr>
      </w:pPr>
      <w:r w:rsidRPr="00BA1BB2">
        <w:rPr>
          <w:b w:val="0"/>
          <w:bCs w:val="0"/>
          <w:szCs w:val="28"/>
        </w:rPr>
        <w:t>16. Пребывание ребенка на открытом воздухе (включая дорогу в школу и обратно):</w:t>
      </w:r>
    </w:p>
    <w:p w:rsidR="00A02E6B" w:rsidRPr="00BA1BB2" w:rsidRDefault="00A02E6B" w:rsidP="00BA1BB2">
      <w:pPr>
        <w:pStyle w:val="af4"/>
        <w:ind w:left="360"/>
        <w:jc w:val="both"/>
        <w:rPr>
          <w:b w:val="0"/>
          <w:bCs w:val="0"/>
          <w:szCs w:val="28"/>
        </w:rPr>
      </w:pPr>
      <w:r w:rsidRPr="00BA1BB2">
        <w:rPr>
          <w:b w:val="0"/>
          <w:bCs w:val="0"/>
          <w:szCs w:val="28"/>
        </w:rPr>
        <w:t>1 – 4 часа и более</w:t>
      </w:r>
    </w:p>
    <w:p w:rsidR="00A02E6B" w:rsidRPr="00BA1BB2" w:rsidRDefault="00A02E6B" w:rsidP="00BA1BB2">
      <w:pPr>
        <w:pStyle w:val="af4"/>
        <w:ind w:left="360"/>
        <w:jc w:val="both"/>
        <w:rPr>
          <w:b w:val="0"/>
          <w:bCs w:val="0"/>
          <w:szCs w:val="28"/>
        </w:rPr>
      </w:pPr>
      <w:r w:rsidRPr="00BA1BB2">
        <w:rPr>
          <w:b w:val="0"/>
          <w:bCs w:val="0"/>
          <w:szCs w:val="28"/>
        </w:rPr>
        <w:t>2 – от 3.5 до 4 часов</w:t>
      </w:r>
    </w:p>
    <w:p w:rsidR="00A02E6B" w:rsidRPr="00BA1BB2" w:rsidRDefault="00A02E6B" w:rsidP="00BA1BB2">
      <w:pPr>
        <w:pStyle w:val="af4"/>
        <w:ind w:left="360"/>
        <w:jc w:val="both"/>
        <w:rPr>
          <w:b w:val="0"/>
          <w:bCs w:val="0"/>
          <w:szCs w:val="28"/>
        </w:rPr>
      </w:pPr>
      <w:r w:rsidRPr="00BA1BB2">
        <w:rPr>
          <w:b w:val="0"/>
          <w:bCs w:val="0"/>
          <w:szCs w:val="28"/>
        </w:rPr>
        <w:t>3 – от 3 до 3.5 часов</w:t>
      </w:r>
    </w:p>
    <w:p w:rsidR="00A02E6B" w:rsidRPr="00BA1BB2" w:rsidRDefault="00A02E6B" w:rsidP="00BA1BB2">
      <w:pPr>
        <w:pStyle w:val="af4"/>
        <w:ind w:left="360"/>
        <w:jc w:val="both"/>
        <w:rPr>
          <w:b w:val="0"/>
          <w:bCs w:val="0"/>
          <w:szCs w:val="28"/>
        </w:rPr>
      </w:pPr>
      <w:r w:rsidRPr="00BA1BB2">
        <w:rPr>
          <w:b w:val="0"/>
          <w:bCs w:val="0"/>
          <w:szCs w:val="28"/>
        </w:rPr>
        <w:t>4 – от 2 до 2.5 часов</w:t>
      </w:r>
    </w:p>
    <w:p w:rsidR="00A02E6B" w:rsidRPr="00BA1BB2" w:rsidRDefault="00A02E6B" w:rsidP="00BA1BB2">
      <w:pPr>
        <w:pStyle w:val="af4"/>
        <w:ind w:left="360"/>
        <w:jc w:val="both"/>
        <w:rPr>
          <w:b w:val="0"/>
          <w:bCs w:val="0"/>
          <w:szCs w:val="28"/>
        </w:rPr>
      </w:pPr>
      <w:r w:rsidRPr="00BA1BB2">
        <w:rPr>
          <w:b w:val="0"/>
          <w:bCs w:val="0"/>
          <w:szCs w:val="28"/>
        </w:rPr>
        <w:t>5 – менее 2 часов</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17. Отдых ребенка в свободное время:</w:t>
      </w:r>
    </w:p>
    <w:p w:rsidR="00A02E6B" w:rsidRPr="00BA1BB2" w:rsidRDefault="00A02E6B" w:rsidP="00BA1BB2">
      <w:pPr>
        <w:pStyle w:val="af4"/>
        <w:ind w:left="360"/>
        <w:jc w:val="both"/>
        <w:rPr>
          <w:b w:val="0"/>
          <w:bCs w:val="0"/>
          <w:szCs w:val="28"/>
        </w:rPr>
      </w:pPr>
      <w:r w:rsidRPr="00BA1BB2">
        <w:rPr>
          <w:b w:val="0"/>
          <w:bCs w:val="0"/>
          <w:szCs w:val="28"/>
        </w:rPr>
        <w:t>1 – преимущественно подвижные игры, прогулки</w:t>
      </w:r>
    </w:p>
    <w:p w:rsidR="00A02E6B" w:rsidRPr="00BA1BB2" w:rsidRDefault="00A02E6B" w:rsidP="00BA1BB2">
      <w:pPr>
        <w:pStyle w:val="af4"/>
        <w:ind w:left="360"/>
        <w:jc w:val="both"/>
        <w:rPr>
          <w:b w:val="0"/>
          <w:bCs w:val="0"/>
          <w:szCs w:val="28"/>
        </w:rPr>
      </w:pPr>
      <w:r w:rsidRPr="00BA1BB2">
        <w:rPr>
          <w:b w:val="0"/>
          <w:bCs w:val="0"/>
          <w:szCs w:val="28"/>
        </w:rPr>
        <w:t xml:space="preserve">2 – в основном просмотр ТВ-передач, рисование, пассивные, в </w:t>
      </w:r>
      <w:proofErr w:type="spellStart"/>
      <w:r w:rsidRPr="00BA1BB2">
        <w:rPr>
          <w:b w:val="0"/>
          <w:bCs w:val="0"/>
          <w:szCs w:val="28"/>
        </w:rPr>
        <w:t>т.ч</w:t>
      </w:r>
      <w:proofErr w:type="spellEnd"/>
      <w:r w:rsidRPr="00BA1BB2">
        <w:rPr>
          <w:b w:val="0"/>
          <w:bCs w:val="0"/>
          <w:szCs w:val="28"/>
        </w:rPr>
        <w:t>. компьютерные игры и др.</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18. Ребенок в среднем тратит на просмотр ТВ-передач ежедневно:</w:t>
      </w:r>
    </w:p>
    <w:p w:rsidR="00A02E6B" w:rsidRPr="00BA1BB2" w:rsidRDefault="00A02E6B" w:rsidP="00BA1BB2">
      <w:pPr>
        <w:pStyle w:val="af4"/>
        <w:ind w:left="360"/>
        <w:jc w:val="both"/>
        <w:rPr>
          <w:b w:val="0"/>
          <w:bCs w:val="0"/>
          <w:szCs w:val="28"/>
        </w:rPr>
      </w:pPr>
      <w:r w:rsidRPr="00BA1BB2">
        <w:rPr>
          <w:b w:val="0"/>
          <w:bCs w:val="0"/>
          <w:szCs w:val="28"/>
        </w:rPr>
        <w:t>1 – до 0.5 часа</w:t>
      </w:r>
    </w:p>
    <w:p w:rsidR="00A02E6B" w:rsidRPr="00BA1BB2" w:rsidRDefault="00A02E6B" w:rsidP="00BA1BB2">
      <w:pPr>
        <w:pStyle w:val="af4"/>
        <w:ind w:left="360"/>
        <w:jc w:val="both"/>
        <w:rPr>
          <w:b w:val="0"/>
          <w:bCs w:val="0"/>
          <w:szCs w:val="28"/>
        </w:rPr>
      </w:pPr>
      <w:r w:rsidRPr="00BA1BB2">
        <w:rPr>
          <w:b w:val="0"/>
          <w:bCs w:val="0"/>
          <w:szCs w:val="28"/>
        </w:rPr>
        <w:t xml:space="preserve">2 – от </w:t>
      </w:r>
      <w:proofErr w:type="gramStart"/>
      <w:r w:rsidRPr="00BA1BB2">
        <w:rPr>
          <w:b w:val="0"/>
          <w:bCs w:val="0"/>
          <w:szCs w:val="28"/>
        </w:rPr>
        <w:t>0.5  до</w:t>
      </w:r>
      <w:proofErr w:type="gramEnd"/>
      <w:r w:rsidRPr="00BA1BB2">
        <w:rPr>
          <w:b w:val="0"/>
          <w:bCs w:val="0"/>
          <w:szCs w:val="28"/>
        </w:rPr>
        <w:t xml:space="preserve"> 1 часа</w:t>
      </w:r>
    </w:p>
    <w:p w:rsidR="00A02E6B" w:rsidRPr="00BA1BB2" w:rsidRDefault="00A02E6B" w:rsidP="00BA1BB2">
      <w:pPr>
        <w:pStyle w:val="af4"/>
        <w:ind w:left="360"/>
        <w:jc w:val="both"/>
        <w:rPr>
          <w:b w:val="0"/>
          <w:bCs w:val="0"/>
          <w:szCs w:val="28"/>
        </w:rPr>
      </w:pPr>
      <w:r w:rsidRPr="00BA1BB2">
        <w:rPr>
          <w:b w:val="0"/>
          <w:bCs w:val="0"/>
          <w:szCs w:val="28"/>
        </w:rPr>
        <w:t>3 – от 1 до 2 часов</w:t>
      </w:r>
    </w:p>
    <w:p w:rsidR="00A02E6B" w:rsidRPr="00BA1BB2" w:rsidRDefault="00A02E6B" w:rsidP="00BA1BB2">
      <w:pPr>
        <w:pStyle w:val="af4"/>
        <w:ind w:left="360"/>
        <w:jc w:val="both"/>
        <w:rPr>
          <w:b w:val="0"/>
          <w:bCs w:val="0"/>
          <w:szCs w:val="28"/>
        </w:rPr>
      </w:pPr>
      <w:r w:rsidRPr="00BA1BB2">
        <w:rPr>
          <w:b w:val="0"/>
          <w:bCs w:val="0"/>
          <w:szCs w:val="28"/>
        </w:rPr>
        <w:t>4 – от 2 до 3 часов</w:t>
      </w:r>
    </w:p>
    <w:p w:rsidR="00A02E6B" w:rsidRPr="00BA1BB2" w:rsidRDefault="00A02E6B" w:rsidP="00BA1BB2">
      <w:pPr>
        <w:pStyle w:val="af4"/>
        <w:ind w:left="360"/>
        <w:jc w:val="both"/>
        <w:rPr>
          <w:b w:val="0"/>
          <w:bCs w:val="0"/>
          <w:szCs w:val="28"/>
        </w:rPr>
      </w:pPr>
      <w:r w:rsidRPr="00BA1BB2">
        <w:rPr>
          <w:b w:val="0"/>
          <w:bCs w:val="0"/>
          <w:szCs w:val="28"/>
        </w:rPr>
        <w:t>5 – от 3 до 4 часов</w:t>
      </w:r>
    </w:p>
    <w:p w:rsidR="00A02E6B" w:rsidRPr="00BA1BB2" w:rsidRDefault="00A02E6B" w:rsidP="00BA1BB2">
      <w:pPr>
        <w:pStyle w:val="af4"/>
        <w:ind w:left="360"/>
        <w:jc w:val="both"/>
        <w:rPr>
          <w:b w:val="0"/>
          <w:bCs w:val="0"/>
          <w:szCs w:val="28"/>
        </w:rPr>
      </w:pPr>
      <w:r w:rsidRPr="00BA1BB2">
        <w:rPr>
          <w:b w:val="0"/>
          <w:bCs w:val="0"/>
          <w:szCs w:val="28"/>
        </w:rPr>
        <w:t>6 -  свыше 5 часов</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19. Занятие ребенка в спортивном кружке, секции и т.д.:</w:t>
      </w:r>
    </w:p>
    <w:p w:rsidR="00A02E6B" w:rsidRPr="00BA1BB2" w:rsidRDefault="00A02E6B" w:rsidP="00BA1BB2">
      <w:pPr>
        <w:pStyle w:val="af4"/>
        <w:ind w:left="360"/>
        <w:jc w:val="both"/>
        <w:rPr>
          <w:b w:val="0"/>
          <w:bCs w:val="0"/>
          <w:szCs w:val="28"/>
        </w:rPr>
      </w:pPr>
      <w:r w:rsidRPr="00BA1BB2">
        <w:rPr>
          <w:b w:val="0"/>
          <w:bCs w:val="0"/>
          <w:szCs w:val="28"/>
        </w:rPr>
        <w:t>1 – да (в какой) ______________________________________</w:t>
      </w:r>
    </w:p>
    <w:p w:rsidR="00A02E6B" w:rsidRPr="00BA1BB2" w:rsidRDefault="00A02E6B" w:rsidP="00BA1BB2">
      <w:pPr>
        <w:pStyle w:val="af4"/>
        <w:ind w:left="360"/>
        <w:jc w:val="both"/>
        <w:rPr>
          <w:b w:val="0"/>
          <w:bCs w:val="0"/>
          <w:szCs w:val="28"/>
        </w:rPr>
      </w:pPr>
      <w:r w:rsidRPr="00BA1BB2">
        <w:rPr>
          <w:b w:val="0"/>
          <w:bCs w:val="0"/>
          <w:szCs w:val="28"/>
        </w:rPr>
        <w:t>2 – нет</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20. Дополнительные посещения музыкальной, художественной школы, изучение иностранных языков и т.д.:</w:t>
      </w:r>
    </w:p>
    <w:p w:rsidR="00A02E6B" w:rsidRPr="00BA1BB2" w:rsidRDefault="00A02E6B" w:rsidP="00BA1BB2">
      <w:pPr>
        <w:pStyle w:val="af4"/>
        <w:ind w:left="360"/>
        <w:jc w:val="both"/>
        <w:rPr>
          <w:b w:val="0"/>
          <w:bCs w:val="0"/>
          <w:szCs w:val="28"/>
        </w:rPr>
      </w:pPr>
      <w:r w:rsidRPr="00BA1BB2">
        <w:rPr>
          <w:b w:val="0"/>
          <w:bCs w:val="0"/>
          <w:szCs w:val="28"/>
        </w:rPr>
        <w:t xml:space="preserve">1 – да (что </w:t>
      </w:r>
      <w:proofErr w:type="gramStart"/>
      <w:r w:rsidRPr="00BA1BB2">
        <w:rPr>
          <w:b w:val="0"/>
          <w:bCs w:val="0"/>
          <w:szCs w:val="28"/>
        </w:rPr>
        <w:t>именно)_</w:t>
      </w:r>
      <w:proofErr w:type="gramEnd"/>
      <w:r w:rsidRPr="00BA1BB2">
        <w:rPr>
          <w:b w:val="0"/>
          <w:bCs w:val="0"/>
          <w:szCs w:val="28"/>
        </w:rPr>
        <w:t>__________________________________</w:t>
      </w:r>
    </w:p>
    <w:p w:rsidR="00A02E6B" w:rsidRPr="00BA1BB2" w:rsidRDefault="00A02E6B" w:rsidP="00BA1BB2">
      <w:pPr>
        <w:pStyle w:val="af4"/>
        <w:ind w:left="360"/>
        <w:jc w:val="both"/>
        <w:rPr>
          <w:b w:val="0"/>
          <w:bCs w:val="0"/>
          <w:szCs w:val="28"/>
        </w:rPr>
      </w:pPr>
      <w:r w:rsidRPr="00BA1BB2">
        <w:rPr>
          <w:b w:val="0"/>
          <w:bCs w:val="0"/>
          <w:szCs w:val="28"/>
        </w:rPr>
        <w:t>2 – нет</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21. Здоровье родителей ребенка:</w:t>
      </w:r>
    </w:p>
    <w:p w:rsidR="00A02E6B" w:rsidRPr="00BA1BB2" w:rsidRDefault="00A02E6B" w:rsidP="00BA1BB2">
      <w:pPr>
        <w:pStyle w:val="af4"/>
        <w:ind w:left="360"/>
        <w:jc w:val="both"/>
        <w:rPr>
          <w:b w:val="0"/>
          <w:bCs w:val="0"/>
          <w:szCs w:val="28"/>
        </w:rPr>
      </w:pPr>
      <w:r w:rsidRPr="00BA1BB2">
        <w:rPr>
          <w:b w:val="0"/>
          <w:bCs w:val="0"/>
          <w:szCs w:val="28"/>
        </w:rPr>
        <w:t>1 – оба здоровы</w:t>
      </w:r>
    </w:p>
    <w:p w:rsidR="00A02E6B" w:rsidRPr="00BA1BB2" w:rsidRDefault="00A02E6B" w:rsidP="00BA1BB2">
      <w:pPr>
        <w:pStyle w:val="af4"/>
        <w:ind w:left="360"/>
        <w:jc w:val="both"/>
        <w:rPr>
          <w:b w:val="0"/>
          <w:bCs w:val="0"/>
          <w:szCs w:val="28"/>
        </w:rPr>
      </w:pPr>
      <w:r w:rsidRPr="00BA1BB2">
        <w:rPr>
          <w:b w:val="0"/>
          <w:bCs w:val="0"/>
          <w:szCs w:val="28"/>
        </w:rPr>
        <w:t>2 -  у матери хроническое заболевание (какое)</w:t>
      </w:r>
    </w:p>
    <w:p w:rsidR="00A02E6B" w:rsidRPr="00BA1BB2" w:rsidRDefault="00A02E6B" w:rsidP="00BA1BB2">
      <w:pPr>
        <w:pStyle w:val="af4"/>
        <w:ind w:left="360"/>
        <w:jc w:val="both"/>
        <w:rPr>
          <w:b w:val="0"/>
          <w:bCs w:val="0"/>
          <w:szCs w:val="28"/>
        </w:rPr>
      </w:pPr>
      <w:r w:rsidRPr="00BA1BB2">
        <w:rPr>
          <w:b w:val="0"/>
          <w:bCs w:val="0"/>
          <w:szCs w:val="28"/>
        </w:rPr>
        <w:t>3 – у отца хроническое заболевание (какое)</w:t>
      </w:r>
    </w:p>
    <w:p w:rsidR="00A02E6B" w:rsidRPr="00BA1BB2" w:rsidRDefault="00A02E6B" w:rsidP="00BA1BB2">
      <w:pPr>
        <w:pStyle w:val="af4"/>
        <w:ind w:left="360"/>
        <w:jc w:val="both"/>
        <w:rPr>
          <w:b w:val="0"/>
          <w:bCs w:val="0"/>
          <w:szCs w:val="28"/>
        </w:rPr>
      </w:pPr>
      <w:r w:rsidRPr="00BA1BB2">
        <w:rPr>
          <w:b w:val="0"/>
          <w:bCs w:val="0"/>
          <w:szCs w:val="28"/>
        </w:rPr>
        <w:t xml:space="preserve">4 – у матери и отца хронические заболевания </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22. В семье совместно проживают, укажите степень родства и возраст:</w:t>
      </w:r>
    </w:p>
    <w:p w:rsidR="00A02E6B" w:rsidRPr="00BA1BB2" w:rsidRDefault="00A02E6B" w:rsidP="00BA1BB2">
      <w:pPr>
        <w:pStyle w:val="af4"/>
        <w:ind w:left="360"/>
        <w:jc w:val="both"/>
        <w:rPr>
          <w:b w:val="0"/>
          <w:bCs w:val="0"/>
          <w:szCs w:val="28"/>
        </w:rPr>
      </w:pPr>
      <w:r w:rsidRPr="00BA1BB2">
        <w:rPr>
          <w:b w:val="0"/>
          <w:bCs w:val="0"/>
          <w:szCs w:val="28"/>
        </w:rPr>
        <w:t>_________________________________________________________</w:t>
      </w:r>
    </w:p>
    <w:p w:rsidR="00A02E6B" w:rsidRPr="00BA1BB2" w:rsidRDefault="00A02E6B" w:rsidP="00BA1BB2">
      <w:pPr>
        <w:pStyle w:val="af4"/>
        <w:ind w:left="360"/>
        <w:jc w:val="both"/>
        <w:rPr>
          <w:b w:val="0"/>
          <w:bCs w:val="0"/>
          <w:szCs w:val="28"/>
        </w:rPr>
      </w:pPr>
      <w:r w:rsidRPr="00BA1BB2">
        <w:rPr>
          <w:b w:val="0"/>
          <w:bCs w:val="0"/>
          <w:szCs w:val="28"/>
        </w:rPr>
        <w:t>_________________________________________________________</w:t>
      </w:r>
    </w:p>
    <w:p w:rsidR="00A02E6B" w:rsidRPr="00BA1BB2" w:rsidRDefault="00A02E6B" w:rsidP="00BA1BB2">
      <w:pPr>
        <w:pStyle w:val="af4"/>
        <w:ind w:left="360"/>
        <w:jc w:val="both"/>
        <w:rPr>
          <w:b w:val="0"/>
          <w:bCs w:val="0"/>
          <w:szCs w:val="28"/>
        </w:rPr>
      </w:pPr>
      <w:r w:rsidRPr="00BA1BB2">
        <w:rPr>
          <w:b w:val="0"/>
          <w:bCs w:val="0"/>
          <w:szCs w:val="28"/>
        </w:rPr>
        <w:t>_________________________________________________________</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23. Рождение детей, даты:</w:t>
      </w:r>
    </w:p>
    <w:p w:rsidR="00A02E6B" w:rsidRPr="00BA1BB2" w:rsidRDefault="00A02E6B" w:rsidP="00BA1BB2">
      <w:pPr>
        <w:pStyle w:val="af4"/>
        <w:ind w:left="360"/>
        <w:jc w:val="both"/>
        <w:rPr>
          <w:b w:val="0"/>
          <w:bCs w:val="0"/>
          <w:szCs w:val="28"/>
        </w:rPr>
      </w:pPr>
      <w:r w:rsidRPr="00BA1BB2">
        <w:rPr>
          <w:b w:val="0"/>
          <w:bCs w:val="0"/>
          <w:szCs w:val="28"/>
        </w:rPr>
        <w:t xml:space="preserve">1 – </w:t>
      </w:r>
    </w:p>
    <w:p w:rsidR="00A02E6B" w:rsidRPr="00BA1BB2" w:rsidRDefault="00A02E6B" w:rsidP="00BA1BB2">
      <w:pPr>
        <w:pStyle w:val="af4"/>
        <w:ind w:left="360"/>
        <w:jc w:val="both"/>
        <w:rPr>
          <w:b w:val="0"/>
          <w:bCs w:val="0"/>
          <w:szCs w:val="28"/>
        </w:rPr>
      </w:pPr>
      <w:r w:rsidRPr="00BA1BB2">
        <w:rPr>
          <w:b w:val="0"/>
          <w:bCs w:val="0"/>
          <w:szCs w:val="28"/>
        </w:rPr>
        <w:t xml:space="preserve">2 – </w:t>
      </w:r>
    </w:p>
    <w:p w:rsidR="00A02E6B" w:rsidRPr="00BA1BB2" w:rsidRDefault="00A02E6B" w:rsidP="00BA1BB2">
      <w:pPr>
        <w:pStyle w:val="af4"/>
        <w:ind w:left="360"/>
        <w:jc w:val="both"/>
        <w:rPr>
          <w:b w:val="0"/>
          <w:bCs w:val="0"/>
          <w:szCs w:val="28"/>
        </w:rPr>
      </w:pPr>
      <w:r w:rsidRPr="00BA1BB2">
        <w:rPr>
          <w:b w:val="0"/>
          <w:bCs w:val="0"/>
          <w:szCs w:val="28"/>
        </w:rPr>
        <w:t xml:space="preserve">3 – </w:t>
      </w:r>
    </w:p>
    <w:p w:rsidR="00A02E6B" w:rsidRPr="00BA1BB2" w:rsidRDefault="00A02E6B" w:rsidP="00BA1BB2">
      <w:pPr>
        <w:pStyle w:val="af4"/>
        <w:ind w:left="360"/>
        <w:jc w:val="both"/>
        <w:rPr>
          <w:b w:val="0"/>
          <w:bCs w:val="0"/>
          <w:szCs w:val="28"/>
        </w:rPr>
      </w:pPr>
      <w:r w:rsidRPr="00BA1BB2">
        <w:rPr>
          <w:b w:val="0"/>
          <w:bCs w:val="0"/>
          <w:szCs w:val="28"/>
        </w:rPr>
        <w:t xml:space="preserve">4 – </w:t>
      </w: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p>
    <w:p w:rsidR="00A02E6B" w:rsidRPr="00BA1BB2" w:rsidRDefault="00A02E6B" w:rsidP="00BA1BB2">
      <w:pPr>
        <w:pStyle w:val="af4"/>
        <w:ind w:left="360"/>
        <w:jc w:val="both"/>
        <w:rPr>
          <w:b w:val="0"/>
          <w:bCs w:val="0"/>
          <w:szCs w:val="28"/>
        </w:rPr>
      </w:pPr>
      <w:r w:rsidRPr="00BA1BB2">
        <w:rPr>
          <w:b w:val="0"/>
          <w:bCs w:val="0"/>
          <w:szCs w:val="28"/>
        </w:rPr>
        <w:t xml:space="preserve">24 Если был развод, новый брак, то укажите, </w:t>
      </w:r>
      <w:proofErr w:type="gramStart"/>
      <w:r w:rsidRPr="00BA1BB2">
        <w:rPr>
          <w:b w:val="0"/>
          <w:bCs w:val="0"/>
          <w:szCs w:val="28"/>
        </w:rPr>
        <w:t>когда:_</w:t>
      </w:r>
      <w:proofErr w:type="gramEnd"/>
      <w:r w:rsidRPr="00BA1BB2">
        <w:rPr>
          <w:b w:val="0"/>
          <w:bCs w:val="0"/>
          <w:szCs w:val="28"/>
        </w:rPr>
        <w:t>____________________________</w:t>
      </w:r>
    </w:p>
    <w:p w:rsidR="00A02E6B" w:rsidRPr="00BA1BB2" w:rsidRDefault="00A02E6B" w:rsidP="00BA1BB2">
      <w:pPr>
        <w:pStyle w:val="af4"/>
        <w:ind w:left="360"/>
        <w:jc w:val="both"/>
        <w:rPr>
          <w:b w:val="0"/>
          <w:bCs w:val="0"/>
          <w:szCs w:val="28"/>
        </w:rPr>
      </w:pPr>
    </w:p>
    <w:p w:rsidR="00A02E6B" w:rsidRPr="00BA1BB2" w:rsidRDefault="00A02E6B" w:rsidP="00BA1BB2">
      <w:pPr>
        <w:pStyle w:val="af4"/>
        <w:jc w:val="both"/>
        <w:rPr>
          <w:b w:val="0"/>
          <w:bCs w:val="0"/>
          <w:szCs w:val="28"/>
        </w:rPr>
      </w:pPr>
    </w:p>
    <w:p w:rsidR="00A02E6B" w:rsidRPr="00BA1BB2" w:rsidRDefault="00A02E6B" w:rsidP="00BA1BB2">
      <w:pPr>
        <w:pStyle w:val="af4"/>
        <w:jc w:val="both"/>
        <w:rPr>
          <w:b w:val="0"/>
          <w:bCs w:val="0"/>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25. В какое время суток ребенок обычно смотрит ТВ-передачи</w:t>
      </w:r>
    </w:p>
    <w:p w:rsidR="00A02E6B" w:rsidRPr="00BA1BB2" w:rsidRDefault="00A02E6B" w:rsidP="00BA1BB2">
      <w:pPr>
        <w:numPr>
          <w:ilvl w:val="0"/>
          <w:numId w:val="42"/>
        </w:numPr>
        <w:spacing w:after="0" w:line="240" w:lineRule="auto"/>
        <w:jc w:val="both"/>
        <w:rPr>
          <w:rFonts w:ascii="Times New Roman" w:hAnsi="Times New Roman"/>
          <w:sz w:val="28"/>
          <w:szCs w:val="28"/>
        </w:rPr>
      </w:pPr>
      <w:r w:rsidRPr="00BA1BB2">
        <w:rPr>
          <w:rFonts w:ascii="Times New Roman" w:hAnsi="Times New Roman"/>
          <w:sz w:val="28"/>
          <w:szCs w:val="28"/>
        </w:rPr>
        <w:t>– с 6 до 7 часов</w:t>
      </w:r>
    </w:p>
    <w:p w:rsidR="00A02E6B" w:rsidRPr="00BA1BB2" w:rsidRDefault="00A02E6B" w:rsidP="00BA1BB2">
      <w:pPr>
        <w:numPr>
          <w:ilvl w:val="0"/>
          <w:numId w:val="42"/>
        </w:numPr>
        <w:spacing w:after="0" w:line="240" w:lineRule="auto"/>
        <w:jc w:val="both"/>
        <w:rPr>
          <w:rFonts w:ascii="Times New Roman" w:hAnsi="Times New Roman"/>
          <w:sz w:val="28"/>
          <w:szCs w:val="28"/>
        </w:rPr>
      </w:pPr>
      <w:r w:rsidRPr="00BA1BB2">
        <w:rPr>
          <w:rFonts w:ascii="Times New Roman" w:hAnsi="Times New Roman"/>
          <w:sz w:val="28"/>
          <w:szCs w:val="28"/>
        </w:rPr>
        <w:t>– с 7 до 12 часов</w:t>
      </w:r>
    </w:p>
    <w:p w:rsidR="00A02E6B" w:rsidRPr="00BA1BB2" w:rsidRDefault="00A02E6B" w:rsidP="00BA1BB2">
      <w:pPr>
        <w:numPr>
          <w:ilvl w:val="0"/>
          <w:numId w:val="42"/>
        </w:numPr>
        <w:spacing w:after="0" w:line="240" w:lineRule="auto"/>
        <w:jc w:val="both"/>
        <w:rPr>
          <w:rFonts w:ascii="Times New Roman" w:hAnsi="Times New Roman"/>
          <w:sz w:val="28"/>
          <w:szCs w:val="28"/>
        </w:rPr>
      </w:pPr>
      <w:r w:rsidRPr="00BA1BB2">
        <w:rPr>
          <w:rFonts w:ascii="Times New Roman" w:hAnsi="Times New Roman"/>
          <w:sz w:val="28"/>
          <w:szCs w:val="28"/>
        </w:rPr>
        <w:t>– с 12 до 22 часов</w:t>
      </w:r>
    </w:p>
    <w:p w:rsidR="00A02E6B" w:rsidRPr="00BA1BB2" w:rsidRDefault="00A02E6B" w:rsidP="00BA1BB2">
      <w:pPr>
        <w:numPr>
          <w:ilvl w:val="0"/>
          <w:numId w:val="42"/>
        </w:numPr>
        <w:spacing w:after="0" w:line="240" w:lineRule="auto"/>
        <w:jc w:val="both"/>
        <w:rPr>
          <w:rFonts w:ascii="Times New Roman" w:hAnsi="Times New Roman"/>
          <w:sz w:val="28"/>
          <w:szCs w:val="28"/>
        </w:rPr>
      </w:pPr>
      <w:r w:rsidRPr="00BA1BB2">
        <w:rPr>
          <w:rFonts w:ascii="Times New Roman" w:hAnsi="Times New Roman"/>
          <w:sz w:val="28"/>
          <w:szCs w:val="28"/>
        </w:rPr>
        <w:t>– с 22 до 3 часов</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 xml:space="preserve"> 26.  Какие ТВ-передачи ребенок обычно смотрит</w:t>
      </w:r>
    </w:p>
    <w:p w:rsidR="00A02E6B" w:rsidRPr="00BA1BB2" w:rsidRDefault="00A02E6B" w:rsidP="00BA1BB2">
      <w:pPr>
        <w:numPr>
          <w:ilvl w:val="0"/>
          <w:numId w:val="43"/>
        </w:numPr>
        <w:spacing w:after="0" w:line="240" w:lineRule="auto"/>
        <w:jc w:val="both"/>
        <w:rPr>
          <w:rFonts w:ascii="Times New Roman" w:hAnsi="Times New Roman"/>
          <w:sz w:val="28"/>
          <w:szCs w:val="28"/>
        </w:rPr>
      </w:pPr>
      <w:r w:rsidRPr="00BA1BB2">
        <w:rPr>
          <w:rFonts w:ascii="Times New Roman" w:hAnsi="Times New Roman"/>
          <w:sz w:val="28"/>
          <w:szCs w:val="28"/>
        </w:rPr>
        <w:t>– познавательные</w:t>
      </w:r>
    </w:p>
    <w:p w:rsidR="00A02E6B" w:rsidRPr="00BA1BB2" w:rsidRDefault="00A02E6B" w:rsidP="00BA1BB2">
      <w:pPr>
        <w:numPr>
          <w:ilvl w:val="0"/>
          <w:numId w:val="43"/>
        </w:numPr>
        <w:spacing w:after="0" w:line="240" w:lineRule="auto"/>
        <w:jc w:val="both"/>
        <w:rPr>
          <w:rFonts w:ascii="Times New Roman" w:hAnsi="Times New Roman"/>
          <w:sz w:val="28"/>
          <w:szCs w:val="28"/>
        </w:rPr>
      </w:pPr>
      <w:r w:rsidRPr="00BA1BB2">
        <w:rPr>
          <w:rFonts w:ascii="Times New Roman" w:hAnsi="Times New Roman"/>
          <w:sz w:val="28"/>
          <w:szCs w:val="28"/>
        </w:rPr>
        <w:t>– развлекательные</w:t>
      </w:r>
    </w:p>
    <w:p w:rsidR="00A02E6B" w:rsidRPr="00BA1BB2" w:rsidRDefault="00A02E6B" w:rsidP="00BA1BB2">
      <w:pPr>
        <w:numPr>
          <w:ilvl w:val="0"/>
          <w:numId w:val="43"/>
        </w:numPr>
        <w:spacing w:after="0" w:line="240" w:lineRule="auto"/>
        <w:jc w:val="both"/>
        <w:rPr>
          <w:rFonts w:ascii="Times New Roman" w:hAnsi="Times New Roman"/>
          <w:sz w:val="28"/>
          <w:szCs w:val="28"/>
        </w:rPr>
      </w:pPr>
      <w:r w:rsidRPr="00BA1BB2">
        <w:rPr>
          <w:rFonts w:ascii="Times New Roman" w:hAnsi="Times New Roman"/>
          <w:sz w:val="28"/>
          <w:szCs w:val="28"/>
        </w:rPr>
        <w:t>– музыкальные</w:t>
      </w:r>
    </w:p>
    <w:p w:rsidR="00A02E6B" w:rsidRPr="00BA1BB2" w:rsidRDefault="00A02E6B" w:rsidP="00BA1BB2">
      <w:pPr>
        <w:numPr>
          <w:ilvl w:val="0"/>
          <w:numId w:val="43"/>
        </w:numPr>
        <w:spacing w:after="0" w:line="240" w:lineRule="auto"/>
        <w:jc w:val="both"/>
        <w:rPr>
          <w:rFonts w:ascii="Times New Roman" w:hAnsi="Times New Roman"/>
          <w:sz w:val="28"/>
          <w:szCs w:val="28"/>
        </w:rPr>
      </w:pPr>
      <w:r w:rsidRPr="00BA1BB2">
        <w:rPr>
          <w:rFonts w:ascii="Times New Roman" w:hAnsi="Times New Roman"/>
          <w:sz w:val="28"/>
          <w:szCs w:val="28"/>
        </w:rPr>
        <w:t>– спортивные</w:t>
      </w:r>
    </w:p>
    <w:p w:rsidR="00A02E6B" w:rsidRPr="00BA1BB2" w:rsidRDefault="00A02E6B" w:rsidP="00BA1BB2">
      <w:pPr>
        <w:numPr>
          <w:ilvl w:val="0"/>
          <w:numId w:val="43"/>
        </w:numPr>
        <w:spacing w:after="0" w:line="240" w:lineRule="auto"/>
        <w:jc w:val="both"/>
        <w:rPr>
          <w:rFonts w:ascii="Times New Roman" w:hAnsi="Times New Roman"/>
          <w:sz w:val="28"/>
          <w:szCs w:val="28"/>
        </w:rPr>
      </w:pPr>
      <w:r w:rsidRPr="00BA1BB2">
        <w:rPr>
          <w:rFonts w:ascii="Times New Roman" w:hAnsi="Times New Roman"/>
          <w:sz w:val="28"/>
          <w:szCs w:val="28"/>
        </w:rPr>
        <w:t>– другое ____________________________________________</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rPr>
        <w:t xml:space="preserve"> </w:t>
      </w:r>
      <w:r w:rsidRPr="00BA1BB2">
        <w:rPr>
          <w:rFonts w:ascii="Times New Roman" w:hAnsi="Times New Roman"/>
          <w:sz w:val="28"/>
          <w:szCs w:val="28"/>
          <w:u w:val="single"/>
        </w:rPr>
        <w:t xml:space="preserve">27. Какие ТВ-фильмы смотрит ребенок </w:t>
      </w:r>
      <w:proofErr w:type="gramStart"/>
      <w:r w:rsidRPr="00BA1BB2">
        <w:rPr>
          <w:rFonts w:ascii="Times New Roman" w:hAnsi="Times New Roman"/>
          <w:sz w:val="28"/>
          <w:szCs w:val="28"/>
          <w:u w:val="single"/>
        </w:rPr>
        <w:t>( в</w:t>
      </w:r>
      <w:proofErr w:type="gramEnd"/>
      <w:r w:rsidRPr="00BA1BB2">
        <w:rPr>
          <w:rFonts w:ascii="Times New Roman" w:hAnsi="Times New Roman"/>
          <w:sz w:val="28"/>
          <w:szCs w:val="28"/>
          <w:u w:val="single"/>
        </w:rPr>
        <w:t xml:space="preserve"> </w:t>
      </w:r>
      <w:proofErr w:type="spellStart"/>
      <w:r w:rsidRPr="00BA1BB2">
        <w:rPr>
          <w:rFonts w:ascii="Times New Roman" w:hAnsi="Times New Roman"/>
          <w:sz w:val="28"/>
          <w:szCs w:val="28"/>
          <w:u w:val="single"/>
        </w:rPr>
        <w:t>т.ч</w:t>
      </w:r>
      <w:proofErr w:type="spellEnd"/>
      <w:r w:rsidRPr="00BA1BB2">
        <w:rPr>
          <w:rFonts w:ascii="Times New Roman" w:hAnsi="Times New Roman"/>
          <w:sz w:val="28"/>
          <w:szCs w:val="28"/>
          <w:u w:val="single"/>
        </w:rPr>
        <w:t>. мультфильмы), возможно несколько ответов</w:t>
      </w:r>
    </w:p>
    <w:p w:rsidR="00A02E6B" w:rsidRPr="00BA1BB2" w:rsidRDefault="00A02E6B" w:rsidP="00BA1BB2">
      <w:pPr>
        <w:numPr>
          <w:ilvl w:val="0"/>
          <w:numId w:val="44"/>
        </w:numPr>
        <w:spacing w:after="0" w:line="240" w:lineRule="auto"/>
        <w:jc w:val="both"/>
        <w:rPr>
          <w:rFonts w:ascii="Times New Roman" w:hAnsi="Times New Roman"/>
          <w:sz w:val="28"/>
          <w:szCs w:val="28"/>
        </w:rPr>
      </w:pPr>
      <w:r w:rsidRPr="00BA1BB2">
        <w:rPr>
          <w:rFonts w:ascii="Times New Roman" w:hAnsi="Times New Roman"/>
          <w:sz w:val="28"/>
          <w:szCs w:val="28"/>
        </w:rPr>
        <w:t>– боевики</w:t>
      </w:r>
    </w:p>
    <w:p w:rsidR="00A02E6B" w:rsidRPr="00BA1BB2" w:rsidRDefault="00A02E6B" w:rsidP="00BA1BB2">
      <w:pPr>
        <w:numPr>
          <w:ilvl w:val="0"/>
          <w:numId w:val="44"/>
        </w:numPr>
        <w:spacing w:after="0" w:line="240" w:lineRule="auto"/>
        <w:jc w:val="both"/>
        <w:rPr>
          <w:rFonts w:ascii="Times New Roman" w:hAnsi="Times New Roman"/>
          <w:sz w:val="28"/>
          <w:szCs w:val="28"/>
        </w:rPr>
      </w:pPr>
      <w:r w:rsidRPr="00BA1BB2">
        <w:rPr>
          <w:rFonts w:ascii="Times New Roman" w:hAnsi="Times New Roman"/>
          <w:sz w:val="28"/>
          <w:szCs w:val="28"/>
        </w:rPr>
        <w:t>– мелодрамы</w:t>
      </w:r>
    </w:p>
    <w:p w:rsidR="00A02E6B" w:rsidRPr="00BA1BB2" w:rsidRDefault="00A02E6B" w:rsidP="00BA1BB2">
      <w:pPr>
        <w:numPr>
          <w:ilvl w:val="0"/>
          <w:numId w:val="44"/>
        </w:numPr>
        <w:spacing w:after="0" w:line="240" w:lineRule="auto"/>
        <w:jc w:val="both"/>
        <w:rPr>
          <w:rFonts w:ascii="Times New Roman" w:hAnsi="Times New Roman"/>
          <w:sz w:val="28"/>
          <w:szCs w:val="28"/>
        </w:rPr>
      </w:pPr>
      <w:r w:rsidRPr="00BA1BB2">
        <w:rPr>
          <w:rFonts w:ascii="Times New Roman" w:hAnsi="Times New Roman"/>
          <w:sz w:val="28"/>
          <w:szCs w:val="28"/>
        </w:rPr>
        <w:t>– комедии</w:t>
      </w:r>
    </w:p>
    <w:p w:rsidR="00A02E6B" w:rsidRPr="00BA1BB2" w:rsidRDefault="00A02E6B" w:rsidP="00BA1BB2">
      <w:pPr>
        <w:numPr>
          <w:ilvl w:val="0"/>
          <w:numId w:val="44"/>
        </w:numPr>
        <w:spacing w:after="0" w:line="240" w:lineRule="auto"/>
        <w:jc w:val="both"/>
        <w:rPr>
          <w:rFonts w:ascii="Times New Roman" w:hAnsi="Times New Roman"/>
          <w:sz w:val="28"/>
          <w:szCs w:val="28"/>
        </w:rPr>
      </w:pPr>
      <w:r w:rsidRPr="00BA1BB2">
        <w:rPr>
          <w:rFonts w:ascii="Times New Roman" w:hAnsi="Times New Roman"/>
          <w:sz w:val="28"/>
          <w:szCs w:val="28"/>
        </w:rPr>
        <w:t>– фантастика</w:t>
      </w:r>
    </w:p>
    <w:p w:rsidR="00A02E6B" w:rsidRPr="00BA1BB2" w:rsidRDefault="00A02E6B" w:rsidP="00BA1BB2">
      <w:pPr>
        <w:numPr>
          <w:ilvl w:val="0"/>
          <w:numId w:val="44"/>
        </w:numPr>
        <w:spacing w:after="0" w:line="240" w:lineRule="auto"/>
        <w:jc w:val="both"/>
        <w:rPr>
          <w:rFonts w:ascii="Times New Roman" w:hAnsi="Times New Roman"/>
          <w:sz w:val="28"/>
          <w:szCs w:val="28"/>
        </w:rPr>
      </w:pPr>
      <w:r w:rsidRPr="00BA1BB2">
        <w:rPr>
          <w:rFonts w:ascii="Times New Roman" w:hAnsi="Times New Roman"/>
          <w:sz w:val="28"/>
          <w:szCs w:val="28"/>
        </w:rPr>
        <w:t>– документальные</w:t>
      </w:r>
    </w:p>
    <w:p w:rsidR="00A02E6B" w:rsidRPr="00BA1BB2" w:rsidRDefault="00A02E6B" w:rsidP="00BA1BB2">
      <w:pPr>
        <w:numPr>
          <w:ilvl w:val="0"/>
          <w:numId w:val="44"/>
        </w:numPr>
        <w:spacing w:after="0" w:line="240" w:lineRule="auto"/>
        <w:jc w:val="both"/>
        <w:rPr>
          <w:rFonts w:ascii="Times New Roman" w:hAnsi="Times New Roman"/>
          <w:sz w:val="28"/>
          <w:szCs w:val="28"/>
        </w:rPr>
      </w:pPr>
      <w:r w:rsidRPr="00BA1BB2">
        <w:rPr>
          <w:rFonts w:ascii="Times New Roman" w:hAnsi="Times New Roman"/>
          <w:sz w:val="28"/>
          <w:szCs w:val="28"/>
        </w:rPr>
        <w:t>– ужасы</w:t>
      </w:r>
    </w:p>
    <w:p w:rsidR="00A02E6B" w:rsidRPr="00BA1BB2" w:rsidRDefault="00A02E6B" w:rsidP="00BA1BB2">
      <w:pPr>
        <w:numPr>
          <w:ilvl w:val="0"/>
          <w:numId w:val="44"/>
        </w:numPr>
        <w:spacing w:after="0" w:line="240" w:lineRule="auto"/>
        <w:jc w:val="both"/>
        <w:rPr>
          <w:rFonts w:ascii="Times New Roman" w:hAnsi="Times New Roman"/>
          <w:sz w:val="28"/>
          <w:szCs w:val="28"/>
        </w:rPr>
      </w:pPr>
      <w:r w:rsidRPr="00BA1BB2">
        <w:rPr>
          <w:rFonts w:ascii="Times New Roman" w:hAnsi="Times New Roman"/>
          <w:sz w:val="28"/>
          <w:szCs w:val="28"/>
        </w:rPr>
        <w:t>– детские</w:t>
      </w:r>
    </w:p>
    <w:p w:rsidR="00A02E6B" w:rsidRPr="00BA1BB2" w:rsidRDefault="00A02E6B" w:rsidP="00BA1BB2">
      <w:pPr>
        <w:spacing w:after="0" w:line="240" w:lineRule="auto"/>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u w:val="single"/>
        </w:rPr>
        <w:t xml:space="preserve">28. Сильно ли меняется поведение ребенка после общения со </w:t>
      </w:r>
      <w:proofErr w:type="gramStart"/>
      <w:r w:rsidRPr="00BA1BB2">
        <w:rPr>
          <w:rFonts w:ascii="Times New Roman" w:hAnsi="Times New Roman"/>
          <w:sz w:val="28"/>
          <w:szCs w:val="28"/>
          <w:u w:val="single"/>
        </w:rPr>
        <w:t>сверстниками</w:t>
      </w:r>
      <w:r w:rsidRPr="00BA1BB2">
        <w:rPr>
          <w:rFonts w:ascii="Times New Roman" w:hAnsi="Times New Roman"/>
          <w:sz w:val="28"/>
          <w:szCs w:val="28"/>
        </w:rPr>
        <w:t xml:space="preserve"> :</w:t>
      </w:r>
      <w:proofErr w:type="gramEnd"/>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1 – значительно ухудшается</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2 – не меняется</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значительно улучшается</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29. Много ли нового узнает Ваш ребенок от сверстников</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lastRenderedPageBreak/>
        <w:t>1 – только от них и узнает</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2 – много</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иногда</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4 – очень мало</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5 – ничего не узнает</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30 Появление новых интересов у ребенка в результате общения со сверстниками:</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1 – все от сверстников</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 xml:space="preserve">2 – много    </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не наблюдалось</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31. Как часто ребенок копирует поведение сверстников</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1 -  всегда</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2 -  иногда</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никогда</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32. Сколько постоянных друзей имеет ваш ребенок:</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1 – 1 человека</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2 – 2 или 3 человека</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3 человека</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4 – 4 и более</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33. Как вы относитесь к друзьям вашего ребенка:</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1 – ко всем положительно</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2 – к некоторым положительно</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почти ко всем отрицательно</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4 – ко всем отрицательно</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34. Какую музыку ребенок чаще всего слушает:</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1 – поп музыку</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2 – классическую</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инструментальную</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3 – рок</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4 – детские песни</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5 – авторские песни</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5 – название группы или направления_________________________</w:t>
      </w:r>
    </w:p>
    <w:p w:rsidR="00A02E6B" w:rsidRPr="00BA1BB2" w:rsidRDefault="00A02E6B" w:rsidP="00BA1BB2">
      <w:pPr>
        <w:spacing w:after="0" w:line="240" w:lineRule="auto"/>
        <w:ind w:left="360"/>
        <w:jc w:val="both"/>
        <w:rPr>
          <w:rFonts w:ascii="Times New Roman" w:hAnsi="Times New Roman"/>
          <w:sz w:val="28"/>
          <w:szCs w:val="28"/>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35. Отношения вашего ребенка к учителю:</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1 – страх</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t>2 - ненависть</w:t>
      </w:r>
    </w:p>
    <w:p w:rsidR="00A02E6B" w:rsidRPr="00BA1BB2" w:rsidRDefault="00A02E6B" w:rsidP="00BA1BB2">
      <w:pPr>
        <w:spacing w:after="0" w:line="240" w:lineRule="auto"/>
        <w:ind w:left="360"/>
        <w:jc w:val="both"/>
        <w:rPr>
          <w:rFonts w:ascii="Times New Roman" w:hAnsi="Times New Roman"/>
          <w:noProof/>
          <w:sz w:val="28"/>
          <w:szCs w:val="28"/>
        </w:rPr>
      </w:pPr>
      <w:r w:rsidRPr="00BA1BB2">
        <w:rPr>
          <w:rFonts w:ascii="Times New Roman" w:hAnsi="Times New Roman"/>
          <w:noProof/>
          <w:sz w:val="28"/>
          <w:szCs w:val="28"/>
        </w:rPr>
        <w:t>3 – отторжение</w:t>
      </w:r>
    </w:p>
    <w:p w:rsidR="00A02E6B" w:rsidRPr="00BA1BB2" w:rsidRDefault="00A02E6B" w:rsidP="00BA1BB2">
      <w:pPr>
        <w:spacing w:after="0" w:line="240" w:lineRule="auto"/>
        <w:ind w:left="360"/>
        <w:jc w:val="both"/>
        <w:rPr>
          <w:rFonts w:ascii="Times New Roman" w:hAnsi="Times New Roman"/>
          <w:noProof/>
          <w:sz w:val="28"/>
          <w:szCs w:val="28"/>
        </w:rPr>
      </w:pPr>
      <w:r w:rsidRPr="00BA1BB2">
        <w:rPr>
          <w:rFonts w:ascii="Times New Roman" w:hAnsi="Times New Roman"/>
          <w:noProof/>
          <w:sz w:val="28"/>
          <w:szCs w:val="28"/>
        </w:rPr>
        <w:t>4 – равнодушие</w:t>
      </w:r>
    </w:p>
    <w:p w:rsidR="00A02E6B" w:rsidRPr="00BA1BB2" w:rsidRDefault="00A02E6B" w:rsidP="00BA1BB2">
      <w:pPr>
        <w:spacing w:after="0" w:line="240" w:lineRule="auto"/>
        <w:ind w:left="360"/>
        <w:jc w:val="both"/>
        <w:rPr>
          <w:rFonts w:ascii="Times New Roman" w:hAnsi="Times New Roman"/>
          <w:noProof/>
          <w:sz w:val="28"/>
          <w:szCs w:val="28"/>
        </w:rPr>
      </w:pPr>
      <w:r w:rsidRPr="00BA1BB2">
        <w:rPr>
          <w:rFonts w:ascii="Times New Roman" w:hAnsi="Times New Roman"/>
          <w:noProof/>
          <w:sz w:val="28"/>
          <w:szCs w:val="28"/>
        </w:rPr>
        <w:t>5 - любовь</w:t>
      </w:r>
    </w:p>
    <w:p w:rsidR="00A02E6B" w:rsidRPr="00BA1BB2" w:rsidRDefault="00A02E6B" w:rsidP="00BA1BB2">
      <w:pPr>
        <w:spacing w:after="0" w:line="240" w:lineRule="auto"/>
        <w:ind w:left="360"/>
        <w:jc w:val="both"/>
        <w:rPr>
          <w:rFonts w:ascii="Times New Roman" w:hAnsi="Times New Roman"/>
          <w:sz w:val="28"/>
          <w:szCs w:val="28"/>
        </w:rPr>
      </w:pPr>
      <w:r w:rsidRPr="00BA1BB2">
        <w:rPr>
          <w:rFonts w:ascii="Times New Roman" w:hAnsi="Times New Roman"/>
          <w:sz w:val="28"/>
          <w:szCs w:val="28"/>
        </w:rPr>
        <w:lastRenderedPageBreak/>
        <w:t>6 – учитель-кумир</w:t>
      </w:r>
    </w:p>
    <w:p w:rsidR="00A02E6B" w:rsidRPr="00BA1BB2" w:rsidRDefault="007D4E1A" w:rsidP="00BA1BB2">
      <w:pPr>
        <w:spacing w:after="0" w:line="240" w:lineRule="auto"/>
        <w:ind w:left="360"/>
        <w:jc w:val="both"/>
        <w:rPr>
          <w:rFonts w:ascii="Times New Roman" w:hAnsi="Times New Roman"/>
          <w:sz w:val="28"/>
          <w:szCs w:val="28"/>
        </w:rPr>
      </w:pPr>
      <w:r w:rsidRPr="00BA1BB2">
        <w:rPr>
          <w:rFonts w:ascii="Times New Roman" w:hAnsi="Times New Roman"/>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1847850</wp:posOffset>
                </wp:positionH>
                <wp:positionV relativeFrom="paragraph">
                  <wp:posOffset>1905</wp:posOffset>
                </wp:positionV>
                <wp:extent cx="1591310" cy="381000"/>
                <wp:effectExtent l="9525" t="11430" r="8890" b="762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607E3" id="Rectangle 4" o:spid="_x0000_s1026" style="position:absolute;margin-left:145.5pt;margin-top:.15pt;width:125.3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"/>
            </w:pict>
          </mc:Fallback>
        </mc:AlternateContent>
      </w: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36. Дата заполнения:</w:t>
      </w:r>
    </w:p>
    <w:p w:rsidR="00A02E6B" w:rsidRPr="00BA1BB2" w:rsidRDefault="00A02E6B" w:rsidP="00BA1BB2">
      <w:pPr>
        <w:spacing w:after="0" w:line="240" w:lineRule="auto"/>
        <w:ind w:left="360"/>
        <w:jc w:val="both"/>
        <w:rPr>
          <w:rFonts w:ascii="Times New Roman" w:hAnsi="Times New Roman"/>
          <w:sz w:val="28"/>
          <w:szCs w:val="28"/>
          <w:u w:val="single"/>
        </w:rPr>
      </w:pPr>
    </w:p>
    <w:p w:rsidR="00A02E6B" w:rsidRPr="00BA1BB2" w:rsidRDefault="00A02E6B" w:rsidP="00BA1BB2">
      <w:pPr>
        <w:spacing w:after="0" w:line="240" w:lineRule="auto"/>
        <w:jc w:val="both"/>
        <w:rPr>
          <w:rFonts w:ascii="Times New Roman" w:hAnsi="Times New Roman"/>
          <w:sz w:val="28"/>
          <w:szCs w:val="28"/>
          <w:u w:val="single"/>
        </w:rPr>
      </w:pPr>
    </w:p>
    <w:p w:rsidR="00A02E6B" w:rsidRPr="00BA1BB2" w:rsidRDefault="00A02E6B" w:rsidP="00BA1BB2">
      <w:pPr>
        <w:spacing w:after="0" w:line="240" w:lineRule="auto"/>
        <w:ind w:left="360"/>
        <w:jc w:val="both"/>
        <w:rPr>
          <w:rFonts w:ascii="Times New Roman" w:hAnsi="Times New Roman"/>
          <w:sz w:val="28"/>
          <w:szCs w:val="28"/>
          <w:u w:val="single"/>
        </w:rPr>
      </w:pPr>
      <w:r w:rsidRPr="00BA1BB2">
        <w:rPr>
          <w:rFonts w:ascii="Times New Roman" w:hAnsi="Times New Roman"/>
          <w:sz w:val="28"/>
          <w:szCs w:val="28"/>
          <w:u w:val="single"/>
        </w:rPr>
        <w:t xml:space="preserve">Кем заполнена </w:t>
      </w:r>
      <w:proofErr w:type="gramStart"/>
      <w:r w:rsidRPr="00BA1BB2">
        <w:rPr>
          <w:rFonts w:ascii="Times New Roman" w:hAnsi="Times New Roman"/>
          <w:sz w:val="28"/>
          <w:szCs w:val="28"/>
          <w:u w:val="single"/>
        </w:rPr>
        <w:t xml:space="preserve">анкета:   </w:t>
      </w:r>
      <w:proofErr w:type="gramEnd"/>
      <w:r w:rsidRPr="00BA1BB2">
        <w:rPr>
          <w:rFonts w:ascii="Times New Roman" w:hAnsi="Times New Roman"/>
          <w:sz w:val="28"/>
          <w:szCs w:val="28"/>
          <w:u w:val="single"/>
        </w:rPr>
        <w:t>_______________________________________</w:t>
      </w:r>
    </w:p>
    <w:p w:rsidR="00A02E6B" w:rsidRPr="00BA1BB2" w:rsidRDefault="00A02E6B" w:rsidP="00BA1BB2">
      <w:pPr>
        <w:spacing w:after="0" w:line="240" w:lineRule="auto"/>
        <w:ind w:left="360"/>
        <w:jc w:val="both"/>
        <w:rPr>
          <w:sz w:val="28"/>
          <w:szCs w:val="28"/>
          <w:u w:val="single"/>
        </w:rPr>
      </w:pPr>
    </w:p>
    <w:p w:rsidR="00A02E6B" w:rsidRPr="00BA1BB2" w:rsidRDefault="00A02E6B" w:rsidP="00BA1BB2">
      <w:pPr>
        <w:spacing w:after="0" w:line="240" w:lineRule="auto"/>
        <w:ind w:firstLine="720"/>
        <w:jc w:val="both"/>
        <w:rPr>
          <w:sz w:val="28"/>
          <w:szCs w:val="28"/>
        </w:rPr>
      </w:pPr>
    </w:p>
    <w:p w:rsidR="00A02E6B" w:rsidRPr="00BA1BB2" w:rsidRDefault="00A02E6B" w:rsidP="00BA1BB2">
      <w:pPr>
        <w:spacing w:after="0" w:line="240" w:lineRule="auto"/>
        <w:jc w:val="both"/>
        <w:rPr>
          <w:sz w:val="28"/>
          <w:szCs w:val="28"/>
        </w:rPr>
      </w:pPr>
    </w:p>
    <w:p w:rsidR="00A02E6B" w:rsidRPr="00BA1BB2" w:rsidRDefault="00A02E6B" w:rsidP="00BA1BB2">
      <w:pPr>
        <w:spacing w:after="0" w:line="240" w:lineRule="auto"/>
        <w:ind w:firstLine="720"/>
        <w:jc w:val="both"/>
        <w:rPr>
          <w:rFonts w:ascii="Times New Roman" w:hAnsi="Times New Roman"/>
          <w:sz w:val="28"/>
          <w:szCs w:val="28"/>
        </w:rPr>
      </w:pPr>
    </w:p>
    <w:sectPr w:rsidR="00A02E6B" w:rsidRPr="00BA1BB2" w:rsidSect="00DD049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8B5" w:rsidRDefault="00CC78B5" w:rsidP="00A02E6B">
      <w:pPr>
        <w:spacing w:after="0" w:line="240" w:lineRule="auto"/>
      </w:pPr>
      <w:r>
        <w:separator/>
      </w:r>
    </w:p>
  </w:endnote>
  <w:endnote w:type="continuationSeparator" w:id="0">
    <w:p w:rsidR="00CC78B5" w:rsidRDefault="00CC78B5" w:rsidP="00A02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59055"/>
      <w:docPartObj>
        <w:docPartGallery w:val="Page Numbers (Bottom of Page)"/>
        <w:docPartUnique/>
      </w:docPartObj>
    </w:sdtPr>
    <w:sdtContent>
      <w:p w:rsidR="00F90578" w:rsidRDefault="00F90578">
        <w:pPr>
          <w:pStyle w:val="ae"/>
          <w:jc w:val="center"/>
        </w:pPr>
        <w:r>
          <w:fldChar w:fldCharType="begin"/>
        </w:r>
        <w:r>
          <w:instrText xml:space="preserve"> PAGE   \* MERGEFORMAT </w:instrText>
        </w:r>
        <w:r>
          <w:fldChar w:fldCharType="separate"/>
        </w:r>
        <w:r w:rsidR="007C0CAF">
          <w:rPr>
            <w:noProof/>
          </w:rPr>
          <w:t>20</w:t>
        </w:r>
        <w:r>
          <w:rPr>
            <w:noProof/>
          </w:rPr>
          <w:fldChar w:fldCharType="end"/>
        </w:r>
      </w:p>
    </w:sdtContent>
  </w:sdt>
  <w:p w:rsidR="00F90578" w:rsidRDefault="00F9057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8B5" w:rsidRDefault="00CC78B5" w:rsidP="00A02E6B">
      <w:pPr>
        <w:spacing w:after="0" w:line="240" w:lineRule="auto"/>
      </w:pPr>
      <w:r>
        <w:separator/>
      </w:r>
    </w:p>
  </w:footnote>
  <w:footnote w:type="continuationSeparator" w:id="0">
    <w:p w:rsidR="00CC78B5" w:rsidRDefault="00CC78B5" w:rsidP="00A02E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186560A"/>
    <w:lvl w:ilvl="0">
      <w:numFmt w:val="bullet"/>
      <w:lvlText w:val="*"/>
      <w:lvlJc w:val="left"/>
    </w:lvl>
  </w:abstractNum>
  <w:abstractNum w:abstractNumId="1" w15:restartNumberingAfterBreak="0">
    <w:nsid w:val="00527A76"/>
    <w:multiLevelType w:val="hybridMultilevel"/>
    <w:tmpl w:val="8BF24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C6FD7"/>
    <w:multiLevelType w:val="hybridMultilevel"/>
    <w:tmpl w:val="F3EC66DE"/>
    <w:lvl w:ilvl="0" w:tplc="04906E50">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0731B"/>
    <w:multiLevelType w:val="hybridMultilevel"/>
    <w:tmpl w:val="89E0DD0E"/>
    <w:lvl w:ilvl="0" w:tplc="5268F480">
      <w:start w:val="1"/>
      <w:numFmt w:val="bullet"/>
      <w:lvlText w:val=""/>
      <w:lvlJc w:val="left"/>
      <w:pPr>
        <w:tabs>
          <w:tab w:val="num" w:pos="1021"/>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136EEF"/>
    <w:multiLevelType w:val="hybridMultilevel"/>
    <w:tmpl w:val="16C280D2"/>
    <w:lvl w:ilvl="0" w:tplc="8E70F378">
      <w:start w:val="1"/>
      <w:numFmt w:val="bullet"/>
      <w:lvlText w:val="-"/>
      <w:lvlJc w:val="left"/>
      <w:pPr>
        <w:tabs>
          <w:tab w:val="num" w:pos="2869"/>
        </w:tabs>
        <w:ind w:left="2869" w:hanging="360"/>
      </w:pPr>
      <w:rPr>
        <w:rFonts w:ascii="Courier New" w:hAnsi="Courier New" w:hint="default"/>
      </w:rPr>
    </w:lvl>
    <w:lvl w:ilvl="1" w:tplc="04906E50">
      <w:numFmt w:val="bullet"/>
      <w:lvlText w:val="-"/>
      <w:lvlJc w:val="left"/>
      <w:pPr>
        <w:tabs>
          <w:tab w:val="num" w:pos="1021"/>
        </w:tabs>
        <w:ind w:left="0" w:firstLine="709"/>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8C821C0"/>
    <w:multiLevelType w:val="hybridMultilevel"/>
    <w:tmpl w:val="D4067448"/>
    <w:lvl w:ilvl="0" w:tplc="04906E50">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6331F1"/>
    <w:multiLevelType w:val="hybridMultilevel"/>
    <w:tmpl w:val="3F3E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0205AA"/>
    <w:multiLevelType w:val="hybridMultilevel"/>
    <w:tmpl w:val="DD12A6A4"/>
    <w:lvl w:ilvl="0" w:tplc="12EEA380">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B71604"/>
    <w:multiLevelType w:val="hybridMultilevel"/>
    <w:tmpl w:val="5CD031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CF30471"/>
    <w:multiLevelType w:val="hybridMultilevel"/>
    <w:tmpl w:val="35B02E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9F368D"/>
    <w:multiLevelType w:val="hybridMultilevel"/>
    <w:tmpl w:val="1A8E1706"/>
    <w:lvl w:ilvl="0" w:tplc="DFE4C83C">
      <w:start w:val="1"/>
      <w:numFmt w:val="bullet"/>
      <w:lvlText w:val=""/>
      <w:lvlJc w:val="left"/>
      <w:pPr>
        <w:tabs>
          <w:tab w:val="num" w:pos="1021"/>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73073D"/>
    <w:multiLevelType w:val="hybridMultilevel"/>
    <w:tmpl w:val="004A8D4A"/>
    <w:lvl w:ilvl="0" w:tplc="A82C1A88">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5A268A0"/>
    <w:multiLevelType w:val="hybridMultilevel"/>
    <w:tmpl w:val="B7CEF336"/>
    <w:lvl w:ilvl="0" w:tplc="AD6CABA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5B42AE4"/>
    <w:multiLevelType w:val="hybridMultilevel"/>
    <w:tmpl w:val="753014F8"/>
    <w:lvl w:ilvl="0" w:tplc="6108F07C">
      <w:start w:val="1"/>
      <w:numFmt w:val="decimal"/>
      <w:lvlText w:val="%1."/>
      <w:lvlJc w:val="left"/>
      <w:pPr>
        <w:tabs>
          <w:tab w:val="num" w:pos="1684"/>
        </w:tabs>
        <w:ind w:left="1684" w:hanging="975"/>
      </w:pPr>
      <w:rPr>
        <w:rFonts w:hint="default"/>
        <w:color w:val="auto"/>
        <w:sz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15:restartNumberingAfterBreak="0">
    <w:nsid w:val="269E3C89"/>
    <w:multiLevelType w:val="hybridMultilevel"/>
    <w:tmpl w:val="480458A4"/>
    <w:lvl w:ilvl="0" w:tplc="84A2D9F6">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C7B46"/>
    <w:multiLevelType w:val="hybridMultilevel"/>
    <w:tmpl w:val="06F8D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3335D4"/>
    <w:multiLevelType w:val="hybridMultilevel"/>
    <w:tmpl w:val="C674057A"/>
    <w:lvl w:ilvl="0" w:tplc="A82C1A88">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9CB0FB9"/>
    <w:multiLevelType w:val="hybridMultilevel"/>
    <w:tmpl w:val="B5120ACE"/>
    <w:lvl w:ilvl="0" w:tplc="2E6C5676">
      <w:start w:val="1"/>
      <w:numFmt w:val="bullet"/>
      <w:lvlText w:val=""/>
      <w:lvlJc w:val="left"/>
      <w:pPr>
        <w:tabs>
          <w:tab w:val="num" w:pos="1021"/>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A7060E"/>
    <w:multiLevelType w:val="multilevel"/>
    <w:tmpl w:val="E0AA6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E4336E"/>
    <w:multiLevelType w:val="hybridMultilevel"/>
    <w:tmpl w:val="87926874"/>
    <w:lvl w:ilvl="0" w:tplc="A5C61D20">
      <w:start w:val="1"/>
      <w:numFmt w:val="decimal"/>
      <w:lvlText w:val="%1."/>
      <w:lvlJc w:val="left"/>
      <w:pPr>
        <w:tabs>
          <w:tab w:val="num" w:pos="720"/>
        </w:tabs>
        <w:ind w:left="720" w:hanging="360"/>
      </w:pPr>
    </w:lvl>
    <w:lvl w:ilvl="1" w:tplc="B7D0207A" w:tentative="1">
      <w:start w:val="1"/>
      <w:numFmt w:val="decimal"/>
      <w:lvlText w:val="%2."/>
      <w:lvlJc w:val="left"/>
      <w:pPr>
        <w:tabs>
          <w:tab w:val="num" w:pos="1440"/>
        </w:tabs>
        <w:ind w:left="1440" w:hanging="360"/>
      </w:pPr>
    </w:lvl>
    <w:lvl w:ilvl="2" w:tplc="7436DE8A" w:tentative="1">
      <w:start w:val="1"/>
      <w:numFmt w:val="decimal"/>
      <w:lvlText w:val="%3."/>
      <w:lvlJc w:val="left"/>
      <w:pPr>
        <w:tabs>
          <w:tab w:val="num" w:pos="2160"/>
        </w:tabs>
        <w:ind w:left="2160" w:hanging="360"/>
      </w:pPr>
    </w:lvl>
    <w:lvl w:ilvl="3" w:tplc="FE164DCC" w:tentative="1">
      <w:start w:val="1"/>
      <w:numFmt w:val="decimal"/>
      <w:lvlText w:val="%4."/>
      <w:lvlJc w:val="left"/>
      <w:pPr>
        <w:tabs>
          <w:tab w:val="num" w:pos="2880"/>
        </w:tabs>
        <w:ind w:left="2880" w:hanging="360"/>
      </w:pPr>
    </w:lvl>
    <w:lvl w:ilvl="4" w:tplc="135C264C" w:tentative="1">
      <w:start w:val="1"/>
      <w:numFmt w:val="decimal"/>
      <w:lvlText w:val="%5."/>
      <w:lvlJc w:val="left"/>
      <w:pPr>
        <w:tabs>
          <w:tab w:val="num" w:pos="3600"/>
        </w:tabs>
        <w:ind w:left="3600" w:hanging="360"/>
      </w:pPr>
    </w:lvl>
    <w:lvl w:ilvl="5" w:tplc="94C60020" w:tentative="1">
      <w:start w:val="1"/>
      <w:numFmt w:val="decimal"/>
      <w:lvlText w:val="%6."/>
      <w:lvlJc w:val="left"/>
      <w:pPr>
        <w:tabs>
          <w:tab w:val="num" w:pos="4320"/>
        </w:tabs>
        <w:ind w:left="4320" w:hanging="360"/>
      </w:pPr>
    </w:lvl>
    <w:lvl w:ilvl="6" w:tplc="053083DE" w:tentative="1">
      <w:start w:val="1"/>
      <w:numFmt w:val="decimal"/>
      <w:lvlText w:val="%7."/>
      <w:lvlJc w:val="left"/>
      <w:pPr>
        <w:tabs>
          <w:tab w:val="num" w:pos="5040"/>
        </w:tabs>
        <w:ind w:left="5040" w:hanging="360"/>
      </w:pPr>
    </w:lvl>
    <w:lvl w:ilvl="7" w:tplc="627A72D0" w:tentative="1">
      <w:start w:val="1"/>
      <w:numFmt w:val="decimal"/>
      <w:lvlText w:val="%8."/>
      <w:lvlJc w:val="left"/>
      <w:pPr>
        <w:tabs>
          <w:tab w:val="num" w:pos="5760"/>
        </w:tabs>
        <w:ind w:left="5760" w:hanging="360"/>
      </w:pPr>
    </w:lvl>
    <w:lvl w:ilvl="8" w:tplc="3258DFA2" w:tentative="1">
      <w:start w:val="1"/>
      <w:numFmt w:val="decimal"/>
      <w:lvlText w:val="%9."/>
      <w:lvlJc w:val="left"/>
      <w:pPr>
        <w:tabs>
          <w:tab w:val="num" w:pos="6480"/>
        </w:tabs>
        <w:ind w:left="6480" w:hanging="360"/>
      </w:pPr>
    </w:lvl>
  </w:abstractNum>
  <w:abstractNum w:abstractNumId="20" w15:restartNumberingAfterBreak="0">
    <w:nsid w:val="2D1D5F0A"/>
    <w:multiLevelType w:val="hybridMultilevel"/>
    <w:tmpl w:val="828A6DA0"/>
    <w:lvl w:ilvl="0" w:tplc="04190005">
      <w:start w:val="1"/>
      <w:numFmt w:val="bullet"/>
      <w:lvlText w:val=""/>
      <w:lvlJc w:val="left"/>
      <w:pPr>
        <w:ind w:left="889" w:hanging="360"/>
      </w:pPr>
      <w:rPr>
        <w:rFonts w:ascii="Wingdings" w:hAnsi="Wingdings" w:hint="default"/>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21" w15:restartNumberingAfterBreak="0">
    <w:nsid w:val="2DCA6B91"/>
    <w:multiLevelType w:val="hybridMultilevel"/>
    <w:tmpl w:val="03067DDA"/>
    <w:lvl w:ilvl="0" w:tplc="8828F51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DE275A8"/>
    <w:multiLevelType w:val="hybridMultilevel"/>
    <w:tmpl w:val="3DF41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BD1754"/>
    <w:multiLevelType w:val="hybridMultilevel"/>
    <w:tmpl w:val="24508CBC"/>
    <w:lvl w:ilvl="0" w:tplc="8E70F378">
      <w:start w:val="1"/>
      <w:numFmt w:val="bullet"/>
      <w:lvlText w:val="-"/>
      <w:lvlJc w:val="left"/>
      <w:pPr>
        <w:tabs>
          <w:tab w:val="num" w:pos="2869"/>
        </w:tabs>
        <w:ind w:left="2869" w:hanging="360"/>
      </w:pPr>
      <w:rPr>
        <w:rFonts w:ascii="Courier New" w:hAnsi="Courier New" w:hint="default"/>
      </w:rPr>
    </w:lvl>
    <w:lvl w:ilvl="1" w:tplc="DEA61EBE">
      <w:start w:val="1"/>
      <w:numFmt w:val="bullet"/>
      <w:lvlText w:val=""/>
      <w:lvlJc w:val="left"/>
      <w:pPr>
        <w:tabs>
          <w:tab w:val="num" w:pos="2160"/>
        </w:tabs>
        <w:ind w:left="2160" w:hanging="360"/>
      </w:pPr>
      <w:rPr>
        <w:rFonts w:ascii="Symbol" w:hAnsi="Symbol" w:hint="default"/>
        <w:sz w:val="28"/>
        <w:szCs w:val="28"/>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32C56F6"/>
    <w:multiLevelType w:val="hybridMultilevel"/>
    <w:tmpl w:val="30D6CB3C"/>
    <w:lvl w:ilvl="0" w:tplc="9820A818">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35C624E4"/>
    <w:multiLevelType w:val="hybridMultilevel"/>
    <w:tmpl w:val="E42273A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6" w15:restartNumberingAfterBreak="0">
    <w:nsid w:val="3A545AAC"/>
    <w:multiLevelType w:val="hybridMultilevel"/>
    <w:tmpl w:val="A6965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7536BFC"/>
    <w:multiLevelType w:val="hybridMultilevel"/>
    <w:tmpl w:val="C084035E"/>
    <w:lvl w:ilvl="0" w:tplc="04906E50">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8152EB"/>
    <w:multiLevelType w:val="hybridMultilevel"/>
    <w:tmpl w:val="B5D08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95474B"/>
    <w:multiLevelType w:val="hybridMultilevel"/>
    <w:tmpl w:val="41FA6D16"/>
    <w:lvl w:ilvl="0" w:tplc="556C7754">
      <w:start w:val="1"/>
      <w:numFmt w:val="bullet"/>
      <w:lvlText w:val=""/>
      <w:lvlJc w:val="left"/>
      <w:pPr>
        <w:tabs>
          <w:tab w:val="num" w:pos="1021"/>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C435C9"/>
    <w:multiLevelType w:val="hybridMultilevel"/>
    <w:tmpl w:val="1D941326"/>
    <w:lvl w:ilvl="0" w:tplc="8E70F378">
      <w:start w:val="1"/>
      <w:numFmt w:val="bullet"/>
      <w:lvlText w:val="-"/>
      <w:lvlJc w:val="left"/>
      <w:pPr>
        <w:tabs>
          <w:tab w:val="num" w:pos="2869"/>
        </w:tabs>
        <w:ind w:left="2869" w:hanging="360"/>
      </w:pPr>
      <w:rPr>
        <w:rFonts w:ascii="Courier New" w:hAnsi="Courier New" w:hint="default"/>
      </w:rPr>
    </w:lvl>
    <w:lvl w:ilvl="1" w:tplc="8E70F378">
      <w:start w:val="1"/>
      <w:numFmt w:val="bullet"/>
      <w:lvlText w:val="-"/>
      <w:lvlJc w:val="left"/>
      <w:pPr>
        <w:tabs>
          <w:tab w:val="num" w:pos="2160"/>
        </w:tabs>
        <w:ind w:left="2160" w:hanging="360"/>
      </w:pPr>
      <w:rPr>
        <w:rFonts w:ascii="Courier New" w:hAnsi="Courier New" w:hint="default"/>
      </w:rPr>
    </w:lvl>
    <w:lvl w:ilvl="2" w:tplc="279A9C42">
      <w:start w:val="1"/>
      <w:numFmt w:val="bullet"/>
      <w:lvlText w:val=""/>
      <w:lvlJc w:val="left"/>
      <w:pPr>
        <w:tabs>
          <w:tab w:val="num" w:pos="794"/>
        </w:tabs>
        <w:ind w:left="0" w:firstLine="709"/>
      </w:pPr>
      <w:rPr>
        <w:rFonts w:ascii="Symbol" w:hAnsi="Symbol" w:hint="default"/>
        <w:sz w:val="28"/>
        <w:szCs w:val="28"/>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5044EA9"/>
    <w:multiLevelType w:val="hybridMultilevel"/>
    <w:tmpl w:val="FDEA8838"/>
    <w:lvl w:ilvl="0" w:tplc="04906E50">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167975"/>
    <w:multiLevelType w:val="hybridMultilevel"/>
    <w:tmpl w:val="C3FACE32"/>
    <w:lvl w:ilvl="0" w:tplc="40CAE6D8">
      <w:start w:val="1"/>
      <w:numFmt w:val="decimal"/>
      <w:lvlText w:val="%1"/>
      <w:lvlJc w:val="left"/>
      <w:pPr>
        <w:tabs>
          <w:tab w:val="num" w:pos="1072"/>
        </w:tabs>
        <w:ind w:left="389" w:firstLine="68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6815444"/>
    <w:multiLevelType w:val="hybridMultilevel"/>
    <w:tmpl w:val="102E1B3C"/>
    <w:lvl w:ilvl="0" w:tplc="EB9A3056">
      <w:numFmt w:val="bullet"/>
      <w:lvlText w:val=""/>
      <w:lvlJc w:val="left"/>
      <w:pPr>
        <w:tabs>
          <w:tab w:val="num" w:pos="1021"/>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9605FC"/>
    <w:multiLevelType w:val="hybridMultilevel"/>
    <w:tmpl w:val="680AD79E"/>
    <w:lvl w:ilvl="0" w:tplc="04906E50">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95E38"/>
    <w:multiLevelType w:val="hybridMultilevel"/>
    <w:tmpl w:val="87EAC2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E610702"/>
    <w:multiLevelType w:val="hybridMultilevel"/>
    <w:tmpl w:val="F440DD98"/>
    <w:lvl w:ilvl="0" w:tplc="C02876B0">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09335BF"/>
    <w:multiLevelType w:val="hybridMultilevel"/>
    <w:tmpl w:val="3CC00654"/>
    <w:lvl w:ilvl="0" w:tplc="EA5EAC08">
      <w:start w:val="1"/>
      <w:numFmt w:val="bullet"/>
      <w:lvlText w:val=""/>
      <w:lvlJc w:val="left"/>
      <w:pPr>
        <w:tabs>
          <w:tab w:val="num" w:pos="1021"/>
        </w:tabs>
        <w:ind w:left="0" w:firstLine="709"/>
      </w:pPr>
      <w:rPr>
        <w:rFonts w:ascii="Symbol" w:hAnsi="Symbol" w:hint="default"/>
      </w:rPr>
    </w:lvl>
    <w:lvl w:ilvl="1" w:tplc="A96C089A">
      <w:start w:val="1"/>
      <w:numFmt w:val="bullet"/>
      <w:lvlText w:val=""/>
      <w:lvlJc w:val="left"/>
      <w:pPr>
        <w:tabs>
          <w:tab w:val="num" w:pos="1021"/>
        </w:tabs>
        <w:ind w:left="0" w:firstLine="709"/>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E35847"/>
    <w:multiLevelType w:val="hybridMultilevel"/>
    <w:tmpl w:val="9C3E742E"/>
    <w:lvl w:ilvl="0" w:tplc="F7CA97AE">
      <w:start w:val="1"/>
      <w:numFmt w:val="bullet"/>
      <w:lvlText w:val=""/>
      <w:lvlJc w:val="left"/>
      <w:pPr>
        <w:tabs>
          <w:tab w:val="num" w:pos="1021"/>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4B5B6A"/>
    <w:multiLevelType w:val="hybridMultilevel"/>
    <w:tmpl w:val="89783A32"/>
    <w:lvl w:ilvl="0" w:tplc="406E32B6">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6A21DE3"/>
    <w:multiLevelType w:val="hybridMultilevel"/>
    <w:tmpl w:val="EAB01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9117185"/>
    <w:multiLevelType w:val="hybridMultilevel"/>
    <w:tmpl w:val="3D3C839A"/>
    <w:lvl w:ilvl="0" w:tplc="04906E50">
      <w:numFmt w:val="bullet"/>
      <w:lvlText w:val="-"/>
      <w:lvlJc w:val="left"/>
      <w:pPr>
        <w:tabs>
          <w:tab w:val="num" w:pos="1021"/>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965D42"/>
    <w:multiLevelType w:val="hybridMultilevel"/>
    <w:tmpl w:val="E4285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AE77FC"/>
    <w:multiLevelType w:val="hybridMultilevel"/>
    <w:tmpl w:val="8B747A0E"/>
    <w:lvl w:ilvl="0" w:tplc="068A5AA8">
      <w:start w:val="2"/>
      <w:numFmt w:val="decimal"/>
      <w:lvlText w:val="%1."/>
      <w:lvlJc w:val="left"/>
      <w:pPr>
        <w:tabs>
          <w:tab w:val="num" w:pos="720"/>
        </w:tabs>
        <w:ind w:left="720" w:hanging="360"/>
      </w:pPr>
    </w:lvl>
    <w:lvl w:ilvl="1" w:tplc="76AAE950" w:tentative="1">
      <w:start w:val="1"/>
      <w:numFmt w:val="decimal"/>
      <w:lvlText w:val="%2."/>
      <w:lvlJc w:val="left"/>
      <w:pPr>
        <w:tabs>
          <w:tab w:val="num" w:pos="1440"/>
        </w:tabs>
        <w:ind w:left="1440" w:hanging="360"/>
      </w:pPr>
    </w:lvl>
    <w:lvl w:ilvl="2" w:tplc="5A2E3174" w:tentative="1">
      <w:start w:val="1"/>
      <w:numFmt w:val="decimal"/>
      <w:lvlText w:val="%3."/>
      <w:lvlJc w:val="left"/>
      <w:pPr>
        <w:tabs>
          <w:tab w:val="num" w:pos="2160"/>
        </w:tabs>
        <w:ind w:left="2160" w:hanging="360"/>
      </w:pPr>
    </w:lvl>
    <w:lvl w:ilvl="3" w:tplc="92205EB0" w:tentative="1">
      <w:start w:val="1"/>
      <w:numFmt w:val="decimal"/>
      <w:lvlText w:val="%4."/>
      <w:lvlJc w:val="left"/>
      <w:pPr>
        <w:tabs>
          <w:tab w:val="num" w:pos="2880"/>
        </w:tabs>
        <w:ind w:left="2880" w:hanging="360"/>
      </w:pPr>
    </w:lvl>
    <w:lvl w:ilvl="4" w:tplc="1E1EC620" w:tentative="1">
      <w:start w:val="1"/>
      <w:numFmt w:val="decimal"/>
      <w:lvlText w:val="%5."/>
      <w:lvlJc w:val="left"/>
      <w:pPr>
        <w:tabs>
          <w:tab w:val="num" w:pos="3600"/>
        </w:tabs>
        <w:ind w:left="3600" w:hanging="360"/>
      </w:pPr>
    </w:lvl>
    <w:lvl w:ilvl="5" w:tplc="6C321BE4" w:tentative="1">
      <w:start w:val="1"/>
      <w:numFmt w:val="decimal"/>
      <w:lvlText w:val="%6."/>
      <w:lvlJc w:val="left"/>
      <w:pPr>
        <w:tabs>
          <w:tab w:val="num" w:pos="4320"/>
        </w:tabs>
        <w:ind w:left="4320" w:hanging="360"/>
      </w:pPr>
    </w:lvl>
    <w:lvl w:ilvl="6" w:tplc="78BC486E" w:tentative="1">
      <w:start w:val="1"/>
      <w:numFmt w:val="decimal"/>
      <w:lvlText w:val="%7."/>
      <w:lvlJc w:val="left"/>
      <w:pPr>
        <w:tabs>
          <w:tab w:val="num" w:pos="5040"/>
        </w:tabs>
        <w:ind w:left="5040" w:hanging="360"/>
      </w:pPr>
    </w:lvl>
    <w:lvl w:ilvl="7" w:tplc="21923B7E" w:tentative="1">
      <w:start w:val="1"/>
      <w:numFmt w:val="decimal"/>
      <w:lvlText w:val="%8."/>
      <w:lvlJc w:val="left"/>
      <w:pPr>
        <w:tabs>
          <w:tab w:val="num" w:pos="5760"/>
        </w:tabs>
        <w:ind w:left="5760" w:hanging="360"/>
      </w:pPr>
    </w:lvl>
    <w:lvl w:ilvl="8" w:tplc="D8C22E76" w:tentative="1">
      <w:start w:val="1"/>
      <w:numFmt w:val="decimal"/>
      <w:lvlText w:val="%9."/>
      <w:lvlJc w:val="left"/>
      <w:pPr>
        <w:tabs>
          <w:tab w:val="num" w:pos="6480"/>
        </w:tabs>
        <w:ind w:left="6480" w:hanging="360"/>
      </w:pPr>
    </w:lvl>
  </w:abstractNum>
  <w:abstractNum w:abstractNumId="44" w15:restartNumberingAfterBreak="0">
    <w:nsid w:val="768B0C16"/>
    <w:multiLevelType w:val="hybridMultilevel"/>
    <w:tmpl w:val="C876D280"/>
    <w:lvl w:ilvl="0" w:tplc="9A7AD562">
      <w:start w:val="1"/>
      <w:numFmt w:val="bullet"/>
      <w:lvlText w:val=""/>
      <w:lvlJc w:val="left"/>
      <w:pPr>
        <w:tabs>
          <w:tab w:val="num" w:pos="960"/>
        </w:tabs>
        <w:ind w:left="960" w:hanging="360"/>
      </w:pPr>
      <w:rPr>
        <w:rFonts w:ascii="Symbol" w:eastAsia="Times New Roman" w:hAnsi="Symbol" w:cs="Times New Roman"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45" w15:restartNumberingAfterBreak="0">
    <w:nsid w:val="772E70EC"/>
    <w:multiLevelType w:val="hybridMultilevel"/>
    <w:tmpl w:val="998891B6"/>
    <w:lvl w:ilvl="0" w:tplc="8E70F378">
      <w:start w:val="1"/>
      <w:numFmt w:val="bullet"/>
      <w:lvlText w:val="-"/>
      <w:lvlJc w:val="left"/>
      <w:pPr>
        <w:tabs>
          <w:tab w:val="num" w:pos="2869"/>
        </w:tabs>
        <w:ind w:left="2869" w:hanging="360"/>
      </w:pPr>
      <w:rPr>
        <w:rFonts w:ascii="Courier New" w:hAnsi="Courier New" w:hint="default"/>
      </w:rPr>
    </w:lvl>
    <w:lvl w:ilvl="1" w:tplc="43187C6A">
      <w:numFmt w:val="bullet"/>
      <w:lvlText w:val="-"/>
      <w:lvlJc w:val="left"/>
      <w:pPr>
        <w:tabs>
          <w:tab w:val="num" w:pos="1021"/>
        </w:tabs>
        <w:ind w:left="0" w:firstLine="709"/>
      </w:pPr>
      <w:rPr>
        <w:rFonts w:ascii="Times New Roman" w:hAnsi="Times New Roman" w:cs="Times New Roman" w:hint="default"/>
      </w:rPr>
    </w:lvl>
    <w:lvl w:ilvl="2" w:tplc="279A9C42">
      <w:start w:val="1"/>
      <w:numFmt w:val="bullet"/>
      <w:lvlText w:val=""/>
      <w:lvlJc w:val="left"/>
      <w:pPr>
        <w:tabs>
          <w:tab w:val="num" w:pos="794"/>
        </w:tabs>
        <w:ind w:left="0" w:firstLine="709"/>
      </w:pPr>
      <w:rPr>
        <w:rFonts w:ascii="Symbol" w:hAnsi="Symbol" w:hint="default"/>
        <w:sz w:val="28"/>
        <w:szCs w:val="28"/>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74327F9"/>
    <w:multiLevelType w:val="hybridMultilevel"/>
    <w:tmpl w:val="52B20EA8"/>
    <w:lvl w:ilvl="0" w:tplc="A82C1A88">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75256EB"/>
    <w:multiLevelType w:val="hybridMultilevel"/>
    <w:tmpl w:val="798A0C7A"/>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48" w15:restartNumberingAfterBreak="0">
    <w:nsid w:val="780538E1"/>
    <w:multiLevelType w:val="hybridMultilevel"/>
    <w:tmpl w:val="96C6D3A6"/>
    <w:lvl w:ilvl="0" w:tplc="10562BE6">
      <w:start w:val="3"/>
      <w:numFmt w:val="decimal"/>
      <w:lvlText w:val="%1."/>
      <w:lvlJc w:val="left"/>
      <w:pPr>
        <w:tabs>
          <w:tab w:val="num" w:pos="720"/>
        </w:tabs>
        <w:ind w:left="720" w:hanging="360"/>
      </w:pPr>
    </w:lvl>
    <w:lvl w:ilvl="1" w:tplc="93A487E4" w:tentative="1">
      <w:start w:val="1"/>
      <w:numFmt w:val="decimal"/>
      <w:lvlText w:val="%2."/>
      <w:lvlJc w:val="left"/>
      <w:pPr>
        <w:tabs>
          <w:tab w:val="num" w:pos="1440"/>
        </w:tabs>
        <w:ind w:left="1440" w:hanging="360"/>
      </w:pPr>
    </w:lvl>
    <w:lvl w:ilvl="2" w:tplc="CC64D724" w:tentative="1">
      <w:start w:val="1"/>
      <w:numFmt w:val="decimal"/>
      <w:lvlText w:val="%3."/>
      <w:lvlJc w:val="left"/>
      <w:pPr>
        <w:tabs>
          <w:tab w:val="num" w:pos="2160"/>
        </w:tabs>
        <w:ind w:left="2160" w:hanging="360"/>
      </w:pPr>
    </w:lvl>
    <w:lvl w:ilvl="3" w:tplc="235E1D4C" w:tentative="1">
      <w:start w:val="1"/>
      <w:numFmt w:val="decimal"/>
      <w:lvlText w:val="%4."/>
      <w:lvlJc w:val="left"/>
      <w:pPr>
        <w:tabs>
          <w:tab w:val="num" w:pos="2880"/>
        </w:tabs>
        <w:ind w:left="2880" w:hanging="360"/>
      </w:pPr>
    </w:lvl>
    <w:lvl w:ilvl="4" w:tplc="70B2FD66" w:tentative="1">
      <w:start w:val="1"/>
      <w:numFmt w:val="decimal"/>
      <w:lvlText w:val="%5."/>
      <w:lvlJc w:val="left"/>
      <w:pPr>
        <w:tabs>
          <w:tab w:val="num" w:pos="3600"/>
        </w:tabs>
        <w:ind w:left="3600" w:hanging="360"/>
      </w:pPr>
    </w:lvl>
    <w:lvl w:ilvl="5" w:tplc="FE083F52" w:tentative="1">
      <w:start w:val="1"/>
      <w:numFmt w:val="decimal"/>
      <w:lvlText w:val="%6."/>
      <w:lvlJc w:val="left"/>
      <w:pPr>
        <w:tabs>
          <w:tab w:val="num" w:pos="4320"/>
        </w:tabs>
        <w:ind w:left="4320" w:hanging="360"/>
      </w:pPr>
    </w:lvl>
    <w:lvl w:ilvl="6" w:tplc="C292FAA2" w:tentative="1">
      <w:start w:val="1"/>
      <w:numFmt w:val="decimal"/>
      <w:lvlText w:val="%7."/>
      <w:lvlJc w:val="left"/>
      <w:pPr>
        <w:tabs>
          <w:tab w:val="num" w:pos="5040"/>
        </w:tabs>
        <w:ind w:left="5040" w:hanging="360"/>
      </w:pPr>
    </w:lvl>
    <w:lvl w:ilvl="7" w:tplc="E676F684" w:tentative="1">
      <w:start w:val="1"/>
      <w:numFmt w:val="decimal"/>
      <w:lvlText w:val="%8."/>
      <w:lvlJc w:val="left"/>
      <w:pPr>
        <w:tabs>
          <w:tab w:val="num" w:pos="5760"/>
        </w:tabs>
        <w:ind w:left="5760" w:hanging="360"/>
      </w:pPr>
    </w:lvl>
    <w:lvl w:ilvl="8" w:tplc="B65212C2" w:tentative="1">
      <w:start w:val="1"/>
      <w:numFmt w:val="decimal"/>
      <w:lvlText w:val="%9."/>
      <w:lvlJc w:val="left"/>
      <w:pPr>
        <w:tabs>
          <w:tab w:val="num" w:pos="6480"/>
        </w:tabs>
        <w:ind w:left="6480" w:hanging="360"/>
      </w:pPr>
    </w:lvl>
  </w:abstractNum>
  <w:abstractNum w:abstractNumId="49" w15:restartNumberingAfterBreak="0">
    <w:nsid w:val="7AAB41C5"/>
    <w:multiLevelType w:val="hybridMultilevel"/>
    <w:tmpl w:val="C0200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AD3500A"/>
    <w:multiLevelType w:val="hybridMultilevel"/>
    <w:tmpl w:val="AF306FF2"/>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51" w15:restartNumberingAfterBreak="0">
    <w:nsid w:val="7AD508EE"/>
    <w:multiLevelType w:val="multilevel"/>
    <w:tmpl w:val="66C8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47"/>
  </w:num>
  <w:num w:numId="3">
    <w:abstractNumId w:val="28"/>
  </w:num>
  <w:num w:numId="4">
    <w:abstractNumId w:val="19"/>
  </w:num>
  <w:num w:numId="5">
    <w:abstractNumId w:val="43"/>
  </w:num>
  <w:num w:numId="6">
    <w:abstractNumId w:val="48"/>
  </w:num>
  <w:num w:numId="7">
    <w:abstractNumId w:val="9"/>
  </w:num>
  <w:num w:numId="8">
    <w:abstractNumId w:val="36"/>
  </w:num>
  <w:num w:numId="9">
    <w:abstractNumId w:val="10"/>
  </w:num>
  <w:num w:numId="10">
    <w:abstractNumId w:val="39"/>
  </w:num>
  <w:num w:numId="11">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2">
    <w:abstractNumId w:val="26"/>
  </w:num>
  <w:num w:numId="13">
    <w:abstractNumId w:val="6"/>
  </w:num>
  <w:num w:numId="14">
    <w:abstractNumId w:val="12"/>
  </w:num>
  <w:num w:numId="15">
    <w:abstractNumId w:val="1"/>
  </w:num>
  <w:num w:numId="16">
    <w:abstractNumId w:val="7"/>
  </w:num>
  <w:num w:numId="17">
    <w:abstractNumId w:val="14"/>
  </w:num>
  <w:num w:numId="18">
    <w:abstractNumId w:val="37"/>
  </w:num>
  <w:num w:numId="19">
    <w:abstractNumId w:val="3"/>
  </w:num>
  <w:num w:numId="20">
    <w:abstractNumId w:val="38"/>
  </w:num>
  <w:num w:numId="21">
    <w:abstractNumId w:val="29"/>
  </w:num>
  <w:num w:numId="22">
    <w:abstractNumId w:val="17"/>
  </w:num>
  <w:num w:numId="23">
    <w:abstractNumId w:val="32"/>
  </w:num>
  <w:num w:numId="24">
    <w:abstractNumId w:val="16"/>
  </w:num>
  <w:num w:numId="25">
    <w:abstractNumId w:val="46"/>
  </w:num>
  <w:num w:numId="26">
    <w:abstractNumId w:val="11"/>
  </w:num>
  <w:num w:numId="27">
    <w:abstractNumId w:val="44"/>
  </w:num>
  <w:num w:numId="28">
    <w:abstractNumId w:val="33"/>
  </w:num>
  <w:num w:numId="29">
    <w:abstractNumId w:val="24"/>
  </w:num>
  <w:num w:numId="30">
    <w:abstractNumId w:val="23"/>
  </w:num>
  <w:num w:numId="31">
    <w:abstractNumId w:val="30"/>
  </w:num>
  <w:num w:numId="32">
    <w:abstractNumId w:val="45"/>
  </w:num>
  <w:num w:numId="33">
    <w:abstractNumId w:val="4"/>
  </w:num>
  <w:num w:numId="34">
    <w:abstractNumId w:val="5"/>
  </w:num>
  <w:num w:numId="35">
    <w:abstractNumId w:val="27"/>
  </w:num>
  <w:num w:numId="36">
    <w:abstractNumId w:val="31"/>
  </w:num>
  <w:num w:numId="37">
    <w:abstractNumId w:val="34"/>
  </w:num>
  <w:num w:numId="38">
    <w:abstractNumId w:val="2"/>
  </w:num>
  <w:num w:numId="39">
    <w:abstractNumId w:val="41"/>
  </w:num>
  <w:num w:numId="40">
    <w:abstractNumId w:val="21"/>
  </w:num>
  <w:num w:numId="41">
    <w:abstractNumId w:val="13"/>
  </w:num>
  <w:num w:numId="42">
    <w:abstractNumId w:val="8"/>
  </w:num>
  <w:num w:numId="43">
    <w:abstractNumId w:val="35"/>
  </w:num>
  <w:num w:numId="44">
    <w:abstractNumId w:val="40"/>
  </w:num>
  <w:num w:numId="45">
    <w:abstractNumId w:val="15"/>
  </w:num>
  <w:num w:numId="46">
    <w:abstractNumId w:val="50"/>
  </w:num>
  <w:num w:numId="47">
    <w:abstractNumId w:val="20"/>
  </w:num>
  <w:num w:numId="48">
    <w:abstractNumId w:val="51"/>
  </w:num>
  <w:num w:numId="49">
    <w:abstractNumId w:val="18"/>
  </w:num>
  <w:num w:numId="50">
    <w:abstractNumId w:val="22"/>
  </w:num>
  <w:num w:numId="51">
    <w:abstractNumId w:val="42"/>
  </w:num>
  <w:num w:numId="52">
    <w:abstractNumId w:val="4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60D"/>
    <w:rsid w:val="00045C00"/>
    <w:rsid w:val="000C09FA"/>
    <w:rsid w:val="000D3091"/>
    <w:rsid w:val="000E20AB"/>
    <w:rsid w:val="00102316"/>
    <w:rsid w:val="0010732D"/>
    <w:rsid w:val="00121538"/>
    <w:rsid w:val="00131779"/>
    <w:rsid w:val="00137FD2"/>
    <w:rsid w:val="00142484"/>
    <w:rsid w:val="00174377"/>
    <w:rsid w:val="00176366"/>
    <w:rsid w:val="00192991"/>
    <w:rsid w:val="001B08FD"/>
    <w:rsid w:val="001F0AD4"/>
    <w:rsid w:val="00230639"/>
    <w:rsid w:val="0025056C"/>
    <w:rsid w:val="00272935"/>
    <w:rsid w:val="002846A6"/>
    <w:rsid w:val="002B11E8"/>
    <w:rsid w:val="002C67F1"/>
    <w:rsid w:val="002C7E6D"/>
    <w:rsid w:val="002F4BB7"/>
    <w:rsid w:val="00325F2F"/>
    <w:rsid w:val="003268E5"/>
    <w:rsid w:val="003476BA"/>
    <w:rsid w:val="00352AE8"/>
    <w:rsid w:val="003B6A73"/>
    <w:rsid w:val="003C2516"/>
    <w:rsid w:val="003E4CBB"/>
    <w:rsid w:val="00434DF9"/>
    <w:rsid w:val="004613B1"/>
    <w:rsid w:val="004B05A5"/>
    <w:rsid w:val="004B6D9D"/>
    <w:rsid w:val="00533C90"/>
    <w:rsid w:val="00557BC5"/>
    <w:rsid w:val="005909B9"/>
    <w:rsid w:val="005A116E"/>
    <w:rsid w:val="005F56FE"/>
    <w:rsid w:val="00621ED5"/>
    <w:rsid w:val="00625CD8"/>
    <w:rsid w:val="006451FF"/>
    <w:rsid w:val="006612D7"/>
    <w:rsid w:val="00670137"/>
    <w:rsid w:val="006A6BD5"/>
    <w:rsid w:val="006F1C7D"/>
    <w:rsid w:val="006F4497"/>
    <w:rsid w:val="00707FB1"/>
    <w:rsid w:val="007163A9"/>
    <w:rsid w:val="00726D05"/>
    <w:rsid w:val="00732A2C"/>
    <w:rsid w:val="007411F0"/>
    <w:rsid w:val="007614D0"/>
    <w:rsid w:val="0077414D"/>
    <w:rsid w:val="007C0CAF"/>
    <w:rsid w:val="007D160D"/>
    <w:rsid w:val="007D37EE"/>
    <w:rsid w:val="007D4E1A"/>
    <w:rsid w:val="007F2410"/>
    <w:rsid w:val="007F55F7"/>
    <w:rsid w:val="0089561F"/>
    <w:rsid w:val="008A534E"/>
    <w:rsid w:val="009227C9"/>
    <w:rsid w:val="00944DA4"/>
    <w:rsid w:val="009464A4"/>
    <w:rsid w:val="00952799"/>
    <w:rsid w:val="00964E96"/>
    <w:rsid w:val="00993682"/>
    <w:rsid w:val="009D5066"/>
    <w:rsid w:val="00A02E6B"/>
    <w:rsid w:val="00A037A2"/>
    <w:rsid w:val="00A34CA3"/>
    <w:rsid w:val="00A54860"/>
    <w:rsid w:val="00AA1A37"/>
    <w:rsid w:val="00B15ED5"/>
    <w:rsid w:val="00B3207F"/>
    <w:rsid w:val="00B7773C"/>
    <w:rsid w:val="00B939AC"/>
    <w:rsid w:val="00BA1BB2"/>
    <w:rsid w:val="00BB704D"/>
    <w:rsid w:val="00BD182B"/>
    <w:rsid w:val="00BE06E0"/>
    <w:rsid w:val="00BE3ED4"/>
    <w:rsid w:val="00CA1987"/>
    <w:rsid w:val="00CB533A"/>
    <w:rsid w:val="00CB68AF"/>
    <w:rsid w:val="00CC21D1"/>
    <w:rsid w:val="00CC78B5"/>
    <w:rsid w:val="00CE53AB"/>
    <w:rsid w:val="00CF51FE"/>
    <w:rsid w:val="00CF5655"/>
    <w:rsid w:val="00D05977"/>
    <w:rsid w:val="00D5369F"/>
    <w:rsid w:val="00D70A95"/>
    <w:rsid w:val="00DD0490"/>
    <w:rsid w:val="00DE76A9"/>
    <w:rsid w:val="00DF25DE"/>
    <w:rsid w:val="00E164D5"/>
    <w:rsid w:val="00E179BD"/>
    <w:rsid w:val="00E3553C"/>
    <w:rsid w:val="00E86119"/>
    <w:rsid w:val="00EA1AE5"/>
    <w:rsid w:val="00EA545E"/>
    <w:rsid w:val="00EA6EDC"/>
    <w:rsid w:val="00EB688A"/>
    <w:rsid w:val="00EE495F"/>
    <w:rsid w:val="00F00699"/>
    <w:rsid w:val="00F200C5"/>
    <w:rsid w:val="00F71858"/>
    <w:rsid w:val="00F75816"/>
    <w:rsid w:val="00F90578"/>
    <w:rsid w:val="00FD60D4"/>
    <w:rsid w:val="00FE10CB"/>
    <w:rsid w:val="00FE5419"/>
    <w:rsid w:val="00FF00EC"/>
    <w:rsid w:val="00FF090C"/>
    <w:rsid w:val="00FF7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6402D95-BA32-4EF5-8832-4ADE1141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60D"/>
    <w:rPr>
      <w:rFonts w:ascii="Calibri" w:eastAsia="Calibri" w:hAnsi="Calibri" w:cs="Times New Roman"/>
    </w:rPr>
  </w:style>
  <w:style w:type="paragraph" w:styleId="1">
    <w:name w:val="heading 1"/>
    <w:basedOn w:val="a"/>
    <w:next w:val="a"/>
    <w:link w:val="10"/>
    <w:qFormat/>
    <w:rsid w:val="00BE3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E3E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w:basedOn w:val="a"/>
    <w:link w:val="30"/>
    <w:autoRedefine/>
    <w:qFormat/>
    <w:rsid w:val="00707FB1"/>
    <w:pPr>
      <w:keepNext/>
      <w:spacing w:before="480" w:after="240" w:line="240" w:lineRule="auto"/>
      <w:jc w:val="center"/>
      <w:outlineLvl w:val="2"/>
    </w:pPr>
    <w:rPr>
      <w:rFonts w:ascii="Times New Roman" w:eastAsia="Times New Roman" w:hAnsi="Times New Roman"/>
      <w:b/>
      <w:bCs/>
      <w:spacing w:val="20"/>
      <w:sz w:val="32"/>
      <w:szCs w:val="27"/>
      <w:lang w:eastAsia="ru-RU"/>
    </w:rPr>
  </w:style>
  <w:style w:type="paragraph" w:styleId="4">
    <w:name w:val="heading 4"/>
    <w:basedOn w:val="a"/>
    <w:next w:val="a"/>
    <w:link w:val="40"/>
    <w:qFormat/>
    <w:rsid w:val="00A02E6B"/>
    <w:pPr>
      <w:keepNext/>
      <w:spacing w:after="0" w:line="360" w:lineRule="auto"/>
      <w:ind w:left="360"/>
      <w:jc w:val="center"/>
      <w:outlineLvl w:val="3"/>
    </w:pPr>
    <w:rPr>
      <w:rFonts w:ascii="Times New Roman" w:eastAsia="Times New Roman" w:hAnsi="Times New Roman"/>
      <w:b/>
      <w:bCs/>
      <w:i/>
      <w:iCs/>
      <w:sz w:val="28"/>
      <w:szCs w:val="20"/>
      <w:lang w:eastAsia="ru-RU"/>
    </w:rPr>
  </w:style>
  <w:style w:type="paragraph" w:styleId="5">
    <w:name w:val="heading 5"/>
    <w:basedOn w:val="a"/>
    <w:next w:val="a"/>
    <w:link w:val="50"/>
    <w:qFormat/>
    <w:rsid w:val="00A02E6B"/>
    <w:pPr>
      <w:keepNext/>
      <w:spacing w:after="0" w:line="360" w:lineRule="auto"/>
      <w:jc w:val="center"/>
      <w:outlineLvl w:val="4"/>
    </w:pPr>
    <w:rPr>
      <w:rFonts w:ascii="Times New Roman" w:eastAsia="Times New Roman" w:hAnsi="Times New Roman"/>
      <w:b/>
      <w:bCs/>
      <w:i/>
      <w:iCs/>
      <w:sz w:val="28"/>
      <w:szCs w:val="20"/>
      <w:lang w:eastAsia="ru-RU"/>
    </w:rPr>
  </w:style>
  <w:style w:type="paragraph" w:styleId="6">
    <w:name w:val="heading 6"/>
    <w:basedOn w:val="a"/>
    <w:next w:val="a"/>
    <w:link w:val="60"/>
    <w:qFormat/>
    <w:rsid w:val="00A02E6B"/>
    <w:pPr>
      <w:keepNext/>
      <w:spacing w:after="0" w:line="360" w:lineRule="auto"/>
      <w:jc w:val="center"/>
      <w:outlineLvl w:val="5"/>
    </w:pPr>
    <w:rPr>
      <w:rFonts w:ascii="Times New Roman" w:eastAsia="Times New Roman" w:hAnsi="Times New Roman"/>
      <w:b/>
      <w:bCs/>
      <w:sz w:val="28"/>
      <w:szCs w:val="20"/>
      <w:lang w:eastAsia="ru-RU"/>
    </w:rPr>
  </w:style>
  <w:style w:type="paragraph" w:styleId="7">
    <w:name w:val="heading 7"/>
    <w:basedOn w:val="a"/>
    <w:next w:val="a"/>
    <w:link w:val="70"/>
    <w:qFormat/>
    <w:rsid w:val="00A02E6B"/>
    <w:pPr>
      <w:keepNext/>
      <w:spacing w:after="0" w:line="360" w:lineRule="auto"/>
      <w:jc w:val="center"/>
      <w:outlineLvl w:val="6"/>
    </w:pPr>
    <w:rPr>
      <w:rFonts w:ascii="Times New Roman" w:eastAsia="Times New Roman" w:hAnsi="Times New Roman"/>
      <w:b/>
      <w:bCs/>
      <w:i/>
      <w:iCs/>
      <w:sz w:val="24"/>
      <w:szCs w:val="20"/>
      <w:lang w:eastAsia="ru-RU"/>
    </w:rPr>
  </w:style>
  <w:style w:type="paragraph" w:styleId="8">
    <w:name w:val="heading 8"/>
    <w:basedOn w:val="a"/>
    <w:next w:val="a"/>
    <w:link w:val="80"/>
    <w:qFormat/>
    <w:rsid w:val="00A02E6B"/>
    <w:pPr>
      <w:keepNext/>
      <w:spacing w:after="0" w:line="360" w:lineRule="auto"/>
      <w:jc w:val="both"/>
      <w:outlineLvl w:val="7"/>
    </w:pPr>
    <w:rPr>
      <w:rFonts w:ascii="Times New Roman" w:eastAsia="Times New Roman" w:hAnsi="Times New Roman"/>
      <w:b/>
      <w:bCs/>
      <w:sz w:val="24"/>
      <w:szCs w:val="28"/>
      <w:lang w:eastAsia="ru-RU"/>
    </w:rPr>
  </w:style>
  <w:style w:type="paragraph" w:styleId="9">
    <w:name w:val="heading 9"/>
    <w:basedOn w:val="a"/>
    <w:next w:val="a"/>
    <w:link w:val="90"/>
    <w:qFormat/>
    <w:rsid w:val="00A02E6B"/>
    <w:pPr>
      <w:keepNext/>
      <w:spacing w:after="0" w:line="360" w:lineRule="auto"/>
      <w:jc w:val="both"/>
      <w:outlineLvl w:val="8"/>
    </w:pPr>
    <w:rPr>
      <w:rFonts w:ascii="Times New Roman" w:eastAsia="Times New Roman" w:hAnsi="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64E96"/>
    <w:pPr>
      <w:spacing w:after="0" w:line="240" w:lineRule="auto"/>
      <w:ind w:left="-540" w:firstLine="540"/>
      <w:jc w:val="both"/>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rsid w:val="00964E96"/>
    <w:rPr>
      <w:rFonts w:ascii="Times New Roman" w:eastAsia="Times New Roman" w:hAnsi="Times New Roman" w:cs="Times New Roman"/>
      <w:sz w:val="24"/>
      <w:szCs w:val="24"/>
      <w:lang w:eastAsia="ru-RU"/>
    </w:rPr>
  </w:style>
  <w:style w:type="paragraph" w:styleId="21">
    <w:name w:val="Body Text Indent 2"/>
    <w:basedOn w:val="a"/>
    <w:link w:val="22"/>
    <w:rsid w:val="00964E96"/>
    <w:pPr>
      <w:spacing w:after="0" w:line="240" w:lineRule="auto"/>
      <w:ind w:left="-540" w:firstLine="900"/>
      <w:jc w:val="both"/>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964E96"/>
    <w:rPr>
      <w:rFonts w:ascii="Times New Roman" w:eastAsia="Times New Roman" w:hAnsi="Times New Roman" w:cs="Times New Roman"/>
      <w:sz w:val="24"/>
      <w:szCs w:val="24"/>
      <w:lang w:eastAsia="ru-RU"/>
    </w:rPr>
  </w:style>
  <w:style w:type="paragraph" w:styleId="31">
    <w:name w:val="Body Text Indent 3"/>
    <w:basedOn w:val="a"/>
    <w:link w:val="32"/>
    <w:rsid w:val="00964E96"/>
    <w:pPr>
      <w:spacing w:after="0" w:line="240" w:lineRule="auto"/>
      <w:ind w:left="-180" w:firstLine="540"/>
      <w:jc w:val="both"/>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964E96"/>
    <w:rPr>
      <w:rFonts w:ascii="Times New Roman" w:eastAsia="Times New Roman" w:hAnsi="Times New Roman" w:cs="Times New Roman"/>
      <w:sz w:val="24"/>
      <w:szCs w:val="24"/>
      <w:lang w:eastAsia="ru-RU"/>
    </w:rPr>
  </w:style>
  <w:style w:type="paragraph" w:customStyle="1" w:styleId="a5">
    <w:name w:val="Знак Знак Знак Знак Знак Знак Знак Знак Знак Знак"/>
    <w:basedOn w:val="a"/>
    <w:rsid w:val="00964E96"/>
    <w:pPr>
      <w:spacing w:after="160" w:line="240" w:lineRule="exact"/>
    </w:pPr>
    <w:rPr>
      <w:rFonts w:ascii="Verdana" w:eastAsia="Times New Roman" w:hAnsi="Verdana" w:cs="Verdana"/>
      <w:sz w:val="20"/>
      <w:szCs w:val="20"/>
      <w:lang w:val="en-US"/>
    </w:rPr>
  </w:style>
  <w:style w:type="paragraph" w:styleId="a6">
    <w:name w:val="List Paragraph"/>
    <w:basedOn w:val="a"/>
    <w:uiPriority w:val="34"/>
    <w:qFormat/>
    <w:rsid w:val="0089561F"/>
    <w:pPr>
      <w:ind w:left="720"/>
      <w:contextualSpacing/>
    </w:pPr>
  </w:style>
  <w:style w:type="character" w:customStyle="1" w:styleId="30">
    <w:name w:val="Заголовок 3 Знак"/>
    <w:aliases w:val="Заголовок Знак"/>
    <w:basedOn w:val="a0"/>
    <w:link w:val="3"/>
    <w:rsid w:val="00707FB1"/>
    <w:rPr>
      <w:rFonts w:ascii="Times New Roman" w:eastAsia="Times New Roman" w:hAnsi="Times New Roman" w:cs="Times New Roman"/>
      <w:b/>
      <w:bCs/>
      <w:spacing w:val="20"/>
      <w:sz w:val="32"/>
      <w:szCs w:val="27"/>
      <w:lang w:eastAsia="ru-RU"/>
    </w:rPr>
  </w:style>
  <w:style w:type="table" w:styleId="a7">
    <w:name w:val="Table Grid"/>
    <w:basedOn w:val="a1"/>
    <w:uiPriority w:val="59"/>
    <w:rsid w:val="00707F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BE3ED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E3ED4"/>
    <w:rPr>
      <w:rFonts w:asciiTheme="majorHAnsi" w:eastAsiaTheme="majorEastAsia" w:hAnsiTheme="majorHAnsi" w:cstheme="majorBidi"/>
      <w:b/>
      <w:bCs/>
      <w:color w:val="4F81BD" w:themeColor="accent1"/>
      <w:sz w:val="26"/>
      <w:szCs w:val="26"/>
    </w:rPr>
  </w:style>
  <w:style w:type="paragraph" w:styleId="a8">
    <w:name w:val="caption"/>
    <w:basedOn w:val="a"/>
    <w:next w:val="a"/>
    <w:qFormat/>
    <w:rsid w:val="00BE3ED4"/>
    <w:pPr>
      <w:spacing w:before="120" w:after="120" w:line="360" w:lineRule="auto"/>
      <w:ind w:firstLine="709"/>
      <w:jc w:val="both"/>
    </w:pPr>
    <w:rPr>
      <w:rFonts w:ascii="Times New Roman" w:eastAsia="Times New Roman" w:hAnsi="Times New Roman"/>
      <w:b/>
      <w:bCs/>
      <w:sz w:val="28"/>
      <w:szCs w:val="20"/>
      <w:lang w:eastAsia="ru-RU"/>
    </w:rPr>
  </w:style>
  <w:style w:type="paragraph" w:customStyle="1" w:styleId="a9">
    <w:name w:val="Текст в таблице"/>
    <w:basedOn w:val="a"/>
    <w:rsid w:val="00BE3ED4"/>
    <w:pPr>
      <w:spacing w:after="0" w:line="240" w:lineRule="auto"/>
      <w:jc w:val="both"/>
    </w:pPr>
    <w:rPr>
      <w:rFonts w:ascii="Times New Roman" w:eastAsia="Times New Roman" w:hAnsi="Times New Roman"/>
      <w:sz w:val="28"/>
      <w:szCs w:val="28"/>
      <w:lang w:eastAsia="ru-RU"/>
    </w:rPr>
  </w:style>
  <w:style w:type="paragraph" w:styleId="aa">
    <w:name w:val="Body Text"/>
    <w:basedOn w:val="a"/>
    <w:link w:val="ab"/>
    <w:unhideWhenUsed/>
    <w:rsid w:val="00A02E6B"/>
    <w:pPr>
      <w:spacing w:after="120"/>
    </w:pPr>
  </w:style>
  <w:style w:type="character" w:customStyle="1" w:styleId="ab">
    <w:name w:val="Основной текст Знак"/>
    <w:basedOn w:val="a0"/>
    <w:link w:val="aa"/>
    <w:rsid w:val="00A02E6B"/>
    <w:rPr>
      <w:rFonts w:ascii="Calibri" w:eastAsia="Calibri" w:hAnsi="Calibri" w:cs="Times New Roman"/>
    </w:rPr>
  </w:style>
  <w:style w:type="character" w:customStyle="1" w:styleId="40">
    <w:name w:val="Заголовок 4 Знак"/>
    <w:basedOn w:val="a0"/>
    <w:link w:val="4"/>
    <w:rsid w:val="00A02E6B"/>
    <w:rPr>
      <w:rFonts w:ascii="Times New Roman" w:eastAsia="Times New Roman" w:hAnsi="Times New Roman" w:cs="Times New Roman"/>
      <w:b/>
      <w:bCs/>
      <w:i/>
      <w:iCs/>
      <w:sz w:val="28"/>
      <w:szCs w:val="20"/>
      <w:lang w:eastAsia="ru-RU"/>
    </w:rPr>
  </w:style>
  <w:style w:type="character" w:customStyle="1" w:styleId="50">
    <w:name w:val="Заголовок 5 Знак"/>
    <w:basedOn w:val="a0"/>
    <w:link w:val="5"/>
    <w:rsid w:val="00A02E6B"/>
    <w:rPr>
      <w:rFonts w:ascii="Times New Roman" w:eastAsia="Times New Roman" w:hAnsi="Times New Roman" w:cs="Times New Roman"/>
      <w:b/>
      <w:bCs/>
      <w:i/>
      <w:iCs/>
      <w:sz w:val="28"/>
      <w:szCs w:val="20"/>
      <w:lang w:eastAsia="ru-RU"/>
    </w:rPr>
  </w:style>
  <w:style w:type="character" w:customStyle="1" w:styleId="60">
    <w:name w:val="Заголовок 6 Знак"/>
    <w:basedOn w:val="a0"/>
    <w:link w:val="6"/>
    <w:rsid w:val="00A02E6B"/>
    <w:rPr>
      <w:rFonts w:ascii="Times New Roman" w:eastAsia="Times New Roman" w:hAnsi="Times New Roman" w:cs="Times New Roman"/>
      <w:b/>
      <w:bCs/>
      <w:sz w:val="28"/>
      <w:szCs w:val="20"/>
      <w:lang w:eastAsia="ru-RU"/>
    </w:rPr>
  </w:style>
  <w:style w:type="character" w:customStyle="1" w:styleId="70">
    <w:name w:val="Заголовок 7 Знак"/>
    <w:basedOn w:val="a0"/>
    <w:link w:val="7"/>
    <w:rsid w:val="00A02E6B"/>
    <w:rPr>
      <w:rFonts w:ascii="Times New Roman" w:eastAsia="Times New Roman" w:hAnsi="Times New Roman" w:cs="Times New Roman"/>
      <w:b/>
      <w:bCs/>
      <w:i/>
      <w:iCs/>
      <w:sz w:val="24"/>
      <w:szCs w:val="20"/>
      <w:lang w:eastAsia="ru-RU"/>
    </w:rPr>
  </w:style>
  <w:style w:type="character" w:customStyle="1" w:styleId="80">
    <w:name w:val="Заголовок 8 Знак"/>
    <w:basedOn w:val="a0"/>
    <w:link w:val="8"/>
    <w:rsid w:val="00A02E6B"/>
    <w:rPr>
      <w:rFonts w:ascii="Times New Roman" w:eastAsia="Times New Roman" w:hAnsi="Times New Roman" w:cs="Times New Roman"/>
      <w:b/>
      <w:bCs/>
      <w:sz w:val="24"/>
      <w:szCs w:val="28"/>
      <w:lang w:eastAsia="ru-RU"/>
    </w:rPr>
  </w:style>
  <w:style w:type="character" w:customStyle="1" w:styleId="90">
    <w:name w:val="Заголовок 9 Знак"/>
    <w:basedOn w:val="a0"/>
    <w:link w:val="9"/>
    <w:rsid w:val="00A02E6B"/>
    <w:rPr>
      <w:rFonts w:ascii="Times New Roman" w:eastAsia="Times New Roman" w:hAnsi="Times New Roman" w:cs="Times New Roman"/>
      <w:sz w:val="24"/>
      <w:szCs w:val="20"/>
      <w:lang w:eastAsia="ru-RU"/>
    </w:rPr>
  </w:style>
  <w:style w:type="paragraph" w:styleId="23">
    <w:name w:val="Body Text 2"/>
    <w:basedOn w:val="a"/>
    <w:link w:val="24"/>
    <w:unhideWhenUsed/>
    <w:rsid w:val="00A02E6B"/>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A02E6B"/>
    <w:rPr>
      <w:rFonts w:ascii="Times New Roman" w:eastAsia="Times New Roman" w:hAnsi="Times New Roman" w:cs="Times New Roman"/>
      <w:sz w:val="24"/>
      <w:szCs w:val="24"/>
      <w:lang w:eastAsia="ru-RU"/>
    </w:rPr>
  </w:style>
  <w:style w:type="paragraph" w:styleId="ac">
    <w:name w:val="header"/>
    <w:basedOn w:val="a"/>
    <w:link w:val="ad"/>
    <w:rsid w:val="00A02E6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Верхний колонтитул Знак"/>
    <w:basedOn w:val="a0"/>
    <w:link w:val="ac"/>
    <w:rsid w:val="00A02E6B"/>
    <w:rPr>
      <w:rFonts w:ascii="Times New Roman" w:eastAsia="Times New Roman" w:hAnsi="Times New Roman" w:cs="Times New Roman"/>
      <w:sz w:val="24"/>
      <w:szCs w:val="24"/>
      <w:lang w:eastAsia="ru-RU"/>
    </w:rPr>
  </w:style>
  <w:style w:type="paragraph" w:styleId="ae">
    <w:name w:val="footer"/>
    <w:basedOn w:val="a"/>
    <w:link w:val="af"/>
    <w:uiPriority w:val="99"/>
    <w:rsid w:val="00A02E6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0"/>
    <w:link w:val="ae"/>
    <w:uiPriority w:val="99"/>
    <w:rsid w:val="00A02E6B"/>
    <w:rPr>
      <w:rFonts w:ascii="Times New Roman" w:eastAsia="Times New Roman" w:hAnsi="Times New Roman" w:cs="Times New Roman"/>
      <w:sz w:val="24"/>
      <w:szCs w:val="24"/>
      <w:lang w:eastAsia="ru-RU"/>
    </w:rPr>
  </w:style>
  <w:style w:type="character" w:styleId="af0">
    <w:name w:val="page number"/>
    <w:basedOn w:val="a0"/>
    <w:rsid w:val="00A02E6B"/>
  </w:style>
  <w:style w:type="paragraph" w:customStyle="1" w:styleId="FR4">
    <w:name w:val="FR4"/>
    <w:rsid w:val="00A02E6B"/>
    <w:pPr>
      <w:widowControl w:val="0"/>
      <w:spacing w:after="0" w:line="300" w:lineRule="auto"/>
      <w:jc w:val="center"/>
    </w:pPr>
    <w:rPr>
      <w:rFonts w:ascii="Times New Roman" w:eastAsia="Times New Roman" w:hAnsi="Times New Roman" w:cs="Times New Roman"/>
      <w:sz w:val="28"/>
      <w:szCs w:val="20"/>
      <w:lang w:eastAsia="ru-RU"/>
    </w:rPr>
  </w:style>
  <w:style w:type="paragraph" w:styleId="33">
    <w:name w:val="Body Text 3"/>
    <w:basedOn w:val="a"/>
    <w:link w:val="34"/>
    <w:rsid w:val="00A02E6B"/>
    <w:pPr>
      <w:spacing w:after="0" w:line="360" w:lineRule="auto"/>
      <w:jc w:val="both"/>
    </w:pPr>
    <w:rPr>
      <w:rFonts w:ascii="Times New Roman" w:eastAsia="Times New Roman" w:hAnsi="Times New Roman"/>
      <w:b/>
      <w:bCs/>
      <w:sz w:val="24"/>
      <w:szCs w:val="20"/>
      <w:lang w:eastAsia="ru-RU"/>
    </w:rPr>
  </w:style>
  <w:style w:type="character" w:customStyle="1" w:styleId="34">
    <w:name w:val="Основной текст 3 Знак"/>
    <w:basedOn w:val="a0"/>
    <w:link w:val="33"/>
    <w:rsid w:val="00A02E6B"/>
    <w:rPr>
      <w:rFonts w:ascii="Times New Roman" w:eastAsia="Times New Roman" w:hAnsi="Times New Roman" w:cs="Times New Roman"/>
      <w:b/>
      <w:bCs/>
      <w:sz w:val="24"/>
      <w:szCs w:val="20"/>
      <w:lang w:eastAsia="ru-RU"/>
    </w:rPr>
  </w:style>
  <w:style w:type="paragraph" w:customStyle="1" w:styleId="menubar">
    <w:name w:val="menubar"/>
    <w:basedOn w:val="a"/>
    <w:rsid w:val="00A02E6B"/>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Document Map"/>
    <w:basedOn w:val="a"/>
    <w:link w:val="af2"/>
    <w:semiHidden/>
    <w:rsid w:val="00A02E6B"/>
    <w:pPr>
      <w:shd w:val="clear" w:color="auto" w:fill="00008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semiHidden/>
    <w:rsid w:val="00A02E6B"/>
    <w:rPr>
      <w:rFonts w:ascii="Tahoma" w:eastAsia="Times New Roman" w:hAnsi="Tahoma" w:cs="Tahoma"/>
      <w:sz w:val="20"/>
      <w:szCs w:val="20"/>
      <w:shd w:val="clear" w:color="auto" w:fill="000080"/>
      <w:lang w:eastAsia="ru-RU"/>
    </w:rPr>
  </w:style>
  <w:style w:type="paragraph" w:styleId="af3">
    <w:name w:val="Normal (Web)"/>
    <w:basedOn w:val="a"/>
    <w:uiPriority w:val="99"/>
    <w:rsid w:val="00A02E6B"/>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Title"/>
    <w:basedOn w:val="a"/>
    <w:link w:val="af5"/>
    <w:qFormat/>
    <w:rsid w:val="00A02E6B"/>
    <w:pPr>
      <w:overflowPunct w:val="0"/>
      <w:autoSpaceDE w:val="0"/>
      <w:autoSpaceDN w:val="0"/>
      <w:adjustRightInd w:val="0"/>
      <w:spacing w:after="0" w:line="240" w:lineRule="auto"/>
      <w:jc w:val="center"/>
      <w:textAlignment w:val="baseline"/>
    </w:pPr>
    <w:rPr>
      <w:rFonts w:ascii="Times New Roman" w:eastAsia="Times New Roman" w:hAnsi="Times New Roman"/>
      <w:b/>
      <w:bCs/>
      <w:sz w:val="28"/>
      <w:szCs w:val="20"/>
      <w:lang w:eastAsia="ru-RU"/>
    </w:rPr>
  </w:style>
  <w:style w:type="character" w:customStyle="1" w:styleId="af5">
    <w:name w:val="Название Знак"/>
    <w:basedOn w:val="a0"/>
    <w:link w:val="af4"/>
    <w:rsid w:val="00A02E6B"/>
    <w:rPr>
      <w:rFonts w:ascii="Times New Roman" w:eastAsia="Times New Roman" w:hAnsi="Times New Roman" w:cs="Times New Roman"/>
      <w:b/>
      <w:bCs/>
      <w:sz w:val="28"/>
      <w:szCs w:val="20"/>
      <w:lang w:eastAsia="ru-RU"/>
    </w:rPr>
  </w:style>
  <w:style w:type="paragraph" w:customStyle="1" w:styleId="Noparagraphstyle">
    <w:name w:val="[No paragraph style]"/>
    <w:rsid w:val="00A02E6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ru-RU"/>
    </w:rPr>
  </w:style>
  <w:style w:type="paragraph" w:styleId="af6">
    <w:name w:val="Balloon Text"/>
    <w:basedOn w:val="a"/>
    <w:link w:val="af7"/>
    <w:uiPriority w:val="99"/>
    <w:semiHidden/>
    <w:unhideWhenUsed/>
    <w:rsid w:val="00A02E6B"/>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A02E6B"/>
    <w:rPr>
      <w:rFonts w:ascii="Tahoma" w:eastAsia="Times New Roman" w:hAnsi="Tahoma" w:cs="Tahoma"/>
      <w:sz w:val="16"/>
      <w:szCs w:val="16"/>
      <w:lang w:eastAsia="ru-RU"/>
    </w:rPr>
  </w:style>
  <w:style w:type="paragraph" w:customStyle="1" w:styleId="Default">
    <w:name w:val="Default"/>
    <w:rsid w:val="00557B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3">
    <w:name w:val="c3"/>
    <w:basedOn w:val="a0"/>
    <w:rsid w:val="007F2410"/>
  </w:style>
  <w:style w:type="character" w:customStyle="1" w:styleId="c11">
    <w:name w:val="c11"/>
    <w:basedOn w:val="a0"/>
    <w:rsid w:val="007F2410"/>
  </w:style>
  <w:style w:type="character" w:customStyle="1" w:styleId="apple-converted-space">
    <w:name w:val="apple-converted-space"/>
    <w:basedOn w:val="a0"/>
    <w:rsid w:val="007F2410"/>
  </w:style>
  <w:style w:type="paragraph" w:customStyle="1" w:styleId="c0">
    <w:name w:val="c0"/>
    <w:basedOn w:val="a"/>
    <w:uiPriority w:val="99"/>
    <w:rsid w:val="002306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CB68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4">
    <w:name w:val="c24"/>
    <w:basedOn w:val="a0"/>
    <w:rsid w:val="00CB6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60813">
      <w:bodyDiv w:val="1"/>
      <w:marLeft w:val="0"/>
      <w:marRight w:val="0"/>
      <w:marTop w:val="0"/>
      <w:marBottom w:val="0"/>
      <w:divBdr>
        <w:top w:val="none" w:sz="0" w:space="0" w:color="auto"/>
        <w:left w:val="none" w:sz="0" w:space="0" w:color="auto"/>
        <w:bottom w:val="none" w:sz="0" w:space="0" w:color="auto"/>
        <w:right w:val="none" w:sz="0" w:space="0" w:color="auto"/>
      </w:divBdr>
      <w:divsChild>
        <w:div w:id="925575351">
          <w:marLeft w:val="0"/>
          <w:marRight w:val="0"/>
          <w:marTop w:val="0"/>
          <w:marBottom w:val="0"/>
          <w:divBdr>
            <w:top w:val="none" w:sz="0" w:space="0" w:color="auto"/>
            <w:left w:val="none" w:sz="0" w:space="0" w:color="auto"/>
            <w:bottom w:val="none" w:sz="0" w:space="0" w:color="auto"/>
            <w:right w:val="none" w:sz="0" w:space="0" w:color="auto"/>
          </w:divBdr>
          <w:divsChild>
            <w:div w:id="898172169">
              <w:marLeft w:val="0"/>
              <w:marRight w:val="0"/>
              <w:marTop w:val="0"/>
              <w:marBottom w:val="0"/>
              <w:divBdr>
                <w:top w:val="none" w:sz="0" w:space="0" w:color="auto"/>
                <w:left w:val="none" w:sz="0" w:space="0" w:color="auto"/>
                <w:bottom w:val="none" w:sz="0" w:space="0" w:color="auto"/>
                <w:right w:val="none" w:sz="0" w:space="0" w:color="auto"/>
              </w:divBdr>
              <w:divsChild>
                <w:div w:id="993680745">
                  <w:marLeft w:val="0"/>
                  <w:marRight w:val="0"/>
                  <w:marTop w:val="0"/>
                  <w:marBottom w:val="0"/>
                  <w:divBdr>
                    <w:top w:val="none" w:sz="0" w:space="0" w:color="auto"/>
                    <w:left w:val="none" w:sz="0" w:space="0" w:color="auto"/>
                    <w:bottom w:val="none" w:sz="0" w:space="0" w:color="auto"/>
                    <w:right w:val="none" w:sz="0" w:space="0" w:color="auto"/>
                  </w:divBdr>
                  <w:divsChild>
                    <w:div w:id="64453052">
                      <w:marLeft w:val="0"/>
                      <w:marRight w:val="0"/>
                      <w:marTop w:val="0"/>
                      <w:marBottom w:val="0"/>
                      <w:divBdr>
                        <w:top w:val="none" w:sz="0" w:space="0" w:color="auto"/>
                        <w:left w:val="none" w:sz="0" w:space="0" w:color="auto"/>
                        <w:bottom w:val="none" w:sz="0" w:space="0" w:color="auto"/>
                        <w:right w:val="none" w:sz="0" w:space="0" w:color="auto"/>
                      </w:divBdr>
                      <w:divsChild>
                        <w:div w:id="127743630">
                          <w:marLeft w:val="0"/>
                          <w:marRight w:val="0"/>
                          <w:marTop w:val="0"/>
                          <w:marBottom w:val="0"/>
                          <w:divBdr>
                            <w:top w:val="none" w:sz="0" w:space="0" w:color="auto"/>
                            <w:left w:val="none" w:sz="0" w:space="0" w:color="auto"/>
                            <w:bottom w:val="none" w:sz="0" w:space="0" w:color="auto"/>
                            <w:right w:val="none" w:sz="0" w:space="0" w:color="auto"/>
                          </w:divBdr>
                          <w:divsChild>
                            <w:div w:id="1470244937">
                              <w:marLeft w:val="0"/>
                              <w:marRight w:val="0"/>
                              <w:marTop w:val="0"/>
                              <w:marBottom w:val="0"/>
                              <w:divBdr>
                                <w:top w:val="none" w:sz="0" w:space="0" w:color="auto"/>
                                <w:left w:val="none" w:sz="0" w:space="0" w:color="auto"/>
                                <w:bottom w:val="none" w:sz="0" w:space="0" w:color="auto"/>
                                <w:right w:val="none" w:sz="0" w:space="0" w:color="auto"/>
                              </w:divBdr>
                              <w:divsChild>
                                <w:div w:id="1315597559">
                                  <w:marLeft w:val="0"/>
                                  <w:marRight w:val="0"/>
                                  <w:marTop w:val="0"/>
                                  <w:marBottom w:val="0"/>
                                  <w:divBdr>
                                    <w:top w:val="none" w:sz="0" w:space="0" w:color="auto"/>
                                    <w:left w:val="none" w:sz="0" w:space="0" w:color="auto"/>
                                    <w:bottom w:val="none" w:sz="0" w:space="0" w:color="auto"/>
                                    <w:right w:val="none" w:sz="0" w:space="0" w:color="auto"/>
                                  </w:divBdr>
                                  <w:divsChild>
                                    <w:div w:id="2134932951">
                                      <w:marLeft w:val="0"/>
                                      <w:marRight w:val="0"/>
                                      <w:marTop w:val="0"/>
                                      <w:marBottom w:val="0"/>
                                      <w:divBdr>
                                        <w:top w:val="none" w:sz="0" w:space="0" w:color="auto"/>
                                        <w:left w:val="none" w:sz="0" w:space="0" w:color="auto"/>
                                        <w:bottom w:val="none" w:sz="0" w:space="0" w:color="auto"/>
                                        <w:right w:val="none" w:sz="0" w:space="0" w:color="auto"/>
                                      </w:divBdr>
                                      <w:divsChild>
                                        <w:div w:id="446698924">
                                          <w:marLeft w:val="0"/>
                                          <w:marRight w:val="0"/>
                                          <w:marTop w:val="0"/>
                                          <w:marBottom w:val="0"/>
                                          <w:divBdr>
                                            <w:top w:val="none" w:sz="0" w:space="0" w:color="auto"/>
                                            <w:left w:val="none" w:sz="0" w:space="0" w:color="auto"/>
                                            <w:bottom w:val="none" w:sz="0" w:space="0" w:color="auto"/>
                                            <w:right w:val="none" w:sz="0" w:space="0" w:color="auto"/>
                                          </w:divBdr>
                                          <w:divsChild>
                                            <w:div w:id="1155531380">
                                              <w:marLeft w:val="0"/>
                                              <w:marRight w:val="0"/>
                                              <w:marTop w:val="0"/>
                                              <w:marBottom w:val="0"/>
                                              <w:divBdr>
                                                <w:top w:val="none" w:sz="0" w:space="0" w:color="auto"/>
                                                <w:left w:val="none" w:sz="0" w:space="0" w:color="auto"/>
                                                <w:bottom w:val="none" w:sz="0" w:space="0" w:color="auto"/>
                                                <w:right w:val="none" w:sz="0" w:space="0" w:color="auto"/>
                                              </w:divBdr>
                                              <w:divsChild>
                                                <w:div w:id="1974217586">
                                                  <w:marLeft w:val="0"/>
                                                  <w:marRight w:val="0"/>
                                                  <w:marTop w:val="0"/>
                                                  <w:marBottom w:val="0"/>
                                                  <w:divBdr>
                                                    <w:top w:val="none" w:sz="0" w:space="0" w:color="auto"/>
                                                    <w:left w:val="none" w:sz="0" w:space="0" w:color="auto"/>
                                                    <w:bottom w:val="none" w:sz="0" w:space="0" w:color="auto"/>
                                                    <w:right w:val="none" w:sz="0" w:space="0" w:color="auto"/>
                                                  </w:divBdr>
                                                  <w:divsChild>
                                                    <w:div w:id="826747079">
                                                      <w:marLeft w:val="0"/>
                                                      <w:marRight w:val="0"/>
                                                      <w:marTop w:val="0"/>
                                                      <w:marBottom w:val="0"/>
                                                      <w:divBdr>
                                                        <w:top w:val="none" w:sz="0" w:space="0" w:color="auto"/>
                                                        <w:left w:val="none" w:sz="0" w:space="0" w:color="auto"/>
                                                        <w:bottom w:val="none" w:sz="0" w:space="0" w:color="auto"/>
                                                        <w:right w:val="none" w:sz="0" w:space="0" w:color="auto"/>
                                                      </w:divBdr>
                                                      <w:divsChild>
                                                        <w:div w:id="1512135938">
                                                          <w:marLeft w:val="0"/>
                                                          <w:marRight w:val="0"/>
                                                          <w:marTop w:val="0"/>
                                                          <w:marBottom w:val="0"/>
                                                          <w:divBdr>
                                                            <w:top w:val="none" w:sz="0" w:space="0" w:color="auto"/>
                                                            <w:left w:val="none" w:sz="0" w:space="0" w:color="auto"/>
                                                            <w:bottom w:val="none" w:sz="0" w:space="0" w:color="auto"/>
                                                            <w:right w:val="none" w:sz="0" w:space="0" w:color="auto"/>
                                                          </w:divBdr>
                                                          <w:divsChild>
                                                            <w:div w:id="27028120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5859840">
      <w:bodyDiv w:val="1"/>
      <w:marLeft w:val="0"/>
      <w:marRight w:val="0"/>
      <w:marTop w:val="0"/>
      <w:marBottom w:val="0"/>
      <w:divBdr>
        <w:top w:val="none" w:sz="0" w:space="0" w:color="auto"/>
        <w:left w:val="none" w:sz="0" w:space="0" w:color="auto"/>
        <w:bottom w:val="none" w:sz="0" w:space="0" w:color="auto"/>
        <w:right w:val="none" w:sz="0" w:space="0" w:color="auto"/>
      </w:divBdr>
      <w:divsChild>
        <w:div w:id="525682670">
          <w:marLeft w:val="0"/>
          <w:marRight w:val="0"/>
          <w:marTop w:val="0"/>
          <w:marBottom w:val="0"/>
          <w:divBdr>
            <w:top w:val="none" w:sz="0" w:space="0" w:color="auto"/>
            <w:left w:val="none" w:sz="0" w:space="0" w:color="auto"/>
            <w:bottom w:val="none" w:sz="0" w:space="0" w:color="auto"/>
            <w:right w:val="none" w:sz="0" w:space="0" w:color="auto"/>
          </w:divBdr>
          <w:divsChild>
            <w:div w:id="574632374">
              <w:marLeft w:val="0"/>
              <w:marRight w:val="0"/>
              <w:marTop w:val="0"/>
              <w:marBottom w:val="0"/>
              <w:divBdr>
                <w:top w:val="none" w:sz="0" w:space="0" w:color="auto"/>
                <w:left w:val="none" w:sz="0" w:space="0" w:color="auto"/>
                <w:bottom w:val="none" w:sz="0" w:space="0" w:color="auto"/>
                <w:right w:val="none" w:sz="0" w:space="0" w:color="auto"/>
              </w:divBdr>
              <w:divsChild>
                <w:div w:id="127407530">
                  <w:marLeft w:val="0"/>
                  <w:marRight w:val="0"/>
                  <w:marTop w:val="0"/>
                  <w:marBottom w:val="0"/>
                  <w:divBdr>
                    <w:top w:val="none" w:sz="0" w:space="0" w:color="auto"/>
                    <w:left w:val="none" w:sz="0" w:space="0" w:color="auto"/>
                    <w:bottom w:val="none" w:sz="0" w:space="0" w:color="auto"/>
                    <w:right w:val="none" w:sz="0" w:space="0" w:color="auto"/>
                  </w:divBdr>
                  <w:divsChild>
                    <w:div w:id="574511454">
                      <w:marLeft w:val="0"/>
                      <w:marRight w:val="0"/>
                      <w:marTop w:val="0"/>
                      <w:marBottom w:val="0"/>
                      <w:divBdr>
                        <w:top w:val="none" w:sz="0" w:space="0" w:color="auto"/>
                        <w:left w:val="none" w:sz="0" w:space="0" w:color="auto"/>
                        <w:bottom w:val="none" w:sz="0" w:space="0" w:color="auto"/>
                        <w:right w:val="none" w:sz="0" w:space="0" w:color="auto"/>
                      </w:divBdr>
                      <w:divsChild>
                        <w:div w:id="1579318608">
                          <w:marLeft w:val="0"/>
                          <w:marRight w:val="0"/>
                          <w:marTop w:val="0"/>
                          <w:marBottom w:val="0"/>
                          <w:divBdr>
                            <w:top w:val="none" w:sz="0" w:space="0" w:color="auto"/>
                            <w:left w:val="none" w:sz="0" w:space="0" w:color="auto"/>
                            <w:bottom w:val="none" w:sz="0" w:space="0" w:color="auto"/>
                            <w:right w:val="none" w:sz="0" w:space="0" w:color="auto"/>
                          </w:divBdr>
                          <w:divsChild>
                            <w:div w:id="225187217">
                              <w:marLeft w:val="0"/>
                              <w:marRight w:val="0"/>
                              <w:marTop w:val="0"/>
                              <w:marBottom w:val="0"/>
                              <w:divBdr>
                                <w:top w:val="none" w:sz="0" w:space="0" w:color="auto"/>
                                <w:left w:val="none" w:sz="0" w:space="0" w:color="auto"/>
                                <w:bottom w:val="none" w:sz="0" w:space="0" w:color="auto"/>
                                <w:right w:val="none" w:sz="0" w:space="0" w:color="auto"/>
                              </w:divBdr>
                              <w:divsChild>
                                <w:div w:id="801922825">
                                  <w:marLeft w:val="0"/>
                                  <w:marRight w:val="0"/>
                                  <w:marTop w:val="0"/>
                                  <w:marBottom w:val="0"/>
                                  <w:divBdr>
                                    <w:top w:val="none" w:sz="0" w:space="0" w:color="auto"/>
                                    <w:left w:val="none" w:sz="0" w:space="0" w:color="auto"/>
                                    <w:bottom w:val="none" w:sz="0" w:space="0" w:color="auto"/>
                                    <w:right w:val="none" w:sz="0" w:space="0" w:color="auto"/>
                                  </w:divBdr>
                                  <w:divsChild>
                                    <w:div w:id="1995445227">
                                      <w:marLeft w:val="0"/>
                                      <w:marRight w:val="0"/>
                                      <w:marTop w:val="0"/>
                                      <w:marBottom w:val="0"/>
                                      <w:divBdr>
                                        <w:top w:val="none" w:sz="0" w:space="0" w:color="auto"/>
                                        <w:left w:val="none" w:sz="0" w:space="0" w:color="auto"/>
                                        <w:bottom w:val="none" w:sz="0" w:space="0" w:color="auto"/>
                                        <w:right w:val="none" w:sz="0" w:space="0" w:color="auto"/>
                                      </w:divBdr>
                                      <w:divsChild>
                                        <w:div w:id="678655648">
                                          <w:marLeft w:val="0"/>
                                          <w:marRight w:val="0"/>
                                          <w:marTop w:val="0"/>
                                          <w:marBottom w:val="0"/>
                                          <w:divBdr>
                                            <w:top w:val="none" w:sz="0" w:space="0" w:color="auto"/>
                                            <w:left w:val="none" w:sz="0" w:space="0" w:color="auto"/>
                                            <w:bottom w:val="none" w:sz="0" w:space="0" w:color="auto"/>
                                            <w:right w:val="none" w:sz="0" w:space="0" w:color="auto"/>
                                          </w:divBdr>
                                          <w:divsChild>
                                            <w:div w:id="1029835831">
                                              <w:marLeft w:val="0"/>
                                              <w:marRight w:val="0"/>
                                              <w:marTop w:val="0"/>
                                              <w:marBottom w:val="0"/>
                                              <w:divBdr>
                                                <w:top w:val="none" w:sz="0" w:space="0" w:color="auto"/>
                                                <w:left w:val="none" w:sz="0" w:space="0" w:color="auto"/>
                                                <w:bottom w:val="none" w:sz="0" w:space="0" w:color="auto"/>
                                                <w:right w:val="none" w:sz="0" w:space="0" w:color="auto"/>
                                              </w:divBdr>
                                              <w:divsChild>
                                                <w:div w:id="1553495100">
                                                  <w:marLeft w:val="0"/>
                                                  <w:marRight w:val="0"/>
                                                  <w:marTop w:val="0"/>
                                                  <w:marBottom w:val="0"/>
                                                  <w:divBdr>
                                                    <w:top w:val="none" w:sz="0" w:space="0" w:color="auto"/>
                                                    <w:left w:val="none" w:sz="0" w:space="0" w:color="auto"/>
                                                    <w:bottom w:val="none" w:sz="0" w:space="0" w:color="auto"/>
                                                    <w:right w:val="none" w:sz="0" w:space="0" w:color="auto"/>
                                                  </w:divBdr>
                                                  <w:divsChild>
                                                    <w:div w:id="437942963">
                                                      <w:marLeft w:val="0"/>
                                                      <w:marRight w:val="0"/>
                                                      <w:marTop w:val="0"/>
                                                      <w:marBottom w:val="0"/>
                                                      <w:divBdr>
                                                        <w:top w:val="none" w:sz="0" w:space="0" w:color="auto"/>
                                                        <w:left w:val="none" w:sz="0" w:space="0" w:color="auto"/>
                                                        <w:bottom w:val="none" w:sz="0" w:space="0" w:color="auto"/>
                                                        <w:right w:val="none" w:sz="0" w:space="0" w:color="auto"/>
                                                      </w:divBdr>
                                                      <w:divsChild>
                                                        <w:div w:id="1319455002">
                                                          <w:marLeft w:val="0"/>
                                                          <w:marRight w:val="0"/>
                                                          <w:marTop w:val="0"/>
                                                          <w:marBottom w:val="0"/>
                                                          <w:divBdr>
                                                            <w:top w:val="none" w:sz="0" w:space="0" w:color="auto"/>
                                                            <w:left w:val="none" w:sz="0" w:space="0" w:color="auto"/>
                                                            <w:bottom w:val="none" w:sz="0" w:space="0" w:color="auto"/>
                                                            <w:right w:val="none" w:sz="0" w:space="0" w:color="auto"/>
                                                          </w:divBdr>
                                                          <w:divsChild>
                                                            <w:div w:id="3913660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936629">
      <w:bodyDiv w:val="1"/>
      <w:marLeft w:val="0"/>
      <w:marRight w:val="0"/>
      <w:marTop w:val="0"/>
      <w:marBottom w:val="0"/>
      <w:divBdr>
        <w:top w:val="none" w:sz="0" w:space="0" w:color="auto"/>
        <w:left w:val="none" w:sz="0" w:space="0" w:color="auto"/>
        <w:bottom w:val="none" w:sz="0" w:space="0" w:color="auto"/>
        <w:right w:val="none" w:sz="0" w:space="0" w:color="auto"/>
      </w:divBdr>
      <w:divsChild>
        <w:div w:id="1038121168">
          <w:marLeft w:val="0"/>
          <w:marRight w:val="0"/>
          <w:marTop w:val="0"/>
          <w:marBottom w:val="0"/>
          <w:divBdr>
            <w:top w:val="none" w:sz="0" w:space="0" w:color="auto"/>
            <w:left w:val="none" w:sz="0" w:space="0" w:color="auto"/>
            <w:bottom w:val="none" w:sz="0" w:space="0" w:color="auto"/>
            <w:right w:val="none" w:sz="0" w:space="0" w:color="auto"/>
          </w:divBdr>
          <w:divsChild>
            <w:div w:id="660931903">
              <w:marLeft w:val="0"/>
              <w:marRight w:val="0"/>
              <w:marTop w:val="0"/>
              <w:marBottom w:val="0"/>
              <w:divBdr>
                <w:top w:val="none" w:sz="0" w:space="0" w:color="auto"/>
                <w:left w:val="none" w:sz="0" w:space="0" w:color="auto"/>
                <w:bottom w:val="none" w:sz="0" w:space="0" w:color="auto"/>
                <w:right w:val="none" w:sz="0" w:space="0" w:color="auto"/>
              </w:divBdr>
              <w:divsChild>
                <w:div w:id="805928643">
                  <w:marLeft w:val="0"/>
                  <w:marRight w:val="0"/>
                  <w:marTop w:val="0"/>
                  <w:marBottom w:val="0"/>
                  <w:divBdr>
                    <w:top w:val="none" w:sz="0" w:space="0" w:color="auto"/>
                    <w:left w:val="none" w:sz="0" w:space="0" w:color="auto"/>
                    <w:bottom w:val="none" w:sz="0" w:space="0" w:color="auto"/>
                    <w:right w:val="none" w:sz="0" w:space="0" w:color="auto"/>
                  </w:divBdr>
                  <w:divsChild>
                    <w:div w:id="293173251">
                      <w:marLeft w:val="0"/>
                      <w:marRight w:val="0"/>
                      <w:marTop w:val="0"/>
                      <w:marBottom w:val="0"/>
                      <w:divBdr>
                        <w:top w:val="none" w:sz="0" w:space="0" w:color="auto"/>
                        <w:left w:val="none" w:sz="0" w:space="0" w:color="auto"/>
                        <w:bottom w:val="none" w:sz="0" w:space="0" w:color="auto"/>
                        <w:right w:val="none" w:sz="0" w:space="0" w:color="auto"/>
                      </w:divBdr>
                      <w:divsChild>
                        <w:div w:id="1164706520">
                          <w:marLeft w:val="0"/>
                          <w:marRight w:val="0"/>
                          <w:marTop w:val="0"/>
                          <w:marBottom w:val="0"/>
                          <w:divBdr>
                            <w:top w:val="none" w:sz="0" w:space="0" w:color="auto"/>
                            <w:left w:val="none" w:sz="0" w:space="0" w:color="auto"/>
                            <w:bottom w:val="none" w:sz="0" w:space="0" w:color="auto"/>
                            <w:right w:val="none" w:sz="0" w:space="0" w:color="auto"/>
                          </w:divBdr>
                          <w:divsChild>
                            <w:div w:id="620763703">
                              <w:marLeft w:val="0"/>
                              <w:marRight w:val="0"/>
                              <w:marTop w:val="0"/>
                              <w:marBottom w:val="0"/>
                              <w:divBdr>
                                <w:top w:val="none" w:sz="0" w:space="0" w:color="auto"/>
                                <w:left w:val="none" w:sz="0" w:space="0" w:color="auto"/>
                                <w:bottom w:val="none" w:sz="0" w:space="0" w:color="auto"/>
                                <w:right w:val="none" w:sz="0" w:space="0" w:color="auto"/>
                              </w:divBdr>
                              <w:divsChild>
                                <w:div w:id="1166239135">
                                  <w:marLeft w:val="0"/>
                                  <w:marRight w:val="0"/>
                                  <w:marTop w:val="0"/>
                                  <w:marBottom w:val="0"/>
                                  <w:divBdr>
                                    <w:top w:val="none" w:sz="0" w:space="0" w:color="auto"/>
                                    <w:left w:val="none" w:sz="0" w:space="0" w:color="auto"/>
                                    <w:bottom w:val="none" w:sz="0" w:space="0" w:color="auto"/>
                                    <w:right w:val="none" w:sz="0" w:space="0" w:color="auto"/>
                                  </w:divBdr>
                                  <w:divsChild>
                                    <w:div w:id="557788819">
                                      <w:marLeft w:val="0"/>
                                      <w:marRight w:val="0"/>
                                      <w:marTop w:val="0"/>
                                      <w:marBottom w:val="0"/>
                                      <w:divBdr>
                                        <w:top w:val="none" w:sz="0" w:space="0" w:color="auto"/>
                                        <w:left w:val="none" w:sz="0" w:space="0" w:color="auto"/>
                                        <w:bottom w:val="none" w:sz="0" w:space="0" w:color="auto"/>
                                        <w:right w:val="none" w:sz="0" w:space="0" w:color="auto"/>
                                      </w:divBdr>
                                      <w:divsChild>
                                        <w:div w:id="283273037">
                                          <w:marLeft w:val="0"/>
                                          <w:marRight w:val="0"/>
                                          <w:marTop w:val="0"/>
                                          <w:marBottom w:val="0"/>
                                          <w:divBdr>
                                            <w:top w:val="none" w:sz="0" w:space="0" w:color="auto"/>
                                            <w:left w:val="none" w:sz="0" w:space="0" w:color="auto"/>
                                            <w:bottom w:val="none" w:sz="0" w:space="0" w:color="auto"/>
                                            <w:right w:val="none" w:sz="0" w:space="0" w:color="auto"/>
                                          </w:divBdr>
                                          <w:divsChild>
                                            <w:div w:id="1924533559">
                                              <w:marLeft w:val="0"/>
                                              <w:marRight w:val="0"/>
                                              <w:marTop w:val="0"/>
                                              <w:marBottom w:val="0"/>
                                              <w:divBdr>
                                                <w:top w:val="none" w:sz="0" w:space="0" w:color="auto"/>
                                                <w:left w:val="none" w:sz="0" w:space="0" w:color="auto"/>
                                                <w:bottom w:val="none" w:sz="0" w:space="0" w:color="auto"/>
                                                <w:right w:val="none" w:sz="0" w:space="0" w:color="auto"/>
                                              </w:divBdr>
                                              <w:divsChild>
                                                <w:div w:id="680008555">
                                                  <w:marLeft w:val="0"/>
                                                  <w:marRight w:val="0"/>
                                                  <w:marTop w:val="0"/>
                                                  <w:marBottom w:val="0"/>
                                                  <w:divBdr>
                                                    <w:top w:val="none" w:sz="0" w:space="0" w:color="auto"/>
                                                    <w:left w:val="none" w:sz="0" w:space="0" w:color="auto"/>
                                                    <w:bottom w:val="none" w:sz="0" w:space="0" w:color="auto"/>
                                                    <w:right w:val="none" w:sz="0" w:space="0" w:color="auto"/>
                                                  </w:divBdr>
                                                  <w:divsChild>
                                                    <w:div w:id="31153019">
                                                      <w:marLeft w:val="0"/>
                                                      <w:marRight w:val="0"/>
                                                      <w:marTop w:val="0"/>
                                                      <w:marBottom w:val="0"/>
                                                      <w:divBdr>
                                                        <w:top w:val="none" w:sz="0" w:space="0" w:color="auto"/>
                                                        <w:left w:val="none" w:sz="0" w:space="0" w:color="auto"/>
                                                        <w:bottom w:val="none" w:sz="0" w:space="0" w:color="auto"/>
                                                        <w:right w:val="none" w:sz="0" w:space="0" w:color="auto"/>
                                                      </w:divBdr>
                                                      <w:divsChild>
                                                        <w:div w:id="2095200710">
                                                          <w:marLeft w:val="0"/>
                                                          <w:marRight w:val="0"/>
                                                          <w:marTop w:val="0"/>
                                                          <w:marBottom w:val="0"/>
                                                          <w:divBdr>
                                                            <w:top w:val="none" w:sz="0" w:space="0" w:color="auto"/>
                                                            <w:left w:val="none" w:sz="0" w:space="0" w:color="auto"/>
                                                            <w:bottom w:val="none" w:sz="0" w:space="0" w:color="auto"/>
                                                            <w:right w:val="none" w:sz="0" w:space="0" w:color="auto"/>
                                                          </w:divBdr>
                                                          <w:divsChild>
                                                            <w:div w:id="175794621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5B28B-98F0-49AA-AF8E-97EB2D94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128</Pages>
  <Words>40037</Words>
  <Characters>228212</Characters>
  <Application>Microsoft Office Word</Application>
  <DocSecurity>0</DocSecurity>
  <Lines>1901</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5</cp:revision>
  <cp:lastPrinted>2010-10-11T00:12:00Z</cp:lastPrinted>
  <dcterms:created xsi:type="dcterms:W3CDTF">2016-12-25T19:42:00Z</dcterms:created>
  <dcterms:modified xsi:type="dcterms:W3CDTF">2016-12-26T10:44:00Z</dcterms:modified>
</cp:coreProperties>
</file>