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 Астраханской области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 по образованию и науке администрации г. Астрахани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г. Астрахани «Гимназия №1» 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</w:t>
      </w:r>
    </w:p>
    <w:p w:rsidR="00FA5234" w:rsidRPr="005D5ABE" w:rsidRDefault="00FA5234" w:rsidP="00FA5234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234" w:rsidRPr="005D5ABE" w:rsidRDefault="005D1ED9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«01» 06.</w:t>
      </w:r>
      <w:r w:rsidR="00986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="00FA5234"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№ 127б</w:t>
      </w:r>
    </w:p>
    <w:p w:rsidR="00FA5234" w:rsidRPr="005D5ABE" w:rsidRDefault="00FA5234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5D5ABE" w:rsidRDefault="00FA5234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98648C" w:rsidRDefault="00FA5234" w:rsidP="00FA5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648C">
        <w:rPr>
          <w:rFonts w:ascii="Times New Roman" w:hAnsi="Times New Roman" w:cs="Times New Roman"/>
          <w:sz w:val="24"/>
          <w:szCs w:val="24"/>
        </w:rPr>
        <w:t>Об итогах мониторинга оценки качества образовательных</w:t>
      </w:r>
    </w:p>
    <w:p w:rsidR="00FA5234" w:rsidRPr="0098648C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достижений  по русскому языку  в рамках  промежуточной </w:t>
      </w:r>
    </w:p>
    <w:p w:rsidR="00FA5234" w:rsidRPr="0098648C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 аттестации  обучающихся  5-8-х, 10 классов»</w:t>
      </w:r>
    </w:p>
    <w:p w:rsidR="00FA5234" w:rsidRPr="0098648C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234" w:rsidRPr="00382548" w:rsidRDefault="00FA5234" w:rsidP="003825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648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8648C">
        <w:rPr>
          <w:rFonts w:ascii="Times New Roman" w:hAnsi="Times New Roman" w:cs="Times New Roman"/>
          <w:sz w:val="24"/>
          <w:szCs w:val="24"/>
        </w:rPr>
        <w:t>соответствии с Уставом МБОУ г. Астрахани «Гимназия №1» и Положением о</w:t>
      </w:r>
      <w:r w:rsidRPr="009864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формах, периодичности, порядке текущего контроля успеваемости и промежуточной аттестации обучающихся, во исполнение приказа </w:t>
      </w:r>
      <w:r w:rsidR="007037B6"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МБОУ г. Астрахани «Гимназия №1»</w:t>
      </w:r>
      <w:r w:rsidR="00382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№92б</w:t>
      </w:r>
      <w:r w:rsidR="007037B6"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82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04.05.2016  </w:t>
      </w:r>
      <w:r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14.05.2015 по 28.05.2015 была проведена </w:t>
      </w:r>
      <w:r w:rsidR="00C73B34" w:rsidRPr="00C73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по русскому языку в 5-8-х, 10-м</w:t>
      </w:r>
      <w:r w:rsidR="007037B6" w:rsidRPr="00986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классах: </w:t>
      </w:r>
      <w:r w:rsidR="007037B6" w:rsidRPr="0098648C">
        <w:rPr>
          <w:rFonts w:ascii="Times New Roman" w:hAnsi="Times New Roman"/>
          <w:sz w:val="24"/>
          <w:szCs w:val="24"/>
        </w:rPr>
        <w:t>5-8-е классы – в форме административных контрольных работ, 10 класс – в форме и по материалам ЕГЭ.</w:t>
      </w:r>
    </w:p>
    <w:p w:rsidR="005A576B" w:rsidRPr="0098648C" w:rsidRDefault="005A576B" w:rsidP="005A576B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>Для</w:t>
      </w:r>
      <w:r w:rsidRPr="0098648C">
        <w:rPr>
          <w:rFonts w:ascii="Times New Roman" w:eastAsia="Calibri" w:hAnsi="Times New Roman" w:cs="Times New Roman"/>
          <w:sz w:val="24"/>
          <w:szCs w:val="24"/>
        </w:rPr>
        <w:t xml:space="preserve"> проведении промежуточной аттестации учащихся 5-8, 10 – х классов  </w:t>
      </w:r>
      <w:r w:rsidRPr="0098648C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Pr="0098648C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Pr="0098648C">
        <w:rPr>
          <w:rFonts w:ascii="Times New Roman" w:hAnsi="Times New Roman" w:cs="Times New Roman"/>
          <w:sz w:val="24"/>
          <w:szCs w:val="24"/>
        </w:rPr>
        <w:t xml:space="preserve">териал был подготовлен </w:t>
      </w:r>
      <w:r w:rsidRPr="0098648C">
        <w:rPr>
          <w:rFonts w:ascii="Times New Roman" w:eastAsia="Calibri" w:hAnsi="Times New Roman" w:cs="Times New Roman"/>
          <w:sz w:val="24"/>
          <w:szCs w:val="24"/>
        </w:rPr>
        <w:t xml:space="preserve"> своевременно, рассмотрен </w:t>
      </w:r>
      <w:r w:rsidR="00667432" w:rsidRPr="0098648C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Pr="0098648C">
        <w:rPr>
          <w:rFonts w:ascii="Times New Roman" w:hAnsi="Times New Roman" w:cs="Times New Roman"/>
          <w:sz w:val="24"/>
          <w:szCs w:val="24"/>
        </w:rPr>
        <w:t xml:space="preserve"> </w:t>
      </w:r>
      <w:r w:rsidRPr="0098648C">
        <w:rPr>
          <w:rFonts w:ascii="Times New Roman" w:eastAsia="Calibri" w:hAnsi="Times New Roman" w:cs="Times New Roman"/>
          <w:sz w:val="24"/>
          <w:szCs w:val="24"/>
        </w:rPr>
        <w:t>МО учителей-предметников и утвержден директором школы, расписание промежуточной аттестации  и другие документы оформлены в срок.</w:t>
      </w:r>
    </w:p>
    <w:p w:rsidR="005A576B" w:rsidRPr="0098648C" w:rsidRDefault="00131C70" w:rsidP="00131C70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онтрольна</w:t>
      </w:r>
      <w:r w:rsidR="0098648C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я работа по русскому языку в 5-7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-х классах составлена в соответствии с требованиями  ФГОС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, что позволило провери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ь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 только предметные знания, но и уровень развития познавательных, коммуникативных и регулятивных универсальных учебных действий.</w:t>
      </w:r>
    </w:p>
    <w:p w:rsidR="005A576B" w:rsidRPr="0098648C" w:rsidRDefault="00FA5234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За</w:t>
      </w:r>
      <w:r w:rsidR="00131C70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дания итоговой работы охватывали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весь материал курса русского языка 5 класса (фонетику и орфоэпию, морфемику, лексику, синтаксис, орфограф</w:t>
      </w:r>
      <w:r w:rsidR="00382548">
        <w:rPr>
          <w:rStyle w:val="a4"/>
          <w:rFonts w:ascii="Times New Roman" w:hAnsi="Times New Roman" w:cs="Times New Roman"/>
          <w:b w:val="0"/>
          <w:sz w:val="24"/>
          <w:szCs w:val="24"/>
        </w:rPr>
        <w:t>ию и пунктуацию, текст). Материал курса 6 класса: фонетика, морфемика, словообразование, орфография, пунктуация, лексика и фразеология</w:t>
      </w:r>
      <w:r w:rsidR="00131C70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, морфолог</w:t>
      </w:r>
      <w:r w:rsidR="00382548">
        <w:rPr>
          <w:rStyle w:val="a4"/>
          <w:rFonts w:ascii="Times New Roman" w:hAnsi="Times New Roman" w:cs="Times New Roman"/>
          <w:b w:val="0"/>
          <w:sz w:val="24"/>
          <w:szCs w:val="24"/>
        </w:rPr>
        <w:t>ия, текст, культура  речи – нашёл отражение в работе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825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задания работы семиклассников также включены все изученные разделы. 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Орфографическая и пунктуационная грамотность, владение различными нормам</w:t>
      </w:r>
      <w:r w:rsidR="00131C70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и литературного языка выявлялись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уровне осознанно выполняемых действий с языковым материалом.</w:t>
      </w:r>
    </w:p>
    <w:p w:rsidR="00FA5234" w:rsidRPr="0098648C" w:rsidRDefault="00131C70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Оценка выставлялась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учетом уровневых дескрипторов оценок за каждое задание отдельно, 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конце все оценки суммировались и выставлялась</w:t>
      </w:r>
      <w:r w:rsidR="00FA5234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средняя оценка за всю работу. </w:t>
      </w:r>
    </w:p>
    <w:p w:rsidR="003E7A61" w:rsidRDefault="00667432" w:rsidP="003E7A61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Тексты работ </w:t>
      </w:r>
      <w:r w:rsidR="005462F2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8-х классов также включали все изученные разделы </w:t>
      </w:r>
      <w:r w:rsidR="005462F2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соответствующего 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курса</w:t>
      </w:r>
      <w:r w:rsidR="005462F2"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русского языка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E7A61" w:rsidRPr="003E7A61" w:rsidRDefault="003E7A61" w:rsidP="003E7A61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7A61">
        <w:rPr>
          <w:rFonts w:ascii="Times New Roman" w:hAnsi="Times New Roman" w:cs="Times New Roman"/>
          <w:sz w:val="24"/>
          <w:szCs w:val="24"/>
        </w:rPr>
        <w:t>ри провед</w:t>
      </w:r>
      <w:r>
        <w:rPr>
          <w:rFonts w:ascii="Times New Roman" w:hAnsi="Times New Roman" w:cs="Times New Roman"/>
          <w:sz w:val="24"/>
          <w:szCs w:val="24"/>
        </w:rPr>
        <w:t>ении промежуточной аттестации обучающихся 10-х классов</w:t>
      </w:r>
      <w:r w:rsidRPr="003E7A61">
        <w:rPr>
          <w:rFonts w:ascii="Times New Roman" w:hAnsi="Times New Roman" w:cs="Times New Roman"/>
          <w:sz w:val="24"/>
          <w:szCs w:val="24"/>
        </w:rPr>
        <w:t xml:space="preserve"> обеспечены организационные условия, максимально приближенные к  ЕГЭ в период государственной итоговой аттестации. </w:t>
      </w:r>
    </w:p>
    <w:p w:rsidR="003E7A61" w:rsidRPr="003E7A61" w:rsidRDefault="003E7A61" w:rsidP="003E7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61">
        <w:rPr>
          <w:rFonts w:ascii="Times New Roman" w:hAnsi="Times New Roman" w:cs="Times New Roman"/>
          <w:sz w:val="24"/>
          <w:szCs w:val="24"/>
        </w:rPr>
        <w:t>Своевременно была проведена разъяснительная  работа  с ответственными за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Pr="003E7A61">
        <w:rPr>
          <w:rFonts w:ascii="Times New Roman" w:hAnsi="Times New Roman" w:cs="Times New Roman"/>
          <w:sz w:val="24"/>
          <w:szCs w:val="24"/>
        </w:rPr>
        <w:t>, организовано тиражирование контрольно-измерительных материалов (КИМ), их сохранность, конфиденциальность информации о содержан</w:t>
      </w:r>
      <w:r>
        <w:rPr>
          <w:rFonts w:ascii="Times New Roman" w:hAnsi="Times New Roman" w:cs="Times New Roman"/>
          <w:sz w:val="24"/>
          <w:szCs w:val="24"/>
        </w:rPr>
        <w:t xml:space="preserve">ии КИМов до начала тестирования. </w:t>
      </w:r>
    </w:p>
    <w:p w:rsidR="00667432" w:rsidRPr="0098648C" w:rsidRDefault="00667432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Для проведения промежуточной аттестации десятиклассников было подготовл</w:t>
      </w:r>
      <w:r w:rsidR="003E7A61">
        <w:rPr>
          <w:rStyle w:val="a4"/>
          <w:rFonts w:ascii="Times New Roman" w:hAnsi="Times New Roman" w:cs="Times New Roman"/>
          <w:b w:val="0"/>
          <w:sz w:val="24"/>
          <w:szCs w:val="24"/>
        </w:rPr>
        <w:t>ено пятнадцать вариантов КИМ</w:t>
      </w:r>
      <w:r w:rsidRPr="0098648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E7A61" w:rsidRDefault="003E7A61" w:rsidP="00FD1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0" w:rsidRPr="0098648C" w:rsidRDefault="00FD1E30" w:rsidP="00FD1E30">
      <w:pPr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tbl>
      <w:tblPr>
        <w:tblStyle w:val="a5"/>
        <w:tblW w:w="788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850"/>
        <w:gridCol w:w="1134"/>
        <w:gridCol w:w="1134"/>
        <w:gridCol w:w="709"/>
        <w:gridCol w:w="688"/>
      </w:tblGrid>
      <w:tr w:rsidR="00C73B34" w:rsidRPr="0098648C" w:rsidTr="00C73B34">
        <w:tc>
          <w:tcPr>
            <w:tcW w:w="959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кол-во уч-ся/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кол-во писав-ших </w:t>
            </w:r>
          </w:p>
        </w:tc>
        <w:tc>
          <w:tcPr>
            <w:tcW w:w="1134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Высо-кий 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34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688" w:type="dxa"/>
          </w:tcPr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C73B34" w:rsidRPr="0098648C" w:rsidRDefault="00C73B34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30/29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73B34" w:rsidRPr="0098648C" w:rsidTr="00C73B34">
        <w:tc>
          <w:tcPr>
            <w:tcW w:w="959" w:type="dxa"/>
          </w:tcPr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73B34" w:rsidRPr="0098648C" w:rsidRDefault="00C73B3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C73B34" w:rsidRPr="0098648C" w:rsidRDefault="00C73B3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C73B34" w:rsidRDefault="00C73B34" w:rsidP="003E7A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147" w:rsidRPr="0098648C" w:rsidRDefault="00027B51" w:rsidP="003E7A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>Низкий процент качества показали о</w:t>
      </w:r>
      <w:r w:rsidR="003E7A61">
        <w:rPr>
          <w:rFonts w:ascii="Times New Roman" w:hAnsi="Times New Roman" w:cs="Times New Roman"/>
          <w:sz w:val="24"/>
          <w:szCs w:val="24"/>
        </w:rPr>
        <w:t>бучающие</w:t>
      </w:r>
      <w:r w:rsidR="00C73B34">
        <w:rPr>
          <w:rFonts w:ascii="Times New Roman" w:hAnsi="Times New Roman" w:cs="Times New Roman"/>
          <w:sz w:val="24"/>
          <w:szCs w:val="24"/>
        </w:rPr>
        <w:t>ся</w:t>
      </w:r>
      <w:r w:rsidR="009F48A5">
        <w:rPr>
          <w:rFonts w:ascii="Times New Roman" w:hAnsi="Times New Roman" w:cs="Times New Roman"/>
          <w:sz w:val="24"/>
          <w:szCs w:val="24"/>
        </w:rPr>
        <w:t>: 6В – 15%, 7Г – 22%,  6Г – 15%.</w:t>
      </w:r>
    </w:p>
    <w:p w:rsidR="00027B51" w:rsidRPr="0098648C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B51" w:rsidRPr="0098648C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A61" w:rsidRDefault="003E7A6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B34" w:rsidRPr="005D1ED9" w:rsidRDefault="00C73B34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B51" w:rsidRPr="0098648C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98648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27B51" w:rsidRPr="0098648C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Сравнительная таблица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7B51" w:rsidRPr="0098648C" w:rsidTr="00BC03C4">
        <w:tc>
          <w:tcPr>
            <w:tcW w:w="2392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27B51" w:rsidRPr="0098648C" w:rsidTr="00BC03C4">
        <w:tc>
          <w:tcPr>
            <w:tcW w:w="2392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027B51" w:rsidRPr="0098648C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27B51" w:rsidRPr="0098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27B51" w:rsidRPr="0098648C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27B51" w:rsidRPr="0098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27B51" w:rsidRPr="0098648C" w:rsidTr="00BC03C4">
        <w:tc>
          <w:tcPr>
            <w:tcW w:w="2392" w:type="dxa"/>
          </w:tcPr>
          <w:p w:rsidR="00027B51" w:rsidRPr="0098648C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027B51" w:rsidRPr="0098648C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27B51" w:rsidRPr="0098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27B51" w:rsidRPr="0098648C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27B51" w:rsidRPr="00986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27B51" w:rsidRPr="0098648C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F48A5" w:rsidRPr="0098648C" w:rsidTr="00BC03C4">
        <w:tc>
          <w:tcPr>
            <w:tcW w:w="2392" w:type="dxa"/>
          </w:tcPr>
          <w:p w:rsidR="009F48A5" w:rsidRPr="0098648C" w:rsidRDefault="009F48A5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9F48A5" w:rsidRPr="0098648C" w:rsidRDefault="007A5526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F4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9F48A5" w:rsidRPr="0098648C" w:rsidRDefault="009F48A5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393" w:type="dxa"/>
          </w:tcPr>
          <w:p w:rsidR="009F48A5" w:rsidRPr="0098648C" w:rsidRDefault="007A5526" w:rsidP="00027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F514EE" w:rsidRPr="0098648C" w:rsidRDefault="00027B51" w:rsidP="00F514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      </w:t>
      </w:r>
      <w:r w:rsidR="00F514EE" w:rsidRPr="0098648C">
        <w:rPr>
          <w:rFonts w:ascii="Times New Roman" w:hAnsi="Times New Roman" w:cs="Times New Roman"/>
          <w:sz w:val="24"/>
          <w:szCs w:val="24"/>
        </w:rPr>
        <w:t xml:space="preserve">Данные сравнительной таблицы </w:t>
      </w:r>
      <w:r w:rsidR="00F514EE" w:rsidRPr="0098648C">
        <w:rPr>
          <w:rFonts w:ascii="Times New Roman" w:hAnsi="Times New Roman"/>
          <w:sz w:val="24"/>
          <w:szCs w:val="24"/>
        </w:rPr>
        <w:t xml:space="preserve">качества знаний и успеваемости </w:t>
      </w:r>
      <w:r w:rsidR="00F514EE" w:rsidRPr="0098648C">
        <w:rPr>
          <w:rFonts w:ascii="Times New Roman" w:hAnsi="Times New Roman" w:cs="Times New Roman"/>
          <w:sz w:val="24"/>
          <w:szCs w:val="24"/>
        </w:rPr>
        <w:t xml:space="preserve">позволяют сделать </w:t>
      </w:r>
      <w:r w:rsidRPr="0098648C">
        <w:rPr>
          <w:rFonts w:ascii="Times New Roman" w:hAnsi="Times New Roman" w:cs="Times New Roman"/>
          <w:sz w:val="24"/>
          <w:szCs w:val="24"/>
        </w:rPr>
        <w:t xml:space="preserve"> </w:t>
      </w:r>
      <w:r w:rsidR="00F514EE" w:rsidRPr="0098648C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98648C">
        <w:rPr>
          <w:rFonts w:ascii="Times New Roman" w:hAnsi="Times New Roman" w:cs="Times New Roman"/>
          <w:sz w:val="24"/>
          <w:szCs w:val="24"/>
        </w:rPr>
        <w:t xml:space="preserve"> </w:t>
      </w:r>
      <w:r w:rsidR="00F514EE" w:rsidRPr="0098648C">
        <w:rPr>
          <w:rFonts w:ascii="Times New Roman" w:hAnsi="Times New Roman" w:cs="Times New Roman"/>
          <w:sz w:val="24"/>
          <w:szCs w:val="24"/>
        </w:rPr>
        <w:t xml:space="preserve">о </w:t>
      </w:r>
      <w:r w:rsidR="00F514EE" w:rsidRPr="0098648C">
        <w:rPr>
          <w:rFonts w:ascii="Times New Roman" w:hAnsi="Times New Roman"/>
          <w:sz w:val="24"/>
          <w:szCs w:val="24"/>
        </w:rPr>
        <w:t xml:space="preserve">  динамике </w:t>
      </w:r>
      <w:r w:rsidR="00F13D80">
        <w:rPr>
          <w:rFonts w:ascii="Times New Roman" w:hAnsi="Times New Roman"/>
          <w:sz w:val="24"/>
          <w:szCs w:val="24"/>
        </w:rPr>
        <w:t>роста: средний балл составил 3,9 (повышение на 0,1), качество-66% (повышение на 4</w:t>
      </w:r>
      <w:r w:rsidR="00F514EE" w:rsidRPr="0098648C">
        <w:rPr>
          <w:rFonts w:ascii="Times New Roman" w:hAnsi="Times New Roman"/>
          <w:sz w:val="24"/>
          <w:szCs w:val="24"/>
        </w:rPr>
        <w:t>%).</w:t>
      </w:r>
    </w:p>
    <w:p w:rsidR="00F35DC7" w:rsidRPr="0098648C" w:rsidRDefault="00F35DC7" w:rsidP="00F514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DC7" w:rsidRPr="0098648C" w:rsidRDefault="00F35DC7" w:rsidP="00F35DC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864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648C">
        <w:rPr>
          <w:rFonts w:ascii="Times New Roman" w:hAnsi="Times New Roman" w:cs="Times New Roman"/>
          <w:sz w:val="24"/>
          <w:szCs w:val="24"/>
        </w:rPr>
        <w:t>. Анализ ошибок</w:t>
      </w:r>
      <w:r w:rsidR="00BC03C4" w:rsidRPr="0098648C">
        <w:rPr>
          <w:rFonts w:ascii="Times New Roman" w:hAnsi="Times New Roman" w:cs="Times New Roman"/>
          <w:sz w:val="24"/>
          <w:szCs w:val="24"/>
        </w:rPr>
        <w:t>. 5-</w:t>
      </w:r>
      <w:r w:rsidRPr="0098648C">
        <w:rPr>
          <w:rFonts w:ascii="Times New Roman" w:hAnsi="Times New Roman" w:cs="Times New Roman"/>
          <w:sz w:val="24"/>
          <w:szCs w:val="24"/>
        </w:rPr>
        <w:t xml:space="preserve">е классы. </w:t>
      </w:r>
      <w:r w:rsidRPr="0098648C">
        <w:rPr>
          <w:rFonts w:ascii="Times New Roman" w:hAnsi="Times New Roman"/>
          <w:sz w:val="24"/>
          <w:szCs w:val="24"/>
        </w:rPr>
        <w:t>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993"/>
        <w:gridCol w:w="1099"/>
      </w:tblGrid>
      <w:tr w:rsidR="00863716" w:rsidRPr="0098648C" w:rsidTr="00863716">
        <w:tc>
          <w:tcPr>
            <w:tcW w:w="675" w:type="dxa"/>
            <w:vMerge w:val="restart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4360" w:type="dxa"/>
            <w:gridSpan w:val="4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Количество обучающихся, не справившихся с  заданием</w:t>
            </w:r>
          </w:p>
        </w:tc>
      </w:tr>
      <w:tr w:rsidR="00863716" w:rsidRPr="0098648C" w:rsidTr="00863716">
        <w:tc>
          <w:tcPr>
            <w:tcW w:w="675" w:type="dxa"/>
            <w:vMerge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9" w:type="dxa"/>
          </w:tcPr>
          <w:p w:rsidR="00863716" w:rsidRPr="0098648C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F13D80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3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Найти обстоятельство в предложении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Запятая в СП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Знаки препинания в П с прямой речью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5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tabs>
                <w:tab w:val="center" w:pos="42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Фонетика. Звонкие – глухие согласные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Орфоэпия. Ударение в словах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3716" w:rsidRPr="0098648C" w:rsidRDefault="004D10BB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7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Употребление ь знака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3716" w:rsidRPr="0098648C" w:rsidRDefault="004D10BB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8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4D10BB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0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3716" w:rsidRPr="0098648C" w:rsidRDefault="004D10BB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4D10BB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0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Слова с приставками 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3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Выписать прилагательное</w:t>
            </w:r>
          </w:p>
        </w:tc>
        <w:tc>
          <w:tcPr>
            <w:tcW w:w="1134" w:type="dxa"/>
          </w:tcPr>
          <w:p w:rsidR="00863716" w:rsidRPr="0098648C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3716" w:rsidRPr="0098648C" w:rsidRDefault="00F13D80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4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Вводные слова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3716" w:rsidRPr="0098648C" w:rsidRDefault="00F13D80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5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Лексика. Синонимы 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63716" w:rsidRPr="0098648C" w:rsidRDefault="00F13D80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6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Синтаксис. Грамматическая основа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716" w:rsidRPr="0098648C" w:rsidRDefault="00F13D80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3716" w:rsidRPr="0098648C" w:rsidRDefault="00F13D80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63716" w:rsidRPr="0098648C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63716" w:rsidRPr="0098648C" w:rsidTr="00863716">
        <w:tc>
          <w:tcPr>
            <w:tcW w:w="675" w:type="dxa"/>
          </w:tcPr>
          <w:p w:rsidR="00863716" w:rsidRPr="0098648C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4536" w:type="dxa"/>
          </w:tcPr>
          <w:p w:rsidR="00863716" w:rsidRPr="0098648C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Развернутый ответ </w:t>
            </w:r>
          </w:p>
        </w:tc>
        <w:tc>
          <w:tcPr>
            <w:tcW w:w="1134" w:type="dxa"/>
          </w:tcPr>
          <w:p w:rsidR="00863716" w:rsidRPr="0098648C" w:rsidRDefault="00F13D80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716" w:rsidRPr="0098648C" w:rsidRDefault="00F13D80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3716" w:rsidRPr="0098648C" w:rsidRDefault="00F13D80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63716" w:rsidRPr="0098648C" w:rsidRDefault="00F13D80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F35DC7" w:rsidRPr="0098648C" w:rsidRDefault="00F35DC7" w:rsidP="00F35DC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DC7" w:rsidRPr="0098648C" w:rsidRDefault="00F35DC7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3C4" w:rsidRPr="0098648C" w:rsidRDefault="00BC03C4" w:rsidP="00BC03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864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648C">
        <w:rPr>
          <w:rFonts w:ascii="Times New Roman" w:hAnsi="Times New Roman" w:cs="Times New Roman"/>
          <w:sz w:val="24"/>
          <w:szCs w:val="24"/>
        </w:rPr>
        <w:t xml:space="preserve">. Анализ ошибок. 6-е классы. </w:t>
      </w:r>
      <w:r w:rsidRPr="0098648C">
        <w:rPr>
          <w:rFonts w:ascii="Times New Roman" w:hAnsi="Times New Roman"/>
          <w:sz w:val="24"/>
          <w:szCs w:val="24"/>
        </w:rPr>
        <w:t>ТЕСТ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993"/>
        <w:gridCol w:w="1134"/>
      </w:tblGrid>
      <w:tr w:rsidR="004D10BB" w:rsidRPr="0098648C" w:rsidTr="004D10BB">
        <w:trPr>
          <w:trHeight w:val="276"/>
        </w:trPr>
        <w:tc>
          <w:tcPr>
            <w:tcW w:w="675" w:type="dxa"/>
            <w:vMerge w:val="restart"/>
          </w:tcPr>
          <w:p w:rsidR="004D10BB" w:rsidRPr="0098648C" w:rsidRDefault="004D10BB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D10BB" w:rsidRPr="0098648C" w:rsidRDefault="004D10BB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4D10BB" w:rsidRPr="0098648C" w:rsidRDefault="004D10BB" w:rsidP="004D10BB">
            <w:pPr>
              <w:jc w:val="both"/>
            </w:pPr>
            <w:r w:rsidRPr="0098648C">
              <w:rPr>
                <w:rFonts w:ascii="Times New Roman" w:hAnsi="Times New Roman"/>
                <w:sz w:val="24"/>
                <w:szCs w:val="24"/>
              </w:rPr>
              <w:t>Количество обучающихся, не справившихся с  заданием</w:t>
            </w:r>
          </w:p>
        </w:tc>
      </w:tr>
      <w:tr w:rsidR="004D10BB" w:rsidRPr="0098648C" w:rsidTr="004D10BB">
        <w:tc>
          <w:tcPr>
            <w:tcW w:w="675" w:type="dxa"/>
            <w:vMerge/>
          </w:tcPr>
          <w:p w:rsidR="004D10BB" w:rsidRPr="0098648C" w:rsidRDefault="004D10BB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10BB" w:rsidRPr="0098648C" w:rsidRDefault="004D10BB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6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4536" w:type="dxa"/>
          </w:tcPr>
          <w:p w:rsidR="004D10BB" w:rsidRPr="0098648C" w:rsidRDefault="004D10BB" w:rsidP="00B667B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NewRomanPSMT" w:hAnsi="TimesNewRomanPSMT" w:cs="TimesNewRomanPSMT"/>
                <w:sz w:val="24"/>
                <w:szCs w:val="24"/>
              </w:rPr>
              <w:t xml:space="preserve">Лексика  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Употребление ь знака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Орфоэпия. Ударение в словах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5</w:t>
            </w:r>
          </w:p>
        </w:tc>
        <w:tc>
          <w:tcPr>
            <w:tcW w:w="4536" w:type="dxa"/>
          </w:tcPr>
          <w:p w:rsidR="004D10BB" w:rsidRPr="0098648C" w:rsidRDefault="004D10BB" w:rsidP="00B667B3">
            <w:pPr>
              <w:pStyle w:val="a6"/>
              <w:tabs>
                <w:tab w:val="center" w:pos="42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4536" w:type="dxa"/>
          </w:tcPr>
          <w:p w:rsidR="004D10BB" w:rsidRPr="0098648C" w:rsidRDefault="004D10BB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7</w:t>
            </w:r>
          </w:p>
        </w:tc>
        <w:tc>
          <w:tcPr>
            <w:tcW w:w="4536" w:type="dxa"/>
          </w:tcPr>
          <w:p w:rsidR="004D10BB" w:rsidRPr="0098648C" w:rsidRDefault="004D10BB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8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Правописание прилагательных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3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lastRenderedPageBreak/>
              <w:t>В 4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648C">
              <w:rPr>
                <w:rFonts w:ascii="TimesNewRomanPSMT" w:hAnsi="TimesNewRomanPSMT" w:cs="TimesNewRomanPSMT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5</w:t>
            </w:r>
          </w:p>
        </w:tc>
        <w:tc>
          <w:tcPr>
            <w:tcW w:w="4536" w:type="dxa"/>
          </w:tcPr>
          <w:p w:rsidR="004D10BB" w:rsidRPr="0098648C" w:rsidRDefault="004D10BB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Запятая в ССП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6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Синтаксис. Грамматическая основа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D10BB" w:rsidRPr="0098648C" w:rsidTr="004D10BB">
        <w:tc>
          <w:tcPr>
            <w:tcW w:w="675" w:type="dxa"/>
          </w:tcPr>
          <w:p w:rsidR="004D10BB" w:rsidRPr="0098648C" w:rsidRDefault="004D10BB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4536" w:type="dxa"/>
          </w:tcPr>
          <w:p w:rsidR="004D10BB" w:rsidRPr="0098648C" w:rsidRDefault="004D10BB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10BB" w:rsidRPr="0098648C" w:rsidRDefault="004D10B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10BB" w:rsidRPr="0098648C" w:rsidRDefault="004D10B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BC03C4" w:rsidRPr="0098648C" w:rsidRDefault="00BC03C4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E84" w:rsidRPr="0098648C" w:rsidRDefault="004E3E84" w:rsidP="004E3E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8648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Анализ ошибок. 7</w:t>
      </w:r>
      <w:r w:rsidRPr="0098648C">
        <w:rPr>
          <w:rFonts w:ascii="Times New Roman" w:hAnsi="Times New Roman" w:cs="Times New Roman"/>
          <w:sz w:val="24"/>
          <w:szCs w:val="24"/>
        </w:rPr>
        <w:t xml:space="preserve">-е классы. </w:t>
      </w:r>
      <w:r w:rsidRPr="0098648C">
        <w:rPr>
          <w:rFonts w:ascii="Times New Roman" w:hAnsi="Times New Roman"/>
          <w:sz w:val="24"/>
          <w:szCs w:val="24"/>
        </w:rPr>
        <w:t>ТЕСТ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993"/>
        <w:gridCol w:w="1134"/>
      </w:tblGrid>
      <w:tr w:rsidR="004E3E84" w:rsidRPr="0098648C" w:rsidTr="00F02B0F">
        <w:trPr>
          <w:trHeight w:val="276"/>
        </w:trPr>
        <w:tc>
          <w:tcPr>
            <w:tcW w:w="675" w:type="dxa"/>
            <w:vMerge w:val="restart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4E3E84" w:rsidRPr="0098648C" w:rsidRDefault="004E3E84" w:rsidP="00F02B0F">
            <w:pPr>
              <w:jc w:val="both"/>
            </w:pPr>
            <w:r w:rsidRPr="0098648C">
              <w:rPr>
                <w:rFonts w:ascii="Times New Roman" w:hAnsi="Times New Roman"/>
                <w:sz w:val="24"/>
                <w:szCs w:val="24"/>
              </w:rPr>
              <w:t>Количество обучающихся, не справившихся с  заданием</w:t>
            </w:r>
          </w:p>
        </w:tc>
      </w:tr>
      <w:tr w:rsidR="004E3E84" w:rsidRPr="0098648C" w:rsidTr="00F02B0F">
        <w:tc>
          <w:tcPr>
            <w:tcW w:w="675" w:type="dxa"/>
            <w:vMerge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NewRomanPSMT" w:hAnsi="TimesNewRomanPSMT" w:cs="TimesNewRomanPSMT"/>
                <w:sz w:val="24"/>
                <w:szCs w:val="24"/>
              </w:rPr>
              <w:t xml:space="preserve">Лексика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фразеология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Орфоэпия. Ударение в словах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5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tabs>
                <w:tab w:val="center" w:pos="42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7</w:t>
            </w:r>
          </w:p>
        </w:tc>
        <w:tc>
          <w:tcPr>
            <w:tcW w:w="4536" w:type="dxa"/>
          </w:tcPr>
          <w:p w:rsidR="004E3E84" w:rsidRPr="0098648C" w:rsidRDefault="009D50A7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8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E3E84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3E84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4536" w:type="dxa"/>
          </w:tcPr>
          <w:p w:rsidR="004E3E84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подчинительной связи в словосочетании</w:t>
            </w:r>
          </w:p>
        </w:tc>
        <w:tc>
          <w:tcPr>
            <w:tcW w:w="1134" w:type="dxa"/>
          </w:tcPr>
          <w:p w:rsidR="004E3E84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E3E84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3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4</w:t>
            </w:r>
          </w:p>
        </w:tc>
        <w:tc>
          <w:tcPr>
            <w:tcW w:w="4536" w:type="dxa"/>
          </w:tcPr>
          <w:p w:rsidR="004E3E84" w:rsidRPr="0098648C" w:rsidRDefault="009D50A7" w:rsidP="00F02B0F">
            <w:pPr>
              <w:pStyle w:val="a6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Типы сказуемого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5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Запятая в ССП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В 6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Синтаксис. Грамматическая основа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E3E84" w:rsidRPr="0098648C" w:rsidTr="00F02B0F">
        <w:tc>
          <w:tcPr>
            <w:tcW w:w="675" w:type="dxa"/>
          </w:tcPr>
          <w:p w:rsidR="004E3E84" w:rsidRPr="0098648C" w:rsidRDefault="004E3E84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4536" w:type="dxa"/>
          </w:tcPr>
          <w:p w:rsidR="004E3E84" w:rsidRPr="0098648C" w:rsidRDefault="004E3E84" w:rsidP="00F02B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84" w:rsidRPr="0098648C" w:rsidRDefault="009D50A7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3E84" w:rsidRPr="0098648C" w:rsidRDefault="009D50A7" w:rsidP="00F02B0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3E84" w:rsidRPr="0098648C" w:rsidRDefault="004E3E84" w:rsidP="00F02B0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4E3E84" w:rsidRDefault="004E3E84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E84" w:rsidRDefault="004E3E84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D78" w:rsidRPr="0098648C" w:rsidRDefault="003F1D78" w:rsidP="00BC0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48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98648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4E3E8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A7435" w:rsidRPr="009864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7435" w:rsidRPr="0098648C">
        <w:rPr>
          <w:rFonts w:ascii="Times New Roman" w:eastAsia="Calibri" w:hAnsi="Times New Roman" w:cs="Times New Roman"/>
          <w:bCs/>
          <w:sz w:val="24"/>
          <w:szCs w:val="24"/>
        </w:rPr>
        <w:t>Диагностика</w:t>
      </w:r>
      <w:r w:rsidR="00707581" w:rsidRPr="0098648C">
        <w:rPr>
          <w:rFonts w:ascii="Times New Roman" w:hAnsi="Times New Roman" w:cs="Times New Roman"/>
          <w:bCs/>
          <w:sz w:val="24"/>
          <w:szCs w:val="24"/>
        </w:rPr>
        <w:t xml:space="preserve"> уровней</w:t>
      </w:r>
      <w:r w:rsidR="001A7435" w:rsidRPr="0098648C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r w:rsidR="00707581" w:rsidRPr="0098648C">
        <w:rPr>
          <w:rFonts w:ascii="Times New Roman" w:hAnsi="Times New Roman" w:cs="Times New Roman"/>
          <w:bCs/>
          <w:sz w:val="24"/>
          <w:szCs w:val="24"/>
        </w:rPr>
        <w:t xml:space="preserve"> УУД </w:t>
      </w:r>
      <w:r w:rsidR="004E3E84">
        <w:rPr>
          <w:rFonts w:ascii="Times New Roman" w:hAnsi="Times New Roman" w:cs="Times New Roman"/>
          <w:bCs/>
          <w:sz w:val="24"/>
          <w:szCs w:val="24"/>
        </w:rPr>
        <w:t>(5-7</w:t>
      </w:r>
      <w:r w:rsidR="002B498E" w:rsidRPr="0098648C">
        <w:rPr>
          <w:rFonts w:ascii="Times New Roman" w:hAnsi="Times New Roman" w:cs="Times New Roman"/>
          <w:bCs/>
          <w:sz w:val="24"/>
          <w:szCs w:val="24"/>
        </w:rPr>
        <w:t>-е классы)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764"/>
        <w:gridCol w:w="784"/>
        <w:gridCol w:w="704"/>
        <w:gridCol w:w="678"/>
        <w:gridCol w:w="764"/>
        <w:gridCol w:w="784"/>
        <w:gridCol w:w="701"/>
        <w:gridCol w:w="674"/>
        <w:gridCol w:w="764"/>
        <w:gridCol w:w="784"/>
        <w:gridCol w:w="690"/>
        <w:gridCol w:w="664"/>
      </w:tblGrid>
      <w:tr w:rsidR="002B498E" w:rsidRPr="0098648C" w:rsidTr="004E3E84">
        <w:tc>
          <w:tcPr>
            <w:tcW w:w="816" w:type="dxa"/>
          </w:tcPr>
          <w:p w:rsidR="00707581" w:rsidRPr="0098648C" w:rsidRDefault="00707581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707581" w:rsidRPr="0098648C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Pr="00986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познавательных УУД</w:t>
            </w:r>
          </w:p>
        </w:tc>
        <w:tc>
          <w:tcPr>
            <w:tcW w:w="2923" w:type="dxa"/>
            <w:gridSpan w:val="4"/>
          </w:tcPr>
          <w:p w:rsidR="00707581" w:rsidRPr="0098648C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 </w:t>
            </w:r>
            <w:r w:rsidRPr="00986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коммуникативных УУД</w:t>
            </w:r>
          </w:p>
        </w:tc>
        <w:tc>
          <w:tcPr>
            <w:tcW w:w="2902" w:type="dxa"/>
            <w:gridSpan w:val="4"/>
          </w:tcPr>
          <w:p w:rsidR="00707581" w:rsidRPr="0098648C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способности решать компетентностные задачи и уровня развития регулятивных УУД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4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78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7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64" w:type="dxa"/>
          </w:tcPr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98648C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1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6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5AEE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5AEE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4" w:type="dxa"/>
          </w:tcPr>
          <w:p w:rsidR="002B498E" w:rsidRPr="0098648C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5C7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8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:rsidR="002B498E" w:rsidRPr="0098648C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5AEE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42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42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42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2B498E" w:rsidRPr="0098648C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42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42D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2B498E" w:rsidRPr="0098648C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1AF7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2B498E" w:rsidRPr="0098648C" w:rsidRDefault="00DC5E86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64" w:type="dxa"/>
          </w:tcPr>
          <w:p w:rsidR="002B498E" w:rsidRPr="0098648C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8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4" w:type="dxa"/>
          </w:tcPr>
          <w:p w:rsidR="002B498E" w:rsidRPr="0098648C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498E" w:rsidRPr="0098648C" w:rsidTr="004E3E84">
        <w:tc>
          <w:tcPr>
            <w:tcW w:w="816" w:type="dxa"/>
          </w:tcPr>
          <w:p w:rsidR="002B498E" w:rsidRPr="0098648C" w:rsidRDefault="004E3E8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4" w:type="dxa"/>
          </w:tcPr>
          <w:p w:rsidR="002B498E" w:rsidRPr="0098648C" w:rsidRDefault="009D50A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2B498E" w:rsidRPr="0098648C" w:rsidRDefault="009D50A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2B498E" w:rsidRPr="0098648C" w:rsidRDefault="009D50A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2B498E" w:rsidRPr="0098648C" w:rsidRDefault="009D50A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1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2B498E" w:rsidRPr="0098648C" w:rsidRDefault="00E967F5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3E84" w:rsidRPr="0098648C" w:rsidTr="004E3E84">
        <w:tc>
          <w:tcPr>
            <w:tcW w:w="816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</w:tcPr>
          <w:p w:rsidR="004E3E84" w:rsidRPr="0098648C" w:rsidRDefault="009D50A7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4E3E84" w:rsidRPr="0098648C" w:rsidRDefault="009D50A7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</w:tcPr>
          <w:p w:rsidR="004E3E84" w:rsidRPr="0098648C" w:rsidRDefault="009D50A7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3E84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3E84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E3E84"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E3E84" w:rsidRPr="0098648C" w:rsidTr="004E3E84">
        <w:tc>
          <w:tcPr>
            <w:tcW w:w="816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3E84" w:rsidRPr="0098648C" w:rsidTr="004E3E84">
        <w:tc>
          <w:tcPr>
            <w:tcW w:w="816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4E3E84" w:rsidRPr="0098648C" w:rsidRDefault="004E3E84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" w:type="dxa"/>
          </w:tcPr>
          <w:p w:rsidR="004E3E84" w:rsidRPr="0098648C" w:rsidRDefault="00E967F5" w:rsidP="00F02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1A7435" w:rsidRPr="0098648C" w:rsidRDefault="001A7435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2AB" w:rsidRPr="0098648C" w:rsidRDefault="0051531C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>8-е классы. О</w:t>
      </w:r>
      <w:r w:rsidR="001F12AB" w:rsidRPr="0098648C">
        <w:rPr>
          <w:rFonts w:ascii="Times New Roman" w:hAnsi="Times New Roman"/>
          <w:sz w:val="24"/>
          <w:szCs w:val="24"/>
        </w:rPr>
        <w:t>рфографические ошибки допустили:</w:t>
      </w:r>
    </w:p>
    <w:p w:rsidR="001F12AB" w:rsidRDefault="001F12AB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 xml:space="preserve">- на правописание проверяемых  безударных гласных в корне слова: </w:t>
      </w:r>
      <w:r w:rsidR="00E370B0">
        <w:rPr>
          <w:rFonts w:ascii="Times New Roman" w:hAnsi="Times New Roman"/>
          <w:sz w:val="24"/>
          <w:szCs w:val="24"/>
        </w:rPr>
        <w:t xml:space="preserve"> 8Г</w:t>
      </w:r>
      <w:r w:rsidR="00DC5E86">
        <w:rPr>
          <w:rFonts w:ascii="Times New Roman" w:hAnsi="Times New Roman"/>
          <w:sz w:val="24"/>
          <w:szCs w:val="24"/>
        </w:rPr>
        <w:t>-9</w:t>
      </w:r>
      <w:r w:rsidR="00537DC9" w:rsidRPr="0098648C">
        <w:rPr>
          <w:rFonts w:ascii="Times New Roman" w:hAnsi="Times New Roman"/>
          <w:sz w:val="24"/>
          <w:szCs w:val="24"/>
        </w:rPr>
        <w:t>;</w:t>
      </w:r>
    </w:p>
    <w:p w:rsidR="00E370B0" w:rsidRPr="00E370B0" w:rsidRDefault="00E370B0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правописание частиц </w:t>
      </w:r>
      <w:r w:rsidRPr="00E370B0">
        <w:rPr>
          <w:rFonts w:ascii="Times New Roman" w:hAnsi="Times New Roman"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370B0">
        <w:rPr>
          <w:rFonts w:ascii="Times New Roman" w:hAnsi="Times New Roman"/>
          <w:i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: 8Б-14, 8В-9, 8Г-11;</w:t>
      </w:r>
    </w:p>
    <w:p w:rsidR="001F12AB" w:rsidRPr="0098648C" w:rsidRDefault="001F12AB" w:rsidP="001F12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 xml:space="preserve">        Пунктуационные ошибки: </w:t>
      </w:r>
    </w:p>
    <w:p w:rsidR="001F12AB" w:rsidRPr="0098648C" w:rsidRDefault="005E0A4A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 xml:space="preserve"> - </w:t>
      </w:r>
      <w:r w:rsidR="001F12AB" w:rsidRPr="0098648C">
        <w:rPr>
          <w:rFonts w:ascii="Times New Roman" w:hAnsi="Times New Roman"/>
          <w:sz w:val="24"/>
          <w:szCs w:val="24"/>
        </w:rPr>
        <w:t xml:space="preserve">обособленные члены предложения:  </w:t>
      </w:r>
      <w:r w:rsidR="00E370B0">
        <w:rPr>
          <w:rFonts w:ascii="Times New Roman" w:hAnsi="Times New Roman"/>
          <w:sz w:val="24"/>
          <w:szCs w:val="24"/>
        </w:rPr>
        <w:t>8б-13, 8</w:t>
      </w:r>
      <w:r w:rsidR="001F12AB" w:rsidRPr="0098648C">
        <w:rPr>
          <w:rFonts w:ascii="Times New Roman" w:hAnsi="Times New Roman"/>
          <w:sz w:val="24"/>
          <w:szCs w:val="24"/>
        </w:rPr>
        <w:t>в-</w:t>
      </w:r>
      <w:r w:rsidR="00E370B0">
        <w:rPr>
          <w:rFonts w:ascii="Times New Roman" w:hAnsi="Times New Roman"/>
          <w:sz w:val="24"/>
          <w:szCs w:val="24"/>
        </w:rPr>
        <w:t>10, 8Г-11</w:t>
      </w:r>
      <w:r w:rsidR="00537DC9" w:rsidRPr="0098648C">
        <w:rPr>
          <w:rFonts w:ascii="Times New Roman" w:hAnsi="Times New Roman"/>
          <w:sz w:val="24"/>
          <w:szCs w:val="24"/>
        </w:rPr>
        <w:t>;</w:t>
      </w:r>
    </w:p>
    <w:p w:rsidR="00CE5AEE" w:rsidRPr="0098648C" w:rsidRDefault="00E370B0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запятая в СП: 8В-9</w:t>
      </w:r>
      <w:r w:rsidR="00CE5AEE" w:rsidRPr="0098648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8Б-11</w:t>
      </w:r>
      <w:r w:rsidR="005E0A4A" w:rsidRPr="009864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8Г-10.</w:t>
      </w:r>
    </w:p>
    <w:p w:rsidR="001F12AB" w:rsidRPr="0098648C" w:rsidRDefault="001F12AB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31C" w:rsidRPr="0098648C" w:rsidRDefault="0051531C" w:rsidP="0051531C">
      <w:pPr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 w:cs="Times New Roman"/>
          <w:sz w:val="24"/>
          <w:szCs w:val="24"/>
        </w:rPr>
        <w:t>Типичные ошибки, допущенные в работе обучающимися 10 класса: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6558"/>
        <w:gridCol w:w="2617"/>
      </w:tblGrid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>Задание № 3</w:t>
            </w:r>
          </w:p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Определить значение слова по фрагментам словарных статей.</w:t>
            </w:r>
          </w:p>
          <w:p w:rsidR="0051531C" w:rsidRPr="0098648C" w:rsidRDefault="0051531C" w:rsidP="0045107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не справились 9 чел.</w:t>
            </w:r>
            <w:r w:rsidR="00451072"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>Задание № 15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>. Постановка одной запятой в предложениях. Находят  только 1 верный ответ.</w:t>
            </w:r>
          </w:p>
        </w:tc>
        <w:tc>
          <w:tcPr>
            <w:tcW w:w="2799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не справились  7 чел.</w:t>
            </w:r>
            <w:r w:rsidR="00451072"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>Задание 19.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 xml:space="preserve"> Постановка знаков препинания в сложных предложениях с разными видами связи, на стыке союзов. </w:t>
            </w:r>
          </w:p>
        </w:tc>
        <w:tc>
          <w:tcPr>
            <w:tcW w:w="2799" w:type="dxa"/>
          </w:tcPr>
          <w:p w:rsidR="0051531C" w:rsidRPr="0098648C" w:rsidRDefault="00451072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   </w:t>
            </w:r>
            <w:r w:rsidR="0051531C" w:rsidRPr="00986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1C" w:rsidRPr="009864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31C" w:rsidRPr="0098648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>Задание 21.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 xml:space="preserve"> Типы речи в тексте. Не все указывают утверждения.  Вместо трёх ответов указывают только 2 правильных. </w:t>
            </w:r>
          </w:p>
        </w:tc>
        <w:tc>
          <w:tcPr>
            <w:tcW w:w="2799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не справились  11 чел.</w:t>
            </w:r>
            <w:r w:rsidR="00451072"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>Задание 22.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 xml:space="preserve"> Нахождение в тексте синонимической пары. </w:t>
            </w:r>
          </w:p>
        </w:tc>
        <w:tc>
          <w:tcPr>
            <w:tcW w:w="2799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не справились  12 чел.</w:t>
            </w:r>
            <w:r w:rsidR="00451072"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1531C" w:rsidRPr="0098648C" w:rsidTr="00CE5AEE">
        <w:tc>
          <w:tcPr>
            <w:tcW w:w="396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51531C" w:rsidRPr="0098648C" w:rsidRDefault="0051531C" w:rsidP="0045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48C">
              <w:rPr>
                <w:rFonts w:ascii="Times New Roman" w:hAnsi="Times New Roman"/>
                <w:b/>
                <w:sz w:val="24"/>
                <w:szCs w:val="24"/>
              </w:rPr>
              <w:t xml:space="preserve">Задание 24. 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>Определить средство выразительности. Не все варианты верны. Из 4 определяют верно 2,3 средства.</w:t>
            </w:r>
          </w:p>
        </w:tc>
        <w:tc>
          <w:tcPr>
            <w:tcW w:w="2799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не справились 10 чел.</w:t>
            </w:r>
            <w:r w:rsidR="00451072" w:rsidRPr="0098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51531C" w:rsidRPr="0098648C" w:rsidRDefault="0051531C" w:rsidP="0051531C">
      <w:pPr>
        <w:pStyle w:val="a6"/>
        <w:rPr>
          <w:rFonts w:ascii="Times New Roman" w:hAnsi="Times New Roman"/>
          <w:sz w:val="24"/>
          <w:szCs w:val="24"/>
        </w:rPr>
      </w:pPr>
    </w:p>
    <w:p w:rsidR="0051531C" w:rsidRPr="0098648C" w:rsidRDefault="0051531C" w:rsidP="0051531C">
      <w:pPr>
        <w:pStyle w:val="a6"/>
        <w:rPr>
          <w:rFonts w:ascii="Times New Roman" w:hAnsi="Times New Roman"/>
          <w:b/>
          <w:sz w:val="24"/>
          <w:szCs w:val="24"/>
        </w:rPr>
      </w:pPr>
      <w:r w:rsidRPr="0098648C">
        <w:rPr>
          <w:rFonts w:ascii="Times New Roman" w:hAnsi="Times New Roman"/>
          <w:b/>
          <w:sz w:val="24"/>
          <w:szCs w:val="24"/>
        </w:rPr>
        <w:t>Задание 25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"/>
        <w:gridCol w:w="6552"/>
        <w:gridCol w:w="2664"/>
      </w:tblGrid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51531C" w:rsidRPr="0098648C" w:rsidRDefault="00451072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Учащиеся не</w:t>
            </w:r>
            <w:r w:rsidR="0051531C" w:rsidRPr="0098648C">
              <w:rPr>
                <w:rFonts w:ascii="Times New Roman" w:hAnsi="Times New Roman"/>
                <w:sz w:val="24"/>
                <w:szCs w:val="24"/>
              </w:rPr>
              <w:t>правильно определили    проблему текста.</w:t>
            </w:r>
            <w:r w:rsidR="0051531C" w:rsidRPr="009864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64" w:type="dxa"/>
          </w:tcPr>
          <w:p w:rsidR="0051531C" w:rsidRPr="0098648C" w:rsidRDefault="0051531C" w:rsidP="002D58FF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5 чел. </w:t>
            </w:r>
            <w:r w:rsidR="00451072" w:rsidRPr="0098648C">
              <w:rPr>
                <w:rFonts w:ascii="Times New Roman" w:hAnsi="Times New Roman"/>
                <w:sz w:val="24"/>
                <w:szCs w:val="24"/>
              </w:rPr>
              <w:t>-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 xml:space="preserve"> 27%</w:t>
            </w:r>
          </w:p>
        </w:tc>
      </w:tr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 xml:space="preserve">Комментарий к проблеме не всегда полный, точный. </w:t>
            </w:r>
          </w:p>
          <w:p w:rsidR="0051531C" w:rsidRPr="0098648C" w:rsidRDefault="0051531C" w:rsidP="00CE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sz w:val="24"/>
                <w:szCs w:val="24"/>
              </w:rPr>
              <w:t>6 чел.</w:t>
            </w:r>
            <w:r w:rsidR="00451072" w:rsidRPr="009864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8648C">
              <w:rPr>
                <w:rFonts w:ascii="Times New Roman" w:hAnsi="Times New Roman"/>
                <w:sz w:val="24"/>
                <w:szCs w:val="24"/>
              </w:rPr>
              <w:t xml:space="preserve"> 33 %</w:t>
            </w:r>
          </w:p>
        </w:tc>
      </w:tr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51531C" w:rsidRPr="0098648C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Работа учащихся характеризуется смысловой цельностью, связностью и последовательностью изложения, </w:t>
            </w:r>
            <w:r w:rsidRPr="0098648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но </w:t>
            </w:r>
            <w:r w:rsidR="002D58FF" w:rsidRPr="0098648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есть</w:t>
            </w:r>
            <w:r w:rsidR="002D58FF"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логические  ошибки</w:t>
            </w: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4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 чел. </w:t>
            </w:r>
            <w:r w:rsidR="00451072"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16%</w:t>
            </w:r>
          </w:p>
        </w:tc>
      </w:tr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всегда аргументы из художественной литературы.</w:t>
            </w:r>
          </w:p>
          <w:p w:rsidR="0051531C" w:rsidRPr="0098648C" w:rsidRDefault="0051531C" w:rsidP="00CE5AEE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2 чел. </w:t>
            </w:r>
            <w:r w:rsidR="00451072"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11%</w:t>
            </w:r>
          </w:p>
        </w:tc>
      </w:tr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работах есть грамматические, речевые ошибки.</w:t>
            </w:r>
          </w:p>
        </w:tc>
        <w:tc>
          <w:tcPr>
            <w:tcW w:w="2664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15 чел. </w:t>
            </w:r>
            <w:r w:rsidR="00451072"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83% </w:t>
            </w:r>
          </w:p>
        </w:tc>
      </w:tr>
      <w:tr w:rsidR="0051531C" w:rsidRPr="0098648C" w:rsidTr="00537DC9">
        <w:tc>
          <w:tcPr>
            <w:tcW w:w="355" w:type="dxa"/>
          </w:tcPr>
          <w:p w:rsidR="0051531C" w:rsidRPr="0098648C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Орфографические ошибки </w:t>
            </w:r>
          </w:p>
        </w:tc>
        <w:tc>
          <w:tcPr>
            <w:tcW w:w="2664" w:type="dxa"/>
          </w:tcPr>
          <w:p w:rsidR="0051531C" w:rsidRPr="0098648C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13 чел. </w:t>
            </w:r>
            <w:r w:rsidR="00451072"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864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72 %</w:t>
            </w:r>
          </w:p>
        </w:tc>
      </w:tr>
    </w:tbl>
    <w:p w:rsidR="002D58FF" w:rsidRDefault="002D58FF" w:rsidP="002D58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0F" w:rsidRPr="00F02B0F" w:rsidRDefault="00F02B0F" w:rsidP="00F02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02B0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02B0F">
        <w:rPr>
          <w:rFonts w:ascii="Times New Roman" w:hAnsi="Times New Roman" w:cs="Times New Roman"/>
          <w:sz w:val="24"/>
          <w:szCs w:val="24"/>
        </w:rPr>
        <w:t xml:space="preserve">. Итоги  административных  итоговых работ </w:t>
      </w:r>
      <w:r w:rsidRPr="00F02B0F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F02B0F">
        <w:rPr>
          <w:rFonts w:ascii="Times New Roman" w:hAnsi="Times New Roman" w:cs="Times New Roman"/>
          <w:sz w:val="24"/>
          <w:szCs w:val="24"/>
        </w:rPr>
        <w:t xml:space="preserve"> 2016 год:</w:t>
      </w:r>
    </w:p>
    <w:p w:rsidR="00F02B0F" w:rsidRPr="00F02B0F" w:rsidRDefault="00F02B0F" w:rsidP="00F0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813"/>
        <w:gridCol w:w="996"/>
        <w:gridCol w:w="646"/>
        <w:gridCol w:w="646"/>
        <w:gridCol w:w="720"/>
        <w:gridCol w:w="646"/>
        <w:gridCol w:w="1596"/>
        <w:gridCol w:w="1116"/>
        <w:gridCol w:w="844"/>
      </w:tblGrid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92 %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02B0F" w:rsidRPr="00F02B0F" w:rsidTr="00F02B0F">
        <w:trPr>
          <w:trHeight w:val="595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F02B0F" w:rsidRPr="00F02B0F" w:rsidTr="00F02B0F">
        <w:trPr>
          <w:trHeight w:val="595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3,88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79 %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02B0F" w:rsidRPr="00F02B0F" w:rsidTr="00F02B0F">
        <w:trPr>
          <w:trHeight w:val="312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82 %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22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shd w:val="clear" w:color="auto" w:fill="FFFFFF" w:themeFill="background1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100%</w:t>
            </w:r>
          </w:p>
        </w:tc>
        <w:tc>
          <w:tcPr>
            <w:tcW w:w="1116" w:type="dxa"/>
            <w:shd w:val="clear" w:color="auto" w:fill="FFFFFF" w:themeFill="background1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55 %</w:t>
            </w:r>
          </w:p>
        </w:tc>
        <w:tc>
          <w:tcPr>
            <w:tcW w:w="844" w:type="dxa"/>
            <w:shd w:val="clear" w:color="auto" w:fill="FFFFFF" w:themeFill="background1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3,7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86 %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36%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3,7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 xml:space="preserve"> 56 %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32%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2,96</w:t>
            </w:r>
          </w:p>
        </w:tc>
      </w:tr>
      <w:tr w:rsidR="00F02B0F" w:rsidRPr="00F02B0F" w:rsidTr="00F02B0F">
        <w:trPr>
          <w:trHeight w:val="281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88%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56%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3,6</w:t>
            </w:r>
          </w:p>
        </w:tc>
      </w:tr>
      <w:tr w:rsidR="00F02B0F" w:rsidRPr="00F02B0F" w:rsidTr="00F02B0F">
        <w:trPr>
          <w:trHeight w:val="281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82%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44%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3,4</w:t>
            </w:r>
          </w:p>
        </w:tc>
      </w:tr>
      <w:tr w:rsidR="00F02B0F" w:rsidRPr="00F02B0F" w:rsidTr="00F02B0F">
        <w:trPr>
          <w:trHeight w:val="281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Итого 5-7 классы ФГОС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87%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48%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3,5</w:t>
            </w:r>
          </w:p>
        </w:tc>
      </w:tr>
      <w:tr w:rsidR="00F02B0F" w:rsidRPr="00F02B0F" w:rsidTr="00F02B0F">
        <w:trPr>
          <w:trHeight w:val="386"/>
        </w:trPr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100%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 xml:space="preserve"> 76 %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4,0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100 %</w:t>
            </w:r>
          </w:p>
        </w:tc>
        <w:tc>
          <w:tcPr>
            <w:tcW w:w="1116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33 %</w:t>
            </w:r>
          </w:p>
        </w:tc>
        <w:tc>
          <w:tcPr>
            <w:tcW w:w="844" w:type="dxa"/>
            <w:shd w:val="clear" w:color="auto" w:fill="auto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3,4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</w:tcPr>
          <w:p w:rsidR="00F02B0F" w:rsidRPr="00F02B0F" w:rsidRDefault="00F02B0F" w:rsidP="00F02B0F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 xml:space="preserve"> 95 %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64 %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0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Всего 8кл.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52, 6%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02B0F">
              <w:rPr>
                <w:rFonts w:ascii="Times New Roman" w:hAnsi="Times New Roman"/>
                <w:b/>
              </w:rPr>
              <w:t>Итого 10 кл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Итого ФКГОС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F02B0F" w:rsidRPr="00F02B0F" w:rsidTr="00F02B0F">
        <w:tc>
          <w:tcPr>
            <w:tcW w:w="1759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rPr>
                <w:rFonts w:ascii="Times New Roman" w:hAnsi="Times New Roman"/>
              </w:rPr>
            </w:pPr>
            <w:r w:rsidRPr="00F02B0F">
              <w:rPr>
                <w:rFonts w:ascii="Times New Roman" w:hAnsi="Times New Roman"/>
              </w:rPr>
              <w:t>Итого по ОШ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02B0F" w:rsidRPr="00F02B0F" w:rsidRDefault="00F02B0F" w:rsidP="00F02B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F02B0F" w:rsidRPr="00F02B0F" w:rsidRDefault="00F02B0F" w:rsidP="00F0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0F" w:rsidRPr="00F02B0F" w:rsidRDefault="00F02B0F" w:rsidP="00F0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0F" w:rsidRPr="00F02B0F" w:rsidRDefault="00F02B0F" w:rsidP="00F0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B0F">
        <w:rPr>
          <w:rFonts w:ascii="Times New Roman" w:hAnsi="Times New Roman" w:cs="Times New Roman"/>
          <w:sz w:val="24"/>
          <w:szCs w:val="24"/>
        </w:rPr>
        <w:t>Сравнительная таблица качества знаний уч-ся и среднего балла по математике по итогам 2-го полугодия (результаты административной работы)</w:t>
      </w:r>
    </w:p>
    <w:p w:rsidR="00F02B0F" w:rsidRPr="00F02B0F" w:rsidRDefault="00F02B0F" w:rsidP="00F0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F02B0F" w:rsidRPr="00F02B0F" w:rsidTr="00F02B0F">
        <w:trPr>
          <w:jc w:val="center"/>
        </w:trPr>
        <w:tc>
          <w:tcPr>
            <w:tcW w:w="1967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02B0F" w:rsidRPr="00F02B0F" w:rsidTr="00F02B0F">
        <w:trPr>
          <w:trHeight w:val="283"/>
          <w:jc w:val="center"/>
        </w:trPr>
        <w:tc>
          <w:tcPr>
            <w:tcW w:w="1967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F02B0F" w:rsidRPr="00F02B0F" w:rsidRDefault="00F02B0F" w:rsidP="00F02B0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F02B0F" w:rsidRPr="00F02B0F" w:rsidRDefault="00F02B0F" w:rsidP="00F02B0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>87%</w:t>
            </w:r>
          </w:p>
        </w:tc>
        <w:tc>
          <w:tcPr>
            <w:tcW w:w="1134" w:type="dxa"/>
          </w:tcPr>
          <w:p w:rsidR="00F02B0F" w:rsidRPr="00F02B0F" w:rsidRDefault="00F02B0F" w:rsidP="00F02B0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>3,47</w:t>
            </w:r>
          </w:p>
        </w:tc>
      </w:tr>
      <w:tr w:rsidR="00F02B0F" w:rsidRPr="00F02B0F" w:rsidTr="00F02B0F">
        <w:trPr>
          <w:jc w:val="center"/>
        </w:trPr>
        <w:tc>
          <w:tcPr>
            <w:tcW w:w="1967" w:type="dxa"/>
            <w:shd w:val="clear" w:color="auto" w:fill="FFFFFF" w:themeFill="background1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276" w:type="dxa"/>
            <w:shd w:val="clear" w:color="auto" w:fill="FFFFFF" w:themeFill="background1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  <w:shd w:val="clear" w:color="auto" w:fill="FFFFFF" w:themeFill="background1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shd w:val="clear" w:color="auto" w:fill="FFFFFF" w:themeFill="background1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F02B0F" w:rsidRPr="00F02B0F" w:rsidTr="00F02B0F">
        <w:trPr>
          <w:jc w:val="center"/>
        </w:trPr>
        <w:tc>
          <w:tcPr>
            <w:tcW w:w="1967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F02B0F" w:rsidRPr="00F02B0F" w:rsidTr="00F02B0F">
        <w:trPr>
          <w:jc w:val="center"/>
        </w:trPr>
        <w:tc>
          <w:tcPr>
            <w:tcW w:w="1967" w:type="dxa"/>
          </w:tcPr>
          <w:p w:rsidR="00F02B0F" w:rsidRPr="00F02B0F" w:rsidRDefault="00F02B0F" w:rsidP="00F0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F02B0F" w:rsidRPr="00F02B0F" w:rsidRDefault="00F02B0F" w:rsidP="00F0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0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административных контрольных работ по математике  показал:</w:t>
      </w:r>
    </w:p>
    <w:p w:rsidR="00F02B0F" w:rsidRPr="00F02B0F" w:rsidRDefault="00F02B0F" w:rsidP="00F0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работы по </w:t>
      </w:r>
      <w:r w:rsidRPr="00F02B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математике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 писали 399 учащихся (таблицы 1-4):</w:t>
      </w:r>
    </w:p>
    <w:p w:rsidR="00F02B0F" w:rsidRPr="00F02B0F" w:rsidRDefault="00F02B0F" w:rsidP="00F0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на «отлично» с работой   68 обучающихся  (17%)</w:t>
      </w:r>
    </w:p>
    <w:p w:rsidR="00F02B0F" w:rsidRPr="00F02B0F" w:rsidRDefault="00F02B0F" w:rsidP="00F0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в параллели:</w:t>
      </w:r>
    </w:p>
    <w:p w:rsidR="00F02B0F" w:rsidRPr="00F02B0F" w:rsidRDefault="00F02B0F" w:rsidP="00F02B0F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5-х классов составила 95%;</w:t>
      </w:r>
    </w:p>
    <w:p w:rsidR="00F02B0F" w:rsidRPr="00F02B0F" w:rsidRDefault="00F02B0F" w:rsidP="00F02B0F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6-х классов составила 85%;</w:t>
      </w:r>
    </w:p>
    <w:p w:rsidR="00F02B0F" w:rsidRPr="00F02B0F" w:rsidRDefault="00F02B0F" w:rsidP="00F02B0F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7-х классов составила 82 %;</w:t>
      </w:r>
    </w:p>
    <w:p w:rsidR="00F02B0F" w:rsidRPr="00F02B0F" w:rsidRDefault="00F02B0F" w:rsidP="00F02B0F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8-х классов составила 96 %;</w:t>
      </w:r>
    </w:p>
    <w:p w:rsidR="00F02B0F" w:rsidRPr="00F02B0F" w:rsidRDefault="00F02B0F" w:rsidP="00F02B0F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10-ом классе составила 100%;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обученности (КК) в параллели:</w:t>
      </w:r>
    </w:p>
    <w:p w:rsidR="00F02B0F" w:rsidRPr="00F02B0F" w:rsidRDefault="00F02B0F" w:rsidP="00F02B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5-х классов составил </w:t>
      </w:r>
      <w:r w:rsidRPr="00F02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67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%, что ниже значения данного показателя на начало  учебного года (74%);</w:t>
      </w:r>
    </w:p>
    <w:p w:rsidR="00F02B0F" w:rsidRPr="00F02B0F" w:rsidRDefault="00F02B0F" w:rsidP="00F02B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6-х классов составил </w:t>
      </w:r>
      <w:r w:rsidRPr="00F02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%,  что ниже значения данного показателя на начало  учебного года (50%);</w:t>
      </w:r>
    </w:p>
    <w:p w:rsidR="00F02B0F" w:rsidRPr="00F02B0F" w:rsidRDefault="00F02B0F" w:rsidP="00F02B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7-х классов составил 44 %, что чуть  выше значения данного показателя на начало  учебного года (42%);</w:t>
      </w:r>
    </w:p>
    <w:p w:rsidR="00F02B0F" w:rsidRPr="00F02B0F" w:rsidRDefault="00F02B0F" w:rsidP="00F02B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8-х классов составил 57%, что  выше значения данного показателя на начало  учебного года (39 %);</w:t>
      </w:r>
    </w:p>
    <w:p w:rsidR="00F02B0F" w:rsidRPr="00F02B0F" w:rsidRDefault="00F02B0F" w:rsidP="00F02B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10-ом классе составил 61%, что чуть ниже значения данного показателя на начало  учебного года (63%).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справились с работой:</w:t>
      </w:r>
    </w:p>
    <w:p w:rsidR="00F02B0F" w:rsidRPr="00F02B0F" w:rsidRDefault="00F02B0F" w:rsidP="00F02B0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4 учащихся (5%) 5-х классов;</w:t>
      </w:r>
    </w:p>
    <w:p w:rsidR="00F02B0F" w:rsidRPr="00F02B0F" w:rsidRDefault="00F02B0F" w:rsidP="00F02B0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15 учащихся (15%) 6-х классов;</w:t>
      </w:r>
    </w:p>
    <w:p w:rsidR="00F02B0F" w:rsidRPr="00F02B0F" w:rsidRDefault="00F02B0F" w:rsidP="00F02B0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18 учащихся (18%) 7-х классов;</w:t>
      </w:r>
    </w:p>
    <w:p w:rsidR="00F02B0F" w:rsidRPr="00F02B0F" w:rsidRDefault="00F02B0F" w:rsidP="00F02B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3 учащихся (14%) 8-х классов.</w:t>
      </w:r>
    </w:p>
    <w:p w:rsidR="00F02B0F" w:rsidRPr="00F02B0F" w:rsidRDefault="00F02B0F" w:rsidP="00F02B0F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02B0F" w:rsidRPr="00F02B0F" w:rsidRDefault="00F02B0F" w:rsidP="00F02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B0F">
        <w:rPr>
          <w:rFonts w:ascii="Times New Roman" w:hAnsi="Times New Roman"/>
          <w:sz w:val="24"/>
          <w:szCs w:val="24"/>
        </w:rPr>
        <w:t>Понизилась успеваемость и   качество понизилось по сравнению предыдущем годом, средний балл, стал выше по сравнению с прошлом годом.</w:t>
      </w:r>
    </w:p>
    <w:p w:rsidR="00F02B0F" w:rsidRPr="00F02B0F" w:rsidRDefault="00F02B0F" w:rsidP="00F02B0F">
      <w:pPr>
        <w:spacing w:line="240" w:lineRule="auto"/>
        <w:rPr>
          <w:rFonts w:ascii="Times New Roman" w:hAnsi="Times New Roman"/>
          <w:sz w:val="24"/>
          <w:szCs w:val="24"/>
        </w:rPr>
      </w:pPr>
      <w:r w:rsidRPr="00F02B0F">
        <w:rPr>
          <w:rFonts w:ascii="Times New Roman" w:hAnsi="Times New Roman"/>
          <w:sz w:val="24"/>
          <w:szCs w:val="24"/>
        </w:rPr>
        <w:t>Повысилась успеваемость  в течении учебного года,  качество понизилось по сравнению с началом года, средний балл, стал выше по сравнению с началом года.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предметные умения («ученик научится»), планируемые ООП ООО за прошедший период обучения, освоенные учащимися на высоком уровне (ошибки допустили до 5% учащихся параллели):</w:t>
      </w:r>
    </w:p>
    <w:p w:rsidR="00F02B0F" w:rsidRPr="00F02B0F" w:rsidRDefault="00F02B0F" w:rsidP="00F02B0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5-е классы –  умение </w:t>
      </w:r>
      <w:r w:rsidRPr="00F02B0F">
        <w:rPr>
          <w:rFonts w:ascii="Times New Roman" w:hAnsi="Times New Roman"/>
          <w:sz w:val="24"/>
          <w:szCs w:val="24"/>
        </w:rPr>
        <w:t xml:space="preserve">выполнять арифметические действия с натуральными числами, 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задачи арифметическим способом, умение сравнивать</w:t>
      </w:r>
      <w:r w:rsidRPr="00F02B0F">
        <w:rPr>
          <w:rFonts w:ascii="Times New Roman" w:hAnsi="Times New Roman"/>
          <w:sz w:val="24"/>
          <w:szCs w:val="24"/>
        </w:rPr>
        <w:t xml:space="preserve">  натуральные числа, обыкновенные и десятичные дроби, 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</w:t>
      </w:r>
      <w:r w:rsidRPr="00F02B0F">
        <w:rPr>
          <w:rFonts w:ascii="Times New Roman" w:hAnsi="Times New Roman"/>
          <w:sz w:val="24"/>
          <w:szCs w:val="24"/>
        </w:rPr>
        <w:t xml:space="preserve">выполнять сложение и вычитание дробей с одинаковыми знаменателями, выполнять  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B0F">
        <w:rPr>
          <w:rFonts w:ascii="Times New Roman" w:hAnsi="Times New Roman"/>
          <w:sz w:val="24"/>
          <w:szCs w:val="24"/>
        </w:rPr>
        <w:t>арифметические действия с десятичными дробями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2B0F" w:rsidRPr="00F02B0F" w:rsidRDefault="00F02B0F" w:rsidP="00F02B0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6-е классы –  умение </w:t>
      </w:r>
      <w:r w:rsidRPr="00F02B0F">
        <w:rPr>
          <w:rFonts w:ascii="Times New Roman" w:hAnsi="Times New Roman"/>
          <w:sz w:val="24"/>
          <w:szCs w:val="24"/>
        </w:rPr>
        <w:t>умножать и делить  обыкновенные дроби и смешанные и рациональные числа,</w:t>
      </w: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решать задачи, умение находить неизвестный член пропорции;</w:t>
      </w:r>
    </w:p>
    <w:p w:rsidR="00F02B0F" w:rsidRPr="00F02B0F" w:rsidRDefault="00F02B0F" w:rsidP="00F02B0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7-е классы – умение раскрывать скобки и приводить подобные слагаемые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предметные умения («ученик научится»), планируемые ООП ООО за прошедший период обучения, освоенные учащимися на среднем уровне (не справилось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до 20% учащихся параллели):</w:t>
      </w:r>
    </w:p>
    <w:p w:rsidR="00F02B0F" w:rsidRPr="00F02B0F" w:rsidRDefault="00F02B0F" w:rsidP="00F02B0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5-е классы – вычислительные умения (сложение, вычитание) со смешанными числами, решать задачи на проценты;</w:t>
      </w:r>
    </w:p>
    <w:p w:rsidR="00F02B0F" w:rsidRPr="00F02B0F" w:rsidRDefault="00F02B0F" w:rsidP="00F02B0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6-е классы- умение выполнять сложение и вычитание рациональных чисел, применять законы сложения и умножения, вычислительные умения (сложение, вычитание дробей с разными знаменателями);</w:t>
      </w:r>
    </w:p>
    <w:p w:rsidR="00F02B0F" w:rsidRPr="00F02B0F" w:rsidRDefault="00F02B0F" w:rsidP="00F02B0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7 –е классы- умение применять формулы сокращенного умножения</w:t>
      </w:r>
    </w:p>
    <w:p w:rsidR="00F02B0F" w:rsidRPr="00F02B0F" w:rsidRDefault="00F02B0F" w:rsidP="00F02B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предметные умения («ученик научится»), планируемые ООП ООО за прошедший период обучения, освоенные учащимися ниже среднего уровня (ошибки допустили более 20% учащихся параллели):</w:t>
      </w:r>
    </w:p>
    <w:p w:rsidR="00F02B0F" w:rsidRPr="00F02B0F" w:rsidRDefault="00F02B0F" w:rsidP="00F02B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5-е классы решение задач с помощью уравнений;</w:t>
      </w:r>
    </w:p>
    <w:p w:rsidR="00F02B0F" w:rsidRPr="00F02B0F" w:rsidRDefault="00F02B0F" w:rsidP="00F02B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6-е классы умение раскрывать скобки (не освоили 35% данной параллели)</w:t>
      </w:r>
    </w:p>
    <w:p w:rsidR="00F02B0F" w:rsidRPr="00F02B0F" w:rsidRDefault="00C73B34" w:rsidP="00F02B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73B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02B0F" w:rsidRPr="00F02B0F"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классы умение применять формулы сокращенного умножения при разложении на множители и решении уравнений</w:t>
      </w:r>
    </w:p>
    <w:p w:rsidR="00F02B0F" w:rsidRPr="0098648C" w:rsidRDefault="00F02B0F" w:rsidP="002D58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8FF" w:rsidRPr="0098648C" w:rsidRDefault="002D58FF" w:rsidP="002D58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>Исходя из вышеизложенного,</w:t>
      </w:r>
    </w:p>
    <w:p w:rsidR="005745B1" w:rsidRPr="0098648C" w:rsidRDefault="005745B1" w:rsidP="002D58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8FF" w:rsidRPr="0098648C" w:rsidRDefault="002D58FF" w:rsidP="002D58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 xml:space="preserve"> ПРИКАЗЫВАЮ:</w:t>
      </w:r>
    </w:p>
    <w:p w:rsidR="00710EAB" w:rsidRPr="00710EAB" w:rsidRDefault="00F02B0F" w:rsidP="00710EAB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0EAB">
        <w:rPr>
          <w:rFonts w:ascii="Times New Roman" w:hAnsi="Times New Roman"/>
          <w:sz w:val="24"/>
          <w:szCs w:val="24"/>
        </w:rPr>
        <w:t>Зам.</w:t>
      </w:r>
      <w:r w:rsidR="002D58FF" w:rsidRPr="00710EAB">
        <w:rPr>
          <w:rFonts w:ascii="Times New Roman" w:hAnsi="Times New Roman"/>
          <w:sz w:val="24"/>
          <w:szCs w:val="24"/>
        </w:rPr>
        <w:t xml:space="preserve"> ди</w:t>
      </w:r>
      <w:r w:rsidR="00C73B34">
        <w:rPr>
          <w:rFonts w:ascii="Times New Roman" w:hAnsi="Times New Roman"/>
          <w:sz w:val="24"/>
          <w:szCs w:val="24"/>
        </w:rPr>
        <w:t>ректора по УВР</w:t>
      </w:r>
      <w:r w:rsidR="00537DC9" w:rsidRPr="00710EAB">
        <w:rPr>
          <w:rFonts w:ascii="Times New Roman" w:hAnsi="Times New Roman"/>
          <w:sz w:val="24"/>
          <w:szCs w:val="24"/>
        </w:rPr>
        <w:t xml:space="preserve"> </w:t>
      </w:r>
      <w:r w:rsidR="002D58FF" w:rsidRPr="00710EAB">
        <w:rPr>
          <w:rFonts w:ascii="Times New Roman" w:hAnsi="Times New Roman"/>
          <w:sz w:val="24"/>
          <w:szCs w:val="24"/>
        </w:rPr>
        <w:t>обсудить результаты промежуточной аттеста</w:t>
      </w:r>
      <w:r w:rsidR="00F13D80" w:rsidRPr="00710EAB">
        <w:rPr>
          <w:rFonts w:ascii="Times New Roman" w:hAnsi="Times New Roman"/>
          <w:sz w:val="24"/>
          <w:szCs w:val="24"/>
        </w:rPr>
        <w:t xml:space="preserve">ции </w:t>
      </w:r>
      <w:r w:rsidR="00710EAB">
        <w:rPr>
          <w:rFonts w:ascii="Times New Roman" w:hAnsi="Times New Roman"/>
          <w:color w:val="000000"/>
          <w:sz w:val="24"/>
          <w:szCs w:val="24"/>
        </w:rPr>
        <w:t>на совещании при завуче (август 2016</w:t>
      </w:r>
      <w:r w:rsidR="00710EAB" w:rsidRPr="008A141B">
        <w:rPr>
          <w:rFonts w:ascii="Times New Roman" w:hAnsi="Times New Roman"/>
          <w:color w:val="000000"/>
          <w:sz w:val="24"/>
          <w:szCs w:val="24"/>
        </w:rPr>
        <w:t>г.), провести анализ типичных ошибок и базовых предметных умений, несформированных у учащихся на момент контроля, определить состав группы учебного риска по всем параллелям.</w:t>
      </w:r>
    </w:p>
    <w:p w:rsidR="002D58FF" w:rsidRPr="00710EAB" w:rsidRDefault="00C73B34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русского языка</w:t>
      </w:r>
      <w:r w:rsidRPr="00C73B34">
        <w:rPr>
          <w:rFonts w:ascii="Times New Roman" w:hAnsi="Times New Roman"/>
          <w:sz w:val="24"/>
          <w:szCs w:val="24"/>
        </w:rPr>
        <w:t xml:space="preserve"> </w:t>
      </w:r>
      <w:r w:rsidR="002D58FF" w:rsidRPr="00710EAB">
        <w:rPr>
          <w:rFonts w:ascii="Times New Roman" w:hAnsi="Times New Roman"/>
          <w:sz w:val="24"/>
          <w:szCs w:val="24"/>
        </w:rPr>
        <w:t>составить план работы по повышению ур</w:t>
      </w:r>
      <w:r w:rsidR="00537DC9" w:rsidRPr="00710EAB">
        <w:rPr>
          <w:rFonts w:ascii="Times New Roman" w:hAnsi="Times New Roman"/>
          <w:sz w:val="24"/>
          <w:szCs w:val="24"/>
        </w:rPr>
        <w:t>овня мотивации к обучению</w:t>
      </w:r>
      <w:r w:rsidR="002D58FF" w:rsidRPr="00710EAB">
        <w:rPr>
          <w:rFonts w:ascii="Times New Roman" w:hAnsi="Times New Roman"/>
          <w:sz w:val="24"/>
          <w:szCs w:val="24"/>
        </w:rPr>
        <w:t xml:space="preserve"> через уроки и внеурочную деятельность по предмету, проводить  мониторинг успешности по классам и индивидуально по слабоуспевающим уч</w:t>
      </w:r>
      <w:r w:rsidR="00F13D80" w:rsidRPr="00710EAB">
        <w:rPr>
          <w:rFonts w:ascii="Times New Roman" w:hAnsi="Times New Roman"/>
          <w:sz w:val="24"/>
          <w:szCs w:val="24"/>
        </w:rPr>
        <w:t>еникам (отчёт на МО, январь 2017</w:t>
      </w:r>
      <w:r w:rsidR="002D58FF" w:rsidRPr="00710EAB">
        <w:rPr>
          <w:rFonts w:ascii="Times New Roman" w:hAnsi="Times New Roman"/>
          <w:sz w:val="24"/>
          <w:szCs w:val="24"/>
        </w:rPr>
        <w:t>г.).</w:t>
      </w:r>
    </w:p>
    <w:p w:rsidR="007F4802" w:rsidRDefault="007F4802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>Учителям 5-7-х классо</w:t>
      </w:r>
      <w:r w:rsidR="00F13D80">
        <w:rPr>
          <w:rFonts w:ascii="Times New Roman" w:hAnsi="Times New Roman"/>
          <w:sz w:val="24"/>
          <w:szCs w:val="24"/>
        </w:rPr>
        <w:t>в</w:t>
      </w:r>
      <w:r w:rsidR="00C73B34" w:rsidRPr="00C73B34">
        <w:rPr>
          <w:rFonts w:ascii="Times New Roman" w:hAnsi="Times New Roman"/>
          <w:sz w:val="24"/>
          <w:szCs w:val="24"/>
        </w:rPr>
        <w:t xml:space="preserve"> </w:t>
      </w:r>
      <w:r w:rsidRPr="0098648C">
        <w:rPr>
          <w:rFonts w:ascii="Times New Roman" w:hAnsi="Times New Roman"/>
          <w:sz w:val="24"/>
          <w:szCs w:val="24"/>
        </w:rPr>
        <w:t>активно использовать в практической деятельности условия и средства</w:t>
      </w:r>
      <w:r w:rsidR="00EC6A5E" w:rsidRPr="0098648C">
        <w:rPr>
          <w:rFonts w:ascii="Times New Roman" w:hAnsi="Times New Roman"/>
          <w:sz w:val="24"/>
          <w:szCs w:val="24"/>
        </w:rPr>
        <w:t xml:space="preserve"> формирования универсальных учеб</w:t>
      </w:r>
      <w:r w:rsidRPr="0098648C">
        <w:rPr>
          <w:rFonts w:ascii="Times New Roman" w:hAnsi="Times New Roman"/>
          <w:sz w:val="24"/>
          <w:szCs w:val="24"/>
        </w:rPr>
        <w:t>ных действий</w:t>
      </w:r>
      <w:r w:rsidR="00EC6A5E" w:rsidRPr="0098648C">
        <w:rPr>
          <w:rFonts w:ascii="Times New Roman" w:hAnsi="Times New Roman"/>
          <w:sz w:val="24"/>
          <w:szCs w:val="24"/>
        </w:rPr>
        <w:t>.</w:t>
      </w:r>
    </w:p>
    <w:p w:rsidR="00F02B0F" w:rsidRDefault="00F02B0F" w:rsidP="00F02B0F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Всем учителям математики</w:t>
      </w:r>
      <w:r w:rsidRPr="00B12488">
        <w:rPr>
          <w:rFonts w:ascii="Times New Roman" w:hAnsi="Times New Roman"/>
          <w:color w:val="000000"/>
          <w:sz w:val="24"/>
          <w:szCs w:val="24"/>
        </w:rPr>
        <w:t xml:space="preserve"> планирование учебных занятий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2488">
        <w:rPr>
          <w:rFonts w:ascii="Times New Roman" w:hAnsi="Times New Roman"/>
          <w:color w:val="000000"/>
          <w:sz w:val="24"/>
          <w:szCs w:val="24"/>
        </w:rPr>
        <w:t>проводить с учетом выявленных несформированных базовых предметных умений на основании итоговой аналитической справки.</w:t>
      </w:r>
    </w:p>
    <w:p w:rsidR="00F02B0F" w:rsidRDefault="00F02B0F" w:rsidP="00F02B0F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2488">
        <w:rPr>
          <w:rFonts w:ascii="Times New Roman" w:hAnsi="Times New Roman"/>
          <w:color w:val="000000"/>
          <w:sz w:val="24"/>
          <w:szCs w:val="24"/>
        </w:rPr>
        <w:t>Всем учителя</w:t>
      </w:r>
      <w:r>
        <w:rPr>
          <w:rFonts w:ascii="Times New Roman" w:hAnsi="Times New Roman"/>
          <w:color w:val="000000"/>
          <w:sz w:val="24"/>
          <w:szCs w:val="24"/>
        </w:rPr>
        <w:t xml:space="preserve">м математики </w:t>
      </w:r>
      <w:r w:rsidRPr="00B12488">
        <w:rPr>
          <w:rFonts w:ascii="Times New Roman" w:hAnsi="Times New Roman"/>
          <w:color w:val="000000"/>
          <w:sz w:val="24"/>
          <w:szCs w:val="24"/>
        </w:rPr>
        <w:t xml:space="preserve"> на учебных и внеурочных занятиях использовать разнообразные виды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деятельности, </w:t>
      </w:r>
      <w:r w:rsidRPr="00B12488">
        <w:rPr>
          <w:rFonts w:ascii="Times New Roman" w:hAnsi="Times New Roman"/>
          <w:color w:val="000000"/>
          <w:sz w:val="24"/>
          <w:szCs w:val="24"/>
        </w:rPr>
        <w:t xml:space="preserve"> учебно-познавательные и учебно-практические задачи, способствующие усвоению опорной си</w:t>
      </w:r>
      <w:r>
        <w:rPr>
          <w:rFonts w:ascii="Times New Roman" w:hAnsi="Times New Roman"/>
          <w:color w:val="000000"/>
          <w:sz w:val="24"/>
          <w:szCs w:val="24"/>
        </w:rPr>
        <w:t>стемы знаний по</w:t>
      </w:r>
      <w:r w:rsidRPr="00B12488">
        <w:rPr>
          <w:rFonts w:ascii="Times New Roman" w:hAnsi="Times New Roman"/>
          <w:color w:val="000000"/>
          <w:sz w:val="24"/>
          <w:szCs w:val="24"/>
        </w:rPr>
        <w:t xml:space="preserve"> математике, имеющие особое значение для продолжения образования на следующей ступени.</w:t>
      </w:r>
    </w:p>
    <w:p w:rsidR="00F02B0F" w:rsidRDefault="00F02B0F" w:rsidP="00F02B0F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Зам. директора по УВР обсудить результаты итог</w:t>
      </w:r>
      <w:r w:rsidRPr="008A141B">
        <w:rPr>
          <w:rFonts w:ascii="Times New Roman" w:hAnsi="Times New Roman"/>
          <w:color w:val="000000"/>
          <w:sz w:val="24"/>
          <w:szCs w:val="24"/>
        </w:rPr>
        <w:t xml:space="preserve">ового контроля </w:t>
      </w:r>
      <w:r>
        <w:rPr>
          <w:rFonts w:ascii="Times New Roman" w:hAnsi="Times New Roman"/>
          <w:color w:val="000000"/>
          <w:sz w:val="24"/>
          <w:szCs w:val="24"/>
        </w:rPr>
        <w:t>на совещании при завуче (август 2016</w:t>
      </w:r>
      <w:r w:rsidRPr="008A141B">
        <w:rPr>
          <w:rFonts w:ascii="Times New Roman" w:hAnsi="Times New Roman"/>
          <w:color w:val="000000"/>
          <w:sz w:val="24"/>
          <w:szCs w:val="24"/>
        </w:rPr>
        <w:t>г.), провести анализ типичных ошибок и базовых предметных умений, несформированных у учащихся на момент контроля, определить состав группы учебного риска по всем параллелям.</w:t>
      </w:r>
    </w:p>
    <w:p w:rsidR="00EC6A5E" w:rsidRPr="0098648C" w:rsidRDefault="001856BD" w:rsidP="009864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51435</wp:posOffset>
            </wp:positionV>
            <wp:extent cx="6090285" cy="6482080"/>
            <wp:effectExtent l="0" t="0" r="5715" b="0"/>
            <wp:wrapNone/>
            <wp:docPr id="2" name="Рисунок 2" descr="О промежуточной аттестации последня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омежуточной аттестации последняя стра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4875" r="4416" b="3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648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A5E" w:rsidRPr="0098648C" w:rsidSect="00A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0A"/>
    <w:multiLevelType w:val="hybridMultilevel"/>
    <w:tmpl w:val="BF42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F1E"/>
    <w:multiLevelType w:val="multilevel"/>
    <w:tmpl w:val="69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0218"/>
    <w:multiLevelType w:val="multilevel"/>
    <w:tmpl w:val="DF7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D12FF"/>
    <w:multiLevelType w:val="multilevel"/>
    <w:tmpl w:val="D82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65D9"/>
    <w:multiLevelType w:val="multilevel"/>
    <w:tmpl w:val="FF2CD4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03980"/>
    <w:multiLevelType w:val="multilevel"/>
    <w:tmpl w:val="2E2A4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1172"/>
    <w:multiLevelType w:val="multilevel"/>
    <w:tmpl w:val="CD2217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F1CD0"/>
    <w:multiLevelType w:val="multilevel"/>
    <w:tmpl w:val="F9D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5EAB"/>
    <w:multiLevelType w:val="hybridMultilevel"/>
    <w:tmpl w:val="1FE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0B8"/>
    <w:multiLevelType w:val="multilevel"/>
    <w:tmpl w:val="443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054D2"/>
    <w:multiLevelType w:val="multilevel"/>
    <w:tmpl w:val="9FD2CE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C6653"/>
    <w:multiLevelType w:val="multilevel"/>
    <w:tmpl w:val="7C5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D7FDE"/>
    <w:multiLevelType w:val="multilevel"/>
    <w:tmpl w:val="563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75A43"/>
    <w:multiLevelType w:val="multilevel"/>
    <w:tmpl w:val="256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A7D87"/>
    <w:multiLevelType w:val="multilevel"/>
    <w:tmpl w:val="FBD265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F4073"/>
    <w:multiLevelType w:val="multilevel"/>
    <w:tmpl w:val="899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316B3"/>
    <w:multiLevelType w:val="multilevel"/>
    <w:tmpl w:val="FF1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7178E"/>
    <w:multiLevelType w:val="hybridMultilevel"/>
    <w:tmpl w:val="15A0D880"/>
    <w:lvl w:ilvl="0" w:tplc="423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A2D13"/>
    <w:multiLevelType w:val="multilevel"/>
    <w:tmpl w:val="E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87548"/>
    <w:multiLevelType w:val="multilevel"/>
    <w:tmpl w:val="29D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13122"/>
    <w:multiLevelType w:val="hybridMultilevel"/>
    <w:tmpl w:val="15A0D880"/>
    <w:lvl w:ilvl="0" w:tplc="423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A7EC0"/>
    <w:multiLevelType w:val="multilevel"/>
    <w:tmpl w:val="06C89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50D3442"/>
    <w:multiLevelType w:val="multilevel"/>
    <w:tmpl w:val="FFF4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0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8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22"/>
  </w:num>
  <w:num w:numId="17">
    <w:abstractNumId w:val="11"/>
  </w:num>
  <w:num w:numId="18">
    <w:abstractNumId w:val="4"/>
  </w:num>
  <w:num w:numId="19">
    <w:abstractNumId w:val="12"/>
  </w:num>
  <w:num w:numId="20">
    <w:abstractNumId w:val="10"/>
  </w:num>
  <w:num w:numId="21">
    <w:abstractNumId w:val="14"/>
  </w:num>
  <w:num w:numId="22">
    <w:abstractNumId w:val="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34"/>
    <w:rsid w:val="00027B51"/>
    <w:rsid w:val="0007644A"/>
    <w:rsid w:val="000A448D"/>
    <w:rsid w:val="00131189"/>
    <w:rsid w:val="00131C70"/>
    <w:rsid w:val="00134639"/>
    <w:rsid w:val="001856BD"/>
    <w:rsid w:val="0018612F"/>
    <w:rsid w:val="001A7435"/>
    <w:rsid w:val="001E651F"/>
    <w:rsid w:val="001F12AB"/>
    <w:rsid w:val="00224C60"/>
    <w:rsid w:val="002A34AF"/>
    <w:rsid w:val="002B498E"/>
    <w:rsid w:val="002D58FF"/>
    <w:rsid w:val="002E0AD6"/>
    <w:rsid w:val="00333822"/>
    <w:rsid w:val="00382548"/>
    <w:rsid w:val="003E7A61"/>
    <w:rsid w:val="003F1D78"/>
    <w:rsid w:val="0040571C"/>
    <w:rsid w:val="004146D5"/>
    <w:rsid w:val="00451072"/>
    <w:rsid w:val="00461704"/>
    <w:rsid w:val="004B4245"/>
    <w:rsid w:val="004D10BB"/>
    <w:rsid w:val="004E3E84"/>
    <w:rsid w:val="0051531C"/>
    <w:rsid w:val="00537DC9"/>
    <w:rsid w:val="005462F2"/>
    <w:rsid w:val="005745B1"/>
    <w:rsid w:val="00585C7D"/>
    <w:rsid w:val="005A576B"/>
    <w:rsid w:val="005D1ED9"/>
    <w:rsid w:val="005E0A4A"/>
    <w:rsid w:val="00667432"/>
    <w:rsid w:val="0068458E"/>
    <w:rsid w:val="007037B6"/>
    <w:rsid w:val="00707581"/>
    <w:rsid w:val="00710EAB"/>
    <w:rsid w:val="007204EB"/>
    <w:rsid w:val="007A5526"/>
    <w:rsid w:val="007F4802"/>
    <w:rsid w:val="00863716"/>
    <w:rsid w:val="00891D4B"/>
    <w:rsid w:val="009350FD"/>
    <w:rsid w:val="00944147"/>
    <w:rsid w:val="00971AF7"/>
    <w:rsid w:val="0098648C"/>
    <w:rsid w:val="009D50A7"/>
    <w:rsid w:val="009F48A5"/>
    <w:rsid w:val="00A22E20"/>
    <w:rsid w:val="00A8366C"/>
    <w:rsid w:val="00B667B3"/>
    <w:rsid w:val="00B9308B"/>
    <w:rsid w:val="00BC03C4"/>
    <w:rsid w:val="00BC042D"/>
    <w:rsid w:val="00C73B34"/>
    <w:rsid w:val="00CA74F4"/>
    <w:rsid w:val="00CE5AEE"/>
    <w:rsid w:val="00DA29BC"/>
    <w:rsid w:val="00DB464E"/>
    <w:rsid w:val="00DC5E86"/>
    <w:rsid w:val="00E27287"/>
    <w:rsid w:val="00E370B0"/>
    <w:rsid w:val="00E967F5"/>
    <w:rsid w:val="00EC6A5E"/>
    <w:rsid w:val="00ED3895"/>
    <w:rsid w:val="00EE47F2"/>
    <w:rsid w:val="00F024B5"/>
    <w:rsid w:val="00F02B0F"/>
    <w:rsid w:val="00F13D80"/>
    <w:rsid w:val="00F21C81"/>
    <w:rsid w:val="00F35DC7"/>
    <w:rsid w:val="00F514EE"/>
    <w:rsid w:val="00FA5234"/>
    <w:rsid w:val="00FD1E3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234"/>
    <w:rPr>
      <w:b/>
      <w:bCs/>
    </w:rPr>
  </w:style>
  <w:style w:type="table" w:styleId="a5">
    <w:name w:val="Table Grid"/>
    <w:basedOn w:val="a1"/>
    <w:uiPriority w:val="59"/>
    <w:rsid w:val="0094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5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0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B0F"/>
  </w:style>
  <w:style w:type="paragraph" w:customStyle="1" w:styleId="ConsPlusNormal">
    <w:name w:val="ConsPlusNormal"/>
    <w:rsid w:val="00F02B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F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B0F"/>
  </w:style>
  <w:style w:type="table" w:customStyle="1" w:styleId="12">
    <w:name w:val="Сетка таблицы1"/>
    <w:basedOn w:val="a1"/>
    <w:next w:val="a5"/>
    <w:uiPriority w:val="59"/>
    <w:rsid w:val="00F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234"/>
    <w:rPr>
      <w:b/>
      <w:bCs/>
    </w:rPr>
  </w:style>
  <w:style w:type="table" w:styleId="a5">
    <w:name w:val="Table Grid"/>
    <w:basedOn w:val="a1"/>
    <w:uiPriority w:val="59"/>
    <w:rsid w:val="0094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5D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0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B0F"/>
  </w:style>
  <w:style w:type="paragraph" w:customStyle="1" w:styleId="ConsPlusNormal">
    <w:name w:val="ConsPlusNormal"/>
    <w:rsid w:val="00F02B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F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B0F"/>
  </w:style>
  <w:style w:type="table" w:customStyle="1" w:styleId="12">
    <w:name w:val="Сетка таблицы1"/>
    <w:basedOn w:val="a1"/>
    <w:next w:val="a5"/>
    <w:uiPriority w:val="59"/>
    <w:rsid w:val="00F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2177</Words>
  <Characters>12413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2016-11-15T07:32:00Z</cp:lastPrinted>
  <dcterms:created xsi:type="dcterms:W3CDTF">2016-12-13T11:35:00Z</dcterms:created>
  <dcterms:modified xsi:type="dcterms:W3CDTF">2016-12-13T11:35:00Z</dcterms:modified>
</cp:coreProperties>
</file>