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6E" w:rsidRPr="002B123C" w:rsidRDefault="002B123C" w:rsidP="002B1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3C">
        <w:rPr>
          <w:rFonts w:ascii="Times New Roman" w:hAnsi="Times New Roman" w:cs="Times New Roman"/>
          <w:b/>
          <w:sz w:val="28"/>
          <w:szCs w:val="28"/>
        </w:rPr>
        <w:t>История профессионального роста</w:t>
      </w:r>
    </w:p>
    <w:p w:rsidR="002B123C" w:rsidRDefault="002B123C"/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06"/>
        <w:gridCol w:w="6588"/>
      </w:tblGrid>
      <w:tr w:rsidR="002B123C" w:rsidRPr="00E7252B" w:rsidTr="00C84150">
        <w:trPr>
          <w:trHeight w:val="143"/>
          <w:jc w:val="center"/>
        </w:trPr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2B123C" w:rsidRPr="00E7252B" w:rsidRDefault="002B123C" w:rsidP="00C8415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5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Общие сведения</w:t>
            </w:r>
          </w:p>
        </w:tc>
      </w:tr>
      <w:tr w:rsidR="002B123C" w:rsidRPr="00E7252B" w:rsidTr="00C84150">
        <w:trPr>
          <w:trHeight w:val="143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3C" w:rsidRPr="00E7252B" w:rsidRDefault="002B123C" w:rsidP="00C8415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2B">
              <w:rPr>
                <w:rFonts w:ascii="Times New Roman" w:eastAsia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3C" w:rsidRPr="00E7252B" w:rsidRDefault="004968A8" w:rsidP="00C8415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Жилякова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Татьяна Алексеевна</w:t>
            </w:r>
          </w:p>
        </w:tc>
      </w:tr>
      <w:tr w:rsidR="002B123C" w:rsidRPr="00E7252B" w:rsidTr="00C84150">
        <w:trPr>
          <w:trHeight w:val="280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3C" w:rsidRPr="00E7252B" w:rsidRDefault="002B123C" w:rsidP="00C841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2B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3C" w:rsidRPr="004968A8" w:rsidRDefault="004968A8" w:rsidP="00C8415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Tatyana10411@mail.ru</w:t>
            </w:r>
          </w:p>
        </w:tc>
      </w:tr>
      <w:tr w:rsidR="002B123C" w:rsidRPr="00E7252B" w:rsidTr="00C84150">
        <w:trPr>
          <w:trHeight w:val="143"/>
          <w:jc w:val="center"/>
        </w:trPr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2B123C" w:rsidRPr="00E7252B" w:rsidRDefault="002B123C" w:rsidP="00C8415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5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Работа</w:t>
            </w:r>
          </w:p>
        </w:tc>
      </w:tr>
      <w:tr w:rsidR="002B123C" w:rsidRPr="00E7252B" w:rsidTr="00C84150">
        <w:trPr>
          <w:trHeight w:val="143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3C" w:rsidRPr="00E7252B" w:rsidRDefault="002B123C" w:rsidP="00C841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2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 (наименование об</w:t>
            </w:r>
            <w:r w:rsidRPr="00E7252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разовательной организации в со</w:t>
            </w:r>
            <w:r w:rsidRPr="00E7252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ответствии с Уставом)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3C" w:rsidRPr="00E7252B" w:rsidRDefault="002B123C" w:rsidP="00C841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2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Астрахани «Гимназия №1»</w:t>
            </w:r>
          </w:p>
        </w:tc>
      </w:tr>
      <w:tr w:rsidR="002B123C" w:rsidRPr="00E7252B" w:rsidTr="00C84150">
        <w:trPr>
          <w:trHeight w:val="143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3C" w:rsidRPr="00E7252B" w:rsidRDefault="002B123C" w:rsidP="00C841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2B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Служебный адрес с индексом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3C" w:rsidRPr="00E7252B" w:rsidRDefault="002B123C" w:rsidP="00C8415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2B">
              <w:rPr>
                <w:rFonts w:ascii="Times New Roman" w:eastAsia="Times New Roman" w:hAnsi="Times New Roman" w:cs="Times New Roman"/>
                <w:sz w:val="24"/>
                <w:szCs w:val="24"/>
              </w:rPr>
              <w:t>414056, г. Астрахань, ул. Комсомольская Набережная, 7а</w:t>
            </w:r>
          </w:p>
        </w:tc>
      </w:tr>
      <w:tr w:rsidR="002B123C" w:rsidRPr="00E7252B" w:rsidTr="00C84150">
        <w:trPr>
          <w:trHeight w:val="646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3C" w:rsidRPr="00E7252B" w:rsidRDefault="002B123C" w:rsidP="00C841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2B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Служебный телефон с междугород</w:t>
            </w:r>
            <w:r w:rsidRPr="00E7252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ним кодом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3C" w:rsidRPr="00E7252B" w:rsidRDefault="002B123C" w:rsidP="00C8415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2B">
              <w:rPr>
                <w:rFonts w:ascii="Times New Roman" w:eastAsia="Times New Roman" w:hAnsi="Times New Roman" w:cs="Times New Roman"/>
                <w:sz w:val="24"/>
                <w:szCs w:val="24"/>
              </w:rPr>
              <w:t>8(8512) 25-74-70</w:t>
            </w:r>
          </w:p>
        </w:tc>
      </w:tr>
      <w:tr w:rsidR="002B123C" w:rsidRPr="00E7252B" w:rsidTr="00C84150">
        <w:trPr>
          <w:trHeight w:val="143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3C" w:rsidRPr="00E7252B" w:rsidRDefault="002B123C" w:rsidP="00C841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2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сайта об</w:t>
            </w:r>
            <w:r w:rsidRPr="00E7252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разовательной организации</w:t>
            </w:r>
          </w:p>
          <w:p w:rsidR="002B123C" w:rsidRPr="00E7252B" w:rsidRDefault="002B123C" w:rsidP="00C841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2B">
              <w:rPr>
                <w:rFonts w:ascii="Times New Roman" w:eastAsia="Times New Roman" w:hAnsi="Times New Roman" w:cs="Times New Roman"/>
                <w:sz w:val="24"/>
                <w:szCs w:val="24"/>
              </w:rPr>
              <w:t>в сети «Интер</w:t>
            </w:r>
            <w:r w:rsidRPr="00E7252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нет»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3C" w:rsidRPr="00E7252B" w:rsidRDefault="00BA32EF" w:rsidP="00C8415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2B123C" w:rsidRPr="00E7252B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http://www.gimnazia.ruisp.com</w:t>
              </w:r>
            </w:hyperlink>
          </w:p>
        </w:tc>
      </w:tr>
      <w:tr w:rsidR="002B123C" w:rsidRPr="00E7252B" w:rsidTr="00C84150">
        <w:trPr>
          <w:trHeight w:val="143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3C" w:rsidRPr="00E7252B" w:rsidRDefault="002B123C" w:rsidP="00C841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2B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 электронная почта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3C" w:rsidRPr="00E7252B" w:rsidRDefault="00BA32EF" w:rsidP="00C8415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2B123C" w:rsidRPr="00E7252B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sgimnazia@yandex.ru</w:t>
              </w:r>
            </w:hyperlink>
          </w:p>
        </w:tc>
      </w:tr>
      <w:tr w:rsidR="002B123C" w:rsidRPr="00E7252B" w:rsidTr="00C84150">
        <w:trPr>
          <w:trHeight w:val="143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3C" w:rsidRPr="00E7252B" w:rsidRDefault="002B123C" w:rsidP="00C8415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2B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3C" w:rsidRPr="00E7252B" w:rsidRDefault="004968A8" w:rsidP="00C8415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2B123C" w:rsidRPr="00E7252B" w:rsidTr="00C84150">
        <w:trPr>
          <w:trHeight w:val="143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3C" w:rsidRPr="00E7252B" w:rsidRDefault="002B123C" w:rsidP="00C841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трудовой и педагогический стаж (полных лет на момент за</w:t>
            </w:r>
            <w:r w:rsidRPr="00E7252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полнения анкеты)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3C" w:rsidRPr="00E7252B" w:rsidRDefault="004968A8" w:rsidP="00C841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2B123C" w:rsidRPr="00E7252B" w:rsidTr="00C84150">
        <w:trPr>
          <w:trHeight w:val="143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3C" w:rsidRPr="00E7252B" w:rsidRDefault="002B123C" w:rsidP="00C8415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2B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3C" w:rsidRPr="00E7252B" w:rsidRDefault="004968A8" w:rsidP="00C8415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2B123C" w:rsidRPr="00E7252B" w:rsidTr="00C84150">
        <w:trPr>
          <w:trHeight w:val="143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3C" w:rsidRPr="007C13AC" w:rsidRDefault="002B123C" w:rsidP="00C841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13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Почетные звания и награды (на</w:t>
            </w:r>
            <w:r w:rsidRPr="007C13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softHyphen/>
              <w:t>именования и даты получения)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3C" w:rsidRPr="00E7252B" w:rsidRDefault="004968A8" w:rsidP="00C841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5C4" w:rsidRPr="00E7252B" w:rsidTr="00C84150">
        <w:trPr>
          <w:trHeight w:val="143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C4" w:rsidRPr="007C13AC" w:rsidRDefault="00F555C4" w:rsidP="00C841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13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Мое профессиональное кредо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C4" w:rsidRPr="00080987" w:rsidRDefault="00080987" w:rsidP="0008098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987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– это не сосуд, который нужно наполнить, а факел, который надо зажечь, а зажечь факел может лишь тот, кто сам горит. (Плутарх)</w:t>
            </w:r>
          </w:p>
        </w:tc>
      </w:tr>
      <w:tr w:rsidR="002B123C" w:rsidRPr="00E7252B" w:rsidTr="00C84150">
        <w:trPr>
          <w:trHeight w:val="143"/>
          <w:jc w:val="center"/>
        </w:trPr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2B123C" w:rsidRPr="00E7252B" w:rsidRDefault="002B123C" w:rsidP="00C8415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5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Образование</w:t>
            </w:r>
          </w:p>
        </w:tc>
      </w:tr>
      <w:tr w:rsidR="002B123C" w:rsidRPr="00E7252B" w:rsidTr="00C84150">
        <w:trPr>
          <w:trHeight w:val="143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3C" w:rsidRPr="007C13AC" w:rsidRDefault="002B123C" w:rsidP="00C841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13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Название и год окончания учреж</w:t>
            </w:r>
            <w:r w:rsidRPr="007C13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softHyphen/>
              <w:t>дения профессионального образо</w:t>
            </w:r>
            <w:r w:rsidRPr="007C13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softHyphen/>
              <w:t>вания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3C" w:rsidRDefault="00080987" w:rsidP="0008098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Астраханский Государственный Университет, 2011 г.</w:t>
            </w:r>
          </w:p>
          <w:p w:rsidR="00FE6E7B" w:rsidRPr="00E7252B" w:rsidRDefault="00FE6E7B" w:rsidP="0008098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Астраханский Государственный Университет, 2017 г.</w:t>
            </w:r>
          </w:p>
        </w:tc>
      </w:tr>
      <w:tr w:rsidR="002B123C" w:rsidRPr="00E7252B" w:rsidTr="00C84150">
        <w:trPr>
          <w:trHeight w:val="908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3C" w:rsidRPr="007C13AC" w:rsidRDefault="002B123C" w:rsidP="00C841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13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Специальность, квалификация по дипломам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D5" w:rsidRDefault="00FE6E7B" w:rsidP="00C8415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  <w:p w:rsidR="002B123C" w:rsidRPr="00627BB0" w:rsidRDefault="00FE6E7B" w:rsidP="00C8415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 (журналистика)</w:t>
            </w:r>
          </w:p>
        </w:tc>
      </w:tr>
      <w:tr w:rsidR="002B123C" w:rsidRPr="00E7252B" w:rsidTr="00C84150">
        <w:trPr>
          <w:trHeight w:val="292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3C" w:rsidRPr="00E7252B" w:rsidRDefault="002B123C" w:rsidP="00C841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Повышение квалификации за последние три года</w:t>
            </w:r>
            <w:r w:rsidRPr="00E72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13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(наименования </w:t>
            </w:r>
            <w:r w:rsidRPr="007C13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образователь</w:t>
            </w:r>
            <w:r w:rsidRPr="007C13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softHyphen/>
              <w:t>ных программ, модулей, стажиро</w:t>
            </w:r>
            <w:r w:rsidRPr="007C13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softHyphen/>
              <w:t>вок и т. п., места и сроки их полу</w:t>
            </w:r>
            <w:r w:rsidRPr="007C13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softHyphen/>
              <w:t>чения)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3C" w:rsidRPr="00790138" w:rsidRDefault="002B123C" w:rsidP="00C84150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F0865">
              <w:rPr>
                <w:rFonts w:ascii="Times New Roman" w:hAnsi="Times New Roman" w:cs="Times New Roman"/>
                <w:sz w:val="24"/>
                <w:szCs w:val="24"/>
              </w:rPr>
              <w:t>ГАОУ АО ДПО «Институт развития образования»</w:t>
            </w:r>
            <w:r w:rsidR="00047A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047AC4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="00047AC4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«Педагогическая деятельность по проектированию и реализации образовательного процесса» </w:t>
            </w:r>
            <w:r w:rsidR="00047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г.</w:t>
            </w:r>
          </w:p>
        </w:tc>
      </w:tr>
      <w:tr w:rsidR="002B123C" w:rsidRPr="00E7252B" w:rsidTr="00C84150">
        <w:trPr>
          <w:trHeight w:val="1458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3C" w:rsidRPr="007C13AC" w:rsidRDefault="002B123C" w:rsidP="00C841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13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Тема индивидуального профессионального развития педагога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3C" w:rsidRPr="00C86860" w:rsidRDefault="00C86860" w:rsidP="00C841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860">
              <w:rPr>
                <w:rFonts w:ascii="Times New Roman" w:hAnsi="Times New Roman" w:cs="Times New Roman"/>
              </w:rPr>
              <w:t xml:space="preserve">Интерактивное обучение на уроках английского языка </w:t>
            </w:r>
          </w:p>
        </w:tc>
      </w:tr>
      <w:tr w:rsidR="002B123C" w:rsidRPr="00E7252B" w:rsidTr="00C84150">
        <w:trPr>
          <w:trHeight w:val="1458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3C" w:rsidRPr="007C13AC" w:rsidRDefault="002B123C" w:rsidP="00C841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13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Основные публикации (в т.ч. бро</w:t>
            </w:r>
            <w:r w:rsidRPr="007C13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softHyphen/>
              <w:t>шюры, книги)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Default="00B02FD2" w:rsidP="00C8415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Публикация в материалах Всероссийского фестиваля педагогического творчества «Урок английского языка во 2 классе. «Моя семья» 2015 г.</w:t>
            </w:r>
          </w:p>
          <w:p w:rsidR="006124A7" w:rsidRDefault="00B02FD2" w:rsidP="00C8415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Публикация в материалах Фестиваля педагогических идей «Открытый урок» на тему: «Множественное число имен существительных. 2 класс» 2015 г.</w:t>
            </w:r>
          </w:p>
          <w:p w:rsidR="00B02FD2" w:rsidRPr="005A164D" w:rsidRDefault="00B664EE" w:rsidP="00C8415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Публикация во Всероссийском образовательно-просветительском издании «Альманах педагога» на тему: «Формирование мотивации к изучению английского языка у старших школьников» 2017 г.</w:t>
            </w:r>
          </w:p>
        </w:tc>
      </w:tr>
      <w:tr w:rsidR="00F555C4" w:rsidRPr="00E7252B" w:rsidTr="00C84150">
        <w:trPr>
          <w:trHeight w:val="1458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C4" w:rsidRPr="007C13AC" w:rsidRDefault="00F555C4" w:rsidP="00C841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13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C4" w:rsidRDefault="00B664EE" w:rsidP="00C8415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Международная олимпиада для учителей «Профессиональный стандарт педагога: новые требования к педагогу» - 3 место</w:t>
            </w:r>
          </w:p>
          <w:p w:rsidR="00B664EE" w:rsidRDefault="00A510AF" w:rsidP="00C8415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Всероссийский конкурс «Оценка уровня компетенций педагогов основного общего образования Российской Федерации» - 2 место</w:t>
            </w:r>
          </w:p>
          <w:p w:rsidR="00A510AF" w:rsidRPr="005A164D" w:rsidRDefault="00A510AF" w:rsidP="00C8415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конкурс «Оценка уровня квалификации педагогических работников: учитель английского языка» - 1 место</w:t>
            </w:r>
          </w:p>
        </w:tc>
      </w:tr>
      <w:tr w:rsidR="002B123C" w:rsidRPr="004034E6" w:rsidTr="00C84150">
        <w:trPr>
          <w:trHeight w:val="4105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3C" w:rsidRPr="00E7252B" w:rsidRDefault="002B123C" w:rsidP="00C841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Диссеминация инновационного управленческого опыта, другие с</w:t>
            </w:r>
            <w:r w:rsidRPr="00E725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ведения, не раскрытые предыдущими разделами 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3C" w:rsidRDefault="00A510AF" w:rsidP="00C841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Приняла участие в семинаре-тренинге для преподавателей английского языка на тему: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Student</w:t>
            </w:r>
            <w:r w:rsidRPr="00A510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Engagement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2015 г.</w:t>
            </w:r>
          </w:p>
          <w:p w:rsidR="00A510AF" w:rsidRDefault="00A510AF" w:rsidP="00C841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Приняла участие в проблемном семинаре «Новые формы организации проектной деятельности учащихся с использованием мобильных устройств»  2015 г.</w:t>
            </w:r>
          </w:p>
          <w:p w:rsidR="00A510AF" w:rsidRDefault="00A510AF" w:rsidP="00C841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Выступила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XVI</w:t>
            </w:r>
            <w:r w:rsidRPr="00A510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Открытой научно-практической педагогической конференции «Мотивирующее пространство образовательной организации: содержание и средства по его формированию и развитию» по теме: «Формирование устойчивой мотивации у старших школьников к изучению английского языка» 2016</w:t>
            </w:r>
          </w:p>
          <w:p w:rsidR="00A510AF" w:rsidRPr="004034E6" w:rsidRDefault="004034E6" w:rsidP="00C841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Приняла участие в семинаре </w:t>
            </w:r>
            <w:r w:rsidRPr="004034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Be</w:t>
            </w:r>
            <w:r w:rsidRPr="004034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ready</w:t>
            </w:r>
            <w:r w:rsidRPr="004034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for</w:t>
            </w:r>
            <w:r w:rsidRPr="004034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exams</w:t>
            </w:r>
            <w:r w:rsidRPr="004034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!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Developing speaking exam strategies in the upper secondary classroom” 2017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Pr="004034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4034E6" w:rsidRDefault="004034E6" w:rsidP="00C841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5. Получила диплом за успешное проведение всероссийского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конкурса по английскому языку </w:t>
            </w:r>
            <w:r w:rsidRPr="004034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Exam</w:t>
            </w:r>
            <w:r w:rsidRPr="004034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Trainer</w:t>
            </w:r>
            <w:r w:rsidRPr="004034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высокие результаты учеников 2017 г.</w:t>
            </w:r>
          </w:p>
          <w:p w:rsidR="004034E6" w:rsidRDefault="004034E6" w:rsidP="00C841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6. Получила грамоту </w:t>
            </w:r>
            <w:r w:rsidR="004F51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Дома учителя Уральского Федерального Округа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 подготовку дипломанта финального этапа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Международной олимпиады по основам наук по предмету английский язык 2017 г. </w:t>
            </w:r>
          </w:p>
          <w:p w:rsidR="004034E6" w:rsidRDefault="004034E6" w:rsidP="00C841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 Получ</w:t>
            </w:r>
            <w:r w:rsidR="004F51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ла благодарственное письмо </w:t>
            </w:r>
            <w:r w:rsidR="004F51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Астраханского Государственного Университета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 </w:t>
            </w:r>
            <w:r w:rsidR="004F51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эффективную работу по подготовке учащихся к олимпиадам и творческим конкурсам 2017 г.</w:t>
            </w:r>
          </w:p>
          <w:p w:rsidR="004F51AE" w:rsidRPr="004034E6" w:rsidRDefault="004F51AE" w:rsidP="00C841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 Получила грамоту Центра дополнительного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Снейл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за подготовку победителя Международного конкурса-игры по английскому языку «Лев» 2017г.</w:t>
            </w:r>
          </w:p>
        </w:tc>
      </w:tr>
    </w:tbl>
    <w:p w:rsidR="002B123C" w:rsidRPr="004034E6" w:rsidRDefault="002B123C"/>
    <w:sectPr w:rsidR="002B123C" w:rsidRPr="004034E6" w:rsidSect="00B02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23C"/>
    <w:rsid w:val="00047AC4"/>
    <w:rsid w:val="00080987"/>
    <w:rsid w:val="002671D5"/>
    <w:rsid w:val="002B123C"/>
    <w:rsid w:val="004034E6"/>
    <w:rsid w:val="004968A8"/>
    <w:rsid w:val="004F51AE"/>
    <w:rsid w:val="006124A7"/>
    <w:rsid w:val="007C13AC"/>
    <w:rsid w:val="00A4187C"/>
    <w:rsid w:val="00A510AF"/>
    <w:rsid w:val="00A53456"/>
    <w:rsid w:val="00B0296E"/>
    <w:rsid w:val="00B02FD2"/>
    <w:rsid w:val="00B664EE"/>
    <w:rsid w:val="00BA32EF"/>
    <w:rsid w:val="00C741CD"/>
    <w:rsid w:val="00C86860"/>
    <w:rsid w:val="00CF0865"/>
    <w:rsid w:val="00F555C4"/>
    <w:rsid w:val="00FE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47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gimnazia@yandex.ru" TargetMode="External"/><Relationship Id="rId4" Type="http://schemas.openxmlformats.org/officeDocument/2006/relationships/hyperlink" Target="http://www.gimnazia.ruisp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2018-01-29T14:36:00Z</dcterms:created>
  <dcterms:modified xsi:type="dcterms:W3CDTF">2018-01-29T14:36:00Z</dcterms:modified>
</cp:coreProperties>
</file>