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DA" w:rsidRDefault="006D13DA" w:rsidP="000560D4">
      <w:pPr>
        <w:pStyle w:val="af2"/>
        <w:rPr>
          <w:lang w:eastAsia="en-US"/>
        </w:rPr>
      </w:pPr>
      <w:r>
        <w:rPr>
          <w:lang w:eastAsia="en-US"/>
        </w:rPr>
        <w:tab/>
      </w:r>
    </w:p>
    <w:p w:rsidR="009374D1" w:rsidRPr="009374D1" w:rsidRDefault="009374D1" w:rsidP="009374D1">
      <w:pPr>
        <w:autoSpaceDE w:val="0"/>
        <w:autoSpaceDN w:val="0"/>
        <w:adjustRightInd w:val="0"/>
        <w:spacing w:after="0" w:line="240" w:lineRule="auto"/>
        <w:rPr>
          <w:rFonts w:ascii="Times New Roman" w:hAnsi="Times New Roman" w:cs="Times New Roman"/>
          <w:color w:val="000000"/>
          <w:sz w:val="24"/>
          <w:szCs w:val="24"/>
        </w:rPr>
      </w:pPr>
    </w:p>
    <w:p w:rsidR="009374D1" w:rsidRPr="009374D1" w:rsidRDefault="009374D1" w:rsidP="009374D1">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АНАЛИЗ РЕАЛИЗАЦИИ ФГОС ООО В 5-7</w:t>
      </w:r>
      <w:r w:rsidRPr="009374D1">
        <w:rPr>
          <w:rFonts w:ascii="Times New Roman" w:hAnsi="Times New Roman" w:cs="Times New Roman"/>
          <w:b/>
          <w:bCs/>
          <w:color w:val="000000"/>
          <w:sz w:val="28"/>
          <w:szCs w:val="28"/>
        </w:rPr>
        <w:t>-Х КЛАССАХ</w:t>
      </w:r>
    </w:p>
    <w:p w:rsidR="009374D1" w:rsidRDefault="009374D1" w:rsidP="009374D1">
      <w:pPr>
        <w:spacing w:after="3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 2015-2016</w:t>
      </w:r>
      <w:r w:rsidRPr="009374D1">
        <w:rPr>
          <w:rFonts w:ascii="Times New Roman" w:hAnsi="Times New Roman" w:cs="Times New Roman"/>
          <w:b/>
          <w:bCs/>
          <w:color w:val="000000"/>
          <w:sz w:val="28"/>
          <w:szCs w:val="28"/>
        </w:rPr>
        <w:t xml:space="preserve"> УЧЕБНОМ ГОДУ</w:t>
      </w:r>
    </w:p>
    <w:p w:rsidR="009374D1" w:rsidRPr="009374D1" w:rsidRDefault="009374D1" w:rsidP="00B321C7">
      <w:pPr>
        <w:spacing w:after="30" w:line="360" w:lineRule="auto"/>
        <w:ind w:firstLine="360"/>
        <w:contextualSpacing/>
        <w:jc w:val="both"/>
        <w:rPr>
          <w:rFonts w:ascii="Times New Roman" w:eastAsia="Times New Roman" w:hAnsi="Times New Roman" w:cs="Times New Roman"/>
          <w:sz w:val="24"/>
          <w:szCs w:val="24"/>
          <w:lang w:eastAsia="en-US"/>
        </w:rPr>
      </w:pPr>
      <w:r>
        <w:rPr>
          <w:rFonts w:ascii="Times New Roman" w:hAnsi="Times New Roman" w:cs="Times New Roman"/>
          <w:bCs/>
          <w:color w:val="000000"/>
          <w:sz w:val="24"/>
          <w:szCs w:val="24"/>
        </w:rPr>
        <w:t>Перед педагогическим коллективом МБОУ г. Астрахани</w:t>
      </w:r>
      <w:r w:rsidR="00BD781A">
        <w:rPr>
          <w:rFonts w:ascii="Times New Roman" w:hAnsi="Times New Roman" w:cs="Times New Roman"/>
          <w:bCs/>
          <w:color w:val="000000"/>
          <w:sz w:val="24"/>
          <w:szCs w:val="24"/>
        </w:rPr>
        <w:t xml:space="preserve"> «Гимназия №1»</w:t>
      </w:r>
      <w:r>
        <w:rPr>
          <w:rFonts w:ascii="Times New Roman" w:hAnsi="Times New Roman" w:cs="Times New Roman"/>
          <w:bCs/>
          <w:color w:val="000000"/>
          <w:sz w:val="24"/>
          <w:szCs w:val="24"/>
        </w:rPr>
        <w:t>, осуществляющим введение ФГОС в основной школе,</w:t>
      </w:r>
      <w:r>
        <w:rPr>
          <w:rFonts w:ascii="Times New Roman" w:eastAsia="Times New Roman" w:hAnsi="Times New Roman" w:cs="Times New Roman"/>
          <w:sz w:val="24"/>
          <w:szCs w:val="24"/>
          <w:lang w:eastAsia="en-US"/>
        </w:rPr>
        <w:t xml:space="preserve"> в 2015-2016 учебном году были поставлены к</w:t>
      </w:r>
      <w:r w:rsidRPr="009374D1">
        <w:rPr>
          <w:rFonts w:ascii="Times New Roman" w:hAnsi="Times New Roman" w:cs="Times New Roman"/>
          <w:noProof/>
          <w:sz w:val="24"/>
          <w:szCs w:val="24"/>
        </w:rPr>
        <w:t>омплексные задачи</w:t>
      </w:r>
      <w:r w:rsidR="007321EE">
        <w:rPr>
          <w:rFonts w:ascii="Times New Roman" w:hAnsi="Times New Roman" w:cs="Times New Roman"/>
          <w:noProof/>
          <w:sz w:val="24"/>
          <w:szCs w:val="24"/>
        </w:rPr>
        <w:t xml:space="preserve"> </w:t>
      </w:r>
      <w:r>
        <w:rPr>
          <w:rFonts w:ascii="Times New Roman" w:hAnsi="Times New Roman" w:cs="Times New Roman"/>
          <w:noProof/>
          <w:sz w:val="24"/>
          <w:szCs w:val="24"/>
        </w:rPr>
        <w:t xml:space="preserve"> по:</w:t>
      </w:r>
    </w:p>
    <w:p w:rsidR="009374D1" w:rsidRPr="009374D1" w:rsidRDefault="009374D1" w:rsidP="00B321C7">
      <w:pPr>
        <w:pStyle w:val="a3"/>
        <w:numPr>
          <w:ilvl w:val="0"/>
          <w:numId w:val="22"/>
        </w:numPr>
        <w:spacing w:after="0" w:line="360" w:lineRule="auto"/>
        <w:jc w:val="both"/>
        <w:textAlignment w:val="baseline"/>
        <w:rPr>
          <w:rFonts w:ascii="Times New Roman" w:hAnsi="Times New Roman" w:cs="Times New Roman"/>
          <w:sz w:val="24"/>
          <w:szCs w:val="24"/>
        </w:rPr>
      </w:pPr>
      <w:r w:rsidRPr="009374D1">
        <w:rPr>
          <w:rFonts w:ascii="Times New Roman" w:hAnsi="Times New Roman" w:cs="Times New Roman"/>
          <w:kern w:val="24"/>
          <w:sz w:val="24"/>
          <w:szCs w:val="24"/>
        </w:rPr>
        <w:t>с</w:t>
      </w:r>
      <w:r>
        <w:rPr>
          <w:rFonts w:ascii="Times New Roman" w:hAnsi="Times New Roman" w:cs="Times New Roman"/>
          <w:kern w:val="24"/>
          <w:sz w:val="24"/>
          <w:szCs w:val="24"/>
        </w:rPr>
        <w:t>озданию</w:t>
      </w:r>
      <w:r w:rsidRPr="009374D1">
        <w:rPr>
          <w:rFonts w:ascii="Times New Roman" w:hAnsi="Times New Roman" w:cs="Times New Roman"/>
          <w:kern w:val="24"/>
          <w:sz w:val="24"/>
          <w:szCs w:val="24"/>
        </w:rPr>
        <w:t xml:space="preserve"> образовательной среды, способной обеспечить достижение новых образовательных результатов;</w:t>
      </w:r>
    </w:p>
    <w:p w:rsidR="009374D1" w:rsidRPr="007321EE" w:rsidRDefault="009374D1" w:rsidP="00B321C7">
      <w:pPr>
        <w:pStyle w:val="a3"/>
        <w:numPr>
          <w:ilvl w:val="0"/>
          <w:numId w:val="22"/>
        </w:numPr>
        <w:spacing w:after="0" w:line="360" w:lineRule="auto"/>
        <w:jc w:val="both"/>
        <w:textAlignment w:val="baseline"/>
        <w:rPr>
          <w:rFonts w:ascii="Times New Roman" w:hAnsi="Times New Roman" w:cs="Times New Roman"/>
          <w:sz w:val="24"/>
          <w:szCs w:val="24"/>
        </w:rPr>
      </w:pPr>
      <w:r w:rsidRPr="009374D1">
        <w:rPr>
          <w:rFonts w:ascii="Times New Roman" w:hAnsi="Times New Roman" w:cs="Times New Roman"/>
          <w:kern w:val="24"/>
          <w:sz w:val="24"/>
          <w:szCs w:val="24"/>
        </w:rPr>
        <w:t>подготовк</w:t>
      </w:r>
      <w:r w:rsidR="007321EE">
        <w:rPr>
          <w:rFonts w:ascii="Times New Roman" w:hAnsi="Times New Roman" w:cs="Times New Roman"/>
          <w:kern w:val="24"/>
          <w:sz w:val="24"/>
          <w:szCs w:val="24"/>
        </w:rPr>
        <w:t>е</w:t>
      </w:r>
      <w:r w:rsidRPr="007321EE">
        <w:rPr>
          <w:rFonts w:ascii="Times New Roman" w:hAnsi="Times New Roman" w:cs="Times New Roman"/>
          <w:kern w:val="24"/>
          <w:sz w:val="24"/>
          <w:szCs w:val="24"/>
        </w:rPr>
        <w:t xml:space="preserve"> учителя, способного овладеть современными технологиями, обеспечивающими достижение планируемых образовательных результатов;</w:t>
      </w:r>
    </w:p>
    <w:p w:rsidR="007321EE" w:rsidRPr="00B321C7" w:rsidRDefault="009374D1" w:rsidP="00B321C7">
      <w:pPr>
        <w:pStyle w:val="a3"/>
        <w:numPr>
          <w:ilvl w:val="0"/>
          <w:numId w:val="22"/>
        </w:numPr>
        <w:spacing w:after="0" w:line="360" w:lineRule="auto"/>
        <w:jc w:val="both"/>
        <w:textAlignment w:val="baseline"/>
        <w:rPr>
          <w:rFonts w:ascii="Times New Roman" w:hAnsi="Times New Roman" w:cs="Times New Roman"/>
          <w:sz w:val="24"/>
          <w:szCs w:val="24"/>
        </w:rPr>
      </w:pPr>
      <w:r w:rsidRPr="009374D1">
        <w:rPr>
          <w:rFonts w:ascii="Times New Roman" w:hAnsi="Times New Roman" w:cs="Times New Roman"/>
          <w:kern w:val="24"/>
          <w:sz w:val="24"/>
          <w:szCs w:val="24"/>
        </w:rPr>
        <w:t>организаци</w:t>
      </w:r>
      <w:r w:rsidR="007321EE">
        <w:rPr>
          <w:rFonts w:ascii="Times New Roman" w:hAnsi="Times New Roman" w:cs="Times New Roman"/>
          <w:kern w:val="24"/>
          <w:sz w:val="24"/>
          <w:szCs w:val="24"/>
        </w:rPr>
        <w:t>и</w:t>
      </w:r>
      <w:r w:rsidRPr="009374D1">
        <w:rPr>
          <w:rFonts w:ascii="Times New Roman" w:hAnsi="Times New Roman" w:cs="Times New Roman"/>
          <w:kern w:val="24"/>
          <w:sz w:val="24"/>
          <w:szCs w:val="24"/>
        </w:rPr>
        <w:t xml:space="preserve"> и осуществлени</w:t>
      </w:r>
      <w:r w:rsidR="007321EE">
        <w:rPr>
          <w:rFonts w:ascii="Times New Roman" w:hAnsi="Times New Roman" w:cs="Times New Roman"/>
          <w:kern w:val="24"/>
          <w:sz w:val="24"/>
          <w:szCs w:val="24"/>
        </w:rPr>
        <w:t>ю</w:t>
      </w:r>
      <w:r w:rsidRPr="009374D1">
        <w:rPr>
          <w:rFonts w:ascii="Times New Roman" w:hAnsi="Times New Roman" w:cs="Times New Roman"/>
          <w:kern w:val="24"/>
          <w:sz w:val="24"/>
          <w:szCs w:val="24"/>
        </w:rPr>
        <w:t xml:space="preserve"> образовательного процесса, обеспечивающего формирование мотивации у школьников к обучению и самообучению на протяжении всей последующей жизни.</w:t>
      </w:r>
    </w:p>
    <w:p w:rsidR="00302C3D" w:rsidRDefault="007321EE" w:rsidP="00B321C7">
      <w:pPr>
        <w:spacing w:after="0" w:line="360" w:lineRule="auto"/>
        <w:ind w:firstLine="360"/>
        <w:contextualSpacing/>
        <w:jc w:val="both"/>
        <w:textAlignment w:val="baseline"/>
        <w:rPr>
          <w:rFonts w:ascii="Times New Roman" w:hAnsi="Times New Roman" w:cs="Times New Roman"/>
          <w:sz w:val="24"/>
          <w:szCs w:val="24"/>
        </w:rPr>
      </w:pPr>
      <w:r w:rsidRPr="007321EE">
        <w:rPr>
          <w:rFonts w:ascii="Times New Roman" w:hAnsi="Times New Roman" w:cs="Times New Roman"/>
          <w:b/>
          <w:bCs/>
          <w:sz w:val="24"/>
          <w:szCs w:val="24"/>
        </w:rPr>
        <w:t xml:space="preserve">Цель анализа работы </w:t>
      </w:r>
      <w:r>
        <w:rPr>
          <w:rFonts w:ascii="Times New Roman" w:hAnsi="Times New Roman" w:cs="Times New Roman"/>
          <w:sz w:val="24"/>
          <w:szCs w:val="24"/>
        </w:rPr>
        <w:t>по реализации ФГОС – оп</w:t>
      </w:r>
      <w:r w:rsidRPr="007321EE">
        <w:rPr>
          <w:rFonts w:ascii="Times New Roman" w:hAnsi="Times New Roman" w:cs="Times New Roman"/>
          <w:sz w:val="24"/>
          <w:szCs w:val="24"/>
        </w:rPr>
        <w:t xml:space="preserve">ределить эффективность введения ФГОС в основной школе, </w:t>
      </w:r>
      <w:r w:rsidR="00865111">
        <w:rPr>
          <w:rFonts w:ascii="Times New Roman" w:hAnsi="Times New Roman" w:cs="Times New Roman"/>
          <w:sz w:val="24"/>
          <w:szCs w:val="24"/>
        </w:rPr>
        <w:t>дать оценку</w:t>
      </w:r>
      <w:r w:rsidR="00302C3D">
        <w:rPr>
          <w:rFonts w:ascii="Times New Roman" w:hAnsi="Times New Roman" w:cs="Times New Roman"/>
          <w:sz w:val="24"/>
          <w:szCs w:val="24"/>
        </w:rPr>
        <w:t>:</w:t>
      </w:r>
    </w:p>
    <w:p w:rsidR="00302C3D" w:rsidRPr="00302C3D" w:rsidRDefault="00865111" w:rsidP="00302C3D">
      <w:pPr>
        <w:pStyle w:val="a3"/>
        <w:numPr>
          <w:ilvl w:val="0"/>
          <w:numId w:val="25"/>
        </w:numPr>
        <w:spacing w:after="0" w:line="360" w:lineRule="auto"/>
        <w:jc w:val="both"/>
        <w:textAlignment w:val="baseline"/>
        <w:rPr>
          <w:rFonts w:ascii="Times New Roman" w:hAnsi="Times New Roman" w:cs="Times New Roman"/>
          <w:sz w:val="24"/>
          <w:szCs w:val="24"/>
        </w:rPr>
      </w:pPr>
      <w:r w:rsidRPr="00302C3D">
        <w:rPr>
          <w:rFonts w:ascii="Times New Roman" w:hAnsi="Times New Roman" w:cs="Times New Roman"/>
          <w:sz w:val="24"/>
          <w:szCs w:val="24"/>
        </w:rPr>
        <w:t>резу</w:t>
      </w:r>
      <w:r w:rsidR="00302C3D" w:rsidRPr="00302C3D">
        <w:rPr>
          <w:rFonts w:ascii="Times New Roman" w:hAnsi="Times New Roman" w:cs="Times New Roman"/>
          <w:sz w:val="24"/>
          <w:szCs w:val="24"/>
        </w:rPr>
        <w:t>льтатам освоения ООП ООО;</w:t>
      </w:r>
    </w:p>
    <w:p w:rsidR="00302C3D" w:rsidRDefault="00302C3D" w:rsidP="00302C3D">
      <w:pPr>
        <w:pStyle w:val="a3"/>
        <w:numPr>
          <w:ilvl w:val="0"/>
          <w:numId w:val="25"/>
        </w:num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условиям реализации ООП ООО;</w:t>
      </w:r>
    </w:p>
    <w:p w:rsidR="00302C3D" w:rsidRDefault="00865111" w:rsidP="00302C3D">
      <w:pPr>
        <w:pStyle w:val="a3"/>
        <w:numPr>
          <w:ilvl w:val="0"/>
          <w:numId w:val="25"/>
        </w:numPr>
        <w:spacing w:after="0" w:line="360" w:lineRule="auto"/>
        <w:jc w:val="both"/>
        <w:textAlignment w:val="baseline"/>
        <w:rPr>
          <w:rFonts w:ascii="Times New Roman" w:hAnsi="Times New Roman" w:cs="Times New Roman"/>
          <w:sz w:val="24"/>
          <w:szCs w:val="24"/>
        </w:rPr>
      </w:pPr>
      <w:r w:rsidRPr="00302C3D">
        <w:rPr>
          <w:rFonts w:ascii="Times New Roman" w:hAnsi="Times New Roman" w:cs="Times New Roman"/>
          <w:sz w:val="24"/>
          <w:szCs w:val="24"/>
        </w:rPr>
        <w:t xml:space="preserve"> структуре ООП </w:t>
      </w:r>
      <w:r w:rsidR="00302C3D">
        <w:rPr>
          <w:rFonts w:ascii="Times New Roman" w:hAnsi="Times New Roman" w:cs="Times New Roman"/>
          <w:sz w:val="24"/>
          <w:szCs w:val="24"/>
        </w:rPr>
        <w:t xml:space="preserve">ООО – </w:t>
      </w:r>
      <w:r w:rsidRPr="00302C3D">
        <w:rPr>
          <w:rFonts w:ascii="Times New Roman" w:hAnsi="Times New Roman" w:cs="Times New Roman"/>
          <w:sz w:val="24"/>
          <w:szCs w:val="24"/>
        </w:rPr>
        <w:t xml:space="preserve"> </w:t>
      </w:r>
    </w:p>
    <w:p w:rsidR="00865111" w:rsidRPr="00302C3D" w:rsidRDefault="00302C3D" w:rsidP="00302C3D">
      <w:pPr>
        <w:spacing w:after="0" w:line="36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321EE" w:rsidRPr="00302C3D">
        <w:rPr>
          <w:rFonts w:ascii="Times New Roman" w:hAnsi="Times New Roman" w:cs="Times New Roman"/>
          <w:sz w:val="24"/>
          <w:szCs w:val="24"/>
        </w:rPr>
        <w:t>выявить проблемы и наметить пути их решения.</w:t>
      </w:r>
    </w:p>
    <w:p w:rsidR="009374D1" w:rsidRPr="00A83567" w:rsidRDefault="00A83567" w:rsidP="00A83567">
      <w:pPr>
        <w:autoSpaceDE w:val="0"/>
        <w:autoSpaceDN w:val="0"/>
        <w:adjustRightInd w:val="0"/>
        <w:spacing w:after="0" w:line="360" w:lineRule="auto"/>
        <w:ind w:firstLine="360"/>
        <w:jc w:val="both"/>
        <w:rPr>
          <w:rFonts w:ascii="Times New Roman" w:hAnsi="Times New Roman" w:cs="Times New Roman"/>
          <w:sz w:val="24"/>
          <w:szCs w:val="24"/>
        </w:rPr>
      </w:pPr>
      <w:proofErr w:type="gramStart"/>
      <w:r w:rsidRPr="00A83567">
        <w:rPr>
          <w:rFonts w:ascii="Times New Roman" w:hAnsi="Times New Roman" w:cs="Times New Roman"/>
          <w:b/>
          <w:sz w:val="24"/>
          <w:szCs w:val="24"/>
          <w:lang w:val="en-US"/>
        </w:rPr>
        <w:t>I</w:t>
      </w:r>
      <w:r w:rsidRPr="00A83567">
        <w:rPr>
          <w:rFonts w:ascii="Times New Roman" w:hAnsi="Times New Roman" w:cs="Times New Roman"/>
          <w:b/>
          <w:sz w:val="24"/>
          <w:szCs w:val="24"/>
        </w:rPr>
        <w:t>.</w:t>
      </w:r>
      <w:r w:rsidRPr="00A83567">
        <w:rPr>
          <w:rFonts w:ascii="Times New Roman" w:hAnsi="Times New Roman" w:cs="Times New Roman"/>
          <w:sz w:val="24"/>
          <w:szCs w:val="24"/>
        </w:rPr>
        <w:t xml:space="preserve"> Система </w:t>
      </w:r>
      <w:proofErr w:type="spellStart"/>
      <w:r w:rsidRPr="00A83567">
        <w:rPr>
          <w:rFonts w:ascii="Times New Roman" w:hAnsi="Times New Roman" w:cs="Times New Roman"/>
          <w:b/>
          <w:i/>
          <w:sz w:val="24"/>
          <w:szCs w:val="24"/>
        </w:rPr>
        <w:t>внутришкольного</w:t>
      </w:r>
      <w:proofErr w:type="spellEnd"/>
      <w:r w:rsidRPr="00A83567">
        <w:rPr>
          <w:rFonts w:ascii="Times New Roman" w:hAnsi="Times New Roman" w:cs="Times New Roman"/>
          <w:b/>
          <w:i/>
          <w:sz w:val="24"/>
          <w:szCs w:val="24"/>
        </w:rPr>
        <w:t xml:space="preserve"> мониторинга</w:t>
      </w:r>
      <w:r w:rsidRPr="00A83567">
        <w:rPr>
          <w:rFonts w:ascii="Times New Roman" w:hAnsi="Times New Roman" w:cs="Times New Roman"/>
          <w:sz w:val="24"/>
          <w:szCs w:val="24"/>
        </w:rPr>
        <w:t xml:space="preserve"> образовательных достижений обучающихся (личностных, </w:t>
      </w:r>
      <w:proofErr w:type="spellStart"/>
      <w:r w:rsidRPr="00A83567">
        <w:rPr>
          <w:rFonts w:ascii="Times New Roman" w:hAnsi="Times New Roman" w:cs="Times New Roman"/>
          <w:sz w:val="24"/>
          <w:szCs w:val="24"/>
        </w:rPr>
        <w:t>метапредметных</w:t>
      </w:r>
      <w:proofErr w:type="spellEnd"/>
      <w:r w:rsidRPr="00A83567">
        <w:rPr>
          <w:rFonts w:ascii="Times New Roman" w:hAnsi="Times New Roman" w:cs="Times New Roman"/>
          <w:sz w:val="24"/>
          <w:szCs w:val="24"/>
        </w:rPr>
        <w:t xml:space="preserve"> и предметных) позволяет достаточно полно и всесторонне </w:t>
      </w:r>
      <w:r>
        <w:rPr>
          <w:rFonts w:ascii="Times New Roman" w:hAnsi="Times New Roman" w:cs="Times New Roman"/>
          <w:sz w:val="24"/>
          <w:szCs w:val="24"/>
        </w:rPr>
        <w:t>оцени</w:t>
      </w:r>
      <w:r w:rsidRPr="00A83567">
        <w:rPr>
          <w:rFonts w:ascii="Times New Roman" w:hAnsi="Times New Roman" w:cs="Times New Roman"/>
          <w:sz w:val="24"/>
          <w:szCs w:val="24"/>
        </w:rPr>
        <w:t xml:space="preserve">ть как динамику формирования отдельных личностных качеств, так и динамику овладения </w:t>
      </w:r>
      <w:proofErr w:type="spellStart"/>
      <w:r w:rsidRPr="00A83567">
        <w:rPr>
          <w:rFonts w:ascii="Times New Roman" w:hAnsi="Times New Roman" w:cs="Times New Roman"/>
          <w:sz w:val="24"/>
          <w:szCs w:val="24"/>
        </w:rPr>
        <w:t>метапредметными</w:t>
      </w:r>
      <w:proofErr w:type="spellEnd"/>
      <w:r w:rsidRPr="00A83567">
        <w:rPr>
          <w:rFonts w:ascii="Times New Roman" w:hAnsi="Times New Roman" w:cs="Times New Roman"/>
          <w:sz w:val="24"/>
          <w:szCs w:val="24"/>
        </w:rPr>
        <w:t xml:space="preserve"> действиями и предметным содержанием.</w:t>
      </w:r>
      <w:proofErr w:type="gramEnd"/>
    </w:p>
    <w:p w:rsidR="00A83567" w:rsidRDefault="00A83567" w:rsidP="00A83567">
      <w:pPr>
        <w:autoSpaceDE w:val="0"/>
        <w:autoSpaceDN w:val="0"/>
        <w:adjustRightInd w:val="0"/>
        <w:spacing w:after="0" w:line="360" w:lineRule="auto"/>
        <w:ind w:firstLine="360"/>
        <w:contextualSpacing/>
        <w:jc w:val="both"/>
        <w:rPr>
          <w:rFonts w:ascii="Times New Roman" w:hAnsi="Times New Roman" w:cs="Times New Roman"/>
          <w:sz w:val="24"/>
          <w:szCs w:val="24"/>
        </w:rPr>
      </w:pPr>
      <w:r w:rsidRPr="00A83567">
        <w:rPr>
          <w:rFonts w:ascii="Times New Roman" w:hAnsi="Times New Roman" w:cs="Times New Roman"/>
          <w:sz w:val="24"/>
          <w:szCs w:val="24"/>
        </w:rPr>
        <w:t xml:space="preserve">Внутренняя оценка предметных и </w:t>
      </w:r>
      <w:proofErr w:type="spellStart"/>
      <w:r w:rsidRPr="00A83567">
        <w:rPr>
          <w:rFonts w:ascii="Times New Roman" w:hAnsi="Times New Roman" w:cs="Times New Roman"/>
          <w:sz w:val="24"/>
          <w:szCs w:val="24"/>
        </w:rPr>
        <w:t>метапредметн</w:t>
      </w:r>
      <w:r>
        <w:rPr>
          <w:rFonts w:ascii="Times New Roman" w:hAnsi="Times New Roman" w:cs="Times New Roman"/>
          <w:sz w:val="24"/>
          <w:szCs w:val="24"/>
        </w:rPr>
        <w:t>ых</w:t>
      </w:r>
      <w:proofErr w:type="spellEnd"/>
      <w:r>
        <w:rPr>
          <w:rFonts w:ascii="Times New Roman" w:hAnsi="Times New Roman" w:cs="Times New Roman"/>
          <w:sz w:val="24"/>
          <w:szCs w:val="24"/>
        </w:rPr>
        <w:t xml:space="preserve"> результатов образовательного </w:t>
      </w:r>
      <w:r w:rsidRPr="00A83567">
        <w:rPr>
          <w:rFonts w:ascii="Times New Roman" w:hAnsi="Times New Roman" w:cs="Times New Roman"/>
          <w:sz w:val="24"/>
          <w:szCs w:val="24"/>
        </w:rPr>
        <w:t>учреждения включает в себя стартовое, текущее (формир</w:t>
      </w:r>
      <w:r>
        <w:rPr>
          <w:rFonts w:ascii="Times New Roman" w:hAnsi="Times New Roman" w:cs="Times New Roman"/>
          <w:sz w:val="24"/>
          <w:szCs w:val="24"/>
        </w:rPr>
        <w:t xml:space="preserve">ующее) и промежуточное </w:t>
      </w:r>
      <w:r w:rsidRPr="00A83567">
        <w:rPr>
          <w:rFonts w:ascii="Times New Roman" w:hAnsi="Times New Roman" w:cs="Times New Roman"/>
          <w:sz w:val="24"/>
          <w:szCs w:val="24"/>
        </w:rPr>
        <w:t>(итоговое) оценивание.</w:t>
      </w:r>
    </w:p>
    <w:p w:rsidR="00A83567" w:rsidRPr="009D760B" w:rsidRDefault="00A83567" w:rsidP="00A83567">
      <w:pPr>
        <w:autoSpaceDE w:val="0"/>
        <w:autoSpaceDN w:val="0"/>
        <w:adjustRightInd w:val="0"/>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Предметом </w:t>
      </w:r>
      <w:r w:rsidRPr="00A83567">
        <w:rPr>
          <w:rFonts w:ascii="Times New Roman" w:hAnsi="Times New Roman" w:cs="Times New Roman"/>
          <w:b/>
          <w:i/>
          <w:iCs/>
          <w:sz w:val="24"/>
          <w:szCs w:val="24"/>
        </w:rPr>
        <w:t>стартового оценивания</w:t>
      </w:r>
      <w:r>
        <w:rPr>
          <w:rFonts w:ascii="Times New Roman" w:hAnsi="Times New Roman" w:cs="Times New Roman"/>
          <w:sz w:val="24"/>
          <w:szCs w:val="24"/>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166E78" w:rsidRPr="002A4AB9" w:rsidRDefault="00166E78" w:rsidP="00166E78">
      <w:pPr>
        <w:spacing w:line="360" w:lineRule="auto"/>
        <w:ind w:firstLine="709"/>
        <w:contextualSpacing/>
        <w:jc w:val="both"/>
        <w:rPr>
          <w:rFonts w:ascii="Times New Roman" w:hAnsi="Times New Roman" w:cs="Times New Roman"/>
          <w:sz w:val="24"/>
          <w:szCs w:val="24"/>
        </w:rPr>
      </w:pPr>
      <w:proofErr w:type="gramStart"/>
      <w:r w:rsidRPr="002A4AB9">
        <w:rPr>
          <w:rFonts w:ascii="Times New Roman" w:hAnsi="Times New Roman" w:cs="Times New Roman"/>
          <w:sz w:val="24"/>
          <w:szCs w:val="24"/>
        </w:rPr>
        <w:t xml:space="preserve">В соответствии с Положением о стартовом контроле знаний </w:t>
      </w:r>
      <w:r>
        <w:rPr>
          <w:rFonts w:ascii="Times New Roman" w:hAnsi="Times New Roman" w:cs="Times New Roman"/>
          <w:sz w:val="24"/>
          <w:szCs w:val="24"/>
        </w:rPr>
        <w:t>об</w:t>
      </w:r>
      <w:r w:rsidRPr="002A4AB9">
        <w:rPr>
          <w:rFonts w:ascii="Times New Roman" w:hAnsi="Times New Roman" w:cs="Times New Roman"/>
          <w:sz w:val="24"/>
          <w:szCs w:val="24"/>
        </w:rPr>
        <w:t>уча</w:t>
      </w:r>
      <w:r>
        <w:rPr>
          <w:rFonts w:ascii="Times New Roman" w:hAnsi="Times New Roman" w:cs="Times New Roman"/>
          <w:sz w:val="24"/>
          <w:szCs w:val="24"/>
        </w:rPr>
        <w:t>ю</w:t>
      </w:r>
      <w:r w:rsidR="007F3BB5">
        <w:rPr>
          <w:rFonts w:ascii="Times New Roman" w:hAnsi="Times New Roman" w:cs="Times New Roman"/>
          <w:sz w:val="24"/>
          <w:szCs w:val="24"/>
        </w:rPr>
        <w:t>щихся</w:t>
      </w:r>
      <w:r>
        <w:rPr>
          <w:rFonts w:ascii="Times New Roman" w:hAnsi="Times New Roman" w:cs="Times New Roman"/>
          <w:sz w:val="24"/>
          <w:szCs w:val="24"/>
        </w:rPr>
        <w:t xml:space="preserve">                                                                                                                                                                                                                                                                                                                                   </w:t>
      </w:r>
      <w:r w:rsidR="007F3BB5">
        <w:rPr>
          <w:rFonts w:ascii="Times New Roman" w:hAnsi="Times New Roman" w:cs="Times New Roman"/>
          <w:sz w:val="24"/>
          <w:szCs w:val="24"/>
        </w:rPr>
        <w:t xml:space="preserve">                          </w:t>
      </w:r>
      <w:r w:rsidRPr="002A4AB9">
        <w:rPr>
          <w:rFonts w:ascii="Times New Roman" w:hAnsi="Times New Roman" w:cs="Times New Roman"/>
          <w:sz w:val="24"/>
          <w:szCs w:val="24"/>
        </w:rPr>
        <w:t xml:space="preserve"> МБОУ г. Астрахани «Гимназия №1» и </w:t>
      </w:r>
      <w:r>
        <w:rPr>
          <w:rFonts w:ascii="Times New Roman" w:hAnsi="Times New Roman" w:cs="Times New Roman"/>
          <w:sz w:val="24"/>
          <w:szCs w:val="24"/>
        </w:rPr>
        <w:t xml:space="preserve">на основании </w:t>
      </w:r>
      <w:r w:rsidRPr="002A4AB9">
        <w:rPr>
          <w:rFonts w:ascii="Times New Roman" w:hAnsi="Times New Roman" w:cs="Times New Roman"/>
          <w:sz w:val="24"/>
          <w:szCs w:val="24"/>
        </w:rPr>
        <w:t>приказ</w:t>
      </w:r>
      <w:r>
        <w:rPr>
          <w:rFonts w:ascii="Times New Roman" w:hAnsi="Times New Roman" w:cs="Times New Roman"/>
          <w:sz w:val="24"/>
          <w:szCs w:val="24"/>
        </w:rPr>
        <w:t>а №</w:t>
      </w:r>
      <w:r w:rsidR="007F3BB5">
        <w:rPr>
          <w:rFonts w:ascii="Times New Roman" w:hAnsi="Times New Roman" w:cs="Times New Roman"/>
          <w:sz w:val="24"/>
          <w:szCs w:val="24"/>
        </w:rPr>
        <w:t>57а</w:t>
      </w:r>
      <w:r>
        <w:rPr>
          <w:rFonts w:ascii="Times New Roman" w:hAnsi="Times New Roman" w:cs="Times New Roman"/>
          <w:sz w:val="24"/>
          <w:szCs w:val="24"/>
        </w:rPr>
        <w:t xml:space="preserve"> от </w:t>
      </w:r>
      <w:r w:rsidR="007F3BB5">
        <w:rPr>
          <w:rFonts w:ascii="Times New Roman" w:hAnsi="Times New Roman" w:cs="Times New Roman"/>
          <w:sz w:val="24"/>
          <w:szCs w:val="24"/>
        </w:rPr>
        <w:t>10.</w:t>
      </w:r>
      <w:r>
        <w:rPr>
          <w:rFonts w:ascii="Times New Roman" w:hAnsi="Times New Roman" w:cs="Times New Roman"/>
          <w:sz w:val="24"/>
          <w:szCs w:val="24"/>
        </w:rPr>
        <w:t>09.2015</w:t>
      </w:r>
      <w:proofErr w:type="gramEnd"/>
      <w:r>
        <w:rPr>
          <w:rFonts w:ascii="Times New Roman" w:hAnsi="Times New Roman" w:cs="Times New Roman"/>
          <w:sz w:val="24"/>
          <w:szCs w:val="24"/>
        </w:rPr>
        <w:t xml:space="preserve">                                                                                                                                                                                                                                                                                                                                                                                                                                                                                                                                                                                                                                                                                                                                                                                                                                                                                                                                                                                                                                                                                                                                                                                                                                                                                                                                                        </w:t>
      </w:r>
      <w:r w:rsidRPr="002A4AB9">
        <w:rPr>
          <w:rFonts w:ascii="Times New Roman" w:hAnsi="Times New Roman" w:cs="Times New Roman"/>
          <w:sz w:val="24"/>
          <w:szCs w:val="24"/>
        </w:rPr>
        <w:t xml:space="preserve"> </w:t>
      </w:r>
      <w:r w:rsidRPr="002A4AB9">
        <w:rPr>
          <w:rFonts w:ascii="Times New Roman" w:eastAsia="Times New Roman" w:hAnsi="Times New Roman" w:cs="Times New Roman"/>
          <w:sz w:val="24"/>
          <w:szCs w:val="24"/>
        </w:rPr>
        <w:t>«</w:t>
      </w:r>
      <w:r w:rsidRPr="00054DF6">
        <w:rPr>
          <w:rFonts w:ascii="Times New Roman" w:hAnsi="Times New Roman" w:cs="Times New Roman"/>
          <w:sz w:val="24"/>
          <w:szCs w:val="28"/>
        </w:rPr>
        <w:t>Об организации и регламенте проведения мониторинга оценки качества образовательных</w:t>
      </w:r>
      <w:r>
        <w:rPr>
          <w:rFonts w:ascii="Times New Roman" w:hAnsi="Times New Roman" w:cs="Times New Roman"/>
          <w:sz w:val="24"/>
          <w:szCs w:val="28"/>
        </w:rPr>
        <w:t xml:space="preserve"> </w:t>
      </w:r>
      <w:r w:rsidRPr="00054DF6">
        <w:rPr>
          <w:rFonts w:ascii="Times New Roman" w:hAnsi="Times New Roman" w:cs="Times New Roman"/>
          <w:sz w:val="24"/>
          <w:szCs w:val="28"/>
        </w:rPr>
        <w:t xml:space="preserve"> достижений обучающихся по русскому языку</w:t>
      </w:r>
      <w:r>
        <w:rPr>
          <w:rFonts w:ascii="Times New Roman" w:hAnsi="Times New Roman" w:cs="Times New Roman"/>
          <w:sz w:val="24"/>
          <w:szCs w:val="28"/>
        </w:rPr>
        <w:t xml:space="preserve"> и математике </w:t>
      </w:r>
      <w:r w:rsidRPr="00054DF6">
        <w:rPr>
          <w:rFonts w:ascii="Times New Roman" w:hAnsi="Times New Roman" w:cs="Times New Roman"/>
          <w:sz w:val="24"/>
          <w:szCs w:val="28"/>
        </w:rPr>
        <w:t>в рамках стартового</w:t>
      </w:r>
      <w:r>
        <w:rPr>
          <w:rFonts w:ascii="Times New Roman" w:hAnsi="Times New Roman" w:cs="Times New Roman"/>
          <w:sz w:val="24"/>
          <w:szCs w:val="28"/>
        </w:rPr>
        <w:t xml:space="preserve"> </w:t>
      </w:r>
      <w:r w:rsidRPr="00054DF6">
        <w:rPr>
          <w:rFonts w:ascii="Times New Roman" w:hAnsi="Times New Roman" w:cs="Times New Roman"/>
          <w:sz w:val="24"/>
          <w:szCs w:val="28"/>
        </w:rPr>
        <w:t xml:space="preserve"> контроля</w:t>
      </w:r>
      <w:r w:rsidRPr="00054DF6">
        <w:rPr>
          <w:sz w:val="20"/>
        </w:rPr>
        <w:t xml:space="preserve"> </w:t>
      </w:r>
      <w:r w:rsidRPr="00054DF6">
        <w:rPr>
          <w:rFonts w:ascii="Times New Roman" w:hAnsi="Times New Roman" w:cs="Times New Roman"/>
          <w:sz w:val="24"/>
          <w:szCs w:val="24"/>
        </w:rPr>
        <w:t xml:space="preserve">в  </w:t>
      </w:r>
      <w:r>
        <w:rPr>
          <w:rFonts w:ascii="Times New Roman" w:hAnsi="Times New Roman" w:cs="Times New Roman"/>
          <w:sz w:val="24"/>
          <w:szCs w:val="24"/>
        </w:rPr>
        <w:t>5-7-х классах</w:t>
      </w:r>
      <w:r w:rsidRPr="002A4AB9">
        <w:rPr>
          <w:rFonts w:ascii="Times New Roman" w:hAnsi="Times New Roman" w:cs="Times New Roman"/>
          <w:sz w:val="24"/>
          <w:szCs w:val="24"/>
        </w:rPr>
        <w:t xml:space="preserve">» </w:t>
      </w:r>
      <w:r>
        <w:rPr>
          <w:rFonts w:ascii="Times New Roman" w:hAnsi="Times New Roman" w:cs="Times New Roman"/>
          <w:sz w:val="24"/>
          <w:szCs w:val="24"/>
        </w:rPr>
        <w:t xml:space="preserve">с целью оценки сформированности образовательных предметных результатов </w:t>
      </w:r>
      <w:r>
        <w:rPr>
          <w:rFonts w:ascii="Times New Roman" w:hAnsi="Times New Roman" w:cs="Times New Roman"/>
          <w:sz w:val="24"/>
          <w:szCs w:val="24"/>
        </w:rPr>
        <w:lastRenderedPageBreak/>
        <w:t xml:space="preserve">(уровень «ученик научится»), выявления динамики показателя «качество обученности» и планирования системы работы по восстановлению отдельных предметных результатов </w:t>
      </w:r>
      <w:r w:rsidRPr="002A4AB9">
        <w:rPr>
          <w:rFonts w:ascii="Times New Roman" w:hAnsi="Times New Roman" w:cs="Times New Roman"/>
          <w:sz w:val="24"/>
          <w:szCs w:val="24"/>
        </w:rPr>
        <w:t>был</w:t>
      </w:r>
      <w:r>
        <w:rPr>
          <w:rFonts w:ascii="Times New Roman" w:hAnsi="Times New Roman" w:cs="Times New Roman"/>
          <w:sz w:val="24"/>
          <w:szCs w:val="24"/>
        </w:rPr>
        <w:t>и проведе</w:t>
      </w:r>
      <w:r w:rsidRPr="002A4AB9">
        <w:rPr>
          <w:rFonts w:ascii="Times New Roman" w:hAnsi="Times New Roman" w:cs="Times New Roman"/>
          <w:sz w:val="24"/>
          <w:szCs w:val="24"/>
        </w:rPr>
        <w:t>н</w:t>
      </w:r>
      <w:r>
        <w:rPr>
          <w:rFonts w:ascii="Times New Roman" w:hAnsi="Times New Roman" w:cs="Times New Roman"/>
          <w:sz w:val="24"/>
          <w:szCs w:val="24"/>
        </w:rPr>
        <w:t>ы</w:t>
      </w:r>
      <w:r w:rsidRPr="002A4AB9">
        <w:rPr>
          <w:rFonts w:ascii="Times New Roman" w:hAnsi="Times New Roman" w:cs="Times New Roman"/>
          <w:sz w:val="24"/>
          <w:szCs w:val="24"/>
        </w:rPr>
        <w:t xml:space="preserve"> </w:t>
      </w:r>
      <w:r>
        <w:rPr>
          <w:rFonts w:ascii="Times New Roman" w:hAnsi="Times New Roman" w:cs="Times New Roman"/>
          <w:sz w:val="24"/>
          <w:szCs w:val="24"/>
        </w:rPr>
        <w:t>административные контрольные работы по предметам «русский язык» и «математика».</w:t>
      </w:r>
    </w:p>
    <w:p w:rsidR="00166E78" w:rsidRPr="00166E78" w:rsidRDefault="00166E78" w:rsidP="00A83567">
      <w:pPr>
        <w:autoSpaceDE w:val="0"/>
        <w:autoSpaceDN w:val="0"/>
        <w:adjustRightInd w:val="0"/>
        <w:spacing w:after="0" w:line="360" w:lineRule="auto"/>
        <w:ind w:firstLine="360"/>
        <w:contextualSpacing/>
        <w:jc w:val="both"/>
        <w:rPr>
          <w:rFonts w:ascii="Times New Roman" w:hAnsi="Times New Roman" w:cs="Times New Roman"/>
          <w:sz w:val="24"/>
          <w:szCs w:val="24"/>
        </w:rPr>
      </w:pPr>
    </w:p>
    <w:p w:rsidR="00166E78" w:rsidRPr="00166E78" w:rsidRDefault="00166E78" w:rsidP="00166E78">
      <w:pPr>
        <w:rPr>
          <w:rFonts w:ascii="Times New Roman" w:hAnsi="Times New Roman" w:cs="Times New Roman"/>
          <w:b/>
          <w:sz w:val="24"/>
          <w:szCs w:val="24"/>
        </w:rPr>
      </w:pPr>
      <w:r w:rsidRPr="00166E78">
        <w:rPr>
          <w:rFonts w:ascii="Times New Roman" w:hAnsi="Times New Roman" w:cs="Times New Roman"/>
          <w:b/>
          <w:sz w:val="24"/>
          <w:szCs w:val="24"/>
        </w:rPr>
        <w:t>РУССКИЙ ЯЗЫК</w:t>
      </w:r>
    </w:p>
    <w:tbl>
      <w:tblPr>
        <w:tblStyle w:val="110"/>
        <w:tblW w:w="9781" w:type="dxa"/>
        <w:tblInd w:w="-34" w:type="dxa"/>
        <w:tblLayout w:type="fixed"/>
        <w:tblLook w:val="04A0" w:firstRow="1" w:lastRow="0" w:firstColumn="1" w:lastColumn="0" w:noHBand="0" w:noVBand="1"/>
      </w:tblPr>
      <w:tblGrid>
        <w:gridCol w:w="709"/>
        <w:gridCol w:w="1843"/>
        <w:gridCol w:w="851"/>
        <w:gridCol w:w="850"/>
        <w:gridCol w:w="709"/>
        <w:gridCol w:w="709"/>
        <w:gridCol w:w="992"/>
        <w:gridCol w:w="709"/>
        <w:gridCol w:w="708"/>
        <w:gridCol w:w="993"/>
        <w:gridCol w:w="708"/>
      </w:tblGrid>
      <w:tr w:rsidR="00166E78" w:rsidRPr="00166E78" w:rsidTr="00166E78">
        <w:trPr>
          <w:trHeight w:val="828"/>
        </w:trPr>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 xml:space="preserve">Кл. </w:t>
            </w:r>
          </w:p>
        </w:tc>
        <w:tc>
          <w:tcPr>
            <w:tcW w:w="184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 xml:space="preserve">Учитель </w:t>
            </w:r>
          </w:p>
        </w:tc>
        <w:tc>
          <w:tcPr>
            <w:tcW w:w="851"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Всего уч-ся</w:t>
            </w: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 xml:space="preserve">Кол-во </w:t>
            </w:r>
            <w:proofErr w:type="gramStart"/>
            <w:r w:rsidRPr="00166E78">
              <w:rPr>
                <w:rFonts w:ascii="Times New Roman" w:hAnsi="Times New Roman" w:cs="Times New Roman"/>
                <w:sz w:val="24"/>
                <w:szCs w:val="24"/>
              </w:rPr>
              <w:t>писавших</w:t>
            </w:r>
            <w:proofErr w:type="gramEnd"/>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«4»</w:t>
            </w:r>
          </w:p>
        </w:tc>
        <w:tc>
          <w:tcPr>
            <w:tcW w:w="992" w:type="dxa"/>
          </w:tcPr>
          <w:p w:rsidR="00166E78" w:rsidRPr="00166E78" w:rsidRDefault="00166E78" w:rsidP="00166E78">
            <w:pPr>
              <w:contextualSpacing/>
              <w:rPr>
                <w:rFonts w:ascii="Times New Roman" w:hAnsi="Times New Roman" w:cs="Times New Roman"/>
                <w:sz w:val="24"/>
                <w:szCs w:val="24"/>
              </w:rPr>
            </w:pPr>
            <w:proofErr w:type="spellStart"/>
            <w:r w:rsidRPr="00166E78">
              <w:rPr>
                <w:rFonts w:ascii="Times New Roman" w:hAnsi="Times New Roman" w:cs="Times New Roman"/>
                <w:sz w:val="24"/>
                <w:szCs w:val="24"/>
              </w:rPr>
              <w:t>Кач</w:t>
            </w:r>
            <w:proofErr w:type="spellEnd"/>
            <w:r w:rsidRPr="00166E78">
              <w:rPr>
                <w:rFonts w:ascii="Times New Roman" w:hAnsi="Times New Roman" w:cs="Times New Roman"/>
                <w:sz w:val="24"/>
                <w:szCs w:val="24"/>
              </w:rPr>
              <w:t>-во</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Успев.</w:t>
            </w:r>
          </w:p>
        </w:tc>
        <w:tc>
          <w:tcPr>
            <w:tcW w:w="708" w:type="dxa"/>
            <w:shd w:val="clear" w:color="auto" w:fill="auto"/>
          </w:tcPr>
          <w:p w:rsidR="00166E78" w:rsidRPr="00166E78" w:rsidRDefault="00166E78" w:rsidP="00166E78">
            <w:pPr>
              <w:rPr>
                <w:rFonts w:ascii="Times New Roman" w:hAnsi="Times New Roman" w:cs="Times New Roman"/>
                <w:sz w:val="24"/>
                <w:szCs w:val="24"/>
              </w:rPr>
            </w:pPr>
            <w:proofErr w:type="gramStart"/>
            <w:r w:rsidRPr="00166E78">
              <w:rPr>
                <w:rFonts w:ascii="Times New Roman" w:hAnsi="Times New Roman" w:cs="Times New Roman"/>
                <w:sz w:val="24"/>
                <w:szCs w:val="24"/>
              </w:rPr>
              <w:t>Ср</w:t>
            </w:r>
            <w:proofErr w:type="gramEnd"/>
            <w:r w:rsidRPr="00166E78">
              <w:rPr>
                <w:rFonts w:ascii="Times New Roman" w:hAnsi="Times New Roman" w:cs="Times New Roman"/>
                <w:sz w:val="24"/>
                <w:szCs w:val="24"/>
              </w:rPr>
              <w:t>.</w:t>
            </w:r>
          </w:p>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балл</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5а</w:t>
            </w:r>
          </w:p>
        </w:tc>
        <w:tc>
          <w:tcPr>
            <w:tcW w:w="1843" w:type="dxa"/>
          </w:tcPr>
          <w:p w:rsidR="00166E78" w:rsidRPr="00166E78" w:rsidRDefault="00166E78" w:rsidP="00166E78">
            <w:pPr>
              <w:contextualSpacing/>
              <w:rPr>
                <w:rFonts w:ascii="Times New Roman" w:hAnsi="Times New Roman" w:cs="Times New Roman"/>
                <w:sz w:val="24"/>
                <w:szCs w:val="24"/>
              </w:rPr>
            </w:pPr>
            <w:proofErr w:type="spellStart"/>
            <w:r w:rsidRPr="00166E78">
              <w:rPr>
                <w:rFonts w:ascii="Times New Roman" w:hAnsi="Times New Roman" w:cs="Times New Roman"/>
                <w:sz w:val="24"/>
                <w:szCs w:val="24"/>
              </w:rPr>
              <w:t>Еранова</w:t>
            </w:r>
            <w:proofErr w:type="spellEnd"/>
            <w:r w:rsidRPr="00166E78">
              <w:rPr>
                <w:rFonts w:ascii="Times New Roman" w:hAnsi="Times New Roman" w:cs="Times New Roman"/>
                <w:sz w:val="24"/>
                <w:szCs w:val="24"/>
              </w:rPr>
              <w:t xml:space="preserve"> Ю.И.</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27</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22</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12</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86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100</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4,2</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5б</w:t>
            </w:r>
          </w:p>
        </w:tc>
        <w:tc>
          <w:tcPr>
            <w:tcW w:w="184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Давидович Е.С.</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25</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24</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8</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11</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79</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4</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96</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4,0</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5в</w:t>
            </w:r>
          </w:p>
        </w:tc>
        <w:tc>
          <w:tcPr>
            <w:tcW w:w="184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Гриценко Э.А.</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19</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17</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8</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53</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71</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3,2</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5г</w:t>
            </w:r>
          </w:p>
        </w:tc>
        <w:tc>
          <w:tcPr>
            <w:tcW w:w="1843" w:type="dxa"/>
          </w:tcPr>
          <w:p w:rsidR="00166E78" w:rsidRPr="00166E78" w:rsidRDefault="00166E78" w:rsidP="00166E78">
            <w:pPr>
              <w:contextualSpacing/>
              <w:rPr>
                <w:rFonts w:ascii="Times New Roman" w:hAnsi="Times New Roman" w:cs="Times New Roman"/>
                <w:sz w:val="24"/>
                <w:szCs w:val="24"/>
              </w:rPr>
            </w:pPr>
            <w:proofErr w:type="spellStart"/>
            <w:r w:rsidRPr="00166E78">
              <w:rPr>
                <w:rFonts w:ascii="Times New Roman" w:hAnsi="Times New Roman" w:cs="Times New Roman"/>
                <w:sz w:val="24"/>
                <w:szCs w:val="24"/>
              </w:rPr>
              <w:t>Чимарова</w:t>
            </w:r>
            <w:proofErr w:type="spellEnd"/>
            <w:r w:rsidRPr="00166E78">
              <w:rPr>
                <w:rFonts w:ascii="Times New Roman" w:hAnsi="Times New Roman" w:cs="Times New Roman"/>
                <w:sz w:val="24"/>
                <w:szCs w:val="24"/>
              </w:rPr>
              <w:t xml:space="preserve"> Е.В.</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26</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14</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61</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4</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77</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3,4</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6а</w:t>
            </w:r>
          </w:p>
        </w:tc>
        <w:tc>
          <w:tcPr>
            <w:tcW w:w="1843" w:type="dxa"/>
          </w:tcPr>
          <w:p w:rsidR="00166E78" w:rsidRPr="00166E78" w:rsidRDefault="00166E78" w:rsidP="00166E78">
            <w:pPr>
              <w:contextualSpacing/>
              <w:rPr>
                <w:rFonts w:ascii="Times New Roman" w:hAnsi="Times New Roman" w:cs="Times New Roman"/>
                <w:sz w:val="24"/>
                <w:szCs w:val="24"/>
              </w:rPr>
            </w:pPr>
            <w:proofErr w:type="spellStart"/>
            <w:r w:rsidRPr="00166E78">
              <w:rPr>
                <w:rFonts w:ascii="Times New Roman" w:hAnsi="Times New Roman" w:cs="Times New Roman"/>
                <w:sz w:val="24"/>
                <w:szCs w:val="24"/>
              </w:rPr>
              <w:t>Еранова</w:t>
            </w:r>
            <w:proofErr w:type="spellEnd"/>
            <w:r w:rsidRPr="00166E78">
              <w:rPr>
                <w:rFonts w:ascii="Times New Roman" w:hAnsi="Times New Roman" w:cs="Times New Roman"/>
                <w:sz w:val="24"/>
                <w:szCs w:val="24"/>
              </w:rPr>
              <w:t xml:space="preserve"> Ю.И.</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25</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22</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12</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82</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95</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4,0</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6б</w:t>
            </w:r>
          </w:p>
        </w:tc>
        <w:tc>
          <w:tcPr>
            <w:tcW w:w="184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Давидович Е.С.</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29</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25</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14</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68</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96</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3,8</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6в</w:t>
            </w:r>
          </w:p>
        </w:tc>
        <w:tc>
          <w:tcPr>
            <w:tcW w:w="184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Гриценко Э.А.</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28</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10</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46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8</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77</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3,3</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6г</w:t>
            </w:r>
          </w:p>
        </w:tc>
        <w:tc>
          <w:tcPr>
            <w:tcW w:w="1843" w:type="dxa"/>
          </w:tcPr>
          <w:p w:rsidR="00166E78" w:rsidRPr="00166E78" w:rsidRDefault="00166E78" w:rsidP="00166E78">
            <w:pPr>
              <w:contextualSpacing/>
              <w:rPr>
                <w:rFonts w:ascii="Times New Roman" w:hAnsi="Times New Roman" w:cs="Times New Roman"/>
                <w:sz w:val="24"/>
                <w:szCs w:val="24"/>
              </w:rPr>
            </w:pPr>
            <w:proofErr w:type="spellStart"/>
            <w:r w:rsidRPr="00166E78">
              <w:rPr>
                <w:rFonts w:ascii="Times New Roman" w:hAnsi="Times New Roman" w:cs="Times New Roman"/>
                <w:sz w:val="24"/>
                <w:szCs w:val="24"/>
              </w:rPr>
              <w:t>Чимарова</w:t>
            </w:r>
            <w:proofErr w:type="spellEnd"/>
            <w:r w:rsidRPr="00166E78">
              <w:rPr>
                <w:rFonts w:ascii="Times New Roman" w:hAnsi="Times New Roman" w:cs="Times New Roman"/>
                <w:sz w:val="24"/>
                <w:szCs w:val="24"/>
              </w:rPr>
              <w:t xml:space="preserve"> Е.В.</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27</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24</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33</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12</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4</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83</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3,2</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7а</w:t>
            </w:r>
          </w:p>
        </w:tc>
        <w:tc>
          <w:tcPr>
            <w:tcW w:w="184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Полтарихина Л.В.</w:t>
            </w:r>
          </w:p>
        </w:tc>
        <w:tc>
          <w:tcPr>
            <w:tcW w:w="851"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24</w:t>
            </w: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21</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13</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100</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3,9</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7б</w:t>
            </w:r>
          </w:p>
        </w:tc>
        <w:tc>
          <w:tcPr>
            <w:tcW w:w="1843" w:type="dxa"/>
          </w:tcPr>
          <w:p w:rsidR="00166E78" w:rsidRPr="00166E78" w:rsidRDefault="00166E78" w:rsidP="00166E78">
            <w:pPr>
              <w:contextualSpacing/>
              <w:rPr>
                <w:rFonts w:ascii="Times New Roman" w:hAnsi="Times New Roman" w:cs="Times New Roman"/>
                <w:sz w:val="24"/>
                <w:szCs w:val="24"/>
              </w:rPr>
            </w:pPr>
            <w:proofErr w:type="spellStart"/>
            <w:r w:rsidRPr="00166E78">
              <w:rPr>
                <w:rFonts w:ascii="Times New Roman" w:hAnsi="Times New Roman" w:cs="Times New Roman"/>
                <w:sz w:val="24"/>
                <w:szCs w:val="24"/>
              </w:rPr>
              <w:t>Еранова</w:t>
            </w:r>
            <w:proofErr w:type="spellEnd"/>
            <w:r w:rsidRPr="00166E78">
              <w:rPr>
                <w:rFonts w:ascii="Times New Roman" w:hAnsi="Times New Roman" w:cs="Times New Roman"/>
                <w:sz w:val="24"/>
                <w:szCs w:val="24"/>
              </w:rPr>
              <w:t xml:space="preserve"> Ю.И.</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30</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10</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38</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9</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73</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3,1</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7в</w:t>
            </w:r>
          </w:p>
        </w:tc>
        <w:tc>
          <w:tcPr>
            <w:tcW w:w="1843" w:type="dxa"/>
          </w:tcPr>
          <w:p w:rsidR="00166E78" w:rsidRPr="00166E78" w:rsidRDefault="00166E78" w:rsidP="00166E78">
            <w:pPr>
              <w:contextualSpacing/>
              <w:rPr>
                <w:rFonts w:ascii="Times New Roman" w:hAnsi="Times New Roman" w:cs="Times New Roman"/>
                <w:sz w:val="24"/>
                <w:szCs w:val="24"/>
              </w:rPr>
            </w:pPr>
            <w:proofErr w:type="spellStart"/>
            <w:r w:rsidRPr="00166E78">
              <w:rPr>
                <w:rFonts w:ascii="Times New Roman" w:hAnsi="Times New Roman" w:cs="Times New Roman"/>
                <w:sz w:val="24"/>
                <w:szCs w:val="24"/>
              </w:rPr>
              <w:t>Еранова</w:t>
            </w:r>
            <w:proofErr w:type="spellEnd"/>
            <w:r w:rsidRPr="00166E78">
              <w:rPr>
                <w:rFonts w:ascii="Times New Roman" w:hAnsi="Times New Roman" w:cs="Times New Roman"/>
                <w:sz w:val="24"/>
                <w:szCs w:val="24"/>
              </w:rPr>
              <w:t xml:space="preserve"> Ю.И.</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28</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25</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5</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32</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11</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76</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3,2</w:t>
            </w:r>
          </w:p>
        </w:tc>
      </w:tr>
      <w:tr w:rsidR="00166E78" w:rsidRPr="00166E78" w:rsidTr="00166E78">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7г</w:t>
            </w:r>
          </w:p>
        </w:tc>
        <w:tc>
          <w:tcPr>
            <w:tcW w:w="184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Гриценко Э.А.</w:t>
            </w:r>
          </w:p>
        </w:tc>
        <w:tc>
          <w:tcPr>
            <w:tcW w:w="851" w:type="dxa"/>
          </w:tcPr>
          <w:p w:rsid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29</w:t>
            </w:r>
          </w:p>
          <w:p w:rsidR="00235D3D" w:rsidRPr="00166E78" w:rsidRDefault="00235D3D" w:rsidP="00166E78">
            <w:pPr>
              <w:contextualSpacing/>
              <w:rPr>
                <w:rFonts w:ascii="Times New Roman" w:hAnsi="Times New Roman" w:cs="Times New Roman"/>
                <w:sz w:val="24"/>
                <w:szCs w:val="24"/>
              </w:rPr>
            </w:pPr>
          </w:p>
        </w:tc>
        <w:tc>
          <w:tcPr>
            <w:tcW w:w="850"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25</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4</w:t>
            </w:r>
          </w:p>
        </w:tc>
        <w:tc>
          <w:tcPr>
            <w:tcW w:w="992"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16</w:t>
            </w:r>
          </w:p>
        </w:tc>
        <w:tc>
          <w:tcPr>
            <w:tcW w:w="709"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6</w:t>
            </w:r>
          </w:p>
        </w:tc>
        <w:tc>
          <w:tcPr>
            <w:tcW w:w="708"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15</w:t>
            </w:r>
          </w:p>
        </w:tc>
        <w:tc>
          <w:tcPr>
            <w:tcW w:w="993" w:type="dxa"/>
          </w:tcPr>
          <w:p w:rsidR="00166E78" w:rsidRPr="00166E78" w:rsidRDefault="00166E78" w:rsidP="00166E78">
            <w:pPr>
              <w:contextualSpacing/>
              <w:rPr>
                <w:rFonts w:ascii="Times New Roman" w:hAnsi="Times New Roman" w:cs="Times New Roman"/>
                <w:sz w:val="24"/>
                <w:szCs w:val="24"/>
              </w:rPr>
            </w:pPr>
            <w:r w:rsidRPr="00166E78">
              <w:rPr>
                <w:rFonts w:ascii="Times New Roman" w:hAnsi="Times New Roman" w:cs="Times New Roman"/>
                <w:sz w:val="24"/>
                <w:szCs w:val="24"/>
              </w:rPr>
              <w:t>40</w:t>
            </w:r>
          </w:p>
        </w:tc>
        <w:tc>
          <w:tcPr>
            <w:tcW w:w="708" w:type="dxa"/>
            <w:shd w:val="clear" w:color="auto" w:fill="auto"/>
          </w:tcPr>
          <w:p w:rsidR="00166E78" w:rsidRPr="00166E78" w:rsidRDefault="00166E78" w:rsidP="00166E78">
            <w:pPr>
              <w:rPr>
                <w:rFonts w:ascii="Times New Roman" w:hAnsi="Times New Roman" w:cs="Times New Roman"/>
                <w:sz w:val="24"/>
                <w:szCs w:val="24"/>
              </w:rPr>
            </w:pPr>
            <w:r w:rsidRPr="00166E78">
              <w:rPr>
                <w:rFonts w:ascii="Times New Roman" w:hAnsi="Times New Roman" w:cs="Times New Roman"/>
                <w:sz w:val="24"/>
                <w:szCs w:val="24"/>
              </w:rPr>
              <w:t>2,5</w:t>
            </w:r>
          </w:p>
        </w:tc>
      </w:tr>
    </w:tbl>
    <w:p w:rsidR="00166E78" w:rsidRPr="00235D3D" w:rsidRDefault="00166E78" w:rsidP="00235D3D">
      <w:pPr>
        <w:autoSpaceDE w:val="0"/>
        <w:autoSpaceDN w:val="0"/>
        <w:adjustRightInd w:val="0"/>
        <w:spacing w:after="0" w:line="360" w:lineRule="auto"/>
        <w:contextualSpacing/>
        <w:jc w:val="both"/>
        <w:rPr>
          <w:rFonts w:ascii="Times New Roman" w:hAnsi="Times New Roman" w:cs="Times New Roman"/>
          <w:sz w:val="24"/>
          <w:szCs w:val="24"/>
        </w:rPr>
      </w:pPr>
    </w:p>
    <w:p w:rsidR="00166E78" w:rsidRPr="00166E78" w:rsidRDefault="00166E78" w:rsidP="00166E78">
      <w:pPr>
        <w:spacing w:line="360" w:lineRule="auto"/>
        <w:contextualSpacing/>
        <w:jc w:val="both"/>
        <w:rPr>
          <w:rFonts w:ascii="Times New Roman" w:hAnsi="Times New Roman" w:cs="Times New Roman"/>
          <w:sz w:val="24"/>
          <w:szCs w:val="24"/>
        </w:rPr>
      </w:pPr>
      <w:r w:rsidRPr="00166E78">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2A4AB9">
        <w:rPr>
          <w:rFonts w:ascii="Times New Roman" w:hAnsi="Times New Roman" w:cs="Times New Roman"/>
          <w:sz w:val="24"/>
          <w:szCs w:val="24"/>
        </w:rPr>
        <w:t xml:space="preserve">Наибольшее количество учащиеся, не преодолевших 50-процентный порог </w:t>
      </w:r>
      <w:r>
        <w:rPr>
          <w:rFonts w:ascii="Times New Roman" w:hAnsi="Times New Roman" w:cs="Times New Roman"/>
          <w:sz w:val="24"/>
          <w:szCs w:val="24"/>
        </w:rPr>
        <w:t xml:space="preserve">показателя качества знаний </w:t>
      </w:r>
      <w:r w:rsidRPr="002A4AB9">
        <w:rPr>
          <w:rFonts w:ascii="Times New Roman" w:hAnsi="Times New Roman" w:cs="Times New Roman"/>
          <w:sz w:val="24"/>
          <w:szCs w:val="24"/>
        </w:rPr>
        <w:t>в</w:t>
      </w:r>
      <w:r>
        <w:rPr>
          <w:rFonts w:ascii="Times New Roman" w:hAnsi="Times New Roman" w:cs="Times New Roman"/>
          <w:sz w:val="24"/>
          <w:szCs w:val="24"/>
        </w:rPr>
        <w:t xml:space="preserve"> 6В, 7Г классах (учит.</w:t>
      </w:r>
      <w:proofErr w:type="gramEnd"/>
      <w:r>
        <w:rPr>
          <w:rFonts w:ascii="Times New Roman" w:hAnsi="Times New Roman" w:cs="Times New Roman"/>
          <w:sz w:val="24"/>
          <w:szCs w:val="24"/>
        </w:rPr>
        <w:t xml:space="preserve"> Гриценко Э.А.), 6Г (учит. </w:t>
      </w:r>
      <w:proofErr w:type="spellStart"/>
      <w:r>
        <w:rPr>
          <w:rFonts w:ascii="Times New Roman" w:hAnsi="Times New Roman" w:cs="Times New Roman"/>
          <w:sz w:val="24"/>
          <w:szCs w:val="24"/>
        </w:rPr>
        <w:t>Чимарова</w:t>
      </w:r>
      <w:proofErr w:type="spellEnd"/>
      <w:r>
        <w:rPr>
          <w:rFonts w:ascii="Times New Roman" w:hAnsi="Times New Roman" w:cs="Times New Roman"/>
          <w:sz w:val="24"/>
          <w:szCs w:val="24"/>
        </w:rPr>
        <w:t xml:space="preserve"> Е.В.),</w:t>
      </w:r>
      <w:r w:rsidRPr="002A4AB9">
        <w:rPr>
          <w:rFonts w:ascii="Times New Roman" w:hAnsi="Times New Roman" w:cs="Times New Roman"/>
          <w:sz w:val="24"/>
          <w:szCs w:val="24"/>
        </w:rPr>
        <w:t xml:space="preserve"> 7Б</w:t>
      </w:r>
      <w:r>
        <w:rPr>
          <w:rFonts w:ascii="Times New Roman" w:hAnsi="Times New Roman" w:cs="Times New Roman"/>
          <w:sz w:val="24"/>
          <w:szCs w:val="24"/>
        </w:rPr>
        <w:t>, 7В</w:t>
      </w:r>
      <w:r w:rsidRPr="002A4AB9">
        <w:rPr>
          <w:rFonts w:ascii="Times New Roman" w:hAnsi="Times New Roman" w:cs="Times New Roman"/>
          <w:sz w:val="24"/>
          <w:szCs w:val="24"/>
        </w:rPr>
        <w:t xml:space="preserve"> </w:t>
      </w:r>
      <w:proofErr w:type="gramStart"/>
      <w:r w:rsidRPr="002A4AB9">
        <w:rPr>
          <w:rFonts w:ascii="Times New Roman" w:hAnsi="Times New Roman" w:cs="Times New Roman"/>
          <w:sz w:val="24"/>
          <w:szCs w:val="24"/>
        </w:rPr>
        <w:t>класс</w:t>
      </w:r>
      <w:r>
        <w:rPr>
          <w:rFonts w:ascii="Times New Roman" w:hAnsi="Times New Roman" w:cs="Times New Roman"/>
          <w:sz w:val="24"/>
          <w:szCs w:val="24"/>
        </w:rPr>
        <w:t>ах</w:t>
      </w:r>
      <w:proofErr w:type="gramEnd"/>
      <w:r>
        <w:rPr>
          <w:rFonts w:ascii="Times New Roman" w:hAnsi="Times New Roman" w:cs="Times New Roman"/>
          <w:sz w:val="24"/>
          <w:szCs w:val="24"/>
        </w:rPr>
        <w:t xml:space="preserve"> (учитель </w:t>
      </w: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r w:rsidR="007B148A">
        <w:rPr>
          <w:rFonts w:ascii="Times New Roman" w:hAnsi="Times New Roman" w:cs="Times New Roman"/>
          <w:sz w:val="24"/>
          <w:szCs w:val="24"/>
        </w:rPr>
        <w:t>.</w:t>
      </w:r>
    </w:p>
    <w:p w:rsidR="00166E78" w:rsidRPr="002A4AB9" w:rsidRDefault="00166E78" w:rsidP="00166E7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 Уровень готовности классов</w:t>
      </w:r>
      <w:r w:rsidRPr="002A4AB9">
        <w:rPr>
          <w:rFonts w:ascii="Times New Roman" w:hAnsi="Times New Roman" w:cs="Times New Roman"/>
          <w:sz w:val="24"/>
          <w:szCs w:val="24"/>
        </w:rPr>
        <w:t xml:space="preserve"> к дальнейше</w:t>
      </w:r>
      <w:r>
        <w:rPr>
          <w:rFonts w:ascii="Times New Roman" w:hAnsi="Times New Roman" w:cs="Times New Roman"/>
          <w:sz w:val="24"/>
          <w:szCs w:val="24"/>
        </w:rPr>
        <w:t>му обучению</w:t>
      </w:r>
      <w:r w:rsidRPr="002A4AB9">
        <w:rPr>
          <w:rFonts w:ascii="Times New Roman" w:hAnsi="Times New Roman" w:cs="Times New Roman"/>
          <w:sz w:val="24"/>
          <w:szCs w:val="24"/>
        </w:rPr>
        <w:t xml:space="preserve">: </w:t>
      </w:r>
    </w:p>
    <w:p w:rsidR="00166E78" w:rsidRPr="002A4AB9" w:rsidRDefault="00166E78" w:rsidP="00166E78">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 Высокий – 5</w:t>
      </w:r>
      <w:r>
        <w:rPr>
          <w:rFonts w:ascii="Times New Roman" w:hAnsi="Times New Roman" w:cs="Times New Roman"/>
          <w:sz w:val="24"/>
          <w:szCs w:val="24"/>
        </w:rPr>
        <w:t>А, 5Б,</w:t>
      </w:r>
      <w:r w:rsidRPr="002A4AB9">
        <w:rPr>
          <w:rFonts w:ascii="Times New Roman" w:hAnsi="Times New Roman" w:cs="Times New Roman"/>
          <w:sz w:val="24"/>
          <w:szCs w:val="24"/>
        </w:rPr>
        <w:t xml:space="preserve"> 6А, </w:t>
      </w:r>
      <w:r>
        <w:rPr>
          <w:rFonts w:ascii="Times New Roman" w:hAnsi="Times New Roman" w:cs="Times New Roman"/>
          <w:sz w:val="24"/>
          <w:szCs w:val="24"/>
        </w:rPr>
        <w:t>7А</w:t>
      </w:r>
      <w:r w:rsidRPr="002A4AB9">
        <w:rPr>
          <w:rFonts w:ascii="Times New Roman" w:hAnsi="Times New Roman" w:cs="Times New Roman"/>
          <w:sz w:val="24"/>
          <w:szCs w:val="24"/>
        </w:rPr>
        <w:t xml:space="preserve">; </w:t>
      </w:r>
    </w:p>
    <w:p w:rsidR="00166E78" w:rsidRPr="002A4AB9" w:rsidRDefault="00166E78" w:rsidP="00166E78">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 Средний – </w:t>
      </w:r>
      <w:r>
        <w:rPr>
          <w:rFonts w:ascii="Times New Roman" w:hAnsi="Times New Roman" w:cs="Times New Roman"/>
          <w:sz w:val="24"/>
          <w:szCs w:val="24"/>
        </w:rPr>
        <w:t>6Б</w:t>
      </w:r>
      <w:r w:rsidRPr="002A4AB9">
        <w:rPr>
          <w:rFonts w:ascii="Times New Roman" w:hAnsi="Times New Roman" w:cs="Times New Roman"/>
          <w:sz w:val="24"/>
          <w:szCs w:val="24"/>
        </w:rPr>
        <w:t xml:space="preserve">; </w:t>
      </w:r>
    </w:p>
    <w:p w:rsidR="00166E78" w:rsidRPr="002A4AB9" w:rsidRDefault="00166E78" w:rsidP="00166E7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Достаточный – 5В, 5Г</w:t>
      </w:r>
      <w:r w:rsidR="0084471D">
        <w:rPr>
          <w:rFonts w:ascii="Times New Roman" w:hAnsi="Times New Roman" w:cs="Times New Roman"/>
          <w:sz w:val="24"/>
          <w:szCs w:val="24"/>
        </w:rPr>
        <w:t xml:space="preserve">, 6В, 6Г, </w:t>
      </w:r>
      <w:r w:rsidR="0084471D" w:rsidRPr="002A4AB9">
        <w:rPr>
          <w:rFonts w:ascii="Times New Roman" w:hAnsi="Times New Roman" w:cs="Times New Roman"/>
          <w:sz w:val="24"/>
          <w:szCs w:val="24"/>
        </w:rPr>
        <w:t xml:space="preserve">7Б, </w:t>
      </w:r>
      <w:r w:rsidR="0084471D">
        <w:rPr>
          <w:rFonts w:ascii="Times New Roman" w:hAnsi="Times New Roman" w:cs="Times New Roman"/>
          <w:sz w:val="24"/>
          <w:szCs w:val="24"/>
        </w:rPr>
        <w:t>7В</w:t>
      </w:r>
      <w:r w:rsidRPr="002A4AB9">
        <w:rPr>
          <w:rFonts w:ascii="Times New Roman" w:hAnsi="Times New Roman" w:cs="Times New Roman"/>
          <w:sz w:val="24"/>
          <w:szCs w:val="24"/>
        </w:rPr>
        <w:t xml:space="preserve">; </w:t>
      </w:r>
    </w:p>
    <w:p w:rsidR="00166E78" w:rsidRPr="002A4AB9" w:rsidRDefault="00166E78" w:rsidP="00166E78">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 Ни</w:t>
      </w:r>
      <w:r>
        <w:rPr>
          <w:rFonts w:ascii="Times New Roman" w:hAnsi="Times New Roman" w:cs="Times New Roman"/>
          <w:sz w:val="24"/>
          <w:szCs w:val="24"/>
        </w:rPr>
        <w:t>зкий –7Г</w:t>
      </w:r>
      <w:r w:rsidRPr="002A4AB9">
        <w:rPr>
          <w:rFonts w:ascii="Times New Roman" w:hAnsi="Times New Roman" w:cs="Times New Roman"/>
          <w:sz w:val="24"/>
          <w:szCs w:val="24"/>
        </w:rPr>
        <w:t xml:space="preserve">. </w:t>
      </w:r>
    </w:p>
    <w:p w:rsidR="00166E78" w:rsidRPr="002A4AB9" w:rsidRDefault="00166E78" w:rsidP="00166E7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2A4AB9">
        <w:rPr>
          <w:rFonts w:ascii="Times New Roman" w:hAnsi="Times New Roman" w:cs="Times New Roman"/>
          <w:sz w:val="24"/>
          <w:szCs w:val="24"/>
        </w:rPr>
        <w:t>Типичные ошибки:</w:t>
      </w:r>
    </w:p>
    <w:p w:rsidR="00166E78" w:rsidRPr="002A4AB9" w:rsidRDefault="00166E78" w:rsidP="00166E78">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lastRenderedPageBreak/>
        <w:t xml:space="preserve">5-е классы: </w:t>
      </w:r>
      <w:r>
        <w:rPr>
          <w:rFonts w:ascii="Times New Roman" w:hAnsi="Times New Roman" w:cs="Times New Roman"/>
          <w:sz w:val="24"/>
          <w:szCs w:val="24"/>
        </w:rPr>
        <w:t xml:space="preserve">безударные гласные в корне слова, безударные гласные в окончаниях глаголов,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ся</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ться</w:t>
      </w:r>
      <w:proofErr w:type="spellEnd"/>
      <w:r>
        <w:rPr>
          <w:rFonts w:ascii="Times New Roman" w:hAnsi="Times New Roman" w:cs="Times New Roman"/>
          <w:sz w:val="24"/>
          <w:szCs w:val="24"/>
        </w:rPr>
        <w:t xml:space="preserve"> в глаголах, правописание окончаний прилагательных</w:t>
      </w:r>
      <w:r w:rsidRPr="002A4AB9">
        <w:rPr>
          <w:rFonts w:ascii="Times New Roman" w:hAnsi="Times New Roman" w:cs="Times New Roman"/>
          <w:sz w:val="24"/>
          <w:szCs w:val="24"/>
        </w:rPr>
        <w:t>;</w:t>
      </w:r>
    </w:p>
    <w:p w:rsidR="00166E78" w:rsidRPr="002A4AB9" w:rsidRDefault="00166E78" w:rsidP="00166E78">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6-е классы: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т</w:t>
      </w:r>
      <w:proofErr w:type="gramEnd"/>
      <w:r>
        <w:rPr>
          <w:rFonts w:ascii="Times New Roman" w:hAnsi="Times New Roman" w:cs="Times New Roman"/>
          <w:sz w:val="24"/>
          <w:szCs w:val="24"/>
        </w:rPr>
        <w:t>ся</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ться</w:t>
      </w:r>
      <w:proofErr w:type="spellEnd"/>
      <w:r>
        <w:rPr>
          <w:rFonts w:ascii="Times New Roman" w:hAnsi="Times New Roman" w:cs="Times New Roman"/>
          <w:sz w:val="24"/>
          <w:szCs w:val="24"/>
        </w:rPr>
        <w:t xml:space="preserve"> в глаголах,</w:t>
      </w:r>
      <w:r w:rsidRPr="002A4AB9">
        <w:rPr>
          <w:rFonts w:ascii="Times New Roman" w:hAnsi="Times New Roman" w:cs="Times New Roman"/>
          <w:sz w:val="24"/>
          <w:szCs w:val="24"/>
        </w:rPr>
        <w:t xml:space="preserve"> чередующиеся гласные в корне, правописание личных окончаний глагола, знаки препинания в сложных предложениях</w:t>
      </w:r>
      <w:r>
        <w:rPr>
          <w:rFonts w:ascii="Times New Roman" w:hAnsi="Times New Roman" w:cs="Times New Roman"/>
          <w:sz w:val="24"/>
          <w:szCs w:val="24"/>
        </w:rPr>
        <w:t>, тире между подлежащим и сказуемым</w:t>
      </w:r>
      <w:r w:rsidRPr="002A4AB9">
        <w:rPr>
          <w:rFonts w:ascii="Times New Roman" w:hAnsi="Times New Roman" w:cs="Times New Roman"/>
          <w:sz w:val="24"/>
          <w:szCs w:val="24"/>
        </w:rPr>
        <w:t>;</w:t>
      </w:r>
    </w:p>
    <w:p w:rsidR="00166E78" w:rsidRPr="002A4AB9" w:rsidRDefault="00166E78" w:rsidP="00166E78">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7-е классы: </w:t>
      </w:r>
      <w:r>
        <w:rPr>
          <w:rFonts w:ascii="Times New Roman" w:hAnsi="Times New Roman" w:cs="Times New Roman"/>
          <w:sz w:val="24"/>
          <w:szCs w:val="24"/>
        </w:rPr>
        <w:t xml:space="preserve">правописание местоимений, приставки на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-З; О-Ё после шипящих в суффиксах и окончаниях существительных, </w:t>
      </w:r>
      <w:r w:rsidRPr="002A4AB9">
        <w:rPr>
          <w:rFonts w:ascii="Times New Roman" w:hAnsi="Times New Roman" w:cs="Times New Roman"/>
          <w:sz w:val="24"/>
          <w:szCs w:val="24"/>
        </w:rPr>
        <w:t>-Н- и –НН- в суффиксах прилагательных и причастий</w:t>
      </w:r>
      <w:r>
        <w:rPr>
          <w:rFonts w:ascii="Times New Roman" w:hAnsi="Times New Roman" w:cs="Times New Roman"/>
          <w:sz w:val="24"/>
          <w:szCs w:val="24"/>
        </w:rPr>
        <w:t xml:space="preserve">, </w:t>
      </w:r>
      <w:r w:rsidRPr="002A4AB9">
        <w:rPr>
          <w:rFonts w:ascii="Times New Roman" w:hAnsi="Times New Roman" w:cs="Times New Roman"/>
          <w:sz w:val="24"/>
          <w:szCs w:val="24"/>
        </w:rPr>
        <w:t>знаки препинания в сложных предложениях;</w:t>
      </w:r>
    </w:p>
    <w:p w:rsidR="0084471D" w:rsidRPr="00B321C7" w:rsidRDefault="0084471D" w:rsidP="00B321C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МАТЕМАТИ</w:t>
      </w:r>
      <w:r w:rsidRPr="00166E78">
        <w:rPr>
          <w:rFonts w:ascii="Times New Roman" w:hAnsi="Times New Roman" w:cs="Times New Roman"/>
          <w:b/>
          <w:sz w:val="24"/>
          <w:szCs w:val="24"/>
        </w:rPr>
        <w:t>К</w:t>
      </w:r>
      <w:r>
        <w:rPr>
          <w:rFonts w:ascii="Times New Roman" w:hAnsi="Times New Roman" w:cs="Times New Roman"/>
          <w:b/>
          <w:sz w:val="24"/>
          <w:szCs w:val="24"/>
        </w:rPr>
        <w:t>А</w:t>
      </w:r>
    </w:p>
    <w:tbl>
      <w:tblPr>
        <w:tblpPr w:leftFromText="180" w:rightFromText="180" w:vertAnchor="text" w:horzAnchor="margin" w:tblpXSpec="center" w:tblpY="4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gridCol w:w="992"/>
        <w:gridCol w:w="709"/>
        <w:gridCol w:w="850"/>
        <w:gridCol w:w="993"/>
        <w:gridCol w:w="850"/>
        <w:gridCol w:w="992"/>
        <w:gridCol w:w="1134"/>
        <w:gridCol w:w="1134"/>
      </w:tblGrid>
      <w:tr w:rsidR="0084471D" w:rsidRPr="0084471D" w:rsidTr="0084471D">
        <w:tc>
          <w:tcPr>
            <w:tcW w:w="1951"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Ф.И.О. учителя</w:t>
            </w:r>
          </w:p>
        </w:tc>
        <w:tc>
          <w:tcPr>
            <w:tcW w:w="709"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класс</w:t>
            </w:r>
          </w:p>
        </w:tc>
        <w:tc>
          <w:tcPr>
            <w:tcW w:w="992"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Кол-во уч-ся</w:t>
            </w:r>
          </w:p>
        </w:tc>
        <w:tc>
          <w:tcPr>
            <w:tcW w:w="709"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на «5»</w:t>
            </w:r>
          </w:p>
        </w:tc>
        <w:tc>
          <w:tcPr>
            <w:tcW w:w="850"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на «4»</w:t>
            </w:r>
          </w:p>
        </w:tc>
        <w:tc>
          <w:tcPr>
            <w:tcW w:w="993"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на «3»</w:t>
            </w:r>
          </w:p>
        </w:tc>
        <w:tc>
          <w:tcPr>
            <w:tcW w:w="850"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на «2»</w:t>
            </w:r>
          </w:p>
        </w:tc>
        <w:tc>
          <w:tcPr>
            <w:tcW w:w="992"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успеваемость</w:t>
            </w:r>
          </w:p>
        </w:tc>
        <w:tc>
          <w:tcPr>
            <w:tcW w:w="1134" w:type="dxa"/>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качество</w:t>
            </w:r>
          </w:p>
        </w:tc>
        <w:tc>
          <w:tcPr>
            <w:tcW w:w="1134" w:type="dxa"/>
            <w:vAlign w:val="center"/>
          </w:tcPr>
          <w:p w:rsidR="0084471D" w:rsidRPr="00B321C7" w:rsidRDefault="0084471D" w:rsidP="00B321C7">
            <w:pPr>
              <w:spacing w:line="240" w:lineRule="auto"/>
              <w:contextualSpacing/>
              <w:jc w:val="center"/>
              <w:rPr>
                <w:rFonts w:ascii="Times New Roman" w:eastAsia="Calibri" w:hAnsi="Times New Roman" w:cs="Times New Roman"/>
                <w:sz w:val="24"/>
                <w:szCs w:val="24"/>
                <w:lang w:eastAsia="en-US"/>
              </w:rPr>
            </w:pPr>
            <w:r w:rsidRPr="00B321C7">
              <w:rPr>
                <w:rFonts w:ascii="Times New Roman" w:eastAsia="Calibri" w:hAnsi="Times New Roman" w:cs="Times New Roman"/>
                <w:sz w:val="24"/>
                <w:szCs w:val="24"/>
                <w:lang w:eastAsia="en-US"/>
              </w:rPr>
              <w:t>Средний балл</w:t>
            </w:r>
          </w:p>
        </w:tc>
      </w:tr>
      <w:tr w:rsidR="0084471D" w:rsidRPr="0084471D" w:rsidTr="0084471D">
        <w:trPr>
          <w:trHeight w:val="317"/>
        </w:trPr>
        <w:tc>
          <w:tcPr>
            <w:tcW w:w="1951" w:type="dxa"/>
            <w:vAlign w:val="center"/>
          </w:tcPr>
          <w:p w:rsidR="0084471D" w:rsidRPr="0084471D" w:rsidRDefault="0084471D" w:rsidP="0084471D">
            <w:pPr>
              <w:rPr>
                <w:rFonts w:ascii="Times New Roman" w:eastAsia="Calibri" w:hAnsi="Times New Roman" w:cs="Times New Roman"/>
                <w:lang w:eastAsia="en-US"/>
              </w:rPr>
            </w:pPr>
            <w:r w:rsidRPr="0084471D">
              <w:rPr>
                <w:rFonts w:ascii="Times New Roman" w:eastAsia="Calibri" w:hAnsi="Times New Roman" w:cs="Times New Roman"/>
                <w:lang w:eastAsia="en-US"/>
              </w:rPr>
              <w:t>Логинова М.Н.</w:t>
            </w:r>
          </w:p>
        </w:tc>
        <w:tc>
          <w:tcPr>
            <w:tcW w:w="709" w:type="dxa"/>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5А</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25</w:t>
            </w:r>
          </w:p>
        </w:tc>
        <w:tc>
          <w:tcPr>
            <w:tcW w:w="709"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15</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9</w:t>
            </w:r>
          </w:p>
        </w:tc>
        <w:tc>
          <w:tcPr>
            <w:tcW w:w="993"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100</w:t>
            </w:r>
          </w:p>
        </w:tc>
        <w:tc>
          <w:tcPr>
            <w:tcW w:w="1134" w:type="dxa"/>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96</w:t>
            </w:r>
          </w:p>
        </w:tc>
        <w:tc>
          <w:tcPr>
            <w:tcW w:w="1134"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4,56</w:t>
            </w:r>
          </w:p>
        </w:tc>
      </w:tr>
      <w:tr w:rsidR="0084471D" w:rsidRPr="0084471D" w:rsidTr="0084471D">
        <w:trPr>
          <w:trHeight w:val="271"/>
        </w:trPr>
        <w:tc>
          <w:tcPr>
            <w:tcW w:w="1951" w:type="dxa"/>
            <w:vAlign w:val="center"/>
          </w:tcPr>
          <w:p w:rsidR="0084471D" w:rsidRPr="0084471D" w:rsidRDefault="0084471D" w:rsidP="0084471D">
            <w:pPr>
              <w:rPr>
                <w:rFonts w:ascii="Times New Roman" w:eastAsia="Calibri" w:hAnsi="Times New Roman" w:cs="Times New Roman"/>
                <w:lang w:eastAsia="en-US"/>
              </w:rPr>
            </w:pPr>
            <w:r w:rsidRPr="0084471D">
              <w:rPr>
                <w:rFonts w:ascii="Times New Roman" w:eastAsia="Calibri" w:hAnsi="Times New Roman" w:cs="Times New Roman"/>
                <w:lang w:eastAsia="en-US"/>
              </w:rPr>
              <w:t>Логинова М.Н.</w:t>
            </w:r>
          </w:p>
        </w:tc>
        <w:tc>
          <w:tcPr>
            <w:tcW w:w="709" w:type="dxa"/>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5Б</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25</w:t>
            </w:r>
          </w:p>
        </w:tc>
        <w:tc>
          <w:tcPr>
            <w:tcW w:w="709"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4</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18</w:t>
            </w:r>
          </w:p>
        </w:tc>
        <w:tc>
          <w:tcPr>
            <w:tcW w:w="993"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3</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100</w:t>
            </w:r>
          </w:p>
        </w:tc>
        <w:tc>
          <w:tcPr>
            <w:tcW w:w="1134" w:type="dxa"/>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88</w:t>
            </w:r>
          </w:p>
        </w:tc>
        <w:tc>
          <w:tcPr>
            <w:tcW w:w="1134"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4,0</w:t>
            </w:r>
          </w:p>
        </w:tc>
      </w:tr>
      <w:tr w:rsidR="0084471D" w:rsidRPr="0084471D" w:rsidTr="0084471D">
        <w:tc>
          <w:tcPr>
            <w:tcW w:w="1951" w:type="dxa"/>
            <w:vAlign w:val="center"/>
          </w:tcPr>
          <w:p w:rsidR="0084471D" w:rsidRPr="0084471D" w:rsidRDefault="0084471D" w:rsidP="0084471D">
            <w:pPr>
              <w:rPr>
                <w:rFonts w:ascii="Times New Roman" w:eastAsia="Calibri" w:hAnsi="Times New Roman" w:cs="Times New Roman"/>
                <w:sz w:val="24"/>
                <w:szCs w:val="24"/>
                <w:lang w:eastAsia="en-US"/>
              </w:rPr>
            </w:pPr>
            <w:r w:rsidRPr="0084471D">
              <w:rPr>
                <w:rFonts w:ascii="Times New Roman" w:eastAsia="Calibri" w:hAnsi="Times New Roman" w:cs="Times New Roman"/>
                <w:lang w:eastAsia="en-US"/>
              </w:rPr>
              <w:t>Рубан Т.А.</w:t>
            </w:r>
          </w:p>
        </w:tc>
        <w:tc>
          <w:tcPr>
            <w:tcW w:w="709" w:type="dxa"/>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5В</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17</w:t>
            </w:r>
          </w:p>
        </w:tc>
        <w:tc>
          <w:tcPr>
            <w:tcW w:w="709"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11</w:t>
            </w:r>
          </w:p>
        </w:tc>
        <w:tc>
          <w:tcPr>
            <w:tcW w:w="993"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5</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91</w:t>
            </w:r>
          </w:p>
        </w:tc>
        <w:tc>
          <w:tcPr>
            <w:tcW w:w="1134" w:type="dxa"/>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64</w:t>
            </w:r>
          </w:p>
        </w:tc>
        <w:tc>
          <w:tcPr>
            <w:tcW w:w="1134"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3,6</w:t>
            </w:r>
          </w:p>
        </w:tc>
      </w:tr>
      <w:tr w:rsidR="0084471D" w:rsidRPr="0084471D" w:rsidTr="0084471D">
        <w:tc>
          <w:tcPr>
            <w:tcW w:w="1951" w:type="dxa"/>
            <w:vAlign w:val="center"/>
          </w:tcPr>
          <w:p w:rsidR="0084471D" w:rsidRPr="0084471D" w:rsidRDefault="0084471D" w:rsidP="0084471D">
            <w:pP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Третьякова А.В.</w:t>
            </w:r>
          </w:p>
        </w:tc>
        <w:tc>
          <w:tcPr>
            <w:tcW w:w="709" w:type="dxa"/>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5Г</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24</w:t>
            </w:r>
          </w:p>
        </w:tc>
        <w:tc>
          <w:tcPr>
            <w:tcW w:w="709"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3</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14</w:t>
            </w:r>
          </w:p>
        </w:tc>
        <w:tc>
          <w:tcPr>
            <w:tcW w:w="993"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7</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100</w:t>
            </w:r>
          </w:p>
        </w:tc>
        <w:tc>
          <w:tcPr>
            <w:tcW w:w="1134" w:type="dxa"/>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70</w:t>
            </w:r>
          </w:p>
        </w:tc>
        <w:tc>
          <w:tcPr>
            <w:tcW w:w="1134"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3,8</w:t>
            </w:r>
          </w:p>
        </w:tc>
      </w:tr>
      <w:tr w:rsidR="0084471D" w:rsidRPr="0084471D" w:rsidTr="0084471D">
        <w:tc>
          <w:tcPr>
            <w:tcW w:w="1951" w:type="dxa"/>
            <w:vAlign w:val="center"/>
          </w:tcPr>
          <w:p w:rsidR="0084471D" w:rsidRPr="0084471D" w:rsidRDefault="0084471D" w:rsidP="0084471D">
            <w:pPr>
              <w:rPr>
                <w:rFonts w:ascii="Times New Roman" w:eastAsia="Calibri" w:hAnsi="Times New Roman" w:cs="Times New Roman"/>
                <w:sz w:val="24"/>
                <w:szCs w:val="24"/>
                <w:lang w:eastAsia="en-US"/>
              </w:rPr>
            </w:pPr>
            <w:proofErr w:type="spellStart"/>
            <w:r w:rsidRPr="0084471D">
              <w:rPr>
                <w:rFonts w:ascii="Times New Roman" w:eastAsia="Calibri" w:hAnsi="Times New Roman" w:cs="Times New Roman"/>
                <w:sz w:val="24"/>
                <w:szCs w:val="24"/>
                <w:lang w:eastAsia="en-US"/>
              </w:rPr>
              <w:t>Кубарева</w:t>
            </w:r>
            <w:proofErr w:type="spellEnd"/>
            <w:r w:rsidRPr="0084471D">
              <w:rPr>
                <w:rFonts w:ascii="Times New Roman" w:eastAsia="Calibri" w:hAnsi="Times New Roman" w:cs="Times New Roman"/>
                <w:sz w:val="24"/>
                <w:szCs w:val="24"/>
                <w:lang w:eastAsia="en-US"/>
              </w:rPr>
              <w:t xml:space="preserve"> Н.В.</w:t>
            </w:r>
          </w:p>
        </w:tc>
        <w:tc>
          <w:tcPr>
            <w:tcW w:w="709" w:type="dxa"/>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6А</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25</w:t>
            </w:r>
          </w:p>
        </w:tc>
        <w:tc>
          <w:tcPr>
            <w:tcW w:w="709"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6</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15</w:t>
            </w:r>
          </w:p>
        </w:tc>
        <w:tc>
          <w:tcPr>
            <w:tcW w:w="993"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1</w:t>
            </w:r>
          </w:p>
        </w:tc>
        <w:tc>
          <w:tcPr>
            <w:tcW w:w="850"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2</w:t>
            </w:r>
          </w:p>
        </w:tc>
        <w:tc>
          <w:tcPr>
            <w:tcW w:w="992"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92</w:t>
            </w:r>
          </w:p>
        </w:tc>
        <w:tc>
          <w:tcPr>
            <w:tcW w:w="1134" w:type="dxa"/>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84</w:t>
            </w:r>
          </w:p>
        </w:tc>
        <w:tc>
          <w:tcPr>
            <w:tcW w:w="1134" w:type="dxa"/>
            <w:vAlign w:val="center"/>
          </w:tcPr>
          <w:p w:rsidR="0084471D" w:rsidRPr="0084471D" w:rsidRDefault="0084471D" w:rsidP="0084471D">
            <w:pPr>
              <w:jc w:val="center"/>
              <w:rPr>
                <w:rFonts w:ascii="Times New Roman" w:eastAsia="Calibri" w:hAnsi="Times New Roman" w:cs="Times New Roman"/>
                <w:lang w:eastAsia="en-US"/>
              </w:rPr>
            </w:pPr>
            <w:r w:rsidRPr="0084471D">
              <w:rPr>
                <w:rFonts w:ascii="Times New Roman" w:eastAsia="Calibri" w:hAnsi="Times New Roman" w:cs="Times New Roman"/>
                <w:lang w:eastAsia="en-US"/>
              </w:rPr>
              <w:t>3,9</w:t>
            </w:r>
          </w:p>
        </w:tc>
      </w:tr>
      <w:tr w:rsidR="0084471D" w:rsidRPr="0084471D" w:rsidTr="0084471D">
        <w:tc>
          <w:tcPr>
            <w:tcW w:w="1951" w:type="dxa"/>
            <w:shd w:val="clear" w:color="auto" w:fill="FFFFFF" w:themeFill="background1"/>
            <w:vAlign w:val="center"/>
          </w:tcPr>
          <w:p w:rsidR="0084471D" w:rsidRPr="0084471D" w:rsidRDefault="0084471D" w:rsidP="0084471D">
            <w:pPr>
              <w:rPr>
                <w:rFonts w:ascii="Times New Roman" w:eastAsia="Calibri" w:hAnsi="Times New Roman" w:cs="Times New Roman"/>
                <w:sz w:val="24"/>
                <w:szCs w:val="24"/>
                <w:lang w:eastAsia="en-US"/>
              </w:rPr>
            </w:pPr>
            <w:r w:rsidRPr="0084471D">
              <w:rPr>
                <w:rFonts w:ascii="Times New Roman" w:eastAsia="Calibri" w:hAnsi="Times New Roman" w:cs="Times New Roman"/>
                <w:lang w:eastAsia="en-US"/>
              </w:rPr>
              <w:t>Рубан Т.А.</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6Б</w:t>
            </w:r>
          </w:p>
        </w:tc>
        <w:tc>
          <w:tcPr>
            <w:tcW w:w="992" w:type="dxa"/>
            <w:shd w:val="clear" w:color="auto" w:fill="auto"/>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26</w:t>
            </w:r>
          </w:p>
        </w:tc>
        <w:tc>
          <w:tcPr>
            <w:tcW w:w="709" w:type="dxa"/>
            <w:shd w:val="clear" w:color="auto" w:fill="auto"/>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w:t>
            </w:r>
          </w:p>
        </w:tc>
        <w:tc>
          <w:tcPr>
            <w:tcW w:w="850" w:type="dxa"/>
            <w:shd w:val="clear" w:color="auto" w:fill="auto"/>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w:t>
            </w:r>
          </w:p>
        </w:tc>
        <w:tc>
          <w:tcPr>
            <w:tcW w:w="993" w:type="dxa"/>
            <w:shd w:val="clear" w:color="auto" w:fill="auto"/>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11</w:t>
            </w:r>
          </w:p>
        </w:tc>
        <w:tc>
          <w:tcPr>
            <w:tcW w:w="850" w:type="dxa"/>
            <w:shd w:val="clear" w:color="auto" w:fill="auto"/>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9</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58%</w:t>
            </w:r>
          </w:p>
        </w:tc>
        <w:tc>
          <w:tcPr>
            <w:tcW w:w="1134" w:type="dxa"/>
            <w:shd w:val="clear" w:color="auto" w:fill="FFFFFF" w:themeFill="background1"/>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19%</w:t>
            </w:r>
          </w:p>
        </w:tc>
        <w:tc>
          <w:tcPr>
            <w:tcW w:w="1134"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2,7</w:t>
            </w:r>
          </w:p>
        </w:tc>
      </w:tr>
      <w:tr w:rsidR="0084471D" w:rsidRPr="0084471D" w:rsidTr="0084471D">
        <w:tc>
          <w:tcPr>
            <w:tcW w:w="1951" w:type="dxa"/>
            <w:shd w:val="clear" w:color="auto" w:fill="FFFFFF" w:themeFill="background1"/>
            <w:vAlign w:val="center"/>
          </w:tcPr>
          <w:p w:rsidR="0084471D" w:rsidRPr="0084471D" w:rsidRDefault="0084471D" w:rsidP="0084471D">
            <w:pPr>
              <w:rPr>
                <w:rFonts w:ascii="Times New Roman" w:eastAsia="Calibri" w:hAnsi="Times New Roman" w:cs="Times New Roman"/>
                <w:lang w:eastAsia="en-US"/>
              </w:rPr>
            </w:pPr>
            <w:r w:rsidRPr="0084471D">
              <w:rPr>
                <w:rFonts w:ascii="Times New Roman" w:eastAsia="Calibri" w:hAnsi="Times New Roman" w:cs="Times New Roman"/>
                <w:sz w:val="24"/>
                <w:szCs w:val="24"/>
                <w:lang w:eastAsia="en-US"/>
              </w:rPr>
              <w:t>Третьякова А.В.</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6В</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26</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11</w:t>
            </w:r>
          </w:p>
        </w:tc>
        <w:tc>
          <w:tcPr>
            <w:tcW w:w="993"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88%</w:t>
            </w:r>
          </w:p>
        </w:tc>
        <w:tc>
          <w:tcPr>
            <w:tcW w:w="1134" w:type="dxa"/>
            <w:shd w:val="clear" w:color="auto" w:fill="FFFFFF" w:themeFill="background1"/>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62%</w:t>
            </w:r>
          </w:p>
        </w:tc>
        <w:tc>
          <w:tcPr>
            <w:tcW w:w="1134"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3,7</w:t>
            </w:r>
          </w:p>
        </w:tc>
      </w:tr>
      <w:tr w:rsidR="0084471D" w:rsidRPr="0084471D" w:rsidTr="0084471D">
        <w:tc>
          <w:tcPr>
            <w:tcW w:w="1951" w:type="dxa"/>
            <w:shd w:val="clear" w:color="auto" w:fill="FFFFFF" w:themeFill="background1"/>
            <w:vAlign w:val="center"/>
          </w:tcPr>
          <w:p w:rsidR="0084471D" w:rsidRPr="0084471D" w:rsidRDefault="0084471D" w:rsidP="0084471D">
            <w:pPr>
              <w:rPr>
                <w:rFonts w:ascii="Times New Roman" w:eastAsia="Calibri" w:hAnsi="Times New Roman" w:cs="Times New Roman"/>
                <w:sz w:val="24"/>
                <w:szCs w:val="24"/>
                <w:lang w:eastAsia="en-US"/>
              </w:rPr>
            </w:pPr>
            <w:r w:rsidRPr="0084471D">
              <w:rPr>
                <w:rFonts w:ascii="Times New Roman" w:eastAsia="Calibri" w:hAnsi="Times New Roman" w:cs="Times New Roman"/>
                <w:lang w:eastAsia="en-US"/>
              </w:rPr>
              <w:t>Рубан Т.А.</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6Г</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27</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10</w:t>
            </w:r>
          </w:p>
        </w:tc>
        <w:tc>
          <w:tcPr>
            <w:tcW w:w="993"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13</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4</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85%</w:t>
            </w:r>
          </w:p>
        </w:tc>
        <w:tc>
          <w:tcPr>
            <w:tcW w:w="1134" w:type="dxa"/>
            <w:shd w:val="clear" w:color="auto" w:fill="FFFFFF" w:themeFill="background1"/>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37%</w:t>
            </w:r>
          </w:p>
        </w:tc>
        <w:tc>
          <w:tcPr>
            <w:tcW w:w="1134"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3,2</w:t>
            </w:r>
          </w:p>
        </w:tc>
      </w:tr>
      <w:tr w:rsidR="0084471D" w:rsidRPr="0084471D" w:rsidTr="0084471D">
        <w:tc>
          <w:tcPr>
            <w:tcW w:w="1951" w:type="dxa"/>
            <w:shd w:val="clear" w:color="auto" w:fill="FFFFFF" w:themeFill="background1"/>
            <w:vAlign w:val="center"/>
          </w:tcPr>
          <w:p w:rsidR="0084471D" w:rsidRPr="0084471D" w:rsidRDefault="0084471D" w:rsidP="0084471D">
            <w:pPr>
              <w:rPr>
                <w:rFonts w:ascii="Times New Roman" w:eastAsia="Calibri" w:hAnsi="Times New Roman" w:cs="Times New Roman"/>
                <w:lang w:eastAsia="en-US"/>
              </w:rPr>
            </w:pPr>
            <w:r w:rsidRPr="0084471D">
              <w:rPr>
                <w:rFonts w:ascii="Times New Roman" w:eastAsia="Calibri" w:hAnsi="Times New Roman" w:cs="Times New Roman"/>
                <w:lang w:eastAsia="en-US"/>
              </w:rPr>
              <w:t>Богданова И.В.</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7А</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21</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10</w:t>
            </w:r>
          </w:p>
        </w:tc>
        <w:tc>
          <w:tcPr>
            <w:tcW w:w="993"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86%</w:t>
            </w:r>
          </w:p>
        </w:tc>
        <w:tc>
          <w:tcPr>
            <w:tcW w:w="1134" w:type="dxa"/>
            <w:shd w:val="clear" w:color="auto" w:fill="FFFFFF" w:themeFill="background1"/>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57%</w:t>
            </w:r>
          </w:p>
        </w:tc>
        <w:tc>
          <w:tcPr>
            <w:tcW w:w="1134"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3,5</w:t>
            </w:r>
          </w:p>
        </w:tc>
      </w:tr>
      <w:tr w:rsidR="0084471D" w:rsidRPr="0084471D" w:rsidTr="0084471D">
        <w:tc>
          <w:tcPr>
            <w:tcW w:w="1951" w:type="dxa"/>
            <w:shd w:val="clear" w:color="auto" w:fill="FFFFFF" w:themeFill="background1"/>
            <w:vAlign w:val="center"/>
          </w:tcPr>
          <w:p w:rsidR="0084471D" w:rsidRPr="0084471D" w:rsidRDefault="0084471D" w:rsidP="0084471D">
            <w:pPr>
              <w:rPr>
                <w:rFonts w:ascii="Times New Roman" w:eastAsia="Calibri" w:hAnsi="Times New Roman" w:cs="Times New Roman"/>
                <w:lang w:eastAsia="en-US"/>
              </w:rPr>
            </w:pPr>
            <w:r w:rsidRPr="0084471D">
              <w:rPr>
                <w:rFonts w:ascii="Times New Roman" w:eastAsia="Calibri" w:hAnsi="Times New Roman" w:cs="Times New Roman"/>
                <w:lang w:eastAsia="en-US"/>
              </w:rPr>
              <w:t>Богданова И.В.</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7Б</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25</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w:t>
            </w:r>
          </w:p>
        </w:tc>
        <w:tc>
          <w:tcPr>
            <w:tcW w:w="993"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10</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60%</w:t>
            </w:r>
          </w:p>
        </w:tc>
        <w:tc>
          <w:tcPr>
            <w:tcW w:w="1134" w:type="dxa"/>
            <w:shd w:val="clear" w:color="auto" w:fill="FFFFFF" w:themeFill="background1"/>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32%</w:t>
            </w:r>
          </w:p>
        </w:tc>
        <w:tc>
          <w:tcPr>
            <w:tcW w:w="1134"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2,2</w:t>
            </w:r>
          </w:p>
        </w:tc>
      </w:tr>
      <w:tr w:rsidR="0084471D" w:rsidRPr="0084471D" w:rsidTr="0084471D">
        <w:tc>
          <w:tcPr>
            <w:tcW w:w="1951" w:type="dxa"/>
            <w:shd w:val="clear" w:color="auto" w:fill="FFFFFF" w:themeFill="background1"/>
            <w:vAlign w:val="center"/>
          </w:tcPr>
          <w:p w:rsidR="0084471D" w:rsidRPr="0084471D" w:rsidRDefault="0084471D" w:rsidP="0084471D">
            <w:pP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Третьякова А.В.</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7В</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22</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8</w:t>
            </w:r>
          </w:p>
        </w:tc>
        <w:tc>
          <w:tcPr>
            <w:tcW w:w="993"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6</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73%</w:t>
            </w:r>
          </w:p>
        </w:tc>
        <w:tc>
          <w:tcPr>
            <w:tcW w:w="1134" w:type="dxa"/>
            <w:shd w:val="clear" w:color="auto" w:fill="FFFFFF" w:themeFill="background1"/>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41%</w:t>
            </w:r>
          </w:p>
        </w:tc>
        <w:tc>
          <w:tcPr>
            <w:tcW w:w="1134"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3,2</w:t>
            </w:r>
          </w:p>
        </w:tc>
      </w:tr>
      <w:tr w:rsidR="0084471D" w:rsidRPr="0084471D" w:rsidTr="0084471D">
        <w:tc>
          <w:tcPr>
            <w:tcW w:w="1951" w:type="dxa"/>
            <w:shd w:val="clear" w:color="auto" w:fill="FFFFFF" w:themeFill="background1"/>
            <w:vAlign w:val="center"/>
          </w:tcPr>
          <w:p w:rsidR="0084471D" w:rsidRPr="0084471D" w:rsidRDefault="0084471D" w:rsidP="0084471D">
            <w:pP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Третьякова А.В.</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7Г</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23</w:t>
            </w:r>
          </w:p>
        </w:tc>
        <w:tc>
          <w:tcPr>
            <w:tcW w:w="709"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5</w:t>
            </w:r>
          </w:p>
        </w:tc>
        <w:tc>
          <w:tcPr>
            <w:tcW w:w="993"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10</w:t>
            </w:r>
          </w:p>
        </w:tc>
        <w:tc>
          <w:tcPr>
            <w:tcW w:w="850"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w:t>
            </w:r>
          </w:p>
        </w:tc>
        <w:tc>
          <w:tcPr>
            <w:tcW w:w="992"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70%</w:t>
            </w:r>
          </w:p>
        </w:tc>
        <w:tc>
          <w:tcPr>
            <w:tcW w:w="1134" w:type="dxa"/>
            <w:shd w:val="clear" w:color="auto" w:fill="FFFFFF" w:themeFill="background1"/>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26%</w:t>
            </w:r>
          </w:p>
        </w:tc>
        <w:tc>
          <w:tcPr>
            <w:tcW w:w="1134" w:type="dxa"/>
            <w:shd w:val="clear" w:color="auto" w:fill="FFFFFF" w:themeFill="background1"/>
            <w:vAlign w:val="center"/>
          </w:tcPr>
          <w:p w:rsidR="0084471D" w:rsidRPr="0084471D" w:rsidRDefault="0084471D" w:rsidP="0084471D">
            <w:pPr>
              <w:jc w:val="center"/>
              <w:rPr>
                <w:rFonts w:ascii="Times New Roman" w:eastAsia="Calibri" w:hAnsi="Times New Roman" w:cs="Times New Roman"/>
                <w:sz w:val="24"/>
                <w:szCs w:val="24"/>
                <w:lang w:eastAsia="en-US"/>
              </w:rPr>
            </w:pPr>
            <w:r w:rsidRPr="0084471D">
              <w:rPr>
                <w:rFonts w:ascii="Times New Roman" w:eastAsia="Calibri" w:hAnsi="Times New Roman" w:cs="Times New Roman"/>
                <w:sz w:val="24"/>
                <w:szCs w:val="24"/>
                <w:lang w:eastAsia="en-US"/>
              </w:rPr>
              <w:t>3,0</w:t>
            </w:r>
          </w:p>
        </w:tc>
      </w:tr>
    </w:tbl>
    <w:p w:rsidR="00235D3D" w:rsidRDefault="00235D3D" w:rsidP="00B321C7">
      <w:pPr>
        <w:tabs>
          <w:tab w:val="left" w:pos="2367"/>
        </w:tabs>
        <w:spacing w:after="30" w:line="360" w:lineRule="auto"/>
        <w:contextualSpacing/>
        <w:jc w:val="both"/>
        <w:rPr>
          <w:rFonts w:ascii="Times New Roman" w:hAnsi="Times New Roman"/>
          <w:sz w:val="24"/>
          <w:szCs w:val="24"/>
        </w:rPr>
      </w:pPr>
    </w:p>
    <w:p w:rsidR="00235D3D" w:rsidRDefault="00235D3D" w:rsidP="00B321C7">
      <w:pPr>
        <w:tabs>
          <w:tab w:val="left" w:pos="2367"/>
        </w:tabs>
        <w:spacing w:after="30" w:line="360" w:lineRule="auto"/>
        <w:contextualSpacing/>
        <w:jc w:val="both"/>
        <w:rPr>
          <w:rFonts w:ascii="Times New Roman" w:hAnsi="Times New Roman"/>
          <w:sz w:val="24"/>
          <w:szCs w:val="24"/>
        </w:rPr>
      </w:pPr>
    </w:p>
    <w:p w:rsidR="00235D3D" w:rsidRDefault="00235D3D" w:rsidP="00B321C7">
      <w:pPr>
        <w:tabs>
          <w:tab w:val="left" w:pos="2367"/>
        </w:tabs>
        <w:spacing w:after="30" w:line="360" w:lineRule="auto"/>
        <w:contextualSpacing/>
        <w:jc w:val="both"/>
        <w:rPr>
          <w:rFonts w:ascii="Times New Roman" w:hAnsi="Times New Roman"/>
          <w:sz w:val="24"/>
          <w:szCs w:val="24"/>
        </w:rPr>
      </w:pPr>
      <w:r w:rsidRPr="007F3BB5">
        <w:rPr>
          <w:rFonts w:ascii="Times New Roman" w:eastAsia="Calibri" w:hAnsi="Times New Roman" w:cs="Times New Roman"/>
          <w:sz w:val="24"/>
          <w:szCs w:val="24"/>
          <w:lang w:eastAsia="en-US"/>
        </w:rPr>
        <w:t xml:space="preserve">Допустимый уровень успеваемости показали </w:t>
      </w:r>
      <w:r w:rsidRPr="007F3BB5">
        <w:rPr>
          <w:rFonts w:ascii="Times New Roman" w:eastAsia="Calibri" w:hAnsi="Times New Roman" w:cs="Times New Roman"/>
          <w:b/>
          <w:sz w:val="24"/>
          <w:szCs w:val="24"/>
          <w:lang w:eastAsia="en-US"/>
        </w:rPr>
        <w:t xml:space="preserve">- </w:t>
      </w:r>
      <w:r w:rsidRPr="007F3BB5">
        <w:rPr>
          <w:rFonts w:ascii="Times New Roman" w:eastAsia="Calibri" w:hAnsi="Times New Roman" w:cs="Times New Roman"/>
          <w:sz w:val="24"/>
          <w:szCs w:val="24"/>
          <w:lang w:eastAsia="en-US"/>
        </w:rPr>
        <w:t xml:space="preserve">обучающиеся </w:t>
      </w:r>
      <w:r>
        <w:rPr>
          <w:rFonts w:ascii="Times New Roman" w:eastAsia="Calibri" w:hAnsi="Times New Roman" w:cs="Times New Roman"/>
          <w:sz w:val="24"/>
          <w:szCs w:val="24"/>
          <w:lang w:eastAsia="en-US"/>
        </w:rPr>
        <w:t>5А, Б, В, Г, 6А, В, Г, 7А.</w:t>
      </w:r>
      <w:r w:rsidR="007B148A">
        <w:rPr>
          <w:rFonts w:ascii="Times New Roman" w:eastAsia="Calibri" w:hAnsi="Times New Roman" w:cs="Times New Roman"/>
          <w:sz w:val="24"/>
          <w:szCs w:val="24"/>
          <w:lang w:eastAsia="en-US"/>
        </w:rPr>
        <w:t xml:space="preserve"> </w:t>
      </w:r>
      <w:r w:rsidR="007B148A" w:rsidRPr="007F3BB5">
        <w:rPr>
          <w:rFonts w:ascii="Times New Roman" w:hAnsi="Times New Roman"/>
          <w:sz w:val="24"/>
          <w:szCs w:val="24"/>
        </w:rPr>
        <w:t>Критический уровень</w:t>
      </w:r>
      <w:r w:rsidR="007B148A">
        <w:rPr>
          <w:rFonts w:ascii="Times New Roman" w:hAnsi="Times New Roman"/>
          <w:sz w:val="24"/>
          <w:szCs w:val="24"/>
        </w:rPr>
        <w:t xml:space="preserve">  - 6Б, 7Б, В, Г.</w:t>
      </w:r>
    </w:p>
    <w:p w:rsidR="009374D1" w:rsidRDefault="007F3BB5" w:rsidP="00B321C7">
      <w:pPr>
        <w:tabs>
          <w:tab w:val="left" w:pos="2367"/>
        </w:tabs>
        <w:spacing w:after="30" w:line="360" w:lineRule="auto"/>
        <w:contextualSpacing/>
        <w:jc w:val="both"/>
        <w:rPr>
          <w:rFonts w:ascii="Times New Roman" w:eastAsia="Times New Roman" w:hAnsi="Times New Roman" w:cs="Times New Roman"/>
          <w:b/>
          <w:sz w:val="24"/>
          <w:szCs w:val="24"/>
          <w:lang w:eastAsia="en-US"/>
        </w:rPr>
      </w:pPr>
      <w:r w:rsidRPr="007F3BB5">
        <w:rPr>
          <w:rFonts w:ascii="Times New Roman" w:hAnsi="Times New Roman"/>
          <w:sz w:val="24"/>
          <w:szCs w:val="24"/>
        </w:rPr>
        <w:t>В пятых классах учащиеся допускали ошибки при работе с формулами площадей, при нахождении неизвестных компонентов арифметических действий. В шестых классах  допущены ошибки  при вычитании,  делении и умножении дробей, при решении уравнений, при вычислении периметра прямоугольника, при нахождении дроби от числа.  В седьмых классах допущены ошибки при выполнении действий с рациональными числами, при решении уравнений, при упрощении выражений.</w:t>
      </w:r>
      <w:r w:rsidRPr="007F3BB5">
        <w:rPr>
          <w:rFonts w:ascii="Times New Roman" w:eastAsia="Times New Roman" w:hAnsi="Times New Roman" w:cs="Times New Roman"/>
          <w:b/>
          <w:sz w:val="24"/>
          <w:szCs w:val="24"/>
          <w:lang w:eastAsia="en-US"/>
        </w:rPr>
        <w:tab/>
      </w:r>
    </w:p>
    <w:p w:rsidR="007F3BB5" w:rsidRPr="00B321C7" w:rsidRDefault="00B321C7" w:rsidP="00B321C7">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321C7">
        <w:rPr>
          <w:rFonts w:ascii="Times New Roman" w:hAnsi="Times New Roman" w:cs="Times New Roman"/>
          <w:sz w:val="24"/>
          <w:szCs w:val="24"/>
        </w:rPr>
        <w:lastRenderedPageBreak/>
        <w:t xml:space="preserve">Предметом </w:t>
      </w:r>
      <w:r w:rsidRPr="00B321C7">
        <w:rPr>
          <w:rFonts w:ascii="Times New Roman" w:hAnsi="Times New Roman" w:cs="Times New Roman"/>
          <w:b/>
          <w:i/>
          <w:iCs/>
          <w:sz w:val="24"/>
          <w:szCs w:val="24"/>
        </w:rPr>
        <w:t>текущего (формирующего) оценивания</w:t>
      </w:r>
      <w:r w:rsidRPr="00B321C7">
        <w:rPr>
          <w:rFonts w:ascii="Times New Roman" w:hAnsi="Times New Roman" w:cs="Times New Roman"/>
          <w:i/>
          <w:iCs/>
          <w:sz w:val="24"/>
          <w:szCs w:val="24"/>
        </w:rPr>
        <w:t xml:space="preserve"> </w:t>
      </w:r>
      <w:r w:rsidRPr="00B321C7">
        <w:rPr>
          <w:rFonts w:ascii="Times New Roman" w:hAnsi="Times New Roman" w:cs="Times New Roman"/>
          <w:sz w:val="24"/>
          <w:szCs w:val="24"/>
        </w:rPr>
        <w:t xml:space="preserve">является </w:t>
      </w:r>
      <w:proofErr w:type="spellStart"/>
      <w:r w:rsidRPr="00B321C7">
        <w:rPr>
          <w:rFonts w:ascii="Times New Roman" w:hAnsi="Times New Roman" w:cs="Times New Roman"/>
          <w:sz w:val="24"/>
          <w:szCs w:val="24"/>
        </w:rPr>
        <w:t>операциональный</w:t>
      </w:r>
      <w:proofErr w:type="spellEnd"/>
      <w:r>
        <w:rPr>
          <w:rFonts w:ascii="Times New Roman" w:hAnsi="Times New Roman" w:cs="Times New Roman"/>
          <w:sz w:val="24"/>
          <w:szCs w:val="24"/>
        </w:rPr>
        <w:t xml:space="preserve"> </w:t>
      </w:r>
      <w:r w:rsidRPr="00B321C7">
        <w:rPr>
          <w:rFonts w:ascii="Times New Roman" w:hAnsi="Times New Roman" w:cs="Times New Roman"/>
          <w:sz w:val="24"/>
          <w:szCs w:val="24"/>
        </w:rPr>
        <w:t>состав предметных способов действия и ключевых ко</w:t>
      </w:r>
      <w:r>
        <w:rPr>
          <w:rFonts w:ascii="Times New Roman" w:hAnsi="Times New Roman" w:cs="Times New Roman"/>
          <w:sz w:val="24"/>
          <w:szCs w:val="24"/>
        </w:rPr>
        <w:t xml:space="preserve">мпетентностей. Такое оценивание </w:t>
      </w:r>
      <w:r w:rsidRPr="00B321C7">
        <w:rPr>
          <w:rFonts w:ascii="Times New Roman" w:hAnsi="Times New Roman" w:cs="Times New Roman"/>
          <w:sz w:val="24"/>
          <w:szCs w:val="24"/>
        </w:rPr>
        <w:t>производится как самим обучающимся, так и учи</w:t>
      </w:r>
      <w:r>
        <w:rPr>
          <w:rFonts w:ascii="Times New Roman" w:hAnsi="Times New Roman" w:cs="Times New Roman"/>
          <w:sz w:val="24"/>
          <w:szCs w:val="24"/>
        </w:rPr>
        <w:t xml:space="preserve">телем и осуществляет две важные </w:t>
      </w:r>
      <w:r w:rsidRPr="00B321C7">
        <w:rPr>
          <w:rFonts w:ascii="Times New Roman" w:hAnsi="Times New Roman" w:cs="Times New Roman"/>
          <w:sz w:val="24"/>
          <w:szCs w:val="24"/>
        </w:rPr>
        <w:t>функции: диагностическую и коррекционную. Цель такого оц</w:t>
      </w:r>
      <w:r>
        <w:rPr>
          <w:rFonts w:ascii="Times New Roman" w:hAnsi="Times New Roman" w:cs="Times New Roman"/>
          <w:sz w:val="24"/>
          <w:szCs w:val="24"/>
        </w:rPr>
        <w:t xml:space="preserve">енивания увидеть проблемы и трудности в освоении и </w:t>
      </w:r>
      <w:r w:rsidRPr="00B321C7">
        <w:rPr>
          <w:rFonts w:ascii="Times New Roman" w:hAnsi="Times New Roman" w:cs="Times New Roman"/>
          <w:sz w:val="24"/>
          <w:szCs w:val="24"/>
        </w:rPr>
        <w:t>предметных способов действ</w:t>
      </w:r>
      <w:r>
        <w:rPr>
          <w:rFonts w:ascii="Times New Roman" w:hAnsi="Times New Roman" w:cs="Times New Roman"/>
          <w:sz w:val="24"/>
          <w:szCs w:val="24"/>
        </w:rPr>
        <w:t xml:space="preserve">ия и компетентностей и наметить </w:t>
      </w:r>
      <w:r w:rsidRPr="00B321C7">
        <w:rPr>
          <w:rFonts w:ascii="Times New Roman" w:hAnsi="Times New Roman" w:cs="Times New Roman"/>
          <w:sz w:val="24"/>
          <w:szCs w:val="24"/>
        </w:rPr>
        <w:t>план работы по ликвидации возникших проблем и трудностей.</w:t>
      </w:r>
    </w:p>
    <w:p w:rsidR="007F3BB5" w:rsidRDefault="00B321C7" w:rsidP="00B321C7">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B321C7">
        <w:rPr>
          <w:rFonts w:ascii="Times New Roman" w:hAnsi="Times New Roman" w:cs="Times New Roman"/>
          <w:sz w:val="24"/>
          <w:szCs w:val="24"/>
        </w:rPr>
        <w:t xml:space="preserve">Предметом </w:t>
      </w:r>
      <w:r w:rsidRPr="00B321C7">
        <w:rPr>
          <w:rFonts w:ascii="Times New Roman" w:hAnsi="Times New Roman" w:cs="Times New Roman"/>
          <w:b/>
          <w:i/>
          <w:iCs/>
          <w:sz w:val="24"/>
          <w:szCs w:val="24"/>
        </w:rPr>
        <w:t>промежуточного (итогового) оценивания</w:t>
      </w:r>
      <w:r w:rsidRPr="00B321C7">
        <w:rPr>
          <w:rFonts w:ascii="Times New Roman" w:hAnsi="Times New Roman" w:cs="Times New Roman"/>
          <w:i/>
          <w:iCs/>
          <w:sz w:val="24"/>
          <w:szCs w:val="24"/>
        </w:rPr>
        <w:t xml:space="preserve"> </w:t>
      </w:r>
      <w:r w:rsidRPr="00B321C7">
        <w:rPr>
          <w:rFonts w:ascii="Times New Roman" w:hAnsi="Times New Roman" w:cs="Times New Roman"/>
          <w:sz w:val="24"/>
          <w:szCs w:val="24"/>
        </w:rPr>
        <w:t>на конец учебного года</w:t>
      </w:r>
      <w:r>
        <w:rPr>
          <w:rFonts w:ascii="Times New Roman" w:hAnsi="Times New Roman" w:cs="Times New Roman"/>
          <w:sz w:val="24"/>
          <w:szCs w:val="24"/>
        </w:rPr>
        <w:t xml:space="preserve"> </w:t>
      </w:r>
      <w:r w:rsidRPr="00B321C7">
        <w:rPr>
          <w:rFonts w:ascii="Times New Roman" w:hAnsi="Times New Roman" w:cs="Times New Roman"/>
          <w:sz w:val="24"/>
          <w:szCs w:val="24"/>
        </w:rPr>
        <w:t>является уровень освоения обучающимися культурны</w:t>
      </w:r>
      <w:r>
        <w:rPr>
          <w:rFonts w:ascii="Times New Roman" w:hAnsi="Times New Roman" w:cs="Times New Roman"/>
          <w:sz w:val="24"/>
          <w:szCs w:val="24"/>
        </w:rPr>
        <w:t xml:space="preserve">х предметных способов и средств </w:t>
      </w:r>
      <w:r w:rsidRPr="00B321C7">
        <w:rPr>
          <w:rFonts w:ascii="Times New Roman" w:hAnsi="Times New Roman" w:cs="Times New Roman"/>
          <w:sz w:val="24"/>
          <w:szCs w:val="24"/>
        </w:rPr>
        <w:t>действия, а также ключевых компетентностей. Пр</w:t>
      </w:r>
      <w:r>
        <w:rPr>
          <w:rFonts w:ascii="Times New Roman" w:hAnsi="Times New Roman" w:cs="Times New Roman"/>
          <w:sz w:val="24"/>
          <w:szCs w:val="24"/>
        </w:rPr>
        <w:t xml:space="preserve">оводит такое оценивания внешняя </w:t>
      </w:r>
      <w:r w:rsidRPr="00B321C7">
        <w:rPr>
          <w:rFonts w:ascii="Times New Roman" w:hAnsi="Times New Roman" w:cs="Times New Roman"/>
          <w:sz w:val="24"/>
          <w:szCs w:val="24"/>
        </w:rPr>
        <w:t>относительно учителя школьная служба оценки качества образования.</w:t>
      </w:r>
    </w:p>
    <w:p w:rsidR="007C0B2E" w:rsidRPr="007C0B2E" w:rsidRDefault="007C0B2E" w:rsidP="007C0B2E">
      <w:pPr>
        <w:spacing w:after="0" w:line="360" w:lineRule="auto"/>
        <w:ind w:firstLine="708"/>
        <w:contextualSpacing/>
        <w:jc w:val="both"/>
        <w:rPr>
          <w:rFonts w:ascii="Times New Roman" w:eastAsiaTheme="minorHAnsi" w:hAnsi="Times New Roman"/>
          <w:color w:val="000000"/>
          <w:sz w:val="24"/>
          <w:szCs w:val="24"/>
          <w:shd w:val="clear" w:color="auto" w:fill="FFFFFF"/>
          <w:lang w:eastAsia="en-US"/>
        </w:rPr>
      </w:pPr>
      <w:proofErr w:type="gramStart"/>
      <w:r w:rsidRPr="007C0B2E">
        <w:rPr>
          <w:rFonts w:ascii="Times New Roman" w:eastAsia="Calibri" w:hAnsi="Times New Roman" w:cs="Times New Roman"/>
          <w:sz w:val="24"/>
          <w:szCs w:val="24"/>
          <w:lang w:eastAsia="en-US"/>
        </w:rPr>
        <w:t xml:space="preserve">В </w:t>
      </w:r>
      <w:r w:rsidRPr="007C0B2E">
        <w:rPr>
          <w:rFonts w:ascii="Times New Roman" w:eastAsiaTheme="minorHAnsi" w:hAnsi="Times New Roman" w:cs="Times New Roman"/>
          <w:sz w:val="24"/>
          <w:szCs w:val="24"/>
          <w:lang w:eastAsia="en-US"/>
        </w:rPr>
        <w:t>соответствии с Уставом МБОУ г. Астрахани «Гимназия №1» и Положением о</w:t>
      </w:r>
      <w:r w:rsidRPr="007C0B2E">
        <w:rPr>
          <w:rFonts w:ascii="Times New Roman" w:eastAsiaTheme="minorHAnsi" w:hAnsi="Times New Roman"/>
          <w:b/>
          <w:color w:val="000000"/>
          <w:sz w:val="24"/>
          <w:szCs w:val="24"/>
          <w:shd w:val="clear" w:color="auto" w:fill="FFFFFF"/>
          <w:lang w:eastAsia="en-US"/>
        </w:rPr>
        <w:t xml:space="preserve"> </w:t>
      </w:r>
      <w:r w:rsidRPr="007C0B2E">
        <w:rPr>
          <w:rFonts w:ascii="Times New Roman" w:eastAsiaTheme="minorHAnsi" w:hAnsi="Times New Roman"/>
          <w:color w:val="000000"/>
          <w:sz w:val="24"/>
          <w:szCs w:val="24"/>
          <w:shd w:val="clear" w:color="auto" w:fill="FFFFFF"/>
          <w:lang w:eastAsia="en-US"/>
        </w:rPr>
        <w:t>формах, периодичности, порядке текущего контроля успеваемости и промежуточной аттестации обучающихся, во исполнение приказа  МБОУ г. Астрахани «Гимназия №1» №92б от 04.05.2016  с 14.05.2015 по 28.05.2015 была проведена промежуточная ат</w:t>
      </w:r>
      <w:r>
        <w:rPr>
          <w:rFonts w:ascii="Times New Roman" w:eastAsiaTheme="minorHAnsi" w:hAnsi="Times New Roman"/>
          <w:color w:val="000000"/>
          <w:sz w:val="24"/>
          <w:szCs w:val="24"/>
          <w:shd w:val="clear" w:color="auto" w:fill="FFFFFF"/>
          <w:lang w:eastAsia="en-US"/>
        </w:rPr>
        <w:t xml:space="preserve">тестация по русскому языку </w:t>
      </w:r>
      <w:r w:rsidR="007B148A">
        <w:rPr>
          <w:rFonts w:ascii="Times New Roman" w:eastAsiaTheme="minorHAnsi" w:hAnsi="Times New Roman"/>
          <w:color w:val="000000"/>
          <w:sz w:val="24"/>
          <w:szCs w:val="24"/>
          <w:shd w:val="clear" w:color="auto" w:fill="FFFFFF"/>
          <w:lang w:eastAsia="en-US"/>
        </w:rPr>
        <w:t xml:space="preserve">и математике </w:t>
      </w:r>
      <w:r>
        <w:rPr>
          <w:rFonts w:ascii="Times New Roman" w:eastAsiaTheme="minorHAnsi" w:hAnsi="Times New Roman"/>
          <w:color w:val="000000"/>
          <w:sz w:val="24"/>
          <w:szCs w:val="24"/>
          <w:shd w:val="clear" w:color="auto" w:fill="FFFFFF"/>
          <w:lang w:eastAsia="en-US"/>
        </w:rPr>
        <w:t>в 5-7-х классах</w:t>
      </w:r>
      <w:r w:rsidRPr="007C0B2E">
        <w:rPr>
          <w:rFonts w:ascii="Times New Roman" w:eastAsiaTheme="minorHAnsi" w:hAnsi="Times New Roman"/>
          <w:sz w:val="24"/>
          <w:szCs w:val="24"/>
          <w:lang w:eastAsia="en-US"/>
        </w:rPr>
        <w:t xml:space="preserve"> в форме адм</w:t>
      </w:r>
      <w:r>
        <w:rPr>
          <w:rFonts w:ascii="Times New Roman" w:eastAsiaTheme="minorHAnsi" w:hAnsi="Times New Roman"/>
          <w:sz w:val="24"/>
          <w:szCs w:val="24"/>
          <w:lang w:eastAsia="en-US"/>
        </w:rPr>
        <w:t xml:space="preserve">инистративных контрольных работ. </w:t>
      </w:r>
      <w:r w:rsidRPr="007C0B2E">
        <w:rPr>
          <w:rFonts w:ascii="Times New Roman" w:eastAsiaTheme="minorHAnsi" w:hAnsi="Times New Roman"/>
          <w:sz w:val="24"/>
          <w:szCs w:val="24"/>
          <w:lang w:eastAsia="en-US"/>
        </w:rPr>
        <w:t xml:space="preserve"> </w:t>
      </w:r>
      <w:proofErr w:type="gramEnd"/>
    </w:p>
    <w:p w:rsidR="007C0B2E" w:rsidRPr="007C0B2E" w:rsidRDefault="007C0B2E" w:rsidP="007C0B2E">
      <w:pPr>
        <w:spacing w:line="360" w:lineRule="auto"/>
        <w:ind w:firstLine="527"/>
        <w:contextualSpacing/>
        <w:jc w:val="both"/>
        <w:rPr>
          <w:rFonts w:ascii="Times New Roman" w:eastAsiaTheme="minorHAnsi" w:hAnsi="Times New Roman" w:cs="Times New Roman"/>
          <w:bCs/>
          <w:sz w:val="24"/>
          <w:szCs w:val="24"/>
          <w:lang w:eastAsia="en-US"/>
        </w:rPr>
      </w:pPr>
      <w:r w:rsidRPr="007C0B2E">
        <w:rPr>
          <w:rFonts w:ascii="Times New Roman" w:eastAsiaTheme="minorHAnsi" w:hAnsi="Times New Roman" w:cs="Times New Roman"/>
          <w:bCs/>
          <w:sz w:val="24"/>
          <w:szCs w:val="24"/>
          <w:lang w:eastAsia="en-US"/>
        </w:rPr>
        <w:t>Контрольная работа по русскому языку в 5-7-х классах составлена в соответствии с требованиями  ФГОС, что позволило проверить не только предметные знания, но и уровень развития познавательных, коммуникативных и регулятивных универсальных учебных действий.</w:t>
      </w:r>
    </w:p>
    <w:p w:rsidR="007C0B2E" w:rsidRPr="007C0B2E" w:rsidRDefault="007C0B2E" w:rsidP="007C0B2E">
      <w:pPr>
        <w:spacing w:line="360" w:lineRule="auto"/>
        <w:ind w:firstLine="527"/>
        <w:contextualSpacing/>
        <w:jc w:val="both"/>
        <w:rPr>
          <w:rFonts w:ascii="Times New Roman" w:eastAsiaTheme="minorHAnsi" w:hAnsi="Times New Roman" w:cs="Times New Roman"/>
          <w:bCs/>
          <w:sz w:val="24"/>
          <w:szCs w:val="24"/>
          <w:lang w:eastAsia="en-US"/>
        </w:rPr>
      </w:pPr>
      <w:r w:rsidRPr="007C0B2E">
        <w:rPr>
          <w:rFonts w:ascii="Times New Roman" w:eastAsiaTheme="minorHAnsi" w:hAnsi="Times New Roman" w:cs="Times New Roman"/>
          <w:bCs/>
          <w:sz w:val="24"/>
          <w:szCs w:val="24"/>
          <w:lang w:eastAsia="en-US"/>
        </w:rPr>
        <w:t xml:space="preserve">Задания итоговой работы охватывали весь материал курса русского языка 5 класса (фонетику и орфоэпию, </w:t>
      </w:r>
      <w:proofErr w:type="spellStart"/>
      <w:r w:rsidRPr="007C0B2E">
        <w:rPr>
          <w:rFonts w:ascii="Times New Roman" w:eastAsiaTheme="minorHAnsi" w:hAnsi="Times New Roman" w:cs="Times New Roman"/>
          <w:bCs/>
          <w:sz w:val="24"/>
          <w:szCs w:val="24"/>
          <w:lang w:eastAsia="en-US"/>
        </w:rPr>
        <w:t>морфемику</w:t>
      </w:r>
      <w:proofErr w:type="spellEnd"/>
      <w:r w:rsidRPr="007C0B2E">
        <w:rPr>
          <w:rFonts w:ascii="Times New Roman" w:eastAsiaTheme="minorHAnsi" w:hAnsi="Times New Roman" w:cs="Times New Roman"/>
          <w:bCs/>
          <w:sz w:val="24"/>
          <w:szCs w:val="24"/>
          <w:lang w:eastAsia="en-US"/>
        </w:rPr>
        <w:t xml:space="preserve">, лексику, синтаксис, орфографию и пунктуацию, текст). </w:t>
      </w:r>
      <w:proofErr w:type="gramStart"/>
      <w:r w:rsidRPr="007C0B2E">
        <w:rPr>
          <w:rFonts w:ascii="Times New Roman" w:eastAsiaTheme="minorHAnsi" w:hAnsi="Times New Roman" w:cs="Times New Roman"/>
          <w:bCs/>
          <w:sz w:val="24"/>
          <w:szCs w:val="24"/>
          <w:lang w:eastAsia="en-US"/>
        </w:rPr>
        <w:t xml:space="preserve">Материал курса 6 класса: фонетика, </w:t>
      </w:r>
      <w:proofErr w:type="spellStart"/>
      <w:r w:rsidRPr="007C0B2E">
        <w:rPr>
          <w:rFonts w:ascii="Times New Roman" w:eastAsiaTheme="minorHAnsi" w:hAnsi="Times New Roman" w:cs="Times New Roman"/>
          <w:bCs/>
          <w:sz w:val="24"/>
          <w:szCs w:val="24"/>
          <w:lang w:eastAsia="en-US"/>
        </w:rPr>
        <w:t>морфемика</w:t>
      </w:r>
      <w:proofErr w:type="spellEnd"/>
      <w:r w:rsidRPr="007C0B2E">
        <w:rPr>
          <w:rFonts w:ascii="Times New Roman" w:eastAsiaTheme="minorHAnsi" w:hAnsi="Times New Roman" w:cs="Times New Roman"/>
          <w:bCs/>
          <w:sz w:val="24"/>
          <w:szCs w:val="24"/>
          <w:lang w:eastAsia="en-US"/>
        </w:rPr>
        <w:t>, словообразование, орфография, пунктуация, лексика и фразеология, морфология, текст, культура  речи – нашёл отражение в работе.</w:t>
      </w:r>
      <w:proofErr w:type="gramEnd"/>
      <w:r w:rsidRPr="007C0B2E">
        <w:rPr>
          <w:rFonts w:ascii="Times New Roman" w:eastAsiaTheme="minorHAnsi" w:hAnsi="Times New Roman" w:cs="Times New Roman"/>
          <w:bCs/>
          <w:sz w:val="24"/>
          <w:szCs w:val="24"/>
          <w:lang w:eastAsia="en-US"/>
        </w:rPr>
        <w:t xml:space="preserve"> В задания работы семиклассников также включены все изученные разделы. Орфографическая и пунктуационная грамотность, владение различными нормами литературного языка выявлялись на уровне осознанно выполняемых действий с языковым материалом.</w:t>
      </w:r>
    </w:p>
    <w:p w:rsidR="007C0B2E" w:rsidRDefault="007C0B2E" w:rsidP="007C0B2E">
      <w:pPr>
        <w:spacing w:line="360" w:lineRule="auto"/>
        <w:ind w:firstLine="527"/>
        <w:contextualSpacing/>
        <w:jc w:val="both"/>
        <w:rPr>
          <w:rFonts w:ascii="Times New Roman" w:eastAsiaTheme="minorHAnsi" w:hAnsi="Times New Roman" w:cs="Times New Roman"/>
          <w:bCs/>
          <w:sz w:val="24"/>
          <w:szCs w:val="24"/>
          <w:lang w:eastAsia="en-US"/>
        </w:rPr>
      </w:pPr>
      <w:r w:rsidRPr="007C0B2E">
        <w:rPr>
          <w:rFonts w:ascii="Times New Roman" w:eastAsiaTheme="minorHAnsi" w:hAnsi="Times New Roman" w:cs="Times New Roman"/>
          <w:bCs/>
          <w:sz w:val="24"/>
          <w:szCs w:val="24"/>
          <w:lang w:eastAsia="en-US"/>
        </w:rPr>
        <w:t xml:space="preserve">Оценка выставлялась с учетом уровневых дескрипторов оценок за каждое задание отдельно,  в конце все оценки </w:t>
      </w:r>
      <w:proofErr w:type="gramStart"/>
      <w:r w:rsidRPr="007C0B2E">
        <w:rPr>
          <w:rFonts w:ascii="Times New Roman" w:eastAsiaTheme="minorHAnsi" w:hAnsi="Times New Roman" w:cs="Times New Roman"/>
          <w:bCs/>
          <w:sz w:val="24"/>
          <w:szCs w:val="24"/>
          <w:lang w:eastAsia="en-US"/>
        </w:rPr>
        <w:t>суммировались</w:t>
      </w:r>
      <w:proofErr w:type="gramEnd"/>
      <w:r w:rsidRPr="007C0B2E">
        <w:rPr>
          <w:rFonts w:ascii="Times New Roman" w:eastAsiaTheme="minorHAnsi" w:hAnsi="Times New Roman" w:cs="Times New Roman"/>
          <w:bCs/>
          <w:sz w:val="24"/>
          <w:szCs w:val="24"/>
          <w:lang w:eastAsia="en-US"/>
        </w:rPr>
        <w:t xml:space="preserve"> и выставлялась средняя оценка за всю работу. </w:t>
      </w:r>
    </w:p>
    <w:p w:rsidR="007C0B2E" w:rsidRPr="007C0B2E" w:rsidRDefault="007C0B2E" w:rsidP="007C0B2E">
      <w:pPr>
        <w:rPr>
          <w:rFonts w:ascii="Times New Roman" w:hAnsi="Times New Roman" w:cs="Times New Roman"/>
          <w:b/>
          <w:sz w:val="24"/>
          <w:szCs w:val="24"/>
        </w:rPr>
      </w:pPr>
      <w:r>
        <w:rPr>
          <w:rFonts w:ascii="Times New Roman" w:hAnsi="Times New Roman" w:cs="Times New Roman"/>
          <w:b/>
          <w:sz w:val="24"/>
          <w:szCs w:val="24"/>
        </w:rPr>
        <w:t>РУССКИЙ ЯЗЫК</w:t>
      </w:r>
    </w:p>
    <w:tbl>
      <w:tblPr>
        <w:tblStyle w:val="120"/>
        <w:tblW w:w="9585" w:type="dxa"/>
        <w:tblLayout w:type="fixed"/>
        <w:tblLook w:val="04A0" w:firstRow="1" w:lastRow="0" w:firstColumn="1" w:lastColumn="0" w:noHBand="0" w:noVBand="1"/>
      </w:tblPr>
      <w:tblGrid>
        <w:gridCol w:w="959"/>
        <w:gridCol w:w="1701"/>
        <w:gridCol w:w="1134"/>
        <w:gridCol w:w="1276"/>
        <w:gridCol w:w="850"/>
        <w:gridCol w:w="1134"/>
        <w:gridCol w:w="1134"/>
        <w:gridCol w:w="709"/>
        <w:gridCol w:w="688"/>
      </w:tblGrid>
      <w:tr w:rsidR="007C0B2E" w:rsidRPr="007C0B2E" w:rsidTr="007C0B2E">
        <w:tc>
          <w:tcPr>
            <w:tcW w:w="9585" w:type="dxa"/>
            <w:gridSpan w:val="9"/>
          </w:tcPr>
          <w:p w:rsidR="007C0B2E" w:rsidRPr="007C0B2E" w:rsidRDefault="007C0B2E" w:rsidP="007C0B2E">
            <w:pPr>
              <w:jc w:val="center"/>
              <w:rPr>
                <w:rFonts w:ascii="Times New Roman" w:hAnsi="Times New Roman" w:cs="Times New Roman"/>
                <w:b/>
                <w:sz w:val="24"/>
                <w:szCs w:val="24"/>
              </w:rPr>
            </w:pPr>
            <w:r w:rsidRPr="007C0B2E">
              <w:rPr>
                <w:rFonts w:ascii="Times New Roman" w:hAnsi="Times New Roman" w:cs="Times New Roman"/>
                <w:b/>
                <w:sz w:val="24"/>
                <w:szCs w:val="24"/>
              </w:rPr>
              <w:t>ПРЕДМЕТНЫЕ ЗНАНИЯ</w:t>
            </w:r>
          </w:p>
        </w:tc>
      </w:tr>
      <w:tr w:rsidR="007C0B2E" w:rsidRPr="007C0B2E" w:rsidTr="007C0B2E">
        <w:tc>
          <w:tcPr>
            <w:tcW w:w="959" w:type="dxa"/>
          </w:tcPr>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Класс</w:t>
            </w:r>
          </w:p>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кол-во уч-ся/</w:t>
            </w:r>
          </w:p>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 xml:space="preserve">кол-во </w:t>
            </w:r>
            <w:proofErr w:type="gramStart"/>
            <w:r w:rsidRPr="007C0B2E">
              <w:rPr>
                <w:rFonts w:ascii="Times New Roman" w:hAnsi="Times New Roman" w:cs="Times New Roman"/>
                <w:sz w:val="24"/>
                <w:szCs w:val="24"/>
              </w:rPr>
              <w:t>писав-</w:t>
            </w:r>
            <w:proofErr w:type="spellStart"/>
            <w:r w:rsidRPr="007C0B2E">
              <w:rPr>
                <w:rFonts w:ascii="Times New Roman" w:hAnsi="Times New Roman" w:cs="Times New Roman"/>
                <w:sz w:val="24"/>
                <w:szCs w:val="24"/>
              </w:rPr>
              <w:t>ших</w:t>
            </w:r>
            <w:proofErr w:type="spellEnd"/>
            <w:proofErr w:type="gramEnd"/>
            <w:r w:rsidRPr="007C0B2E">
              <w:rPr>
                <w:rFonts w:ascii="Times New Roman" w:hAnsi="Times New Roman" w:cs="Times New Roman"/>
                <w:sz w:val="24"/>
                <w:szCs w:val="24"/>
              </w:rPr>
              <w:t xml:space="preserve"> </w:t>
            </w:r>
          </w:p>
        </w:tc>
        <w:tc>
          <w:tcPr>
            <w:tcW w:w="1701" w:type="dxa"/>
          </w:tcPr>
          <w:p w:rsidR="007C0B2E" w:rsidRPr="007C0B2E" w:rsidRDefault="007C0B2E" w:rsidP="007C0B2E">
            <w:pPr>
              <w:contextualSpacing/>
              <w:jc w:val="center"/>
              <w:rPr>
                <w:rFonts w:ascii="Times New Roman" w:hAnsi="Times New Roman" w:cs="Times New Roman"/>
                <w:sz w:val="24"/>
                <w:szCs w:val="24"/>
              </w:rPr>
            </w:pPr>
            <w:r w:rsidRPr="007C0B2E">
              <w:rPr>
                <w:rFonts w:ascii="Times New Roman" w:hAnsi="Times New Roman" w:cs="Times New Roman"/>
                <w:sz w:val="24"/>
                <w:szCs w:val="24"/>
              </w:rPr>
              <w:t>Учитель</w:t>
            </w:r>
          </w:p>
        </w:tc>
        <w:tc>
          <w:tcPr>
            <w:tcW w:w="1134" w:type="dxa"/>
          </w:tcPr>
          <w:p w:rsidR="007C0B2E" w:rsidRPr="007C0B2E" w:rsidRDefault="007C0B2E" w:rsidP="007C0B2E">
            <w:pPr>
              <w:contextualSpacing/>
              <w:rPr>
                <w:rFonts w:ascii="Times New Roman" w:hAnsi="Times New Roman" w:cs="Times New Roman"/>
                <w:sz w:val="24"/>
                <w:szCs w:val="24"/>
              </w:rPr>
            </w:pPr>
            <w:proofErr w:type="spellStart"/>
            <w:proofErr w:type="gramStart"/>
            <w:r w:rsidRPr="007C0B2E">
              <w:rPr>
                <w:rFonts w:ascii="Times New Roman" w:hAnsi="Times New Roman" w:cs="Times New Roman"/>
                <w:sz w:val="24"/>
                <w:szCs w:val="24"/>
              </w:rPr>
              <w:t>Высо</w:t>
            </w:r>
            <w:proofErr w:type="spellEnd"/>
            <w:r w:rsidRPr="007C0B2E">
              <w:rPr>
                <w:rFonts w:ascii="Times New Roman" w:hAnsi="Times New Roman" w:cs="Times New Roman"/>
                <w:sz w:val="24"/>
                <w:szCs w:val="24"/>
              </w:rPr>
              <w:t>-кий</w:t>
            </w:r>
            <w:proofErr w:type="gramEnd"/>
            <w:r w:rsidRPr="007C0B2E">
              <w:rPr>
                <w:rFonts w:ascii="Times New Roman" w:hAnsi="Times New Roman" w:cs="Times New Roman"/>
                <w:sz w:val="24"/>
                <w:szCs w:val="24"/>
              </w:rPr>
              <w:t xml:space="preserve"> </w:t>
            </w:r>
          </w:p>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уровень</w:t>
            </w:r>
          </w:p>
          <w:p w:rsidR="007C0B2E" w:rsidRPr="007C0B2E" w:rsidRDefault="007C0B2E" w:rsidP="007C0B2E">
            <w:pPr>
              <w:contextualSpacing/>
              <w:jc w:val="center"/>
              <w:rPr>
                <w:rFonts w:ascii="Times New Roman" w:hAnsi="Times New Roman" w:cs="Times New Roman"/>
                <w:sz w:val="24"/>
                <w:szCs w:val="24"/>
              </w:rPr>
            </w:pPr>
            <w:r w:rsidRPr="007C0B2E">
              <w:rPr>
                <w:rFonts w:ascii="Times New Roman" w:hAnsi="Times New Roman" w:cs="Times New Roman"/>
                <w:sz w:val="24"/>
                <w:szCs w:val="24"/>
              </w:rPr>
              <w:t>«5»</w:t>
            </w:r>
          </w:p>
        </w:tc>
        <w:tc>
          <w:tcPr>
            <w:tcW w:w="1276" w:type="dxa"/>
          </w:tcPr>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Повышенный уровень</w:t>
            </w:r>
          </w:p>
          <w:p w:rsidR="007C0B2E" w:rsidRPr="007C0B2E" w:rsidRDefault="007C0B2E" w:rsidP="007C0B2E">
            <w:pPr>
              <w:contextualSpacing/>
              <w:jc w:val="center"/>
              <w:rPr>
                <w:rFonts w:ascii="Times New Roman" w:hAnsi="Times New Roman" w:cs="Times New Roman"/>
                <w:sz w:val="24"/>
                <w:szCs w:val="24"/>
              </w:rPr>
            </w:pPr>
            <w:r w:rsidRPr="007C0B2E">
              <w:rPr>
                <w:rFonts w:ascii="Times New Roman" w:hAnsi="Times New Roman" w:cs="Times New Roman"/>
                <w:sz w:val="24"/>
                <w:szCs w:val="24"/>
              </w:rPr>
              <w:t>«4»</w:t>
            </w:r>
          </w:p>
        </w:tc>
        <w:tc>
          <w:tcPr>
            <w:tcW w:w="850" w:type="dxa"/>
          </w:tcPr>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 xml:space="preserve">% </w:t>
            </w:r>
            <w:proofErr w:type="spellStart"/>
            <w:r w:rsidRPr="007C0B2E">
              <w:rPr>
                <w:rFonts w:ascii="Times New Roman" w:hAnsi="Times New Roman" w:cs="Times New Roman"/>
                <w:sz w:val="24"/>
                <w:szCs w:val="24"/>
              </w:rPr>
              <w:t>кач-ва</w:t>
            </w:r>
            <w:proofErr w:type="spellEnd"/>
          </w:p>
        </w:tc>
        <w:tc>
          <w:tcPr>
            <w:tcW w:w="1134" w:type="dxa"/>
          </w:tcPr>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 xml:space="preserve">Базовый </w:t>
            </w:r>
          </w:p>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 xml:space="preserve">уровень </w:t>
            </w:r>
          </w:p>
          <w:p w:rsidR="007C0B2E" w:rsidRPr="007C0B2E" w:rsidRDefault="007C0B2E" w:rsidP="007C0B2E">
            <w:pPr>
              <w:contextualSpacing/>
              <w:jc w:val="center"/>
              <w:rPr>
                <w:rFonts w:ascii="Times New Roman" w:hAnsi="Times New Roman" w:cs="Times New Roman"/>
                <w:sz w:val="24"/>
                <w:szCs w:val="24"/>
              </w:rPr>
            </w:pPr>
            <w:r w:rsidRPr="007C0B2E">
              <w:rPr>
                <w:rFonts w:ascii="Times New Roman" w:hAnsi="Times New Roman" w:cs="Times New Roman"/>
                <w:sz w:val="24"/>
                <w:szCs w:val="24"/>
              </w:rPr>
              <w:t>«3»</w:t>
            </w:r>
          </w:p>
        </w:tc>
        <w:tc>
          <w:tcPr>
            <w:tcW w:w="1134" w:type="dxa"/>
          </w:tcPr>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Низкий уровень</w:t>
            </w:r>
          </w:p>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 xml:space="preserve"> </w:t>
            </w:r>
          </w:p>
          <w:p w:rsidR="007C0B2E" w:rsidRPr="007C0B2E" w:rsidRDefault="007C0B2E" w:rsidP="007C0B2E">
            <w:pPr>
              <w:contextualSpacing/>
              <w:jc w:val="center"/>
              <w:rPr>
                <w:rFonts w:ascii="Times New Roman" w:hAnsi="Times New Roman" w:cs="Times New Roman"/>
                <w:sz w:val="24"/>
                <w:szCs w:val="24"/>
              </w:rPr>
            </w:pPr>
            <w:r w:rsidRPr="007C0B2E">
              <w:rPr>
                <w:rFonts w:ascii="Times New Roman" w:hAnsi="Times New Roman" w:cs="Times New Roman"/>
                <w:sz w:val="24"/>
                <w:szCs w:val="24"/>
              </w:rPr>
              <w:t>«2»</w:t>
            </w:r>
          </w:p>
        </w:tc>
        <w:tc>
          <w:tcPr>
            <w:tcW w:w="709" w:type="dxa"/>
          </w:tcPr>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w:t>
            </w:r>
          </w:p>
          <w:p w:rsidR="007C0B2E" w:rsidRPr="007C0B2E" w:rsidRDefault="007C0B2E" w:rsidP="007C0B2E">
            <w:pPr>
              <w:contextualSpacing/>
              <w:rPr>
                <w:rFonts w:ascii="Times New Roman" w:hAnsi="Times New Roman" w:cs="Times New Roman"/>
                <w:sz w:val="24"/>
                <w:szCs w:val="24"/>
              </w:rPr>
            </w:pPr>
            <w:proofErr w:type="spellStart"/>
            <w:r w:rsidRPr="007C0B2E">
              <w:rPr>
                <w:rFonts w:ascii="Times New Roman" w:hAnsi="Times New Roman" w:cs="Times New Roman"/>
                <w:sz w:val="24"/>
                <w:szCs w:val="24"/>
              </w:rPr>
              <w:t>успе</w:t>
            </w:r>
            <w:proofErr w:type="spellEnd"/>
          </w:p>
          <w:p w:rsidR="007C0B2E" w:rsidRPr="007C0B2E" w:rsidRDefault="007C0B2E" w:rsidP="007C0B2E">
            <w:pPr>
              <w:contextualSpacing/>
              <w:rPr>
                <w:rFonts w:ascii="Times New Roman" w:hAnsi="Times New Roman" w:cs="Times New Roman"/>
                <w:sz w:val="24"/>
                <w:szCs w:val="24"/>
              </w:rPr>
            </w:pPr>
            <w:proofErr w:type="spellStart"/>
            <w:r w:rsidRPr="007C0B2E">
              <w:rPr>
                <w:rFonts w:ascii="Times New Roman" w:hAnsi="Times New Roman" w:cs="Times New Roman"/>
                <w:sz w:val="24"/>
                <w:szCs w:val="24"/>
              </w:rPr>
              <w:t>ваемости</w:t>
            </w:r>
            <w:proofErr w:type="spellEnd"/>
          </w:p>
        </w:tc>
        <w:tc>
          <w:tcPr>
            <w:tcW w:w="688" w:type="dxa"/>
          </w:tcPr>
          <w:p w:rsidR="007C0B2E" w:rsidRPr="007C0B2E" w:rsidRDefault="007C0B2E" w:rsidP="007C0B2E">
            <w:pPr>
              <w:contextualSpacing/>
              <w:rPr>
                <w:rFonts w:ascii="Times New Roman" w:hAnsi="Times New Roman" w:cs="Times New Roman"/>
                <w:sz w:val="24"/>
                <w:szCs w:val="24"/>
              </w:rPr>
            </w:pPr>
            <w:proofErr w:type="gramStart"/>
            <w:r w:rsidRPr="007C0B2E">
              <w:rPr>
                <w:rFonts w:ascii="Times New Roman" w:hAnsi="Times New Roman" w:cs="Times New Roman"/>
                <w:sz w:val="24"/>
                <w:szCs w:val="24"/>
              </w:rPr>
              <w:t>Ср</w:t>
            </w:r>
            <w:proofErr w:type="gramEnd"/>
            <w:r w:rsidRPr="007C0B2E">
              <w:rPr>
                <w:rFonts w:ascii="Times New Roman" w:hAnsi="Times New Roman" w:cs="Times New Roman"/>
                <w:sz w:val="24"/>
                <w:szCs w:val="24"/>
              </w:rPr>
              <w:t>.</w:t>
            </w:r>
          </w:p>
          <w:p w:rsidR="007C0B2E" w:rsidRPr="007C0B2E" w:rsidRDefault="007C0B2E" w:rsidP="007C0B2E">
            <w:pPr>
              <w:contextualSpacing/>
              <w:rPr>
                <w:rFonts w:ascii="Times New Roman" w:hAnsi="Times New Roman" w:cs="Times New Roman"/>
                <w:sz w:val="24"/>
                <w:szCs w:val="24"/>
              </w:rPr>
            </w:pPr>
            <w:r w:rsidRPr="007C0B2E">
              <w:rPr>
                <w:rFonts w:ascii="Times New Roman" w:hAnsi="Times New Roman" w:cs="Times New Roman"/>
                <w:sz w:val="24"/>
                <w:szCs w:val="24"/>
              </w:rPr>
              <w:t>балл</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5а</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27/27</w:t>
            </w:r>
          </w:p>
        </w:tc>
        <w:tc>
          <w:tcPr>
            <w:tcW w:w="1701" w:type="dxa"/>
          </w:tcPr>
          <w:p w:rsidR="007C0B2E" w:rsidRPr="007C0B2E" w:rsidRDefault="007C0B2E" w:rsidP="007C0B2E">
            <w:pPr>
              <w:rPr>
                <w:rFonts w:ascii="Times New Roman" w:hAnsi="Times New Roman" w:cs="Times New Roman"/>
                <w:sz w:val="24"/>
                <w:szCs w:val="24"/>
              </w:rPr>
            </w:pPr>
            <w:proofErr w:type="spellStart"/>
            <w:r w:rsidRPr="007C0B2E">
              <w:rPr>
                <w:rFonts w:ascii="Times New Roman" w:hAnsi="Times New Roman" w:cs="Times New Roman"/>
                <w:sz w:val="24"/>
                <w:szCs w:val="24"/>
              </w:rPr>
              <w:t>Еранова</w:t>
            </w:r>
            <w:proofErr w:type="spellEnd"/>
            <w:r w:rsidRPr="007C0B2E">
              <w:rPr>
                <w:rFonts w:ascii="Times New Roman" w:hAnsi="Times New Roman" w:cs="Times New Roman"/>
                <w:sz w:val="24"/>
                <w:szCs w:val="24"/>
              </w:rPr>
              <w:t xml:space="preserve"> Ю.И.</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19</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7</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96</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100</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4,6</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5б</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26/26</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Давидович Е.С.</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8</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18</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100</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100</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4,3</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lastRenderedPageBreak/>
              <w:t>5в</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19/17</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Гриценко Э.А.</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8</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65</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6</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100</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3,8</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5г</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25/23</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Михайлова Е.В.</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9</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52</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5</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5</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72</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3,0</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6а</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25/23</w:t>
            </w:r>
          </w:p>
        </w:tc>
        <w:tc>
          <w:tcPr>
            <w:tcW w:w="1701" w:type="dxa"/>
          </w:tcPr>
          <w:p w:rsidR="007C0B2E" w:rsidRPr="007C0B2E" w:rsidRDefault="007C0B2E" w:rsidP="007C0B2E">
            <w:pPr>
              <w:rPr>
                <w:rFonts w:ascii="Times New Roman" w:hAnsi="Times New Roman" w:cs="Times New Roman"/>
                <w:sz w:val="24"/>
                <w:szCs w:val="24"/>
              </w:rPr>
            </w:pPr>
            <w:proofErr w:type="spellStart"/>
            <w:r w:rsidRPr="007C0B2E">
              <w:rPr>
                <w:rFonts w:ascii="Times New Roman" w:hAnsi="Times New Roman" w:cs="Times New Roman"/>
                <w:sz w:val="24"/>
                <w:szCs w:val="24"/>
              </w:rPr>
              <w:t>Еранова</w:t>
            </w:r>
            <w:proofErr w:type="spellEnd"/>
            <w:r w:rsidRPr="007C0B2E">
              <w:rPr>
                <w:rFonts w:ascii="Times New Roman" w:hAnsi="Times New Roman" w:cs="Times New Roman"/>
                <w:sz w:val="24"/>
                <w:szCs w:val="24"/>
              </w:rPr>
              <w:t xml:space="preserve"> Ю.И.</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13</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8</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91</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2</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100</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4,5</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6б</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30/30</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Давидович Е.С.</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67</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100</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4,0</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6в</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25/23</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Гриценко Э.А.</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26</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14</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87</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3,3</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6г</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27/27</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Михайлова Е.В.</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15</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11</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12</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56</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2,8</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7а</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24/22</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Полтарихина Л.В.</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15</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86</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100</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4,0</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7б</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30/29</w:t>
            </w:r>
          </w:p>
        </w:tc>
        <w:tc>
          <w:tcPr>
            <w:tcW w:w="1701" w:type="dxa"/>
          </w:tcPr>
          <w:p w:rsidR="007C0B2E" w:rsidRPr="007C0B2E" w:rsidRDefault="007C0B2E" w:rsidP="007C0B2E">
            <w:pPr>
              <w:rPr>
                <w:rFonts w:ascii="Times New Roman" w:hAnsi="Times New Roman" w:cs="Times New Roman"/>
                <w:sz w:val="24"/>
                <w:szCs w:val="24"/>
              </w:rPr>
            </w:pPr>
            <w:proofErr w:type="spellStart"/>
            <w:r w:rsidRPr="007C0B2E">
              <w:rPr>
                <w:rFonts w:ascii="Times New Roman" w:hAnsi="Times New Roman" w:cs="Times New Roman"/>
                <w:sz w:val="24"/>
                <w:szCs w:val="24"/>
              </w:rPr>
              <w:t>Еранова</w:t>
            </w:r>
            <w:proofErr w:type="spellEnd"/>
            <w:r w:rsidRPr="007C0B2E">
              <w:rPr>
                <w:rFonts w:ascii="Times New Roman" w:hAnsi="Times New Roman" w:cs="Times New Roman"/>
                <w:sz w:val="24"/>
                <w:szCs w:val="24"/>
              </w:rPr>
              <w:t xml:space="preserve"> Ю.И.</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15</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55</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9</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4</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86</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3,4</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7в</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28/26</w:t>
            </w:r>
          </w:p>
        </w:tc>
        <w:tc>
          <w:tcPr>
            <w:tcW w:w="1701" w:type="dxa"/>
          </w:tcPr>
          <w:p w:rsidR="007C0B2E" w:rsidRPr="007C0B2E" w:rsidRDefault="007C0B2E" w:rsidP="007C0B2E">
            <w:pPr>
              <w:rPr>
                <w:rFonts w:ascii="Times New Roman" w:hAnsi="Times New Roman" w:cs="Times New Roman"/>
                <w:sz w:val="24"/>
                <w:szCs w:val="24"/>
              </w:rPr>
            </w:pPr>
            <w:proofErr w:type="spellStart"/>
            <w:r w:rsidRPr="007C0B2E">
              <w:rPr>
                <w:rFonts w:ascii="Times New Roman" w:hAnsi="Times New Roman" w:cs="Times New Roman"/>
                <w:sz w:val="24"/>
                <w:szCs w:val="24"/>
              </w:rPr>
              <w:t>Еранова</w:t>
            </w:r>
            <w:proofErr w:type="spellEnd"/>
            <w:r w:rsidRPr="007C0B2E">
              <w:rPr>
                <w:rFonts w:ascii="Times New Roman" w:hAnsi="Times New Roman" w:cs="Times New Roman"/>
                <w:sz w:val="24"/>
                <w:szCs w:val="24"/>
              </w:rPr>
              <w:t xml:space="preserve"> Ю.И.</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5</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9</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54</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10</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2</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93</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3,7</w:t>
            </w:r>
          </w:p>
        </w:tc>
      </w:tr>
      <w:tr w:rsidR="007C0B2E" w:rsidRPr="007C0B2E" w:rsidTr="007C0B2E">
        <w:tc>
          <w:tcPr>
            <w:tcW w:w="959"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7г</w:t>
            </w:r>
          </w:p>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29/27</w:t>
            </w:r>
          </w:p>
        </w:tc>
        <w:tc>
          <w:tcPr>
            <w:tcW w:w="1701" w:type="dxa"/>
          </w:tcPr>
          <w:p w:rsidR="007C0B2E" w:rsidRPr="007C0B2E" w:rsidRDefault="007C0B2E" w:rsidP="007C0B2E">
            <w:pPr>
              <w:rPr>
                <w:rFonts w:ascii="Times New Roman" w:hAnsi="Times New Roman" w:cs="Times New Roman"/>
                <w:sz w:val="24"/>
                <w:szCs w:val="24"/>
              </w:rPr>
            </w:pPr>
            <w:r w:rsidRPr="007C0B2E">
              <w:rPr>
                <w:rFonts w:ascii="Times New Roman" w:hAnsi="Times New Roman" w:cs="Times New Roman"/>
                <w:sz w:val="24"/>
                <w:szCs w:val="24"/>
              </w:rPr>
              <w:t>Гриценко Э.А.</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w:t>
            </w:r>
          </w:p>
        </w:tc>
        <w:tc>
          <w:tcPr>
            <w:tcW w:w="1276"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6</w:t>
            </w:r>
          </w:p>
        </w:tc>
        <w:tc>
          <w:tcPr>
            <w:tcW w:w="850"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22</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12</w:t>
            </w:r>
          </w:p>
        </w:tc>
        <w:tc>
          <w:tcPr>
            <w:tcW w:w="1134"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9</w:t>
            </w:r>
          </w:p>
        </w:tc>
        <w:tc>
          <w:tcPr>
            <w:tcW w:w="709"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78</w:t>
            </w:r>
          </w:p>
        </w:tc>
        <w:tc>
          <w:tcPr>
            <w:tcW w:w="688" w:type="dxa"/>
          </w:tcPr>
          <w:p w:rsidR="007C0B2E" w:rsidRPr="007C0B2E" w:rsidRDefault="007C0B2E" w:rsidP="007C0B2E">
            <w:pPr>
              <w:jc w:val="center"/>
              <w:rPr>
                <w:rFonts w:ascii="Times New Roman" w:hAnsi="Times New Roman" w:cs="Times New Roman"/>
                <w:sz w:val="24"/>
                <w:szCs w:val="24"/>
              </w:rPr>
            </w:pPr>
            <w:r w:rsidRPr="007C0B2E">
              <w:rPr>
                <w:rFonts w:ascii="Times New Roman" w:hAnsi="Times New Roman" w:cs="Times New Roman"/>
                <w:sz w:val="24"/>
                <w:szCs w:val="24"/>
              </w:rPr>
              <w:t>2,9</w:t>
            </w:r>
          </w:p>
        </w:tc>
      </w:tr>
    </w:tbl>
    <w:p w:rsidR="007C0B2E" w:rsidRPr="007C0B2E" w:rsidRDefault="007C0B2E" w:rsidP="007C0B2E">
      <w:pPr>
        <w:spacing w:line="240" w:lineRule="auto"/>
        <w:ind w:firstLine="708"/>
        <w:contextualSpacing/>
        <w:jc w:val="both"/>
        <w:rPr>
          <w:rFonts w:ascii="Times New Roman" w:eastAsiaTheme="minorHAnsi" w:hAnsi="Times New Roman" w:cs="Times New Roman"/>
          <w:sz w:val="24"/>
          <w:szCs w:val="24"/>
          <w:lang w:eastAsia="en-US"/>
        </w:rPr>
      </w:pPr>
      <w:r w:rsidRPr="007C0B2E">
        <w:rPr>
          <w:rFonts w:ascii="Times New Roman" w:eastAsiaTheme="minorHAnsi" w:hAnsi="Times New Roman" w:cs="Times New Roman"/>
          <w:sz w:val="24"/>
          <w:szCs w:val="24"/>
          <w:lang w:eastAsia="en-US"/>
        </w:rPr>
        <w:t>Низкий процент качества показали обучающиеся учителя Гриценко Э.А.: 6В – 15%, 7Г – 22%,  учителя Михайловой Е.В.: 6Г – 15%.</w:t>
      </w:r>
    </w:p>
    <w:p w:rsidR="007C0B2E" w:rsidRPr="007C0B2E" w:rsidRDefault="007C0B2E" w:rsidP="007C0B2E">
      <w:pPr>
        <w:spacing w:line="240" w:lineRule="auto"/>
        <w:ind w:firstLine="708"/>
        <w:contextualSpacing/>
        <w:jc w:val="both"/>
        <w:rPr>
          <w:rFonts w:ascii="Times New Roman" w:eastAsiaTheme="minorHAnsi" w:hAnsi="Times New Roman" w:cs="Times New Roman"/>
          <w:sz w:val="24"/>
          <w:szCs w:val="24"/>
          <w:lang w:eastAsia="en-US"/>
        </w:rPr>
      </w:pPr>
    </w:p>
    <w:p w:rsidR="007C0B2E" w:rsidRPr="007C0B2E" w:rsidRDefault="007C0B2E" w:rsidP="007C0B2E">
      <w:pPr>
        <w:spacing w:line="240" w:lineRule="auto"/>
        <w:ind w:firstLine="708"/>
        <w:contextualSpacing/>
        <w:jc w:val="both"/>
        <w:rPr>
          <w:rFonts w:ascii="Times New Roman" w:eastAsiaTheme="minorHAnsi" w:hAnsi="Times New Roman"/>
          <w:sz w:val="24"/>
          <w:szCs w:val="24"/>
          <w:lang w:eastAsia="en-US"/>
        </w:rPr>
      </w:pPr>
      <w:r w:rsidRPr="007C0B2E">
        <w:rPr>
          <w:rFonts w:ascii="Times New Roman" w:eastAsiaTheme="minorHAnsi" w:hAnsi="Times New Roman" w:cs="Times New Roman"/>
          <w:sz w:val="24"/>
          <w:szCs w:val="24"/>
          <w:lang w:eastAsia="en-US"/>
        </w:rPr>
        <w:t xml:space="preserve">Анализ ошибок. 5-е классы. </w:t>
      </w:r>
      <w:r w:rsidRPr="007C0B2E">
        <w:rPr>
          <w:rFonts w:ascii="Times New Roman" w:eastAsiaTheme="minorHAnsi" w:hAnsi="Times New Roman"/>
          <w:sz w:val="24"/>
          <w:szCs w:val="24"/>
          <w:lang w:eastAsia="en-US"/>
        </w:rPr>
        <w:t>ТЕСТ</w:t>
      </w:r>
    </w:p>
    <w:tbl>
      <w:tblPr>
        <w:tblStyle w:val="13"/>
        <w:tblW w:w="0" w:type="auto"/>
        <w:tblLook w:val="04A0" w:firstRow="1" w:lastRow="0" w:firstColumn="1" w:lastColumn="0" w:noHBand="0" w:noVBand="1"/>
      </w:tblPr>
      <w:tblGrid>
        <w:gridCol w:w="675"/>
        <w:gridCol w:w="4536"/>
        <w:gridCol w:w="1134"/>
        <w:gridCol w:w="1134"/>
        <w:gridCol w:w="993"/>
        <w:gridCol w:w="1099"/>
      </w:tblGrid>
      <w:tr w:rsidR="007C0B2E" w:rsidRPr="007C0B2E" w:rsidTr="007C0B2E">
        <w:tc>
          <w:tcPr>
            <w:tcW w:w="675" w:type="dxa"/>
            <w:vMerge w:val="restart"/>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4536" w:type="dxa"/>
            <w:vMerge w:val="restart"/>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hAnsi="Times New Roman"/>
                <w:sz w:val="24"/>
                <w:szCs w:val="24"/>
              </w:rPr>
              <w:t>Проверяемый элемент содержания</w:t>
            </w:r>
          </w:p>
        </w:tc>
        <w:tc>
          <w:tcPr>
            <w:tcW w:w="4360" w:type="dxa"/>
            <w:gridSpan w:val="4"/>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hAnsi="Times New Roman"/>
                <w:sz w:val="24"/>
                <w:szCs w:val="24"/>
              </w:rPr>
              <w:t xml:space="preserve">Количество </w:t>
            </w:r>
            <w:proofErr w:type="gramStart"/>
            <w:r w:rsidRPr="007C0B2E">
              <w:rPr>
                <w:rFonts w:ascii="Times New Roman" w:hAnsi="Times New Roman"/>
                <w:sz w:val="24"/>
                <w:szCs w:val="24"/>
              </w:rPr>
              <w:t>обучающихся</w:t>
            </w:r>
            <w:proofErr w:type="gramEnd"/>
            <w:r w:rsidRPr="007C0B2E">
              <w:rPr>
                <w:rFonts w:ascii="Times New Roman" w:hAnsi="Times New Roman"/>
                <w:sz w:val="24"/>
                <w:szCs w:val="24"/>
              </w:rPr>
              <w:t>, не справившихся с  заданием</w:t>
            </w:r>
          </w:p>
        </w:tc>
      </w:tr>
      <w:tr w:rsidR="007C0B2E" w:rsidRPr="007C0B2E" w:rsidTr="007C0B2E">
        <w:tc>
          <w:tcPr>
            <w:tcW w:w="675" w:type="dxa"/>
            <w:vMerge/>
          </w:tcPr>
          <w:p w:rsidR="007C0B2E" w:rsidRPr="007C0B2E" w:rsidRDefault="007C0B2E" w:rsidP="007C0B2E">
            <w:pPr>
              <w:jc w:val="both"/>
              <w:rPr>
                <w:rFonts w:ascii="Times New Roman" w:eastAsia="Calibri" w:hAnsi="Times New Roman" w:cs="Times New Roman"/>
                <w:sz w:val="24"/>
                <w:szCs w:val="24"/>
              </w:rPr>
            </w:pPr>
          </w:p>
        </w:tc>
        <w:tc>
          <w:tcPr>
            <w:tcW w:w="4536" w:type="dxa"/>
            <w:vMerge/>
          </w:tcPr>
          <w:p w:rsidR="007C0B2E" w:rsidRPr="007C0B2E" w:rsidRDefault="007C0B2E" w:rsidP="007C0B2E">
            <w:pPr>
              <w:jc w:val="both"/>
              <w:rPr>
                <w:rFonts w:ascii="Times New Roman" w:eastAsia="Calibri" w:hAnsi="Times New Roman" w:cs="Times New Roman"/>
                <w:sz w:val="24"/>
                <w:szCs w:val="24"/>
              </w:rPr>
            </w:pPr>
          </w:p>
        </w:tc>
        <w:tc>
          <w:tcPr>
            <w:tcW w:w="113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5А</w:t>
            </w:r>
          </w:p>
        </w:tc>
        <w:tc>
          <w:tcPr>
            <w:tcW w:w="113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5Б</w:t>
            </w:r>
          </w:p>
        </w:tc>
        <w:tc>
          <w:tcPr>
            <w:tcW w:w="993"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5В</w:t>
            </w:r>
          </w:p>
        </w:tc>
        <w:tc>
          <w:tcPr>
            <w:tcW w:w="1099"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5Г</w:t>
            </w:r>
          </w:p>
        </w:tc>
      </w:tr>
      <w:tr w:rsidR="007C0B2E" w:rsidRPr="007C0B2E" w:rsidTr="007C0B2E">
        <w:tc>
          <w:tcPr>
            <w:tcW w:w="675" w:type="dxa"/>
          </w:tcPr>
          <w:p w:rsidR="007C0B2E" w:rsidRPr="007C0B2E" w:rsidRDefault="007C0B2E" w:rsidP="007C0B2E">
            <w:pPr>
              <w:rPr>
                <w:rFonts w:ascii="Times New Roman" w:hAnsi="Times New Roman"/>
                <w:sz w:val="24"/>
                <w:szCs w:val="24"/>
              </w:rPr>
            </w:pPr>
            <w:r w:rsidRPr="007C0B2E">
              <w:rPr>
                <w:rFonts w:ascii="Times New Roman" w:hAnsi="Times New Roman"/>
                <w:sz w:val="24"/>
                <w:szCs w:val="24"/>
              </w:rPr>
              <w:t>А</w:t>
            </w:r>
            <w:proofErr w:type="gramStart"/>
            <w:r w:rsidRPr="007C0B2E">
              <w:rPr>
                <w:rFonts w:ascii="Times New Roman" w:hAnsi="Times New Roman"/>
                <w:sz w:val="24"/>
                <w:szCs w:val="24"/>
              </w:rPr>
              <w:t>1</w:t>
            </w:r>
            <w:proofErr w:type="gramEnd"/>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NewRomanPSMT" w:eastAsia="Calibri" w:hAnsi="TimesNewRomanPSMT" w:cs="TimesNewRomanPSMT"/>
                <w:sz w:val="24"/>
                <w:szCs w:val="24"/>
              </w:rPr>
              <w:t>Словосочетание</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2</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Найти обстоятельство в предложении</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3</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Запятая в СП</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4</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Знаки препинания в </w:t>
            </w:r>
            <w:proofErr w:type="gramStart"/>
            <w:r w:rsidRPr="007C0B2E">
              <w:rPr>
                <w:rFonts w:ascii="Times New Roman" w:eastAsia="Calibri" w:hAnsi="Times New Roman" w:cs="Times New Roman"/>
                <w:sz w:val="24"/>
                <w:szCs w:val="24"/>
              </w:rPr>
              <w:t>П</w:t>
            </w:r>
            <w:proofErr w:type="gramEnd"/>
            <w:r w:rsidRPr="007C0B2E">
              <w:rPr>
                <w:rFonts w:ascii="Times New Roman" w:eastAsia="Calibri" w:hAnsi="Times New Roman" w:cs="Times New Roman"/>
                <w:sz w:val="24"/>
                <w:szCs w:val="24"/>
              </w:rPr>
              <w:t xml:space="preserve"> с прямой речью</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18</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5</w:t>
            </w:r>
          </w:p>
        </w:tc>
        <w:tc>
          <w:tcPr>
            <w:tcW w:w="4536" w:type="dxa"/>
          </w:tcPr>
          <w:p w:rsidR="007C0B2E" w:rsidRPr="007C0B2E" w:rsidRDefault="007C0B2E" w:rsidP="007C0B2E">
            <w:pPr>
              <w:tabs>
                <w:tab w:val="center" w:pos="4207"/>
              </w:tabs>
              <w:rPr>
                <w:rFonts w:ascii="Times New Roman" w:eastAsia="Calibri" w:hAnsi="Times New Roman" w:cs="Times New Roman"/>
                <w:sz w:val="24"/>
                <w:szCs w:val="24"/>
              </w:rPr>
            </w:pPr>
            <w:r w:rsidRPr="007C0B2E">
              <w:rPr>
                <w:rFonts w:ascii="Times New Roman" w:eastAsia="Calibri" w:hAnsi="Times New Roman" w:cs="Times New Roman"/>
                <w:sz w:val="24"/>
                <w:szCs w:val="24"/>
              </w:rPr>
              <w:t>Фонетика. Звонкие – глухие согласные</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14</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6</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Орфоэпия. Ударение в словах</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7</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Употребление ь знака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8</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Орфография. Пропущена одна и та же буква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15</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9</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Орфография. Пропущена одна и та же буква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1</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Чередующаяся гласная в корне</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2</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Слова с приставками </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2</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3</w:t>
            </w:r>
          </w:p>
        </w:tc>
        <w:tc>
          <w:tcPr>
            <w:tcW w:w="4536" w:type="dxa"/>
          </w:tcPr>
          <w:p w:rsidR="007C0B2E" w:rsidRPr="007C0B2E" w:rsidRDefault="007C0B2E" w:rsidP="007C0B2E">
            <w:pPr>
              <w:rPr>
                <w:rFonts w:ascii="TimesNewRomanPSMT" w:eastAsia="Calibri" w:hAnsi="TimesNewRomanPSMT" w:cs="TimesNewRomanPSMT"/>
                <w:sz w:val="24"/>
                <w:szCs w:val="24"/>
              </w:rPr>
            </w:pPr>
            <w:r w:rsidRPr="007C0B2E">
              <w:rPr>
                <w:rFonts w:ascii="Times New Roman" w:eastAsia="Calibri" w:hAnsi="Times New Roman" w:cs="Times New Roman"/>
                <w:sz w:val="24"/>
                <w:szCs w:val="24"/>
              </w:rPr>
              <w:t>Выписать прилагательное</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4</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Вводные слова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14</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5</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Лексика. Синонимы </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2</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6</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Синтаксис. Грамматическая основа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С 1</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Развернутый ответ </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099"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bl>
    <w:p w:rsidR="007C0B2E" w:rsidRPr="007C0B2E" w:rsidRDefault="007C0B2E" w:rsidP="007C0B2E">
      <w:pPr>
        <w:spacing w:line="240" w:lineRule="auto"/>
        <w:ind w:firstLine="708"/>
        <w:contextualSpacing/>
        <w:jc w:val="both"/>
        <w:rPr>
          <w:rFonts w:ascii="Times New Roman" w:eastAsia="Calibri" w:hAnsi="Times New Roman" w:cs="Times New Roman"/>
          <w:sz w:val="24"/>
          <w:szCs w:val="24"/>
          <w:lang w:eastAsia="en-US"/>
        </w:rPr>
      </w:pPr>
    </w:p>
    <w:p w:rsidR="007C0B2E" w:rsidRPr="007C0B2E" w:rsidRDefault="007C0B2E" w:rsidP="007C0B2E">
      <w:pPr>
        <w:spacing w:line="240" w:lineRule="auto"/>
        <w:ind w:firstLine="708"/>
        <w:contextualSpacing/>
        <w:jc w:val="both"/>
        <w:rPr>
          <w:rFonts w:ascii="Times New Roman" w:eastAsiaTheme="minorHAnsi" w:hAnsi="Times New Roman" w:cs="Times New Roman"/>
          <w:sz w:val="24"/>
          <w:szCs w:val="24"/>
          <w:lang w:eastAsia="en-US"/>
        </w:rPr>
      </w:pPr>
    </w:p>
    <w:p w:rsidR="007C0B2E" w:rsidRPr="007C0B2E" w:rsidRDefault="007C0B2E" w:rsidP="007C0B2E">
      <w:pPr>
        <w:spacing w:line="240" w:lineRule="auto"/>
        <w:ind w:firstLine="708"/>
        <w:contextualSpacing/>
        <w:jc w:val="both"/>
        <w:rPr>
          <w:rFonts w:ascii="Times New Roman" w:eastAsiaTheme="minorHAnsi" w:hAnsi="Times New Roman"/>
          <w:sz w:val="24"/>
          <w:szCs w:val="24"/>
          <w:lang w:eastAsia="en-US"/>
        </w:rPr>
      </w:pPr>
      <w:r w:rsidRPr="007C0B2E">
        <w:rPr>
          <w:rFonts w:ascii="Times New Roman" w:eastAsiaTheme="minorHAnsi" w:hAnsi="Times New Roman" w:cs="Times New Roman"/>
          <w:sz w:val="24"/>
          <w:szCs w:val="24"/>
          <w:lang w:eastAsia="en-US"/>
        </w:rPr>
        <w:t xml:space="preserve">Анализ ошибок. 6-е классы. </w:t>
      </w:r>
      <w:r w:rsidRPr="007C0B2E">
        <w:rPr>
          <w:rFonts w:ascii="Times New Roman" w:eastAsiaTheme="minorHAnsi" w:hAnsi="Times New Roman"/>
          <w:sz w:val="24"/>
          <w:szCs w:val="24"/>
          <w:lang w:eastAsia="en-US"/>
        </w:rPr>
        <w:t>ТЕСТ</w:t>
      </w:r>
    </w:p>
    <w:tbl>
      <w:tblPr>
        <w:tblStyle w:val="13"/>
        <w:tblW w:w="9606" w:type="dxa"/>
        <w:tblLook w:val="04A0" w:firstRow="1" w:lastRow="0" w:firstColumn="1" w:lastColumn="0" w:noHBand="0" w:noVBand="1"/>
      </w:tblPr>
      <w:tblGrid>
        <w:gridCol w:w="675"/>
        <w:gridCol w:w="4536"/>
        <w:gridCol w:w="1134"/>
        <w:gridCol w:w="1134"/>
        <w:gridCol w:w="993"/>
        <w:gridCol w:w="1134"/>
      </w:tblGrid>
      <w:tr w:rsidR="007C0B2E" w:rsidRPr="007C0B2E" w:rsidTr="007C0B2E">
        <w:trPr>
          <w:trHeight w:val="276"/>
        </w:trPr>
        <w:tc>
          <w:tcPr>
            <w:tcW w:w="675" w:type="dxa"/>
            <w:vMerge w:val="restart"/>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4536" w:type="dxa"/>
            <w:vMerge w:val="restart"/>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hAnsi="Times New Roman"/>
                <w:sz w:val="24"/>
                <w:szCs w:val="24"/>
              </w:rPr>
              <w:t>Проверяемый элемент содержания</w:t>
            </w:r>
          </w:p>
        </w:tc>
        <w:tc>
          <w:tcPr>
            <w:tcW w:w="4395" w:type="dxa"/>
            <w:gridSpan w:val="4"/>
            <w:shd w:val="clear" w:color="auto" w:fill="auto"/>
          </w:tcPr>
          <w:p w:rsidR="007C0B2E" w:rsidRPr="007C0B2E" w:rsidRDefault="007C0B2E" w:rsidP="007C0B2E">
            <w:pPr>
              <w:jc w:val="both"/>
            </w:pPr>
            <w:r w:rsidRPr="007C0B2E">
              <w:rPr>
                <w:rFonts w:ascii="Times New Roman" w:hAnsi="Times New Roman"/>
                <w:sz w:val="24"/>
                <w:szCs w:val="24"/>
              </w:rPr>
              <w:t xml:space="preserve">Количество </w:t>
            </w:r>
            <w:proofErr w:type="gramStart"/>
            <w:r w:rsidRPr="007C0B2E">
              <w:rPr>
                <w:rFonts w:ascii="Times New Roman" w:hAnsi="Times New Roman"/>
                <w:sz w:val="24"/>
                <w:szCs w:val="24"/>
              </w:rPr>
              <w:t>обучающихся</w:t>
            </w:r>
            <w:proofErr w:type="gramEnd"/>
            <w:r w:rsidRPr="007C0B2E">
              <w:rPr>
                <w:rFonts w:ascii="Times New Roman" w:hAnsi="Times New Roman"/>
                <w:sz w:val="24"/>
                <w:szCs w:val="24"/>
              </w:rPr>
              <w:t>, не справившихся с  заданием</w:t>
            </w:r>
          </w:p>
        </w:tc>
      </w:tr>
      <w:tr w:rsidR="007C0B2E" w:rsidRPr="007C0B2E" w:rsidTr="007C0B2E">
        <w:tc>
          <w:tcPr>
            <w:tcW w:w="675" w:type="dxa"/>
            <w:vMerge/>
          </w:tcPr>
          <w:p w:rsidR="007C0B2E" w:rsidRPr="007C0B2E" w:rsidRDefault="007C0B2E" w:rsidP="007C0B2E">
            <w:pPr>
              <w:jc w:val="both"/>
              <w:rPr>
                <w:rFonts w:ascii="Times New Roman" w:eastAsia="Calibri" w:hAnsi="Times New Roman" w:cs="Times New Roman"/>
                <w:sz w:val="24"/>
                <w:szCs w:val="24"/>
              </w:rPr>
            </w:pPr>
          </w:p>
        </w:tc>
        <w:tc>
          <w:tcPr>
            <w:tcW w:w="4536" w:type="dxa"/>
            <w:vMerge/>
          </w:tcPr>
          <w:p w:rsidR="007C0B2E" w:rsidRPr="007C0B2E" w:rsidRDefault="007C0B2E" w:rsidP="007C0B2E">
            <w:pPr>
              <w:jc w:val="both"/>
              <w:rPr>
                <w:rFonts w:ascii="Times New Roman" w:eastAsia="Calibri" w:hAnsi="Times New Roman" w:cs="Times New Roman"/>
                <w:sz w:val="24"/>
                <w:szCs w:val="24"/>
              </w:rPr>
            </w:pP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6Б</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6В</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6Г</w:t>
            </w:r>
          </w:p>
        </w:tc>
      </w:tr>
      <w:tr w:rsidR="007C0B2E" w:rsidRPr="007C0B2E" w:rsidTr="007C0B2E">
        <w:tc>
          <w:tcPr>
            <w:tcW w:w="675" w:type="dxa"/>
          </w:tcPr>
          <w:p w:rsidR="007C0B2E" w:rsidRPr="007C0B2E" w:rsidRDefault="007C0B2E" w:rsidP="007C0B2E">
            <w:pPr>
              <w:jc w:val="center"/>
              <w:rPr>
                <w:rFonts w:ascii="Times New Roman" w:hAnsi="Times New Roman"/>
                <w:sz w:val="24"/>
                <w:szCs w:val="24"/>
              </w:rPr>
            </w:pPr>
            <w:r w:rsidRPr="007C0B2E">
              <w:rPr>
                <w:rFonts w:ascii="Times New Roman" w:hAnsi="Times New Roman"/>
                <w:sz w:val="24"/>
                <w:szCs w:val="24"/>
              </w:rPr>
              <w:t>А</w:t>
            </w:r>
            <w:proofErr w:type="gramStart"/>
            <w:r w:rsidRPr="007C0B2E">
              <w:rPr>
                <w:rFonts w:ascii="Times New Roman" w:hAnsi="Times New Roman"/>
                <w:sz w:val="24"/>
                <w:szCs w:val="24"/>
              </w:rPr>
              <w:t>1</w:t>
            </w:r>
            <w:proofErr w:type="gramEnd"/>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NewRomanPSMT" w:eastAsia="Calibri" w:hAnsi="TimesNewRomanPSMT" w:cs="TimesNewRomanPSMT"/>
                <w:sz w:val="24"/>
                <w:szCs w:val="24"/>
              </w:rPr>
              <w:t xml:space="preserve">Лексика  </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2</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Употребление ь знака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lastRenderedPageBreak/>
              <w:t>А 3</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Правописание приставок</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4</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Орфоэпия. Ударение в словах</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16</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5</w:t>
            </w:r>
          </w:p>
        </w:tc>
        <w:tc>
          <w:tcPr>
            <w:tcW w:w="4536" w:type="dxa"/>
          </w:tcPr>
          <w:p w:rsidR="007C0B2E" w:rsidRPr="007C0B2E" w:rsidRDefault="007C0B2E" w:rsidP="007C0B2E">
            <w:pPr>
              <w:tabs>
                <w:tab w:val="center" w:pos="4207"/>
              </w:tabs>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Фонетика. </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6</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Орфография. Пропущена одна и та же буква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7</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Чередующаяся гласная в корне</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8</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Правописание прилагательных</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9</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Неопределённые местоимения</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1</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Типы речи</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2</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2</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Стили речи</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3</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Обособленные члены предложения</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15</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4</w:t>
            </w:r>
          </w:p>
        </w:tc>
        <w:tc>
          <w:tcPr>
            <w:tcW w:w="4536" w:type="dxa"/>
          </w:tcPr>
          <w:p w:rsidR="007C0B2E" w:rsidRPr="007C0B2E" w:rsidRDefault="007C0B2E" w:rsidP="007C0B2E">
            <w:pPr>
              <w:rPr>
                <w:rFonts w:ascii="TimesNewRomanPSMT" w:eastAsia="Calibri" w:hAnsi="TimesNewRomanPSMT" w:cs="TimesNewRomanPSMT"/>
                <w:sz w:val="24"/>
                <w:szCs w:val="24"/>
              </w:rPr>
            </w:pPr>
            <w:r w:rsidRPr="007C0B2E">
              <w:rPr>
                <w:rFonts w:ascii="TimesNewRomanPSMT" w:eastAsia="Calibri" w:hAnsi="TimesNewRomanPSMT" w:cs="TimesNewRomanPSMT"/>
                <w:sz w:val="24"/>
                <w:szCs w:val="24"/>
              </w:rPr>
              <w:t>Однородные члены предложения</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5</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Запятая в ССП</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6</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Синтаксис. Грамматическая основа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С 1</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Творческое задание</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r>
    </w:tbl>
    <w:p w:rsidR="007C0B2E" w:rsidRPr="007C0B2E" w:rsidRDefault="007C0B2E" w:rsidP="007C0B2E">
      <w:pPr>
        <w:spacing w:line="240" w:lineRule="auto"/>
        <w:ind w:firstLine="708"/>
        <w:contextualSpacing/>
        <w:jc w:val="both"/>
        <w:rPr>
          <w:rFonts w:ascii="Times New Roman" w:eastAsia="Calibri" w:hAnsi="Times New Roman" w:cs="Times New Roman"/>
          <w:sz w:val="24"/>
          <w:szCs w:val="24"/>
          <w:lang w:eastAsia="en-US"/>
        </w:rPr>
      </w:pPr>
    </w:p>
    <w:p w:rsidR="007C0B2E" w:rsidRPr="007C0B2E" w:rsidRDefault="007C0B2E" w:rsidP="007C0B2E">
      <w:pPr>
        <w:spacing w:line="240" w:lineRule="auto"/>
        <w:ind w:firstLine="708"/>
        <w:contextualSpacing/>
        <w:jc w:val="both"/>
        <w:rPr>
          <w:rFonts w:ascii="Times New Roman" w:eastAsiaTheme="minorHAnsi" w:hAnsi="Times New Roman"/>
          <w:sz w:val="24"/>
          <w:szCs w:val="24"/>
          <w:lang w:eastAsia="en-US"/>
        </w:rPr>
      </w:pPr>
      <w:r w:rsidRPr="007C0B2E">
        <w:rPr>
          <w:rFonts w:ascii="Times New Roman" w:eastAsiaTheme="minorHAnsi" w:hAnsi="Times New Roman" w:cs="Times New Roman"/>
          <w:sz w:val="24"/>
          <w:szCs w:val="24"/>
          <w:lang w:eastAsia="en-US"/>
        </w:rPr>
        <w:t xml:space="preserve">Анализ ошибок. 7-е классы. </w:t>
      </w:r>
      <w:r w:rsidRPr="007C0B2E">
        <w:rPr>
          <w:rFonts w:ascii="Times New Roman" w:eastAsiaTheme="minorHAnsi" w:hAnsi="Times New Roman"/>
          <w:sz w:val="24"/>
          <w:szCs w:val="24"/>
          <w:lang w:eastAsia="en-US"/>
        </w:rPr>
        <w:t>ТЕСТ</w:t>
      </w:r>
    </w:p>
    <w:tbl>
      <w:tblPr>
        <w:tblStyle w:val="13"/>
        <w:tblW w:w="9606" w:type="dxa"/>
        <w:tblLook w:val="04A0" w:firstRow="1" w:lastRow="0" w:firstColumn="1" w:lastColumn="0" w:noHBand="0" w:noVBand="1"/>
      </w:tblPr>
      <w:tblGrid>
        <w:gridCol w:w="675"/>
        <w:gridCol w:w="4536"/>
        <w:gridCol w:w="1134"/>
        <w:gridCol w:w="1134"/>
        <w:gridCol w:w="993"/>
        <w:gridCol w:w="1134"/>
      </w:tblGrid>
      <w:tr w:rsidR="007C0B2E" w:rsidRPr="007C0B2E" w:rsidTr="007C0B2E">
        <w:trPr>
          <w:trHeight w:val="276"/>
        </w:trPr>
        <w:tc>
          <w:tcPr>
            <w:tcW w:w="675" w:type="dxa"/>
            <w:vMerge w:val="restart"/>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4536" w:type="dxa"/>
            <w:vMerge w:val="restart"/>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hAnsi="Times New Roman"/>
                <w:sz w:val="24"/>
                <w:szCs w:val="24"/>
              </w:rPr>
              <w:t>Проверяемый элемент содержания</w:t>
            </w:r>
          </w:p>
        </w:tc>
        <w:tc>
          <w:tcPr>
            <w:tcW w:w="4395" w:type="dxa"/>
            <w:gridSpan w:val="4"/>
            <w:shd w:val="clear" w:color="auto" w:fill="auto"/>
          </w:tcPr>
          <w:p w:rsidR="007C0B2E" w:rsidRPr="007C0B2E" w:rsidRDefault="007C0B2E" w:rsidP="007C0B2E">
            <w:pPr>
              <w:jc w:val="both"/>
            </w:pPr>
            <w:r w:rsidRPr="007C0B2E">
              <w:rPr>
                <w:rFonts w:ascii="Times New Roman" w:hAnsi="Times New Roman"/>
                <w:sz w:val="24"/>
                <w:szCs w:val="24"/>
              </w:rPr>
              <w:t xml:space="preserve">Количество </w:t>
            </w:r>
            <w:proofErr w:type="gramStart"/>
            <w:r w:rsidRPr="007C0B2E">
              <w:rPr>
                <w:rFonts w:ascii="Times New Roman" w:hAnsi="Times New Roman"/>
                <w:sz w:val="24"/>
                <w:szCs w:val="24"/>
              </w:rPr>
              <w:t>обучающихся</w:t>
            </w:r>
            <w:proofErr w:type="gramEnd"/>
            <w:r w:rsidRPr="007C0B2E">
              <w:rPr>
                <w:rFonts w:ascii="Times New Roman" w:hAnsi="Times New Roman"/>
                <w:sz w:val="24"/>
                <w:szCs w:val="24"/>
              </w:rPr>
              <w:t>, не справившихся с  заданием</w:t>
            </w:r>
          </w:p>
        </w:tc>
      </w:tr>
      <w:tr w:rsidR="007C0B2E" w:rsidRPr="007C0B2E" w:rsidTr="007C0B2E">
        <w:tc>
          <w:tcPr>
            <w:tcW w:w="675" w:type="dxa"/>
            <w:vMerge/>
          </w:tcPr>
          <w:p w:rsidR="007C0B2E" w:rsidRPr="007C0B2E" w:rsidRDefault="007C0B2E" w:rsidP="007C0B2E">
            <w:pPr>
              <w:jc w:val="both"/>
              <w:rPr>
                <w:rFonts w:ascii="Times New Roman" w:eastAsia="Calibri" w:hAnsi="Times New Roman" w:cs="Times New Roman"/>
                <w:sz w:val="24"/>
                <w:szCs w:val="24"/>
              </w:rPr>
            </w:pPr>
          </w:p>
        </w:tc>
        <w:tc>
          <w:tcPr>
            <w:tcW w:w="4536" w:type="dxa"/>
            <w:vMerge/>
          </w:tcPr>
          <w:p w:rsidR="007C0B2E" w:rsidRPr="007C0B2E" w:rsidRDefault="007C0B2E" w:rsidP="007C0B2E">
            <w:pPr>
              <w:jc w:val="both"/>
              <w:rPr>
                <w:rFonts w:ascii="Times New Roman" w:eastAsia="Calibri" w:hAnsi="Times New Roman" w:cs="Times New Roman"/>
                <w:sz w:val="24"/>
                <w:szCs w:val="24"/>
              </w:rPr>
            </w:pP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7Б</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7В</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7Г</w:t>
            </w:r>
          </w:p>
        </w:tc>
      </w:tr>
      <w:tr w:rsidR="007C0B2E" w:rsidRPr="007C0B2E" w:rsidTr="007C0B2E">
        <w:tc>
          <w:tcPr>
            <w:tcW w:w="675" w:type="dxa"/>
          </w:tcPr>
          <w:p w:rsidR="007C0B2E" w:rsidRPr="007C0B2E" w:rsidRDefault="007C0B2E" w:rsidP="007C0B2E">
            <w:pPr>
              <w:jc w:val="center"/>
              <w:rPr>
                <w:rFonts w:ascii="Times New Roman" w:hAnsi="Times New Roman"/>
                <w:sz w:val="24"/>
                <w:szCs w:val="24"/>
              </w:rPr>
            </w:pPr>
            <w:r w:rsidRPr="007C0B2E">
              <w:rPr>
                <w:rFonts w:ascii="Times New Roman" w:hAnsi="Times New Roman"/>
                <w:sz w:val="24"/>
                <w:szCs w:val="24"/>
              </w:rPr>
              <w:t>А</w:t>
            </w:r>
            <w:proofErr w:type="gramStart"/>
            <w:r w:rsidRPr="007C0B2E">
              <w:rPr>
                <w:rFonts w:ascii="Times New Roman" w:hAnsi="Times New Roman"/>
                <w:sz w:val="24"/>
                <w:szCs w:val="24"/>
              </w:rPr>
              <w:t>1</w:t>
            </w:r>
            <w:proofErr w:type="gramEnd"/>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NewRomanPSMT" w:eastAsia="Calibri" w:hAnsi="TimesNewRomanPSMT" w:cs="TimesNewRomanPSMT"/>
                <w:sz w:val="24"/>
                <w:szCs w:val="24"/>
              </w:rPr>
              <w:t>Лексика  и фразеология</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2</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Правописание корней с чередованием</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3</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Правописание приставок</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4</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Орфоэпия. Ударение в словах</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3</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15</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5</w:t>
            </w:r>
          </w:p>
        </w:tc>
        <w:tc>
          <w:tcPr>
            <w:tcW w:w="4536" w:type="dxa"/>
          </w:tcPr>
          <w:p w:rsidR="007C0B2E" w:rsidRPr="007C0B2E" w:rsidRDefault="007C0B2E" w:rsidP="007C0B2E">
            <w:pPr>
              <w:tabs>
                <w:tab w:val="center" w:pos="4207"/>
              </w:tabs>
              <w:rPr>
                <w:rFonts w:ascii="Times New Roman" w:eastAsia="Calibri" w:hAnsi="Times New Roman" w:cs="Times New Roman"/>
                <w:sz w:val="24"/>
                <w:szCs w:val="24"/>
              </w:rPr>
            </w:pPr>
            <w:r w:rsidRPr="007C0B2E">
              <w:rPr>
                <w:rFonts w:ascii="Times New Roman" w:eastAsia="Calibri" w:hAnsi="Times New Roman" w:cs="Times New Roman"/>
                <w:sz w:val="24"/>
                <w:szCs w:val="24"/>
              </w:rPr>
              <w:t>Орфография. Пропущена одна и та же буква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6</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Правописание наречий</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7</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Правописание союзов</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8</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Правописание производных предлогов</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 9</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Слитное и раздельное написание </w:t>
            </w:r>
            <w:r w:rsidRPr="007C0B2E">
              <w:rPr>
                <w:rFonts w:ascii="Times New Roman" w:eastAsia="Calibri" w:hAnsi="Times New Roman" w:cs="Times New Roman"/>
                <w:i/>
                <w:sz w:val="24"/>
                <w:szCs w:val="24"/>
              </w:rPr>
              <w:t>не</w:t>
            </w:r>
            <w:r w:rsidRPr="007C0B2E">
              <w:rPr>
                <w:rFonts w:ascii="Times New Roman" w:eastAsia="Calibri" w:hAnsi="Times New Roman" w:cs="Times New Roman"/>
                <w:sz w:val="24"/>
                <w:szCs w:val="24"/>
              </w:rPr>
              <w:t xml:space="preserve"> и </w:t>
            </w:r>
            <w:r w:rsidRPr="007C0B2E">
              <w:rPr>
                <w:rFonts w:ascii="Times New Roman" w:eastAsia="Calibri" w:hAnsi="Times New Roman" w:cs="Times New Roman"/>
                <w:i/>
                <w:sz w:val="24"/>
                <w:szCs w:val="24"/>
              </w:rPr>
              <w:t>ни</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А10</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Виды подчинительной связи в словосочетании</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1</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Обособленные члены предложения</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2</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Обособленные члены предложения</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3</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Тире между подлежащим и сказуемым</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4</w:t>
            </w:r>
          </w:p>
        </w:tc>
        <w:tc>
          <w:tcPr>
            <w:tcW w:w="4536" w:type="dxa"/>
          </w:tcPr>
          <w:p w:rsidR="007C0B2E" w:rsidRPr="007C0B2E" w:rsidRDefault="007C0B2E" w:rsidP="007C0B2E">
            <w:pPr>
              <w:rPr>
                <w:rFonts w:ascii="TimesNewRomanPSMT" w:eastAsia="Calibri" w:hAnsi="TimesNewRomanPSMT" w:cs="TimesNewRomanPSMT"/>
                <w:sz w:val="24"/>
                <w:szCs w:val="24"/>
              </w:rPr>
            </w:pPr>
            <w:r w:rsidRPr="007C0B2E">
              <w:rPr>
                <w:rFonts w:ascii="TimesNewRomanPSMT" w:eastAsia="Calibri" w:hAnsi="TimesNewRomanPSMT" w:cs="TimesNewRomanPSMT"/>
                <w:sz w:val="24"/>
                <w:szCs w:val="24"/>
              </w:rPr>
              <w:t>Типы сказуемого</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5</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Запятая в ССП</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11</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В 6</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Синтаксис. Грамматическая основа</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r>
      <w:tr w:rsidR="007C0B2E" w:rsidRPr="007C0B2E" w:rsidTr="007C0B2E">
        <w:tc>
          <w:tcPr>
            <w:tcW w:w="675"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С 1</w:t>
            </w:r>
          </w:p>
        </w:tc>
        <w:tc>
          <w:tcPr>
            <w:tcW w:w="4536" w:type="dxa"/>
          </w:tcPr>
          <w:p w:rsidR="007C0B2E" w:rsidRPr="007C0B2E" w:rsidRDefault="007C0B2E" w:rsidP="007C0B2E">
            <w:pPr>
              <w:rPr>
                <w:rFonts w:ascii="Times New Roman" w:eastAsia="Calibri" w:hAnsi="Times New Roman" w:cs="Times New Roman"/>
                <w:sz w:val="24"/>
                <w:szCs w:val="24"/>
              </w:rPr>
            </w:pPr>
            <w:r w:rsidRPr="007C0B2E">
              <w:rPr>
                <w:rFonts w:ascii="Times New Roman" w:eastAsia="Calibri" w:hAnsi="Times New Roman" w:cs="Times New Roman"/>
                <w:sz w:val="24"/>
                <w:szCs w:val="24"/>
              </w:rPr>
              <w:t>Творческое задание</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993"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1134" w:type="dxa"/>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r>
    </w:tbl>
    <w:p w:rsidR="007C0B2E" w:rsidRPr="007C0B2E" w:rsidRDefault="007C0B2E" w:rsidP="007C0B2E">
      <w:pPr>
        <w:spacing w:line="240" w:lineRule="auto"/>
        <w:ind w:firstLine="708"/>
        <w:contextualSpacing/>
        <w:jc w:val="both"/>
        <w:rPr>
          <w:rFonts w:ascii="Times New Roman" w:eastAsia="Calibri" w:hAnsi="Times New Roman" w:cs="Times New Roman"/>
          <w:sz w:val="24"/>
          <w:szCs w:val="24"/>
          <w:lang w:eastAsia="en-US"/>
        </w:rPr>
      </w:pPr>
    </w:p>
    <w:p w:rsidR="007C0B2E" w:rsidRPr="007C0B2E" w:rsidRDefault="007C0B2E" w:rsidP="007C0B2E">
      <w:pPr>
        <w:spacing w:line="240" w:lineRule="auto"/>
        <w:ind w:firstLine="708"/>
        <w:contextualSpacing/>
        <w:jc w:val="both"/>
        <w:rPr>
          <w:rFonts w:ascii="Times New Roman" w:eastAsia="Calibri" w:hAnsi="Times New Roman" w:cs="Times New Roman"/>
          <w:sz w:val="24"/>
          <w:szCs w:val="24"/>
          <w:lang w:eastAsia="en-US"/>
        </w:rPr>
      </w:pPr>
    </w:p>
    <w:p w:rsidR="007C0B2E" w:rsidRPr="007C0B2E" w:rsidRDefault="007C0B2E" w:rsidP="007C0B2E">
      <w:pPr>
        <w:spacing w:line="240" w:lineRule="auto"/>
        <w:ind w:firstLine="708"/>
        <w:contextualSpacing/>
        <w:jc w:val="both"/>
        <w:rPr>
          <w:rFonts w:ascii="Times New Roman" w:eastAsiaTheme="minorHAnsi" w:hAnsi="Times New Roman" w:cs="Times New Roman"/>
          <w:bCs/>
          <w:sz w:val="24"/>
          <w:szCs w:val="24"/>
          <w:lang w:eastAsia="en-US"/>
        </w:rPr>
      </w:pPr>
      <w:r w:rsidRPr="007C0B2E">
        <w:rPr>
          <w:rFonts w:ascii="Times New Roman" w:eastAsia="Calibri" w:hAnsi="Times New Roman" w:cs="Times New Roman"/>
          <w:bCs/>
          <w:sz w:val="24"/>
          <w:szCs w:val="24"/>
          <w:lang w:eastAsia="en-US"/>
        </w:rPr>
        <w:t>Диагностика</w:t>
      </w:r>
      <w:r w:rsidRPr="007C0B2E">
        <w:rPr>
          <w:rFonts w:ascii="Times New Roman" w:eastAsiaTheme="minorHAnsi" w:hAnsi="Times New Roman" w:cs="Times New Roman"/>
          <w:bCs/>
          <w:sz w:val="24"/>
          <w:szCs w:val="24"/>
          <w:lang w:eastAsia="en-US"/>
        </w:rPr>
        <w:t xml:space="preserve"> уровней развития  УУД (5-7-е классы)</w:t>
      </w:r>
    </w:p>
    <w:tbl>
      <w:tblPr>
        <w:tblStyle w:val="13"/>
        <w:tblW w:w="0" w:type="auto"/>
        <w:tblLook w:val="04A0" w:firstRow="1" w:lastRow="0" w:firstColumn="1" w:lastColumn="0" w:noHBand="0" w:noVBand="1"/>
      </w:tblPr>
      <w:tblGrid>
        <w:gridCol w:w="816"/>
        <w:gridCol w:w="764"/>
        <w:gridCol w:w="784"/>
        <w:gridCol w:w="704"/>
        <w:gridCol w:w="678"/>
        <w:gridCol w:w="764"/>
        <w:gridCol w:w="784"/>
        <w:gridCol w:w="701"/>
        <w:gridCol w:w="674"/>
        <w:gridCol w:w="764"/>
        <w:gridCol w:w="784"/>
        <w:gridCol w:w="690"/>
        <w:gridCol w:w="664"/>
      </w:tblGrid>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p>
        </w:tc>
        <w:tc>
          <w:tcPr>
            <w:tcW w:w="2930" w:type="dxa"/>
            <w:gridSpan w:val="4"/>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hAnsi="Times New Roman" w:cs="Times New Roman"/>
                <w:bCs/>
                <w:sz w:val="24"/>
                <w:szCs w:val="24"/>
              </w:rPr>
              <w:t xml:space="preserve">Уровень </w:t>
            </w:r>
            <w:r w:rsidRPr="007C0B2E">
              <w:rPr>
                <w:rFonts w:ascii="Times New Roman" w:eastAsia="Calibri" w:hAnsi="Times New Roman" w:cs="Times New Roman"/>
                <w:bCs/>
                <w:sz w:val="24"/>
                <w:szCs w:val="24"/>
              </w:rPr>
              <w:t xml:space="preserve">развития </w:t>
            </w:r>
            <w:proofErr w:type="gramStart"/>
            <w:r w:rsidRPr="007C0B2E">
              <w:rPr>
                <w:rFonts w:ascii="Times New Roman" w:eastAsia="Calibri" w:hAnsi="Times New Roman" w:cs="Times New Roman"/>
                <w:bCs/>
                <w:sz w:val="24"/>
                <w:szCs w:val="24"/>
              </w:rPr>
              <w:t>познавательных</w:t>
            </w:r>
            <w:proofErr w:type="gramEnd"/>
            <w:r w:rsidRPr="007C0B2E">
              <w:rPr>
                <w:rFonts w:ascii="Times New Roman" w:eastAsia="Calibri" w:hAnsi="Times New Roman" w:cs="Times New Roman"/>
                <w:bCs/>
                <w:sz w:val="24"/>
                <w:szCs w:val="24"/>
              </w:rPr>
              <w:t xml:space="preserve"> УУД</w:t>
            </w:r>
          </w:p>
        </w:tc>
        <w:tc>
          <w:tcPr>
            <w:tcW w:w="2923" w:type="dxa"/>
            <w:gridSpan w:val="4"/>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hAnsi="Times New Roman" w:cs="Times New Roman"/>
                <w:bCs/>
                <w:sz w:val="24"/>
                <w:szCs w:val="24"/>
              </w:rPr>
              <w:t xml:space="preserve">Уровень  </w:t>
            </w:r>
            <w:r w:rsidRPr="007C0B2E">
              <w:rPr>
                <w:rFonts w:ascii="Times New Roman" w:eastAsia="Calibri" w:hAnsi="Times New Roman" w:cs="Times New Roman"/>
                <w:bCs/>
                <w:sz w:val="24"/>
                <w:szCs w:val="24"/>
              </w:rPr>
              <w:t xml:space="preserve">развития </w:t>
            </w:r>
            <w:proofErr w:type="gramStart"/>
            <w:r w:rsidRPr="007C0B2E">
              <w:rPr>
                <w:rFonts w:ascii="Times New Roman" w:eastAsia="Calibri" w:hAnsi="Times New Roman" w:cs="Times New Roman"/>
                <w:bCs/>
                <w:sz w:val="24"/>
                <w:szCs w:val="24"/>
              </w:rPr>
              <w:t>коммуникативных</w:t>
            </w:r>
            <w:proofErr w:type="gramEnd"/>
            <w:r w:rsidRPr="007C0B2E">
              <w:rPr>
                <w:rFonts w:ascii="Times New Roman" w:eastAsia="Calibri" w:hAnsi="Times New Roman" w:cs="Times New Roman"/>
                <w:bCs/>
                <w:sz w:val="24"/>
                <w:szCs w:val="24"/>
              </w:rPr>
              <w:t xml:space="preserve"> УУД</w:t>
            </w:r>
          </w:p>
        </w:tc>
        <w:tc>
          <w:tcPr>
            <w:tcW w:w="2902" w:type="dxa"/>
            <w:gridSpan w:val="4"/>
          </w:tcPr>
          <w:p w:rsidR="007C0B2E" w:rsidRPr="007C0B2E" w:rsidRDefault="007C0B2E" w:rsidP="007C0B2E">
            <w:pPr>
              <w:jc w:val="center"/>
              <w:rPr>
                <w:rFonts w:ascii="Times New Roman" w:eastAsia="Calibri" w:hAnsi="Times New Roman" w:cs="Times New Roman"/>
                <w:sz w:val="24"/>
                <w:szCs w:val="24"/>
              </w:rPr>
            </w:pPr>
            <w:r w:rsidRPr="007C0B2E">
              <w:rPr>
                <w:rFonts w:ascii="Times New Roman" w:eastAsia="Calibri" w:hAnsi="Times New Roman" w:cs="Times New Roman"/>
                <w:bCs/>
                <w:sz w:val="24"/>
                <w:szCs w:val="24"/>
              </w:rPr>
              <w:t xml:space="preserve">Диагностика способности решать </w:t>
            </w:r>
            <w:proofErr w:type="spellStart"/>
            <w:r w:rsidRPr="007C0B2E">
              <w:rPr>
                <w:rFonts w:ascii="Times New Roman" w:eastAsia="Calibri" w:hAnsi="Times New Roman" w:cs="Times New Roman"/>
                <w:bCs/>
                <w:sz w:val="24"/>
                <w:szCs w:val="24"/>
              </w:rPr>
              <w:t>компетентностные</w:t>
            </w:r>
            <w:proofErr w:type="spellEnd"/>
            <w:r w:rsidRPr="007C0B2E">
              <w:rPr>
                <w:rFonts w:ascii="Times New Roman" w:eastAsia="Calibri" w:hAnsi="Times New Roman" w:cs="Times New Roman"/>
                <w:bCs/>
                <w:sz w:val="24"/>
                <w:szCs w:val="24"/>
              </w:rPr>
              <w:t xml:space="preserve"> задачи и уровня развития </w:t>
            </w:r>
            <w:proofErr w:type="gramStart"/>
            <w:r w:rsidRPr="007C0B2E">
              <w:rPr>
                <w:rFonts w:ascii="Times New Roman" w:eastAsia="Calibri" w:hAnsi="Times New Roman" w:cs="Times New Roman"/>
                <w:bCs/>
                <w:sz w:val="24"/>
                <w:szCs w:val="24"/>
              </w:rPr>
              <w:t>регулятивных</w:t>
            </w:r>
            <w:proofErr w:type="gramEnd"/>
            <w:r w:rsidRPr="007C0B2E">
              <w:rPr>
                <w:rFonts w:ascii="Times New Roman" w:eastAsia="Calibri" w:hAnsi="Times New Roman" w:cs="Times New Roman"/>
                <w:bCs/>
                <w:sz w:val="24"/>
                <w:szCs w:val="24"/>
              </w:rPr>
              <w:t xml:space="preserve"> УУД</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Класс </w:t>
            </w:r>
          </w:p>
        </w:tc>
        <w:tc>
          <w:tcPr>
            <w:tcW w:w="764"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Высо</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кий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Повы</w:t>
            </w:r>
            <w:proofErr w:type="spellEnd"/>
          </w:p>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шен</w:t>
            </w:r>
            <w:proofErr w:type="spellEnd"/>
          </w:p>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ный</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04"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Базо</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вый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 </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Низ</w:t>
            </w: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кий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Высо</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кий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Повы</w:t>
            </w:r>
            <w:proofErr w:type="spellEnd"/>
          </w:p>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шен</w:t>
            </w:r>
            <w:proofErr w:type="spellEnd"/>
          </w:p>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ный</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01"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Базо</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вый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 </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Низ</w:t>
            </w: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кий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Высо</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кий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Повы</w:t>
            </w:r>
            <w:proofErr w:type="spellEnd"/>
          </w:p>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шен</w:t>
            </w:r>
            <w:proofErr w:type="spellEnd"/>
          </w:p>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ный</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690" w:type="dxa"/>
          </w:tcPr>
          <w:p w:rsidR="007C0B2E" w:rsidRPr="007C0B2E" w:rsidRDefault="007C0B2E" w:rsidP="007C0B2E">
            <w:pPr>
              <w:jc w:val="both"/>
              <w:rPr>
                <w:rFonts w:ascii="Times New Roman" w:eastAsia="Calibri" w:hAnsi="Times New Roman" w:cs="Times New Roman"/>
                <w:sz w:val="24"/>
                <w:szCs w:val="24"/>
              </w:rPr>
            </w:pPr>
            <w:proofErr w:type="spellStart"/>
            <w:r w:rsidRPr="007C0B2E">
              <w:rPr>
                <w:rFonts w:ascii="Times New Roman" w:eastAsia="Calibri" w:hAnsi="Times New Roman" w:cs="Times New Roman"/>
                <w:sz w:val="24"/>
                <w:szCs w:val="24"/>
              </w:rPr>
              <w:t>Базо</w:t>
            </w:r>
            <w:proofErr w:type="spellEnd"/>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вый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 xml:space="preserve">% </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Низ</w:t>
            </w: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кий</w:t>
            </w:r>
          </w:p>
          <w:p w:rsidR="007C0B2E" w:rsidRPr="007C0B2E" w:rsidRDefault="007C0B2E" w:rsidP="007C0B2E">
            <w:pPr>
              <w:jc w:val="both"/>
              <w:rPr>
                <w:rFonts w:ascii="Times New Roman" w:eastAsia="Calibri" w:hAnsi="Times New Roman" w:cs="Times New Roman"/>
                <w:sz w:val="24"/>
                <w:szCs w:val="24"/>
              </w:rPr>
            </w:pPr>
          </w:p>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5А</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33</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50</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17</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47</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53</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49</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32</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19</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lastRenderedPageBreak/>
              <w:t>5Б</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20</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61</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19</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39</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52</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31</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48</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21</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5В</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29</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43</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16</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14</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22</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43</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21</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34</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57</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5Г</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15</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52</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33</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19</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45</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36</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28</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56</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16</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6А</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25</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52</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23</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30</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40</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30</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27</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36</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37</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6Б</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30</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30</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40</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30</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25</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25</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40</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10</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6В</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20</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39</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18</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32</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34</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16</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24</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32</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6Г</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24</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67</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73</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7</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88</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7А</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17</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70</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13</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65</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45</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30</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7Б</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15</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26</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69</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50</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15</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7В</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35</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50</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18</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32</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42</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16</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32</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43</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9</w:t>
            </w:r>
          </w:p>
        </w:tc>
      </w:tr>
      <w:tr w:rsidR="007C0B2E" w:rsidRPr="007C0B2E" w:rsidTr="007C0B2E">
        <w:tc>
          <w:tcPr>
            <w:tcW w:w="816"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7Г</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24</w:t>
            </w:r>
          </w:p>
        </w:tc>
        <w:tc>
          <w:tcPr>
            <w:tcW w:w="70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60</w:t>
            </w:r>
          </w:p>
        </w:tc>
        <w:tc>
          <w:tcPr>
            <w:tcW w:w="678"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16</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12</w:t>
            </w:r>
          </w:p>
        </w:tc>
        <w:tc>
          <w:tcPr>
            <w:tcW w:w="701"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50</w:t>
            </w:r>
          </w:p>
        </w:tc>
        <w:tc>
          <w:tcPr>
            <w:tcW w:w="67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38</w:t>
            </w:r>
          </w:p>
        </w:tc>
        <w:tc>
          <w:tcPr>
            <w:tcW w:w="7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w:t>
            </w:r>
          </w:p>
        </w:tc>
        <w:tc>
          <w:tcPr>
            <w:tcW w:w="78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8</w:t>
            </w:r>
          </w:p>
        </w:tc>
        <w:tc>
          <w:tcPr>
            <w:tcW w:w="690"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56</w:t>
            </w:r>
          </w:p>
        </w:tc>
        <w:tc>
          <w:tcPr>
            <w:tcW w:w="664" w:type="dxa"/>
          </w:tcPr>
          <w:p w:rsidR="007C0B2E" w:rsidRPr="007C0B2E" w:rsidRDefault="007C0B2E" w:rsidP="007C0B2E">
            <w:pPr>
              <w:jc w:val="both"/>
              <w:rPr>
                <w:rFonts w:ascii="Times New Roman" w:eastAsia="Calibri" w:hAnsi="Times New Roman" w:cs="Times New Roman"/>
                <w:sz w:val="24"/>
                <w:szCs w:val="24"/>
              </w:rPr>
            </w:pPr>
            <w:r w:rsidRPr="007C0B2E">
              <w:rPr>
                <w:rFonts w:ascii="Times New Roman" w:eastAsia="Calibri" w:hAnsi="Times New Roman" w:cs="Times New Roman"/>
                <w:sz w:val="24"/>
                <w:szCs w:val="24"/>
              </w:rPr>
              <w:t>36</w:t>
            </w:r>
          </w:p>
        </w:tc>
      </w:tr>
    </w:tbl>
    <w:p w:rsidR="007C0B2E" w:rsidRDefault="007C0B2E" w:rsidP="007C0B2E">
      <w:pPr>
        <w:spacing w:line="240" w:lineRule="auto"/>
        <w:contextualSpacing/>
        <w:rPr>
          <w:rFonts w:ascii="Times New Roman" w:hAnsi="Times New Roman" w:cs="Times New Roman"/>
          <w:b/>
          <w:sz w:val="24"/>
          <w:szCs w:val="24"/>
        </w:rPr>
      </w:pPr>
    </w:p>
    <w:p w:rsidR="007C0B2E" w:rsidRPr="00B321C7" w:rsidRDefault="007C0B2E" w:rsidP="007C0B2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МАТЕМАТИ</w:t>
      </w:r>
      <w:r w:rsidRPr="00166E78">
        <w:rPr>
          <w:rFonts w:ascii="Times New Roman" w:hAnsi="Times New Roman" w:cs="Times New Roman"/>
          <w:b/>
          <w:sz w:val="24"/>
          <w:szCs w:val="24"/>
        </w:rPr>
        <w:t>К</w:t>
      </w:r>
      <w:r>
        <w:rPr>
          <w:rFonts w:ascii="Times New Roman" w:hAnsi="Times New Roman" w:cs="Times New Roman"/>
          <w:b/>
          <w:sz w:val="24"/>
          <w:szCs w:val="24"/>
        </w:rPr>
        <w:t>А</w:t>
      </w:r>
    </w:p>
    <w:tbl>
      <w:tblPr>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59"/>
        <w:gridCol w:w="813"/>
        <w:gridCol w:w="996"/>
        <w:gridCol w:w="646"/>
        <w:gridCol w:w="646"/>
        <w:gridCol w:w="720"/>
        <w:gridCol w:w="646"/>
        <w:gridCol w:w="1596"/>
        <w:gridCol w:w="1116"/>
        <w:gridCol w:w="844"/>
      </w:tblGrid>
      <w:tr w:rsidR="00302C3D" w:rsidRPr="00252573" w:rsidTr="00302C3D">
        <w:tc>
          <w:tcPr>
            <w:tcW w:w="1759" w:type="dxa"/>
            <w:shd w:val="clear" w:color="auto" w:fill="auto"/>
            <w:vAlign w:val="center"/>
          </w:tcPr>
          <w:p w:rsidR="00302C3D" w:rsidRPr="00252573" w:rsidRDefault="00302C3D" w:rsidP="00302C3D">
            <w:pPr>
              <w:spacing w:after="0" w:line="240" w:lineRule="auto"/>
              <w:rPr>
                <w:rFonts w:ascii="Times New Roman" w:hAnsi="Times New Roman" w:cs="Times New Roman"/>
                <w:sz w:val="24"/>
                <w:szCs w:val="24"/>
              </w:rPr>
            </w:pPr>
            <w:r w:rsidRPr="00252573">
              <w:rPr>
                <w:rFonts w:ascii="Times New Roman" w:hAnsi="Times New Roman" w:cs="Times New Roman"/>
                <w:sz w:val="24"/>
                <w:szCs w:val="24"/>
              </w:rPr>
              <w:t>Ф.И.О. учителя</w:t>
            </w:r>
          </w:p>
        </w:tc>
        <w:tc>
          <w:tcPr>
            <w:tcW w:w="813"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класс</w:t>
            </w:r>
          </w:p>
        </w:tc>
        <w:tc>
          <w:tcPr>
            <w:tcW w:w="996"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Писали работу</w:t>
            </w:r>
          </w:p>
        </w:tc>
        <w:tc>
          <w:tcPr>
            <w:tcW w:w="646"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на «5»</w:t>
            </w:r>
          </w:p>
        </w:tc>
        <w:tc>
          <w:tcPr>
            <w:tcW w:w="646"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на «4»</w:t>
            </w:r>
          </w:p>
        </w:tc>
        <w:tc>
          <w:tcPr>
            <w:tcW w:w="720"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на «3»</w:t>
            </w:r>
          </w:p>
        </w:tc>
        <w:tc>
          <w:tcPr>
            <w:tcW w:w="646"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на «2»</w:t>
            </w:r>
          </w:p>
        </w:tc>
        <w:tc>
          <w:tcPr>
            <w:tcW w:w="1596"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успеваемость</w:t>
            </w:r>
          </w:p>
        </w:tc>
        <w:tc>
          <w:tcPr>
            <w:tcW w:w="1116"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качество</w:t>
            </w:r>
          </w:p>
        </w:tc>
        <w:tc>
          <w:tcPr>
            <w:tcW w:w="844" w:type="dxa"/>
            <w:shd w:val="clear" w:color="auto" w:fill="auto"/>
            <w:vAlign w:val="center"/>
          </w:tcPr>
          <w:p w:rsidR="00302C3D" w:rsidRPr="00252573" w:rsidRDefault="00302C3D" w:rsidP="00302C3D">
            <w:pPr>
              <w:spacing w:after="0" w:line="240" w:lineRule="auto"/>
              <w:jc w:val="center"/>
              <w:rPr>
                <w:rFonts w:ascii="Times New Roman" w:hAnsi="Times New Roman" w:cs="Times New Roman"/>
                <w:sz w:val="24"/>
                <w:szCs w:val="24"/>
              </w:rPr>
            </w:pPr>
            <w:r w:rsidRPr="00252573">
              <w:rPr>
                <w:rFonts w:ascii="Times New Roman" w:hAnsi="Times New Roman" w:cs="Times New Roman"/>
                <w:sz w:val="24"/>
                <w:szCs w:val="24"/>
              </w:rPr>
              <w:t>Ср</w:t>
            </w:r>
            <w:r>
              <w:rPr>
                <w:rFonts w:ascii="Times New Roman" w:hAnsi="Times New Roman" w:cs="Times New Roman"/>
                <w:sz w:val="24"/>
                <w:szCs w:val="24"/>
              </w:rPr>
              <w:t>.</w:t>
            </w:r>
            <w:r w:rsidRPr="00252573">
              <w:rPr>
                <w:rFonts w:ascii="Times New Roman" w:hAnsi="Times New Roman" w:cs="Times New Roman"/>
                <w:sz w:val="24"/>
                <w:szCs w:val="24"/>
              </w:rPr>
              <w:t xml:space="preserve"> балл</w:t>
            </w:r>
          </w:p>
        </w:tc>
      </w:tr>
      <w:tr w:rsidR="00302C3D" w:rsidRPr="00497872" w:rsidTr="00302C3D">
        <w:tc>
          <w:tcPr>
            <w:tcW w:w="1759" w:type="dxa"/>
            <w:shd w:val="clear" w:color="auto" w:fill="auto"/>
            <w:vAlign w:val="center"/>
          </w:tcPr>
          <w:p w:rsidR="00302C3D" w:rsidRPr="00497872" w:rsidRDefault="00302C3D" w:rsidP="00302C3D">
            <w:pPr>
              <w:rPr>
                <w:rFonts w:ascii="Times New Roman" w:hAnsi="Times New Roman"/>
                <w:sz w:val="24"/>
                <w:szCs w:val="24"/>
              </w:rPr>
            </w:pPr>
            <w:r>
              <w:rPr>
                <w:rFonts w:ascii="Times New Roman" w:hAnsi="Times New Roman"/>
              </w:rPr>
              <w:t xml:space="preserve"> Логинова М.Н</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r w:rsidRPr="00252573">
              <w:rPr>
                <w:rFonts w:ascii="Times New Roman" w:hAnsi="Times New Roman" w:cs="Times New Roman"/>
                <w:color w:val="000000"/>
                <w:sz w:val="24"/>
                <w:szCs w:val="24"/>
              </w:rPr>
              <w:t>5А</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23</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9</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7</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5</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91 %</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70%</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4,0</w:t>
            </w:r>
          </w:p>
        </w:tc>
      </w:tr>
      <w:tr w:rsidR="00302C3D" w:rsidRPr="00497872" w:rsidTr="00302C3D">
        <w:tc>
          <w:tcPr>
            <w:tcW w:w="1759" w:type="dxa"/>
            <w:shd w:val="clear" w:color="auto" w:fill="auto"/>
            <w:vAlign w:val="center"/>
          </w:tcPr>
          <w:p w:rsidR="00302C3D" w:rsidRPr="00497872" w:rsidRDefault="00302C3D" w:rsidP="00302C3D">
            <w:pPr>
              <w:rPr>
                <w:rFonts w:ascii="Times New Roman" w:hAnsi="Times New Roman"/>
                <w:sz w:val="24"/>
                <w:szCs w:val="24"/>
              </w:rPr>
            </w:pPr>
            <w:r>
              <w:rPr>
                <w:rFonts w:ascii="Times New Roman" w:hAnsi="Times New Roman"/>
              </w:rPr>
              <w:t>Логинова М.Н</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r w:rsidRPr="00252573">
              <w:rPr>
                <w:rFonts w:ascii="Times New Roman" w:hAnsi="Times New Roman" w:cs="Times New Roman"/>
                <w:color w:val="000000"/>
                <w:sz w:val="24"/>
                <w:szCs w:val="24"/>
              </w:rPr>
              <w:t>5Б</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24</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12</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6</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92 %</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67%</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3,75</w:t>
            </w:r>
          </w:p>
        </w:tc>
      </w:tr>
      <w:tr w:rsidR="00302C3D" w:rsidRPr="00497872" w:rsidTr="00302C3D">
        <w:tc>
          <w:tcPr>
            <w:tcW w:w="1759" w:type="dxa"/>
            <w:shd w:val="clear" w:color="auto" w:fill="auto"/>
            <w:vAlign w:val="center"/>
          </w:tcPr>
          <w:p w:rsidR="00302C3D" w:rsidRPr="00497872" w:rsidRDefault="00302C3D" w:rsidP="00302C3D">
            <w:pPr>
              <w:rPr>
                <w:rFonts w:ascii="Times New Roman" w:hAnsi="Times New Roman"/>
                <w:sz w:val="24"/>
                <w:szCs w:val="24"/>
              </w:rPr>
            </w:pPr>
            <w:r w:rsidRPr="00497872">
              <w:rPr>
                <w:rFonts w:ascii="Times New Roman" w:hAnsi="Times New Roman"/>
              </w:rPr>
              <w:t>Рубан Т.А.</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r w:rsidRPr="00252573">
              <w:rPr>
                <w:rFonts w:ascii="Times New Roman" w:hAnsi="Times New Roman" w:cs="Times New Roman"/>
                <w:color w:val="000000"/>
                <w:sz w:val="24"/>
                <w:szCs w:val="24"/>
              </w:rPr>
              <w:t>5В</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18</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5</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7</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6</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100%</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67 %</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3,9</w:t>
            </w:r>
          </w:p>
        </w:tc>
      </w:tr>
      <w:tr w:rsidR="00302C3D" w:rsidRPr="00497872" w:rsidTr="00302C3D">
        <w:trPr>
          <w:trHeight w:val="595"/>
        </w:trPr>
        <w:tc>
          <w:tcPr>
            <w:tcW w:w="1759" w:type="dxa"/>
            <w:shd w:val="clear" w:color="auto" w:fill="auto"/>
            <w:vAlign w:val="center"/>
          </w:tcPr>
          <w:p w:rsidR="00302C3D" w:rsidRPr="00497872" w:rsidRDefault="00302C3D" w:rsidP="00302C3D">
            <w:pPr>
              <w:rPr>
                <w:rFonts w:ascii="Times New Roman" w:hAnsi="Times New Roman"/>
                <w:sz w:val="24"/>
                <w:szCs w:val="24"/>
              </w:rPr>
            </w:pPr>
            <w:r w:rsidRPr="00497872">
              <w:rPr>
                <w:rFonts w:ascii="Times New Roman" w:hAnsi="Times New Roman"/>
                <w:sz w:val="24"/>
                <w:szCs w:val="24"/>
              </w:rPr>
              <w:t>Третьякова А.В.</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r w:rsidRPr="00252573">
              <w:rPr>
                <w:rFonts w:ascii="Times New Roman" w:hAnsi="Times New Roman" w:cs="Times New Roman"/>
                <w:color w:val="000000"/>
                <w:sz w:val="24"/>
                <w:szCs w:val="24"/>
              </w:rPr>
              <w:t>5Г</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21</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10</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7</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100%</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67%</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3,86</w:t>
            </w:r>
          </w:p>
        </w:tc>
      </w:tr>
      <w:tr w:rsidR="00302C3D" w:rsidRPr="007A41F2" w:rsidTr="00302C3D">
        <w:trPr>
          <w:trHeight w:val="595"/>
        </w:trPr>
        <w:tc>
          <w:tcPr>
            <w:tcW w:w="1759" w:type="dxa"/>
            <w:shd w:val="clear" w:color="auto" w:fill="auto"/>
            <w:vAlign w:val="center"/>
          </w:tcPr>
          <w:p w:rsidR="00302C3D" w:rsidRPr="00497872" w:rsidRDefault="00302C3D" w:rsidP="00302C3D">
            <w:pPr>
              <w:rPr>
                <w:rFonts w:ascii="Times New Roman" w:hAnsi="Times New Roman"/>
                <w:sz w:val="24"/>
                <w:szCs w:val="24"/>
              </w:rPr>
            </w:pP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p>
        </w:tc>
        <w:tc>
          <w:tcPr>
            <w:tcW w:w="996" w:type="dxa"/>
            <w:shd w:val="clear" w:color="auto" w:fill="auto"/>
            <w:vAlign w:val="center"/>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86</w:t>
            </w:r>
          </w:p>
        </w:tc>
        <w:tc>
          <w:tcPr>
            <w:tcW w:w="646" w:type="dxa"/>
            <w:shd w:val="clear" w:color="auto" w:fill="auto"/>
            <w:vAlign w:val="center"/>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22</w:t>
            </w:r>
          </w:p>
        </w:tc>
        <w:tc>
          <w:tcPr>
            <w:tcW w:w="646" w:type="dxa"/>
            <w:shd w:val="clear" w:color="auto" w:fill="auto"/>
            <w:vAlign w:val="center"/>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36</w:t>
            </w:r>
          </w:p>
        </w:tc>
        <w:tc>
          <w:tcPr>
            <w:tcW w:w="720" w:type="dxa"/>
            <w:shd w:val="clear" w:color="auto" w:fill="auto"/>
            <w:vAlign w:val="center"/>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24</w:t>
            </w:r>
          </w:p>
        </w:tc>
        <w:tc>
          <w:tcPr>
            <w:tcW w:w="646" w:type="dxa"/>
            <w:shd w:val="clear" w:color="auto" w:fill="auto"/>
            <w:vAlign w:val="center"/>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4</w:t>
            </w:r>
          </w:p>
        </w:tc>
        <w:tc>
          <w:tcPr>
            <w:tcW w:w="1596" w:type="dxa"/>
            <w:shd w:val="clear" w:color="auto" w:fill="auto"/>
            <w:vAlign w:val="center"/>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95%</w:t>
            </w:r>
          </w:p>
        </w:tc>
        <w:tc>
          <w:tcPr>
            <w:tcW w:w="1116" w:type="dxa"/>
            <w:shd w:val="clear" w:color="auto" w:fill="auto"/>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67%</w:t>
            </w:r>
          </w:p>
        </w:tc>
        <w:tc>
          <w:tcPr>
            <w:tcW w:w="844" w:type="dxa"/>
            <w:shd w:val="clear" w:color="auto" w:fill="auto"/>
            <w:vAlign w:val="center"/>
          </w:tcPr>
          <w:p w:rsidR="00302C3D" w:rsidRPr="007A41F2" w:rsidRDefault="00302C3D" w:rsidP="00302C3D">
            <w:pPr>
              <w:jc w:val="center"/>
              <w:rPr>
                <w:rFonts w:ascii="Times New Roman" w:hAnsi="Times New Roman"/>
                <w:b/>
                <w:sz w:val="24"/>
                <w:szCs w:val="24"/>
              </w:rPr>
            </w:pPr>
            <w:r w:rsidRPr="007A41F2">
              <w:rPr>
                <w:rFonts w:ascii="Times New Roman" w:hAnsi="Times New Roman"/>
                <w:b/>
                <w:sz w:val="24"/>
                <w:szCs w:val="24"/>
              </w:rPr>
              <w:t>3,88</w:t>
            </w:r>
          </w:p>
        </w:tc>
      </w:tr>
      <w:tr w:rsidR="00302C3D" w:rsidRPr="00497872" w:rsidTr="00302C3D">
        <w:tc>
          <w:tcPr>
            <w:tcW w:w="1759" w:type="dxa"/>
            <w:shd w:val="clear" w:color="auto" w:fill="auto"/>
            <w:vAlign w:val="center"/>
          </w:tcPr>
          <w:p w:rsidR="00302C3D" w:rsidRPr="00497872" w:rsidRDefault="00302C3D" w:rsidP="00302C3D">
            <w:pPr>
              <w:rPr>
                <w:rFonts w:ascii="Times New Roman" w:hAnsi="Times New Roman"/>
              </w:rPr>
            </w:pPr>
            <w:proofErr w:type="spellStart"/>
            <w:r>
              <w:rPr>
                <w:rFonts w:ascii="Times New Roman" w:hAnsi="Times New Roman"/>
                <w:sz w:val="24"/>
                <w:szCs w:val="24"/>
              </w:rPr>
              <w:t>Кубарева</w:t>
            </w:r>
            <w:proofErr w:type="spellEnd"/>
            <w:r>
              <w:rPr>
                <w:rFonts w:ascii="Times New Roman" w:hAnsi="Times New Roman"/>
                <w:sz w:val="24"/>
                <w:szCs w:val="24"/>
              </w:rPr>
              <w:t xml:space="preserve"> Н.В</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sz w:val="24"/>
                <w:szCs w:val="24"/>
              </w:rPr>
            </w:pPr>
            <w:r w:rsidRPr="00252573">
              <w:rPr>
                <w:rFonts w:ascii="Times New Roman" w:hAnsi="Times New Roman" w:cs="Times New Roman"/>
                <w:sz w:val="24"/>
                <w:szCs w:val="24"/>
              </w:rPr>
              <w:t>6А</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25</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3</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18</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100%</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84%</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4,0</w:t>
            </w:r>
          </w:p>
        </w:tc>
      </w:tr>
      <w:tr w:rsidR="00302C3D" w:rsidRPr="00497872" w:rsidTr="00302C3D">
        <w:tc>
          <w:tcPr>
            <w:tcW w:w="1759" w:type="dxa"/>
            <w:shd w:val="clear" w:color="auto" w:fill="auto"/>
            <w:vAlign w:val="center"/>
          </w:tcPr>
          <w:p w:rsidR="00302C3D" w:rsidRPr="00497872" w:rsidRDefault="00302C3D" w:rsidP="00302C3D">
            <w:pPr>
              <w:rPr>
                <w:rFonts w:ascii="Times New Roman" w:hAnsi="Times New Roman"/>
                <w:sz w:val="24"/>
                <w:szCs w:val="24"/>
              </w:rPr>
            </w:pPr>
            <w:r>
              <w:rPr>
                <w:rFonts w:ascii="Times New Roman" w:hAnsi="Times New Roman"/>
              </w:rPr>
              <w:t>Рубан Т.А.</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6Б</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29</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21</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6</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79 %</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7%</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2,9</w:t>
            </w:r>
          </w:p>
        </w:tc>
      </w:tr>
      <w:tr w:rsidR="00302C3D" w:rsidRPr="00497872" w:rsidTr="00302C3D">
        <w:trPr>
          <w:trHeight w:val="312"/>
        </w:trPr>
        <w:tc>
          <w:tcPr>
            <w:tcW w:w="1759" w:type="dxa"/>
            <w:shd w:val="clear" w:color="auto" w:fill="auto"/>
            <w:vAlign w:val="center"/>
          </w:tcPr>
          <w:p w:rsidR="00302C3D" w:rsidRPr="00497872" w:rsidRDefault="00302C3D" w:rsidP="00302C3D">
            <w:pPr>
              <w:spacing w:after="0"/>
              <w:rPr>
                <w:rFonts w:ascii="Times New Roman" w:hAnsi="Times New Roman"/>
                <w:sz w:val="24"/>
                <w:szCs w:val="24"/>
              </w:rPr>
            </w:pPr>
            <w:r w:rsidRPr="00497872">
              <w:rPr>
                <w:rFonts w:ascii="Times New Roman" w:hAnsi="Times New Roman"/>
                <w:sz w:val="24"/>
                <w:szCs w:val="24"/>
              </w:rPr>
              <w:t>Третьякова А.В.</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6В</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22</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3</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6</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9</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82 %</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41%</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3,4</w:t>
            </w:r>
          </w:p>
        </w:tc>
      </w:tr>
      <w:tr w:rsidR="00302C3D" w:rsidRPr="00497872" w:rsidTr="00302C3D">
        <w:tc>
          <w:tcPr>
            <w:tcW w:w="1759" w:type="dxa"/>
            <w:shd w:val="clear" w:color="auto" w:fill="auto"/>
            <w:vAlign w:val="center"/>
          </w:tcPr>
          <w:p w:rsidR="00302C3D" w:rsidRPr="00497872" w:rsidRDefault="00302C3D" w:rsidP="00302C3D">
            <w:pPr>
              <w:rPr>
                <w:rFonts w:ascii="Times New Roman" w:hAnsi="Times New Roman"/>
                <w:sz w:val="24"/>
                <w:szCs w:val="24"/>
              </w:rPr>
            </w:pPr>
            <w:r>
              <w:rPr>
                <w:rFonts w:ascii="Times New Roman" w:hAnsi="Times New Roman"/>
              </w:rPr>
              <w:t>Рубан Т.А.</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6Г</w:t>
            </w:r>
          </w:p>
        </w:tc>
        <w:tc>
          <w:tcPr>
            <w:tcW w:w="9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24</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4</w:t>
            </w:r>
          </w:p>
        </w:tc>
        <w:tc>
          <w:tcPr>
            <w:tcW w:w="720"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15</w:t>
            </w:r>
          </w:p>
        </w:tc>
        <w:tc>
          <w:tcPr>
            <w:tcW w:w="64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5</w:t>
            </w:r>
          </w:p>
        </w:tc>
        <w:tc>
          <w:tcPr>
            <w:tcW w:w="1596"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76 %</w:t>
            </w:r>
          </w:p>
        </w:tc>
        <w:tc>
          <w:tcPr>
            <w:tcW w:w="1116" w:type="dxa"/>
            <w:shd w:val="clear" w:color="auto" w:fill="auto"/>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17 %</w:t>
            </w:r>
          </w:p>
        </w:tc>
        <w:tc>
          <w:tcPr>
            <w:tcW w:w="844" w:type="dxa"/>
            <w:shd w:val="clear" w:color="auto" w:fill="auto"/>
            <w:vAlign w:val="center"/>
          </w:tcPr>
          <w:p w:rsidR="00302C3D" w:rsidRPr="00497872" w:rsidRDefault="00302C3D" w:rsidP="00302C3D">
            <w:pPr>
              <w:jc w:val="center"/>
              <w:rPr>
                <w:rFonts w:ascii="Times New Roman" w:hAnsi="Times New Roman"/>
                <w:sz w:val="24"/>
                <w:szCs w:val="24"/>
              </w:rPr>
            </w:pPr>
            <w:r>
              <w:rPr>
                <w:rFonts w:ascii="Times New Roman" w:hAnsi="Times New Roman"/>
                <w:sz w:val="24"/>
                <w:szCs w:val="24"/>
              </w:rPr>
              <w:t>3,0</w:t>
            </w:r>
          </w:p>
        </w:tc>
      </w:tr>
      <w:tr w:rsidR="00302C3D" w:rsidRPr="00402A82" w:rsidTr="00302C3D">
        <w:tc>
          <w:tcPr>
            <w:tcW w:w="1759" w:type="dxa"/>
            <w:shd w:val="clear" w:color="auto" w:fill="auto"/>
            <w:vAlign w:val="center"/>
          </w:tcPr>
          <w:p w:rsidR="00302C3D" w:rsidRPr="007A41F2" w:rsidRDefault="00302C3D" w:rsidP="00302C3D">
            <w:pPr>
              <w:rPr>
                <w:rFonts w:ascii="Times New Roman" w:hAnsi="Times New Roman"/>
                <w:lang w:val="en-US"/>
              </w:rPr>
            </w:pPr>
          </w:p>
        </w:tc>
        <w:tc>
          <w:tcPr>
            <w:tcW w:w="813" w:type="dxa"/>
            <w:shd w:val="clear" w:color="auto" w:fill="auto"/>
            <w:vAlign w:val="center"/>
          </w:tcPr>
          <w:p w:rsidR="00302C3D" w:rsidRDefault="00302C3D" w:rsidP="00302C3D">
            <w:pPr>
              <w:spacing w:after="0" w:line="360" w:lineRule="auto"/>
              <w:jc w:val="center"/>
              <w:rPr>
                <w:rFonts w:ascii="Times New Roman" w:hAnsi="Times New Roman" w:cs="Times New Roman"/>
                <w:color w:val="000000"/>
                <w:sz w:val="24"/>
                <w:szCs w:val="24"/>
              </w:rPr>
            </w:pPr>
          </w:p>
        </w:tc>
        <w:tc>
          <w:tcPr>
            <w:tcW w:w="996" w:type="dxa"/>
            <w:shd w:val="clear" w:color="auto" w:fill="auto"/>
            <w:vAlign w:val="center"/>
          </w:tcPr>
          <w:p w:rsidR="00302C3D" w:rsidRPr="00402A82" w:rsidRDefault="00302C3D" w:rsidP="00302C3D">
            <w:pPr>
              <w:jc w:val="center"/>
              <w:rPr>
                <w:rFonts w:ascii="Times New Roman" w:hAnsi="Times New Roman"/>
                <w:b/>
                <w:sz w:val="24"/>
                <w:szCs w:val="24"/>
                <w:lang w:val="en-US"/>
              </w:rPr>
            </w:pPr>
            <w:r w:rsidRPr="00402A82">
              <w:rPr>
                <w:rFonts w:ascii="Times New Roman" w:hAnsi="Times New Roman"/>
                <w:b/>
                <w:sz w:val="24"/>
                <w:szCs w:val="24"/>
                <w:lang w:val="en-US"/>
              </w:rPr>
              <w:t>100</w:t>
            </w:r>
          </w:p>
        </w:tc>
        <w:tc>
          <w:tcPr>
            <w:tcW w:w="646" w:type="dxa"/>
            <w:shd w:val="clear" w:color="auto" w:fill="auto"/>
            <w:vAlign w:val="center"/>
          </w:tcPr>
          <w:p w:rsidR="00302C3D" w:rsidRPr="00402A82" w:rsidRDefault="00302C3D" w:rsidP="00302C3D">
            <w:pPr>
              <w:jc w:val="center"/>
              <w:rPr>
                <w:rFonts w:ascii="Times New Roman" w:hAnsi="Times New Roman"/>
                <w:b/>
                <w:sz w:val="24"/>
                <w:szCs w:val="24"/>
                <w:lang w:val="en-US"/>
              </w:rPr>
            </w:pPr>
            <w:r w:rsidRPr="00402A82">
              <w:rPr>
                <w:rFonts w:ascii="Times New Roman" w:hAnsi="Times New Roman"/>
                <w:b/>
                <w:sz w:val="24"/>
                <w:szCs w:val="24"/>
                <w:lang w:val="en-US"/>
              </w:rPr>
              <w:t>6</w:t>
            </w:r>
          </w:p>
        </w:tc>
        <w:tc>
          <w:tcPr>
            <w:tcW w:w="646" w:type="dxa"/>
            <w:shd w:val="clear" w:color="auto" w:fill="auto"/>
            <w:vAlign w:val="center"/>
          </w:tcPr>
          <w:p w:rsidR="00302C3D" w:rsidRPr="00402A82" w:rsidRDefault="00302C3D" w:rsidP="00302C3D">
            <w:pPr>
              <w:jc w:val="center"/>
              <w:rPr>
                <w:rFonts w:ascii="Times New Roman" w:hAnsi="Times New Roman"/>
                <w:b/>
                <w:sz w:val="24"/>
                <w:szCs w:val="24"/>
                <w:lang w:val="en-US"/>
              </w:rPr>
            </w:pPr>
            <w:r w:rsidRPr="00402A82">
              <w:rPr>
                <w:rFonts w:ascii="Times New Roman" w:hAnsi="Times New Roman"/>
                <w:b/>
                <w:sz w:val="24"/>
                <w:szCs w:val="24"/>
                <w:lang w:val="en-US"/>
              </w:rPr>
              <w:t>30</w:t>
            </w:r>
          </w:p>
        </w:tc>
        <w:tc>
          <w:tcPr>
            <w:tcW w:w="720" w:type="dxa"/>
            <w:shd w:val="clear" w:color="auto" w:fill="auto"/>
            <w:vAlign w:val="center"/>
          </w:tcPr>
          <w:p w:rsidR="00302C3D" w:rsidRPr="00402A82" w:rsidRDefault="00302C3D" w:rsidP="00302C3D">
            <w:pPr>
              <w:jc w:val="center"/>
              <w:rPr>
                <w:rFonts w:ascii="Times New Roman" w:hAnsi="Times New Roman"/>
                <w:b/>
                <w:sz w:val="24"/>
                <w:szCs w:val="24"/>
                <w:lang w:val="en-US"/>
              </w:rPr>
            </w:pPr>
            <w:r w:rsidRPr="00402A82">
              <w:rPr>
                <w:rFonts w:ascii="Times New Roman" w:hAnsi="Times New Roman"/>
                <w:b/>
                <w:sz w:val="24"/>
                <w:szCs w:val="24"/>
                <w:lang w:val="en-US"/>
              </w:rPr>
              <w:t>49</w:t>
            </w:r>
          </w:p>
        </w:tc>
        <w:tc>
          <w:tcPr>
            <w:tcW w:w="646" w:type="dxa"/>
            <w:shd w:val="clear" w:color="auto" w:fill="auto"/>
            <w:vAlign w:val="center"/>
          </w:tcPr>
          <w:p w:rsidR="00302C3D" w:rsidRPr="00402A82" w:rsidRDefault="00302C3D" w:rsidP="00302C3D">
            <w:pPr>
              <w:jc w:val="center"/>
              <w:rPr>
                <w:rFonts w:ascii="Times New Roman" w:hAnsi="Times New Roman"/>
                <w:b/>
                <w:sz w:val="24"/>
                <w:szCs w:val="24"/>
                <w:lang w:val="en-US"/>
              </w:rPr>
            </w:pPr>
            <w:r w:rsidRPr="00402A82">
              <w:rPr>
                <w:rFonts w:ascii="Times New Roman" w:hAnsi="Times New Roman"/>
                <w:b/>
                <w:sz w:val="24"/>
                <w:szCs w:val="24"/>
                <w:lang w:val="en-US"/>
              </w:rPr>
              <w:t>15</w:t>
            </w:r>
          </w:p>
        </w:tc>
        <w:tc>
          <w:tcPr>
            <w:tcW w:w="1596" w:type="dxa"/>
            <w:shd w:val="clear" w:color="auto" w:fill="auto"/>
            <w:vAlign w:val="center"/>
          </w:tcPr>
          <w:p w:rsidR="00302C3D" w:rsidRPr="00402A82" w:rsidRDefault="00302C3D" w:rsidP="00302C3D">
            <w:pPr>
              <w:jc w:val="center"/>
              <w:rPr>
                <w:rFonts w:ascii="Times New Roman" w:hAnsi="Times New Roman"/>
                <w:b/>
                <w:sz w:val="24"/>
                <w:szCs w:val="24"/>
                <w:lang w:val="en-US"/>
              </w:rPr>
            </w:pPr>
            <w:r w:rsidRPr="00402A82">
              <w:rPr>
                <w:rFonts w:ascii="Times New Roman" w:hAnsi="Times New Roman"/>
                <w:b/>
                <w:sz w:val="24"/>
                <w:szCs w:val="24"/>
                <w:lang w:val="en-US"/>
              </w:rPr>
              <w:t>85 %</w:t>
            </w:r>
          </w:p>
        </w:tc>
        <w:tc>
          <w:tcPr>
            <w:tcW w:w="1116" w:type="dxa"/>
            <w:shd w:val="clear" w:color="auto" w:fill="auto"/>
          </w:tcPr>
          <w:p w:rsidR="00302C3D" w:rsidRPr="00402A82" w:rsidRDefault="00302C3D" w:rsidP="00302C3D">
            <w:pPr>
              <w:jc w:val="center"/>
              <w:rPr>
                <w:rFonts w:ascii="Times New Roman" w:hAnsi="Times New Roman"/>
                <w:b/>
                <w:sz w:val="24"/>
                <w:szCs w:val="24"/>
                <w:lang w:val="en-US"/>
              </w:rPr>
            </w:pPr>
            <w:r w:rsidRPr="00402A82">
              <w:rPr>
                <w:rFonts w:ascii="Times New Roman" w:hAnsi="Times New Roman"/>
                <w:b/>
                <w:sz w:val="24"/>
                <w:szCs w:val="24"/>
                <w:lang w:val="en-US"/>
              </w:rPr>
              <w:t>36%</w:t>
            </w:r>
          </w:p>
        </w:tc>
        <w:tc>
          <w:tcPr>
            <w:tcW w:w="844" w:type="dxa"/>
            <w:shd w:val="clear" w:color="auto" w:fill="auto"/>
            <w:vAlign w:val="center"/>
          </w:tcPr>
          <w:p w:rsidR="00302C3D" w:rsidRPr="00402A82" w:rsidRDefault="00302C3D" w:rsidP="00302C3D">
            <w:pPr>
              <w:jc w:val="center"/>
              <w:rPr>
                <w:rFonts w:ascii="Times New Roman" w:hAnsi="Times New Roman"/>
                <w:b/>
                <w:sz w:val="24"/>
                <w:szCs w:val="24"/>
              </w:rPr>
            </w:pPr>
            <w:r w:rsidRPr="00402A82">
              <w:rPr>
                <w:rFonts w:ascii="Times New Roman" w:hAnsi="Times New Roman"/>
                <w:b/>
                <w:sz w:val="24"/>
                <w:szCs w:val="24"/>
              </w:rPr>
              <w:t>3,3</w:t>
            </w:r>
          </w:p>
        </w:tc>
      </w:tr>
      <w:tr w:rsidR="00302C3D" w:rsidRPr="00A56924" w:rsidTr="00302C3D">
        <w:tc>
          <w:tcPr>
            <w:tcW w:w="1759" w:type="dxa"/>
            <w:shd w:val="clear" w:color="auto" w:fill="FFFFFF" w:themeFill="background1"/>
            <w:vAlign w:val="center"/>
          </w:tcPr>
          <w:p w:rsidR="00302C3D" w:rsidRPr="00A56924" w:rsidRDefault="00302C3D" w:rsidP="00302C3D">
            <w:pPr>
              <w:rPr>
                <w:rFonts w:ascii="Times New Roman" w:hAnsi="Times New Roman"/>
                <w:sz w:val="24"/>
                <w:szCs w:val="24"/>
              </w:rPr>
            </w:pPr>
            <w:r>
              <w:rPr>
                <w:rFonts w:ascii="Times New Roman" w:hAnsi="Times New Roman"/>
              </w:rPr>
              <w:t>Богданова И.В.</w:t>
            </w:r>
          </w:p>
        </w:tc>
        <w:tc>
          <w:tcPr>
            <w:tcW w:w="813" w:type="dxa"/>
            <w:shd w:val="clear" w:color="auto" w:fill="FFFFFF" w:themeFill="background1"/>
            <w:vAlign w:val="center"/>
          </w:tcPr>
          <w:p w:rsidR="00302C3D" w:rsidRPr="00A56924" w:rsidRDefault="00302C3D" w:rsidP="00302C3D">
            <w:pPr>
              <w:spacing w:after="0" w:line="360" w:lineRule="auto"/>
              <w:jc w:val="center"/>
              <w:rPr>
                <w:rFonts w:ascii="Times New Roman" w:hAnsi="Times New Roman" w:cs="Times New Roman"/>
                <w:color w:val="000000"/>
                <w:sz w:val="24"/>
                <w:szCs w:val="24"/>
              </w:rPr>
            </w:pPr>
            <w:r w:rsidRPr="00A56924">
              <w:rPr>
                <w:rFonts w:ascii="Times New Roman" w:hAnsi="Times New Roman" w:cs="Times New Roman"/>
                <w:color w:val="000000"/>
                <w:sz w:val="24"/>
                <w:szCs w:val="24"/>
              </w:rPr>
              <w:t>7А</w:t>
            </w:r>
          </w:p>
        </w:tc>
        <w:tc>
          <w:tcPr>
            <w:tcW w:w="996" w:type="dxa"/>
            <w:shd w:val="clear" w:color="auto" w:fill="FFFFFF" w:themeFill="background1"/>
            <w:vAlign w:val="center"/>
          </w:tcPr>
          <w:p w:rsidR="00302C3D" w:rsidRPr="00A56924" w:rsidRDefault="00302C3D" w:rsidP="00302C3D">
            <w:pPr>
              <w:jc w:val="center"/>
              <w:rPr>
                <w:rFonts w:ascii="Times New Roman" w:hAnsi="Times New Roman"/>
              </w:rPr>
            </w:pPr>
            <w:r>
              <w:rPr>
                <w:rFonts w:ascii="Times New Roman" w:hAnsi="Times New Roman"/>
              </w:rPr>
              <w:t>22</w:t>
            </w:r>
          </w:p>
        </w:tc>
        <w:tc>
          <w:tcPr>
            <w:tcW w:w="646" w:type="dxa"/>
            <w:shd w:val="clear" w:color="auto" w:fill="FFFFFF" w:themeFill="background1"/>
            <w:vAlign w:val="center"/>
          </w:tcPr>
          <w:p w:rsidR="00302C3D" w:rsidRPr="00A56924" w:rsidRDefault="00302C3D" w:rsidP="00302C3D">
            <w:pPr>
              <w:jc w:val="center"/>
              <w:rPr>
                <w:rFonts w:ascii="Times New Roman" w:hAnsi="Times New Roman"/>
              </w:rPr>
            </w:pPr>
            <w:r>
              <w:rPr>
                <w:rFonts w:ascii="Times New Roman" w:hAnsi="Times New Roman"/>
              </w:rPr>
              <w:t>4</w:t>
            </w:r>
          </w:p>
        </w:tc>
        <w:tc>
          <w:tcPr>
            <w:tcW w:w="646" w:type="dxa"/>
            <w:shd w:val="clear" w:color="auto" w:fill="FFFFFF" w:themeFill="background1"/>
            <w:vAlign w:val="center"/>
          </w:tcPr>
          <w:p w:rsidR="00302C3D" w:rsidRPr="00A56924" w:rsidRDefault="00302C3D" w:rsidP="00302C3D">
            <w:pPr>
              <w:jc w:val="center"/>
              <w:rPr>
                <w:rFonts w:ascii="Times New Roman" w:hAnsi="Times New Roman"/>
              </w:rPr>
            </w:pPr>
            <w:r>
              <w:rPr>
                <w:rFonts w:ascii="Times New Roman" w:hAnsi="Times New Roman"/>
              </w:rPr>
              <w:t>8</w:t>
            </w:r>
          </w:p>
        </w:tc>
        <w:tc>
          <w:tcPr>
            <w:tcW w:w="720" w:type="dxa"/>
            <w:shd w:val="clear" w:color="auto" w:fill="FFFFFF" w:themeFill="background1"/>
            <w:vAlign w:val="center"/>
          </w:tcPr>
          <w:p w:rsidR="00302C3D" w:rsidRPr="00A56924" w:rsidRDefault="00302C3D" w:rsidP="00302C3D">
            <w:pPr>
              <w:jc w:val="center"/>
              <w:rPr>
                <w:rFonts w:ascii="Times New Roman" w:hAnsi="Times New Roman"/>
              </w:rPr>
            </w:pPr>
            <w:r>
              <w:rPr>
                <w:rFonts w:ascii="Times New Roman" w:hAnsi="Times New Roman"/>
              </w:rPr>
              <w:t>10</w:t>
            </w:r>
          </w:p>
        </w:tc>
        <w:tc>
          <w:tcPr>
            <w:tcW w:w="646" w:type="dxa"/>
            <w:shd w:val="clear" w:color="auto" w:fill="FFFFFF" w:themeFill="background1"/>
            <w:vAlign w:val="center"/>
          </w:tcPr>
          <w:p w:rsidR="00302C3D" w:rsidRPr="00A56924" w:rsidRDefault="00302C3D" w:rsidP="00302C3D">
            <w:pPr>
              <w:jc w:val="center"/>
              <w:rPr>
                <w:rFonts w:ascii="Times New Roman" w:hAnsi="Times New Roman"/>
              </w:rPr>
            </w:pPr>
            <w:r w:rsidRPr="00A56924">
              <w:rPr>
                <w:rFonts w:ascii="Times New Roman" w:hAnsi="Times New Roman"/>
              </w:rPr>
              <w:t>-</w:t>
            </w:r>
          </w:p>
        </w:tc>
        <w:tc>
          <w:tcPr>
            <w:tcW w:w="1596" w:type="dxa"/>
            <w:shd w:val="clear" w:color="auto" w:fill="FFFFFF" w:themeFill="background1"/>
          </w:tcPr>
          <w:p w:rsidR="00302C3D" w:rsidRPr="00A56924" w:rsidRDefault="00302C3D" w:rsidP="00302C3D">
            <w:pPr>
              <w:jc w:val="center"/>
              <w:rPr>
                <w:rFonts w:ascii="Times New Roman" w:hAnsi="Times New Roman"/>
              </w:rPr>
            </w:pPr>
            <w:r w:rsidRPr="00A56924">
              <w:rPr>
                <w:rFonts w:ascii="Times New Roman" w:hAnsi="Times New Roman"/>
              </w:rPr>
              <w:t>100%</w:t>
            </w:r>
          </w:p>
        </w:tc>
        <w:tc>
          <w:tcPr>
            <w:tcW w:w="1116" w:type="dxa"/>
            <w:shd w:val="clear" w:color="auto" w:fill="FFFFFF" w:themeFill="background1"/>
          </w:tcPr>
          <w:p w:rsidR="00302C3D" w:rsidRPr="00A56924" w:rsidRDefault="00302C3D" w:rsidP="00302C3D">
            <w:pPr>
              <w:jc w:val="center"/>
              <w:rPr>
                <w:rFonts w:ascii="Times New Roman" w:hAnsi="Times New Roman"/>
              </w:rPr>
            </w:pPr>
            <w:r>
              <w:rPr>
                <w:rFonts w:ascii="Times New Roman" w:hAnsi="Times New Roman"/>
              </w:rPr>
              <w:t xml:space="preserve">55 </w:t>
            </w:r>
            <w:r w:rsidRPr="00A56924">
              <w:rPr>
                <w:rFonts w:ascii="Times New Roman" w:hAnsi="Times New Roman"/>
              </w:rPr>
              <w:t>%</w:t>
            </w:r>
          </w:p>
        </w:tc>
        <w:tc>
          <w:tcPr>
            <w:tcW w:w="844" w:type="dxa"/>
            <w:shd w:val="clear" w:color="auto" w:fill="FFFFFF" w:themeFill="background1"/>
          </w:tcPr>
          <w:p w:rsidR="00302C3D" w:rsidRPr="00A56924" w:rsidRDefault="00302C3D" w:rsidP="00302C3D">
            <w:pPr>
              <w:jc w:val="center"/>
              <w:rPr>
                <w:rFonts w:ascii="Times New Roman" w:hAnsi="Times New Roman"/>
              </w:rPr>
            </w:pPr>
            <w:r>
              <w:rPr>
                <w:rFonts w:ascii="Times New Roman" w:hAnsi="Times New Roman"/>
              </w:rPr>
              <w:t>3,7</w:t>
            </w:r>
          </w:p>
        </w:tc>
      </w:tr>
      <w:tr w:rsidR="00302C3D" w:rsidRPr="00497872" w:rsidTr="00302C3D">
        <w:tc>
          <w:tcPr>
            <w:tcW w:w="1759" w:type="dxa"/>
            <w:shd w:val="clear" w:color="auto" w:fill="auto"/>
            <w:vAlign w:val="center"/>
          </w:tcPr>
          <w:p w:rsidR="00302C3D" w:rsidRPr="00497872" w:rsidRDefault="00302C3D" w:rsidP="00302C3D">
            <w:pPr>
              <w:rPr>
                <w:rFonts w:ascii="Times New Roman" w:hAnsi="Times New Roman"/>
                <w:sz w:val="24"/>
                <w:szCs w:val="24"/>
              </w:rPr>
            </w:pPr>
            <w:r>
              <w:rPr>
                <w:rFonts w:ascii="Times New Roman" w:hAnsi="Times New Roman"/>
              </w:rPr>
              <w:t>Богданова И.В.</w:t>
            </w:r>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7Б</w:t>
            </w:r>
          </w:p>
        </w:tc>
        <w:tc>
          <w:tcPr>
            <w:tcW w:w="99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28</w:t>
            </w:r>
          </w:p>
        </w:tc>
        <w:tc>
          <w:tcPr>
            <w:tcW w:w="64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3</w:t>
            </w:r>
          </w:p>
        </w:tc>
        <w:tc>
          <w:tcPr>
            <w:tcW w:w="64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7</w:t>
            </w:r>
          </w:p>
        </w:tc>
        <w:tc>
          <w:tcPr>
            <w:tcW w:w="720"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14</w:t>
            </w:r>
          </w:p>
        </w:tc>
        <w:tc>
          <w:tcPr>
            <w:tcW w:w="64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4</w:t>
            </w:r>
          </w:p>
        </w:tc>
        <w:tc>
          <w:tcPr>
            <w:tcW w:w="159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 xml:space="preserve">86 </w:t>
            </w:r>
            <w:r w:rsidRPr="00497872">
              <w:rPr>
                <w:rFonts w:ascii="Times New Roman" w:hAnsi="Times New Roman"/>
              </w:rPr>
              <w:t>%</w:t>
            </w:r>
          </w:p>
        </w:tc>
        <w:tc>
          <w:tcPr>
            <w:tcW w:w="1116" w:type="dxa"/>
            <w:shd w:val="clear" w:color="auto" w:fill="auto"/>
          </w:tcPr>
          <w:p w:rsidR="00302C3D" w:rsidRPr="00497872" w:rsidRDefault="00302C3D" w:rsidP="00302C3D">
            <w:pPr>
              <w:jc w:val="center"/>
              <w:rPr>
                <w:rFonts w:ascii="Times New Roman" w:hAnsi="Times New Roman"/>
              </w:rPr>
            </w:pPr>
            <w:r>
              <w:rPr>
                <w:rFonts w:ascii="Times New Roman" w:hAnsi="Times New Roman"/>
              </w:rPr>
              <w:t>36</w:t>
            </w:r>
            <w:r w:rsidRPr="00497872">
              <w:rPr>
                <w:rFonts w:ascii="Times New Roman" w:hAnsi="Times New Roman"/>
              </w:rPr>
              <w:t>%</w:t>
            </w:r>
          </w:p>
        </w:tc>
        <w:tc>
          <w:tcPr>
            <w:tcW w:w="844"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3,7</w:t>
            </w:r>
          </w:p>
        </w:tc>
      </w:tr>
      <w:tr w:rsidR="00302C3D" w:rsidRPr="00497872" w:rsidTr="00302C3D">
        <w:tc>
          <w:tcPr>
            <w:tcW w:w="1759" w:type="dxa"/>
            <w:shd w:val="clear" w:color="auto" w:fill="auto"/>
            <w:vAlign w:val="center"/>
          </w:tcPr>
          <w:p w:rsidR="00302C3D" w:rsidRPr="00497872" w:rsidRDefault="00302C3D" w:rsidP="00302C3D">
            <w:pPr>
              <w:spacing w:after="0"/>
              <w:rPr>
                <w:rFonts w:ascii="Times New Roman" w:hAnsi="Times New Roman"/>
                <w:sz w:val="24"/>
                <w:szCs w:val="24"/>
              </w:rPr>
            </w:pPr>
            <w:r w:rsidRPr="00497872">
              <w:rPr>
                <w:rFonts w:ascii="Times New Roman" w:hAnsi="Times New Roman"/>
                <w:sz w:val="24"/>
                <w:szCs w:val="24"/>
              </w:rPr>
              <w:t>Третьякова А.</w:t>
            </w:r>
            <w:proofErr w:type="gramStart"/>
            <w:r w:rsidRPr="00497872">
              <w:rPr>
                <w:rFonts w:ascii="Times New Roman" w:hAnsi="Times New Roman"/>
                <w:sz w:val="24"/>
                <w:szCs w:val="24"/>
              </w:rPr>
              <w:t>В</w:t>
            </w:r>
            <w:proofErr w:type="gramEnd"/>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7В</w:t>
            </w:r>
          </w:p>
        </w:tc>
        <w:tc>
          <w:tcPr>
            <w:tcW w:w="99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25</w:t>
            </w:r>
          </w:p>
        </w:tc>
        <w:tc>
          <w:tcPr>
            <w:tcW w:w="64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2</w:t>
            </w:r>
          </w:p>
        </w:tc>
        <w:tc>
          <w:tcPr>
            <w:tcW w:w="64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6</w:t>
            </w:r>
          </w:p>
        </w:tc>
        <w:tc>
          <w:tcPr>
            <w:tcW w:w="720"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6</w:t>
            </w:r>
          </w:p>
        </w:tc>
        <w:tc>
          <w:tcPr>
            <w:tcW w:w="646" w:type="dxa"/>
            <w:shd w:val="clear" w:color="auto" w:fill="auto"/>
            <w:vAlign w:val="center"/>
          </w:tcPr>
          <w:p w:rsidR="00302C3D" w:rsidRPr="00497872" w:rsidRDefault="00302C3D" w:rsidP="00302C3D">
            <w:pPr>
              <w:jc w:val="center"/>
              <w:rPr>
                <w:rFonts w:ascii="Times New Roman" w:hAnsi="Times New Roman"/>
              </w:rPr>
            </w:pPr>
            <w:r>
              <w:rPr>
                <w:rFonts w:ascii="Times New Roman" w:hAnsi="Times New Roman"/>
              </w:rPr>
              <w:t>11</w:t>
            </w:r>
          </w:p>
        </w:tc>
        <w:tc>
          <w:tcPr>
            <w:tcW w:w="1596" w:type="dxa"/>
            <w:shd w:val="clear" w:color="auto" w:fill="auto"/>
          </w:tcPr>
          <w:p w:rsidR="00302C3D" w:rsidRPr="00497872" w:rsidRDefault="00302C3D" w:rsidP="00302C3D">
            <w:pPr>
              <w:jc w:val="center"/>
              <w:rPr>
                <w:rFonts w:ascii="Times New Roman" w:hAnsi="Times New Roman"/>
              </w:rPr>
            </w:pPr>
            <w:r>
              <w:rPr>
                <w:rFonts w:ascii="Times New Roman" w:hAnsi="Times New Roman"/>
              </w:rPr>
              <w:t xml:space="preserve"> 56 %</w:t>
            </w:r>
          </w:p>
        </w:tc>
        <w:tc>
          <w:tcPr>
            <w:tcW w:w="1116" w:type="dxa"/>
            <w:shd w:val="clear" w:color="auto" w:fill="auto"/>
          </w:tcPr>
          <w:p w:rsidR="00302C3D" w:rsidRPr="00497872" w:rsidRDefault="00302C3D" w:rsidP="00302C3D">
            <w:pPr>
              <w:jc w:val="center"/>
              <w:rPr>
                <w:rFonts w:ascii="Times New Roman" w:hAnsi="Times New Roman"/>
              </w:rPr>
            </w:pPr>
            <w:r>
              <w:rPr>
                <w:rFonts w:ascii="Times New Roman" w:hAnsi="Times New Roman"/>
              </w:rPr>
              <w:t>32%</w:t>
            </w:r>
          </w:p>
        </w:tc>
        <w:tc>
          <w:tcPr>
            <w:tcW w:w="844" w:type="dxa"/>
            <w:shd w:val="clear" w:color="auto" w:fill="auto"/>
          </w:tcPr>
          <w:p w:rsidR="00302C3D" w:rsidRPr="00497872" w:rsidRDefault="00302C3D" w:rsidP="00302C3D">
            <w:pPr>
              <w:jc w:val="center"/>
              <w:rPr>
                <w:rFonts w:ascii="Times New Roman" w:hAnsi="Times New Roman"/>
              </w:rPr>
            </w:pPr>
            <w:r>
              <w:rPr>
                <w:rFonts w:ascii="Times New Roman" w:hAnsi="Times New Roman"/>
              </w:rPr>
              <w:t>2,96</w:t>
            </w:r>
          </w:p>
        </w:tc>
      </w:tr>
      <w:tr w:rsidR="00302C3D" w:rsidTr="00302C3D">
        <w:trPr>
          <w:trHeight w:val="281"/>
        </w:trPr>
        <w:tc>
          <w:tcPr>
            <w:tcW w:w="1759" w:type="dxa"/>
            <w:shd w:val="clear" w:color="auto" w:fill="auto"/>
            <w:vAlign w:val="center"/>
          </w:tcPr>
          <w:p w:rsidR="00302C3D" w:rsidRPr="00497872" w:rsidRDefault="00302C3D" w:rsidP="00302C3D">
            <w:pPr>
              <w:spacing w:after="0"/>
              <w:rPr>
                <w:rFonts w:ascii="Times New Roman" w:hAnsi="Times New Roman"/>
                <w:sz w:val="24"/>
                <w:szCs w:val="24"/>
              </w:rPr>
            </w:pPr>
            <w:r w:rsidRPr="00497872">
              <w:rPr>
                <w:rFonts w:ascii="Times New Roman" w:hAnsi="Times New Roman"/>
                <w:sz w:val="24"/>
                <w:szCs w:val="24"/>
              </w:rPr>
              <w:t>Третьякова А.</w:t>
            </w:r>
            <w:proofErr w:type="gramStart"/>
            <w:r w:rsidRPr="00497872">
              <w:rPr>
                <w:rFonts w:ascii="Times New Roman" w:hAnsi="Times New Roman"/>
                <w:sz w:val="24"/>
                <w:szCs w:val="24"/>
              </w:rPr>
              <w:t>В</w:t>
            </w:r>
            <w:proofErr w:type="gramEnd"/>
          </w:p>
        </w:tc>
        <w:tc>
          <w:tcPr>
            <w:tcW w:w="813" w:type="dxa"/>
            <w:shd w:val="clear" w:color="auto" w:fill="auto"/>
            <w:vAlign w:val="center"/>
          </w:tcPr>
          <w:p w:rsidR="00302C3D" w:rsidRPr="00252573" w:rsidRDefault="00302C3D" w:rsidP="00302C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7Г</w:t>
            </w:r>
          </w:p>
        </w:tc>
        <w:tc>
          <w:tcPr>
            <w:tcW w:w="996" w:type="dxa"/>
            <w:shd w:val="clear" w:color="auto" w:fill="auto"/>
            <w:vAlign w:val="center"/>
          </w:tcPr>
          <w:p w:rsidR="00302C3D" w:rsidRDefault="00302C3D" w:rsidP="00302C3D">
            <w:pPr>
              <w:jc w:val="center"/>
              <w:rPr>
                <w:rFonts w:ascii="Times New Roman" w:hAnsi="Times New Roman"/>
              </w:rPr>
            </w:pPr>
            <w:r>
              <w:rPr>
                <w:rFonts w:ascii="Times New Roman" w:hAnsi="Times New Roman"/>
              </w:rPr>
              <w:t>25</w:t>
            </w:r>
          </w:p>
        </w:tc>
        <w:tc>
          <w:tcPr>
            <w:tcW w:w="646" w:type="dxa"/>
            <w:shd w:val="clear" w:color="auto" w:fill="auto"/>
            <w:vAlign w:val="center"/>
          </w:tcPr>
          <w:p w:rsidR="00302C3D" w:rsidRDefault="00302C3D" w:rsidP="00302C3D">
            <w:pPr>
              <w:jc w:val="center"/>
              <w:rPr>
                <w:rFonts w:ascii="Times New Roman" w:hAnsi="Times New Roman"/>
              </w:rPr>
            </w:pPr>
            <w:r>
              <w:rPr>
                <w:rFonts w:ascii="Times New Roman" w:hAnsi="Times New Roman"/>
              </w:rPr>
              <w:t>4</w:t>
            </w:r>
          </w:p>
        </w:tc>
        <w:tc>
          <w:tcPr>
            <w:tcW w:w="646" w:type="dxa"/>
            <w:shd w:val="clear" w:color="auto" w:fill="auto"/>
            <w:vAlign w:val="center"/>
          </w:tcPr>
          <w:p w:rsidR="00302C3D" w:rsidRDefault="00302C3D" w:rsidP="00302C3D">
            <w:pPr>
              <w:jc w:val="center"/>
              <w:rPr>
                <w:rFonts w:ascii="Times New Roman" w:hAnsi="Times New Roman"/>
              </w:rPr>
            </w:pPr>
            <w:r>
              <w:rPr>
                <w:rFonts w:ascii="Times New Roman" w:hAnsi="Times New Roman"/>
              </w:rPr>
              <w:t>10</w:t>
            </w:r>
          </w:p>
        </w:tc>
        <w:tc>
          <w:tcPr>
            <w:tcW w:w="720" w:type="dxa"/>
            <w:shd w:val="clear" w:color="auto" w:fill="auto"/>
            <w:vAlign w:val="center"/>
          </w:tcPr>
          <w:p w:rsidR="00302C3D" w:rsidRDefault="00302C3D" w:rsidP="00302C3D">
            <w:pPr>
              <w:jc w:val="center"/>
              <w:rPr>
                <w:rFonts w:ascii="Times New Roman" w:hAnsi="Times New Roman"/>
              </w:rPr>
            </w:pPr>
            <w:r>
              <w:rPr>
                <w:rFonts w:ascii="Times New Roman" w:hAnsi="Times New Roman"/>
              </w:rPr>
              <w:t>8</w:t>
            </w:r>
          </w:p>
        </w:tc>
        <w:tc>
          <w:tcPr>
            <w:tcW w:w="646" w:type="dxa"/>
            <w:shd w:val="clear" w:color="auto" w:fill="auto"/>
            <w:vAlign w:val="center"/>
          </w:tcPr>
          <w:p w:rsidR="00302C3D" w:rsidRDefault="00302C3D" w:rsidP="00302C3D">
            <w:pPr>
              <w:jc w:val="center"/>
              <w:rPr>
                <w:rFonts w:ascii="Times New Roman" w:hAnsi="Times New Roman"/>
              </w:rPr>
            </w:pPr>
            <w:r>
              <w:rPr>
                <w:rFonts w:ascii="Times New Roman" w:hAnsi="Times New Roman"/>
              </w:rPr>
              <w:t>3</w:t>
            </w:r>
          </w:p>
        </w:tc>
        <w:tc>
          <w:tcPr>
            <w:tcW w:w="1596" w:type="dxa"/>
            <w:shd w:val="clear" w:color="auto" w:fill="auto"/>
          </w:tcPr>
          <w:p w:rsidR="00302C3D" w:rsidRDefault="00302C3D" w:rsidP="00302C3D">
            <w:pPr>
              <w:jc w:val="center"/>
              <w:rPr>
                <w:rFonts w:ascii="Times New Roman" w:hAnsi="Times New Roman"/>
              </w:rPr>
            </w:pPr>
            <w:r>
              <w:rPr>
                <w:rFonts w:ascii="Times New Roman" w:hAnsi="Times New Roman"/>
              </w:rPr>
              <w:t>88%</w:t>
            </w:r>
          </w:p>
        </w:tc>
        <w:tc>
          <w:tcPr>
            <w:tcW w:w="1116" w:type="dxa"/>
            <w:shd w:val="clear" w:color="auto" w:fill="auto"/>
          </w:tcPr>
          <w:p w:rsidR="00302C3D" w:rsidRDefault="00302C3D" w:rsidP="00302C3D">
            <w:pPr>
              <w:jc w:val="center"/>
              <w:rPr>
                <w:rFonts w:ascii="Times New Roman" w:hAnsi="Times New Roman"/>
              </w:rPr>
            </w:pPr>
            <w:r>
              <w:rPr>
                <w:rFonts w:ascii="Times New Roman" w:hAnsi="Times New Roman"/>
              </w:rPr>
              <w:t>56%</w:t>
            </w:r>
          </w:p>
        </w:tc>
        <w:tc>
          <w:tcPr>
            <w:tcW w:w="844" w:type="dxa"/>
            <w:shd w:val="clear" w:color="auto" w:fill="auto"/>
          </w:tcPr>
          <w:p w:rsidR="00302C3D" w:rsidRDefault="00302C3D" w:rsidP="00302C3D">
            <w:pPr>
              <w:jc w:val="center"/>
              <w:rPr>
                <w:rFonts w:ascii="Times New Roman" w:hAnsi="Times New Roman"/>
              </w:rPr>
            </w:pPr>
            <w:r>
              <w:rPr>
                <w:rFonts w:ascii="Times New Roman" w:hAnsi="Times New Roman"/>
              </w:rPr>
              <w:t>3,6</w:t>
            </w:r>
          </w:p>
        </w:tc>
      </w:tr>
      <w:tr w:rsidR="00302C3D" w:rsidRPr="00402A82" w:rsidTr="00302C3D">
        <w:trPr>
          <w:trHeight w:val="281"/>
        </w:trPr>
        <w:tc>
          <w:tcPr>
            <w:tcW w:w="1759" w:type="dxa"/>
            <w:shd w:val="clear" w:color="auto" w:fill="auto"/>
            <w:vAlign w:val="center"/>
          </w:tcPr>
          <w:p w:rsidR="00302C3D" w:rsidRPr="00497872" w:rsidRDefault="00302C3D" w:rsidP="00302C3D">
            <w:pPr>
              <w:spacing w:after="0"/>
              <w:rPr>
                <w:rFonts w:ascii="Times New Roman" w:hAnsi="Times New Roman"/>
                <w:sz w:val="24"/>
                <w:szCs w:val="24"/>
              </w:rPr>
            </w:pPr>
          </w:p>
        </w:tc>
        <w:tc>
          <w:tcPr>
            <w:tcW w:w="813" w:type="dxa"/>
            <w:shd w:val="clear" w:color="auto" w:fill="auto"/>
            <w:vAlign w:val="center"/>
          </w:tcPr>
          <w:p w:rsidR="00302C3D" w:rsidRDefault="00302C3D" w:rsidP="00302C3D">
            <w:pPr>
              <w:spacing w:after="0" w:line="360" w:lineRule="auto"/>
              <w:jc w:val="center"/>
              <w:rPr>
                <w:rFonts w:ascii="Times New Roman" w:hAnsi="Times New Roman" w:cs="Times New Roman"/>
                <w:sz w:val="24"/>
                <w:szCs w:val="24"/>
              </w:rPr>
            </w:pPr>
          </w:p>
        </w:tc>
        <w:tc>
          <w:tcPr>
            <w:tcW w:w="996" w:type="dxa"/>
            <w:shd w:val="clear" w:color="auto" w:fill="auto"/>
            <w:vAlign w:val="center"/>
          </w:tcPr>
          <w:p w:rsidR="00302C3D" w:rsidRPr="00402A82" w:rsidRDefault="00302C3D" w:rsidP="00302C3D">
            <w:pPr>
              <w:jc w:val="center"/>
              <w:rPr>
                <w:rFonts w:ascii="Times New Roman" w:hAnsi="Times New Roman"/>
                <w:b/>
              </w:rPr>
            </w:pPr>
            <w:r w:rsidRPr="00402A82">
              <w:rPr>
                <w:rFonts w:ascii="Times New Roman" w:hAnsi="Times New Roman"/>
                <w:b/>
              </w:rPr>
              <w:t>100</w:t>
            </w:r>
          </w:p>
        </w:tc>
        <w:tc>
          <w:tcPr>
            <w:tcW w:w="646" w:type="dxa"/>
            <w:shd w:val="clear" w:color="auto" w:fill="auto"/>
            <w:vAlign w:val="center"/>
          </w:tcPr>
          <w:p w:rsidR="00302C3D" w:rsidRPr="00402A82" w:rsidRDefault="00302C3D" w:rsidP="00302C3D">
            <w:pPr>
              <w:jc w:val="center"/>
              <w:rPr>
                <w:rFonts w:ascii="Times New Roman" w:hAnsi="Times New Roman"/>
                <w:b/>
              </w:rPr>
            </w:pPr>
            <w:r w:rsidRPr="00402A82">
              <w:rPr>
                <w:rFonts w:ascii="Times New Roman" w:hAnsi="Times New Roman"/>
                <w:b/>
              </w:rPr>
              <w:t>13</w:t>
            </w:r>
          </w:p>
        </w:tc>
        <w:tc>
          <w:tcPr>
            <w:tcW w:w="646" w:type="dxa"/>
            <w:shd w:val="clear" w:color="auto" w:fill="auto"/>
            <w:vAlign w:val="center"/>
          </w:tcPr>
          <w:p w:rsidR="00302C3D" w:rsidRPr="00402A82" w:rsidRDefault="00302C3D" w:rsidP="00302C3D">
            <w:pPr>
              <w:jc w:val="center"/>
              <w:rPr>
                <w:rFonts w:ascii="Times New Roman" w:hAnsi="Times New Roman"/>
                <w:b/>
              </w:rPr>
            </w:pPr>
            <w:r w:rsidRPr="00402A82">
              <w:rPr>
                <w:rFonts w:ascii="Times New Roman" w:hAnsi="Times New Roman"/>
                <w:b/>
              </w:rPr>
              <w:t>31</w:t>
            </w:r>
          </w:p>
        </w:tc>
        <w:tc>
          <w:tcPr>
            <w:tcW w:w="720" w:type="dxa"/>
            <w:shd w:val="clear" w:color="auto" w:fill="auto"/>
            <w:vAlign w:val="center"/>
          </w:tcPr>
          <w:p w:rsidR="00302C3D" w:rsidRPr="00402A82" w:rsidRDefault="00302C3D" w:rsidP="00302C3D">
            <w:pPr>
              <w:jc w:val="center"/>
              <w:rPr>
                <w:rFonts w:ascii="Times New Roman" w:hAnsi="Times New Roman"/>
                <w:b/>
              </w:rPr>
            </w:pPr>
            <w:r w:rsidRPr="00402A82">
              <w:rPr>
                <w:rFonts w:ascii="Times New Roman" w:hAnsi="Times New Roman"/>
                <w:b/>
              </w:rPr>
              <w:t>38</w:t>
            </w:r>
          </w:p>
        </w:tc>
        <w:tc>
          <w:tcPr>
            <w:tcW w:w="646" w:type="dxa"/>
            <w:shd w:val="clear" w:color="auto" w:fill="auto"/>
            <w:vAlign w:val="center"/>
          </w:tcPr>
          <w:p w:rsidR="00302C3D" w:rsidRPr="00402A82" w:rsidRDefault="00302C3D" w:rsidP="00302C3D">
            <w:pPr>
              <w:jc w:val="center"/>
              <w:rPr>
                <w:rFonts w:ascii="Times New Roman" w:hAnsi="Times New Roman"/>
                <w:b/>
              </w:rPr>
            </w:pPr>
            <w:r w:rsidRPr="00402A82">
              <w:rPr>
                <w:rFonts w:ascii="Times New Roman" w:hAnsi="Times New Roman"/>
                <w:b/>
              </w:rPr>
              <w:t>18</w:t>
            </w:r>
          </w:p>
        </w:tc>
        <w:tc>
          <w:tcPr>
            <w:tcW w:w="1596" w:type="dxa"/>
            <w:shd w:val="clear" w:color="auto" w:fill="auto"/>
          </w:tcPr>
          <w:p w:rsidR="00302C3D" w:rsidRPr="00402A82" w:rsidRDefault="00302C3D" w:rsidP="00302C3D">
            <w:pPr>
              <w:jc w:val="center"/>
              <w:rPr>
                <w:rFonts w:ascii="Times New Roman" w:hAnsi="Times New Roman"/>
                <w:b/>
              </w:rPr>
            </w:pPr>
            <w:r w:rsidRPr="00402A82">
              <w:rPr>
                <w:rFonts w:ascii="Times New Roman" w:hAnsi="Times New Roman"/>
                <w:b/>
              </w:rPr>
              <w:t>82%</w:t>
            </w:r>
          </w:p>
        </w:tc>
        <w:tc>
          <w:tcPr>
            <w:tcW w:w="1116" w:type="dxa"/>
            <w:shd w:val="clear" w:color="auto" w:fill="auto"/>
          </w:tcPr>
          <w:p w:rsidR="00302C3D" w:rsidRPr="00402A82" w:rsidRDefault="00302C3D" w:rsidP="00302C3D">
            <w:pPr>
              <w:jc w:val="center"/>
              <w:rPr>
                <w:rFonts w:ascii="Times New Roman" w:hAnsi="Times New Roman"/>
                <w:b/>
              </w:rPr>
            </w:pPr>
            <w:r w:rsidRPr="00402A82">
              <w:rPr>
                <w:rFonts w:ascii="Times New Roman" w:hAnsi="Times New Roman"/>
                <w:b/>
              </w:rPr>
              <w:t>44%</w:t>
            </w:r>
          </w:p>
        </w:tc>
        <w:tc>
          <w:tcPr>
            <w:tcW w:w="844" w:type="dxa"/>
            <w:shd w:val="clear" w:color="auto" w:fill="auto"/>
          </w:tcPr>
          <w:p w:rsidR="00302C3D" w:rsidRPr="00402A82" w:rsidRDefault="00302C3D" w:rsidP="00302C3D">
            <w:pPr>
              <w:jc w:val="center"/>
              <w:rPr>
                <w:rFonts w:ascii="Times New Roman" w:hAnsi="Times New Roman"/>
                <w:b/>
              </w:rPr>
            </w:pPr>
            <w:r w:rsidRPr="00402A82">
              <w:rPr>
                <w:rFonts w:ascii="Times New Roman" w:hAnsi="Times New Roman"/>
                <w:b/>
              </w:rPr>
              <w:t>3,4</w:t>
            </w:r>
          </w:p>
        </w:tc>
      </w:tr>
      <w:tr w:rsidR="00302C3D" w:rsidRPr="00402A82" w:rsidTr="00302C3D">
        <w:trPr>
          <w:trHeight w:val="281"/>
        </w:trPr>
        <w:tc>
          <w:tcPr>
            <w:tcW w:w="1759" w:type="dxa"/>
            <w:shd w:val="clear" w:color="auto" w:fill="auto"/>
            <w:vAlign w:val="center"/>
          </w:tcPr>
          <w:p w:rsidR="00302C3D" w:rsidRPr="00497872" w:rsidRDefault="00302C3D" w:rsidP="00302C3D">
            <w:pPr>
              <w:spacing w:after="0"/>
              <w:rPr>
                <w:rFonts w:ascii="Times New Roman" w:hAnsi="Times New Roman"/>
                <w:sz w:val="24"/>
                <w:szCs w:val="24"/>
              </w:rPr>
            </w:pPr>
            <w:r>
              <w:rPr>
                <w:rFonts w:ascii="Times New Roman" w:hAnsi="Times New Roman"/>
                <w:sz w:val="24"/>
                <w:szCs w:val="24"/>
              </w:rPr>
              <w:t>Итого 5-7 классы. ФГОС</w:t>
            </w:r>
          </w:p>
        </w:tc>
        <w:tc>
          <w:tcPr>
            <w:tcW w:w="813" w:type="dxa"/>
            <w:shd w:val="clear" w:color="auto" w:fill="auto"/>
            <w:vAlign w:val="center"/>
          </w:tcPr>
          <w:p w:rsidR="00302C3D" w:rsidRDefault="00302C3D" w:rsidP="00302C3D">
            <w:pPr>
              <w:spacing w:after="0" w:line="360" w:lineRule="auto"/>
              <w:jc w:val="center"/>
              <w:rPr>
                <w:rFonts w:ascii="Times New Roman" w:hAnsi="Times New Roman" w:cs="Times New Roman"/>
                <w:sz w:val="24"/>
                <w:szCs w:val="24"/>
              </w:rPr>
            </w:pPr>
          </w:p>
        </w:tc>
        <w:tc>
          <w:tcPr>
            <w:tcW w:w="996" w:type="dxa"/>
            <w:shd w:val="clear" w:color="auto" w:fill="auto"/>
            <w:vAlign w:val="center"/>
          </w:tcPr>
          <w:p w:rsidR="00302C3D" w:rsidRPr="00402A82" w:rsidRDefault="00302C3D" w:rsidP="00302C3D">
            <w:pPr>
              <w:jc w:val="center"/>
              <w:rPr>
                <w:rFonts w:ascii="Times New Roman" w:hAnsi="Times New Roman"/>
                <w:b/>
              </w:rPr>
            </w:pPr>
            <w:r w:rsidRPr="00402A82">
              <w:rPr>
                <w:rFonts w:ascii="Times New Roman" w:hAnsi="Times New Roman"/>
                <w:b/>
              </w:rPr>
              <w:t>286</w:t>
            </w:r>
          </w:p>
        </w:tc>
        <w:tc>
          <w:tcPr>
            <w:tcW w:w="646" w:type="dxa"/>
            <w:shd w:val="clear" w:color="auto" w:fill="auto"/>
            <w:vAlign w:val="center"/>
          </w:tcPr>
          <w:p w:rsidR="00302C3D" w:rsidRPr="00402A82" w:rsidRDefault="00302C3D" w:rsidP="00302C3D">
            <w:pPr>
              <w:jc w:val="center"/>
              <w:rPr>
                <w:rFonts w:ascii="Times New Roman" w:hAnsi="Times New Roman"/>
                <w:b/>
              </w:rPr>
            </w:pPr>
            <w:r>
              <w:rPr>
                <w:rFonts w:ascii="Times New Roman" w:hAnsi="Times New Roman"/>
                <w:b/>
              </w:rPr>
              <w:t>41</w:t>
            </w:r>
          </w:p>
        </w:tc>
        <w:tc>
          <w:tcPr>
            <w:tcW w:w="646" w:type="dxa"/>
            <w:shd w:val="clear" w:color="auto" w:fill="auto"/>
            <w:vAlign w:val="center"/>
          </w:tcPr>
          <w:p w:rsidR="00302C3D" w:rsidRPr="00402A82" w:rsidRDefault="00302C3D" w:rsidP="00302C3D">
            <w:pPr>
              <w:jc w:val="center"/>
              <w:rPr>
                <w:rFonts w:ascii="Times New Roman" w:hAnsi="Times New Roman"/>
                <w:b/>
              </w:rPr>
            </w:pPr>
            <w:r>
              <w:rPr>
                <w:rFonts w:ascii="Times New Roman" w:hAnsi="Times New Roman"/>
                <w:b/>
              </w:rPr>
              <w:t>97</w:t>
            </w:r>
          </w:p>
        </w:tc>
        <w:tc>
          <w:tcPr>
            <w:tcW w:w="720" w:type="dxa"/>
            <w:shd w:val="clear" w:color="auto" w:fill="auto"/>
            <w:vAlign w:val="center"/>
          </w:tcPr>
          <w:p w:rsidR="00302C3D" w:rsidRPr="00402A82" w:rsidRDefault="00302C3D" w:rsidP="00302C3D">
            <w:pPr>
              <w:jc w:val="center"/>
              <w:rPr>
                <w:rFonts w:ascii="Times New Roman" w:hAnsi="Times New Roman"/>
                <w:b/>
              </w:rPr>
            </w:pPr>
            <w:r>
              <w:rPr>
                <w:rFonts w:ascii="Times New Roman" w:hAnsi="Times New Roman"/>
                <w:b/>
              </w:rPr>
              <w:t>111</w:t>
            </w:r>
          </w:p>
        </w:tc>
        <w:tc>
          <w:tcPr>
            <w:tcW w:w="646" w:type="dxa"/>
            <w:shd w:val="clear" w:color="auto" w:fill="auto"/>
            <w:vAlign w:val="center"/>
          </w:tcPr>
          <w:p w:rsidR="00302C3D" w:rsidRPr="00402A82" w:rsidRDefault="00302C3D" w:rsidP="00302C3D">
            <w:pPr>
              <w:jc w:val="center"/>
              <w:rPr>
                <w:rFonts w:ascii="Times New Roman" w:hAnsi="Times New Roman"/>
                <w:b/>
              </w:rPr>
            </w:pPr>
            <w:r>
              <w:rPr>
                <w:rFonts w:ascii="Times New Roman" w:hAnsi="Times New Roman"/>
                <w:b/>
              </w:rPr>
              <w:t>37</w:t>
            </w:r>
          </w:p>
        </w:tc>
        <w:tc>
          <w:tcPr>
            <w:tcW w:w="1596" w:type="dxa"/>
            <w:shd w:val="clear" w:color="auto" w:fill="auto"/>
          </w:tcPr>
          <w:p w:rsidR="00302C3D" w:rsidRPr="00402A82" w:rsidRDefault="00302C3D" w:rsidP="00302C3D">
            <w:pPr>
              <w:jc w:val="center"/>
              <w:rPr>
                <w:rFonts w:ascii="Times New Roman" w:hAnsi="Times New Roman"/>
                <w:b/>
              </w:rPr>
            </w:pPr>
            <w:r>
              <w:rPr>
                <w:rFonts w:ascii="Times New Roman" w:hAnsi="Times New Roman"/>
                <w:b/>
              </w:rPr>
              <w:t>87%</w:t>
            </w:r>
          </w:p>
        </w:tc>
        <w:tc>
          <w:tcPr>
            <w:tcW w:w="1116" w:type="dxa"/>
            <w:shd w:val="clear" w:color="auto" w:fill="auto"/>
          </w:tcPr>
          <w:p w:rsidR="00302C3D" w:rsidRPr="00402A82" w:rsidRDefault="00302C3D" w:rsidP="00302C3D">
            <w:pPr>
              <w:jc w:val="center"/>
              <w:rPr>
                <w:rFonts w:ascii="Times New Roman" w:hAnsi="Times New Roman"/>
                <w:b/>
              </w:rPr>
            </w:pPr>
            <w:r>
              <w:rPr>
                <w:rFonts w:ascii="Times New Roman" w:hAnsi="Times New Roman"/>
                <w:b/>
              </w:rPr>
              <w:t>48%</w:t>
            </w:r>
          </w:p>
        </w:tc>
        <w:tc>
          <w:tcPr>
            <w:tcW w:w="844" w:type="dxa"/>
            <w:shd w:val="clear" w:color="auto" w:fill="auto"/>
          </w:tcPr>
          <w:p w:rsidR="00302C3D" w:rsidRPr="00402A82" w:rsidRDefault="00302C3D" w:rsidP="00302C3D">
            <w:pPr>
              <w:jc w:val="center"/>
              <w:rPr>
                <w:rFonts w:ascii="Times New Roman" w:hAnsi="Times New Roman"/>
                <w:b/>
              </w:rPr>
            </w:pPr>
            <w:r>
              <w:rPr>
                <w:rFonts w:ascii="Times New Roman" w:hAnsi="Times New Roman"/>
                <w:b/>
              </w:rPr>
              <w:t>3,5</w:t>
            </w:r>
          </w:p>
        </w:tc>
      </w:tr>
    </w:tbl>
    <w:p w:rsidR="009D760B" w:rsidRPr="00302C3D" w:rsidRDefault="00302C3D" w:rsidP="00302C3D">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302C3D">
        <w:rPr>
          <w:rFonts w:ascii="Times New Roman" w:hAnsi="Times New Roman"/>
          <w:sz w:val="24"/>
          <w:szCs w:val="24"/>
        </w:rPr>
        <w:t xml:space="preserve">Допустимый уровень успеваемости показали </w:t>
      </w:r>
      <w:r w:rsidRPr="00302C3D">
        <w:rPr>
          <w:rFonts w:ascii="Times New Roman" w:hAnsi="Times New Roman"/>
          <w:b/>
          <w:sz w:val="24"/>
          <w:szCs w:val="24"/>
        </w:rPr>
        <w:t xml:space="preserve">- </w:t>
      </w:r>
      <w:r w:rsidRPr="00302C3D">
        <w:rPr>
          <w:rFonts w:ascii="Times New Roman" w:hAnsi="Times New Roman"/>
          <w:sz w:val="24"/>
          <w:szCs w:val="24"/>
        </w:rPr>
        <w:t xml:space="preserve">обучающиеся </w:t>
      </w:r>
      <w:r>
        <w:rPr>
          <w:rFonts w:ascii="Times New Roman" w:hAnsi="Times New Roman"/>
          <w:sz w:val="24"/>
          <w:szCs w:val="24"/>
        </w:rPr>
        <w:t>5А, Б, В, Г, 6А, 7А.</w:t>
      </w:r>
    </w:p>
    <w:p w:rsidR="00302C3D" w:rsidRPr="00302C3D" w:rsidRDefault="00302C3D" w:rsidP="00302C3D">
      <w:pPr>
        <w:spacing w:line="360" w:lineRule="auto"/>
        <w:contextualSpacing/>
        <w:rPr>
          <w:rFonts w:ascii="Times New Roman" w:hAnsi="Times New Roman"/>
          <w:sz w:val="24"/>
          <w:szCs w:val="24"/>
        </w:rPr>
      </w:pPr>
      <w:r w:rsidRPr="00302C3D">
        <w:rPr>
          <w:rFonts w:ascii="Times New Roman" w:hAnsi="Times New Roman"/>
          <w:sz w:val="24"/>
          <w:szCs w:val="24"/>
        </w:rPr>
        <w:lastRenderedPageBreak/>
        <w:t xml:space="preserve">Критический уровень успеваемости показали – обучающиеся  </w:t>
      </w:r>
      <w:r>
        <w:rPr>
          <w:rFonts w:ascii="Times New Roman" w:hAnsi="Times New Roman"/>
          <w:b/>
          <w:sz w:val="24"/>
          <w:szCs w:val="24"/>
        </w:rPr>
        <w:t xml:space="preserve"> </w:t>
      </w:r>
      <w:r>
        <w:rPr>
          <w:rFonts w:ascii="Times New Roman" w:hAnsi="Times New Roman"/>
          <w:sz w:val="24"/>
          <w:szCs w:val="24"/>
        </w:rPr>
        <w:t>7В</w:t>
      </w:r>
      <w:r w:rsidRPr="00302C3D">
        <w:rPr>
          <w:rFonts w:ascii="Times New Roman" w:hAnsi="Times New Roman"/>
          <w:sz w:val="24"/>
          <w:szCs w:val="24"/>
        </w:rPr>
        <w:t xml:space="preserve"> </w:t>
      </w:r>
      <w:r w:rsidRPr="00302C3D">
        <w:rPr>
          <w:rFonts w:ascii="Times New Roman" w:hAnsi="Times New Roman" w:cs="Times New Roman"/>
          <w:sz w:val="24"/>
          <w:szCs w:val="24"/>
        </w:rPr>
        <w:t>(учитель  Третьякова А.В.)</w:t>
      </w:r>
      <w:r w:rsidRPr="00302C3D">
        <w:rPr>
          <w:rFonts w:ascii="Times New Roman" w:hAnsi="Times New Roman"/>
          <w:sz w:val="24"/>
          <w:szCs w:val="24"/>
        </w:rPr>
        <w:t xml:space="preserve">, низкий уровень качества  в </w:t>
      </w:r>
      <w:r w:rsidRPr="00302C3D">
        <w:rPr>
          <w:rFonts w:ascii="Times New Roman" w:hAnsi="Times New Roman" w:cs="Times New Roman"/>
          <w:sz w:val="24"/>
          <w:szCs w:val="24"/>
        </w:rPr>
        <w:t>6Б,</w:t>
      </w:r>
      <w:r>
        <w:rPr>
          <w:rFonts w:ascii="Times New Roman" w:hAnsi="Times New Roman" w:cs="Times New Roman"/>
          <w:sz w:val="24"/>
          <w:szCs w:val="24"/>
        </w:rPr>
        <w:t xml:space="preserve"> </w:t>
      </w:r>
      <w:r w:rsidRPr="00302C3D">
        <w:rPr>
          <w:rFonts w:ascii="Times New Roman" w:hAnsi="Times New Roman" w:cs="Times New Roman"/>
          <w:sz w:val="24"/>
          <w:szCs w:val="24"/>
        </w:rPr>
        <w:t xml:space="preserve">Г, 8Б  (учитель Рубан Т.А.), 7Б </w:t>
      </w:r>
      <w:proofErr w:type="gramStart"/>
      <w:r w:rsidRPr="00302C3D">
        <w:rPr>
          <w:rFonts w:ascii="Times New Roman" w:hAnsi="Times New Roman" w:cs="Times New Roman"/>
          <w:sz w:val="24"/>
          <w:szCs w:val="24"/>
        </w:rPr>
        <w:t xml:space="preserve">( </w:t>
      </w:r>
      <w:proofErr w:type="gramEnd"/>
      <w:r w:rsidRPr="00302C3D">
        <w:rPr>
          <w:rFonts w:ascii="Times New Roman" w:hAnsi="Times New Roman" w:cs="Times New Roman"/>
          <w:sz w:val="24"/>
          <w:szCs w:val="24"/>
        </w:rPr>
        <w:t xml:space="preserve">учитель Богданова И.В.), 6В, 7В  (учитель Третьякова А. В.). </w:t>
      </w:r>
    </w:p>
    <w:p w:rsidR="00302C3D" w:rsidRPr="00302C3D" w:rsidRDefault="00302C3D" w:rsidP="00302C3D">
      <w:pPr>
        <w:spacing w:after="0" w:line="360" w:lineRule="auto"/>
        <w:ind w:firstLine="301"/>
        <w:contextualSpacing/>
        <w:jc w:val="both"/>
        <w:rPr>
          <w:rFonts w:ascii="Times New Roman" w:hAnsi="Times New Roman" w:cs="Times New Roman"/>
          <w:sz w:val="24"/>
          <w:szCs w:val="24"/>
        </w:rPr>
      </w:pPr>
      <w:proofErr w:type="spellStart"/>
      <w:r w:rsidRPr="00302C3D">
        <w:rPr>
          <w:rFonts w:ascii="Times New Roman" w:hAnsi="Times New Roman" w:cs="Times New Roman"/>
          <w:sz w:val="24"/>
          <w:szCs w:val="24"/>
          <w:u w:val="single"/>
        </w:rPr>
        <w:t>Учащиея</w:t>
      </w:r>
      <w:proofErr w:type="spellEnd"/>
      <w:r w:rsidRPr="00302C3D">
        <w:rPr>
          <w:rFonts w:ascii="Times New Roman" w:hAnsi="Times New Roman" w:cs="Times New Roman"/>
          <w:sz w:val="24"/>
          <w:szCs w:val="24"/>
          <w:u w:val="single"/>
        </w:rPr>
        <w:t xml:space="preserve"> 5 классов</w:t>
      </w:r>
      <w:r w:rsidRPr="00302C3D">
        <w:rPr>
          <w:rFonts w:ascii="Times New Roman" w:hAnsi="Times New Roman" w:cs="Times New Roman"/>
          <w:sz w:val="24"/>
          <w:szCs w:val="24"/>
        </w:rPr>
        <w:t xml:space="preserve"> допускали ошибки при решении задач на проценты, при решении задач на составление уравнений и арифметическим способом.</w:t>
      </w:r>
    </w:p>
    <w:p w:rsidR="00302C3D" w:rsidRPr="00302C3D" w:rsidRDefault="00302C3D" w:rsidP="00302C3D">
      <w:pPr>
        <w:spacing w:after="0" w:line="360" w:lineRule="auto"/>
        <w:ind w:firstLine="301"/>
        <w:contextualSpacing/>
        <w:jc w:val="both"/>
        <w:rPr>
          <w:rFonts w:ascii="Times New Roman" w:hAnsi="Times New Roman" w:cs="Times New Roman"/>
          <w:sz w:val="24"/>
          <w:szCs w:val="24"/>
        </w:rPr>
      </w:pPr>
      <w:r w:rsidRPr="00302C3D">
        <w:rPr>
          <w:rFonts w:ascii="Times New Roman" w:hAnsi="Times New Roman" w:cs="Times New Roman"/>
          <w:sz w:val="24"/>
          <w:szCs w:val="24"/>
          <w:u w:val="single"/>
        </w:rPr>
        <w:t>Учащиеся 6 классов</w:t>
      </w:r>
      <w:r w:rsidRPr="00302C3D">
        <w:rPr>
          <w:rFonts w:ascii="Times New Roman" w:hAnsi="Times New Roman" w:cs="Times New Roman"/>
          <w:sz w:val="24"/>
          <w:szCs w:val="24"/>
        </w:rPr>
        <w:t xml:space="preserve"> допускали ошибки при решении уравнений, при решении задач с помощью линейных уравнений, при выполнении действий с рациональными числами, при раскрытии скобок, приведении подобных слагаемых.</w:t>
      </w:r>
    </w:p>
    <w:p w:rsidR="00302C3D" w:rsidRPr="00302C3D" w:rsidRDefault="00302C3D" w:rsidP="00302C3D">
      <w:pPr>
        <w:spacing w:after="0" w:line="360" w:lineRule="auto"/>
        <w:ind w:firstLine="301"/>
        <w:contextualSpacing/>
        <w:jc w:val="both"/>
        <w:rPr>
          <w:rFonts w:ascii="Times New Roman" w:hAnsi="Times New Roman" w:cs="Times New Roman"/>
          <w:sz w:val="24"/>
          <w:szCs w:val="24"/>
        </w:rPr>
      </w:pPr>
      <w:r w:rsidRPr="00302C3D">
        <w:rPr>
          <w:rFonts w:ascii="Times New Roman" w:hAnsi="Times New Roman" w:cs="Times New Roman"/>
          <w:sz w:val="24"/>
          <w:szCs w:val="24"/>
          <w:u w:val="single"/>
        </w:rPr>
        <w:t xml:space="preserve"> Учащиеся 7 классов</w:t>
      </w:r>
      <w:r w:rsidRPr="00302C3D">
        <w:rPr>
          <w:rFonts w:ascii="Times New Roman" w:hAnsi="Times New Roman" w:cs="Times New Roman"/>
          <w:sz w:val="24"/>
          <w:szCs w:val="24"/>
        </w:rPr>
        <w:t xml:space="preserve"> допускали ошибки при приведении подобных слагаемых,  при составлении уравнения к задаче, при применении формул сокращенного умножения, при действиях со степенями.</w:t>
      </w:r>
    </w:p>
    <w:p w:rsidR="00AD465C" w:rsidRPr="00235D3D" w:rsidRDefault="00AD465C" w:rsidP="00235D3D">
      <w:pPr>
        <w:spacing w:after="0" w:line="360" w:lineRule="auto"/>
        <w:ind w:firstLine="708"/>
        <w:contextualSpacing/>
        <w:jc w:val="both"/>
        <w:rPr>
          <w:rFonts w:ascii="Times New Roman" w:hAnsi="Times New Roman"/>
          <w:sz w:val="24"/>
          <w:szCs w:val="24"/>
        </w:rPr>
      </w:pPr>
      <w:proofErr w:type="gramStart"/>
      <w:r w:rsidRPr="00AD465C">
        <w:rPr>
          <w:rFonts w:ascii="Times New Roman" w:hAnsi="Times New Roman"/>
          <w:color w:val="000000"/>
          <w:sz w:val="24"/>
          <w:szCs w:val="24"/>
          <w:shd w:val="clear" w:color="auto" w:fill="FFFFFF"/>
        </w:rPr>
        <w:t xml:space="preserve">В соответствии с </w:t>
      </w:r>
      <w:r w:rsidRPr="00AD465C">
        <w:rPr>
          <w:rFonts w:ascii="Times New Roman" w:hAnsi="Times New Roman" w:cs="Times New Roman"/>
          <w:sz w:val="24"/>
          <w:szCs w:val="24"/>
        </w:rPr>
        <w:t xml:space="preserve">ООП ООО МБОУ г. Астрахани «Гимназия №1», планом </w:t>
      </w:r>
      <w:proofErr w:type="spellStart"/>
      <w:r w:rsidRPr="00AD465C">
        <w:rPr>
          <w:rFonts w:ascii="Times New Roman" w:hAnsi="Times New Roman" w:cs="Times New Roman"/>
          <w:sz w:val="24"/>
          <w:szCs w:val="24"/>
        </w:rPr>
        <w:t>внутришкольного</w:t>
      </w:r>
      <w:proofErr w:type="spellEnd"/>
      <w:r w:rsidRPr="00AD465C">
        <w:rPr>
          <w:rFonts w:ascii="Times New Roman" w:hAnsi="Times New Roman" w:cs="Times New Roman"/>
          <w:sz w:val="24"/>
          <w:szCs w:val="24"/>
        </w:rPr>
        <w:t xml:space="preserve"> контроля МБОУ г. Астрахани «Гимназия №1», во исполнение приказа МБОУ г. Астрахани «Гим</w:t>
      </w:r>
      <w:r w:rsidR="007B148A">
        <w:rPr>
          <w:rFonts w:ascii="Times New Roman" w:hAnsi="Times New Roman" w:cs="Times New Roman"/>
          <w:sz w:val="24"/>
          <w:szCs w:val="24"/>
        </w:rPr>
        <w:t xml:space="preserve">назия №1» №105б  от 19.05.2016 </w:t>
      </w:r>
      <w:r w:rsidRPr="00AD465C">
        <w:rPr>
          <w:rFonts w:ascii="Times New Roman" w:eastAsia="Times New Roman" w:hAnsi="Times New Roman" w:cs="Times New Roman"/>
          <w:sz w:val="24"/>
          <w:szCs w:val="24"/>
        </w:rPr>
        <w:t>«</w:t>
      </w:r>
      <w:r w:rsidRPr="00AD465C">
        <w:rPr>
          <w:rFonts w:ascii="Times New Roman" w:hAnsi="Times New Roman" w:cs="Times New Roman"/>
          <w:sz w:val="24"/>
          <w:szCs w:val="24"/>
        </w:rPr>
        <w:t xml:space="preserve">О проведении комплексной работы в 5-7-х классах», с целью обеспечения функционирования внутренней системы оценки качества образования 23-24 мая была проведена </w:t>
      </w:r>
      <w:r w:rsidRPr="00235D3D">
        <w:rPr>
          <w:rFonts w:ascii="Times New Roman" w:hAnsi="Times New Roman"/>
          <w:b/>
          <w:i/>
          <w:sz w:val="24"/>
          <w:szCs w:val="24"/>
        </w:rPr>
        <w:t xml:space="preserve">комплексная  работа  для диагностики сформированности </w:t>
      </w:r>
      <w:proofErr w:type="spellStart"/>
      <w:r w:rsidRPr="00235D3D">
        <w:rPr>
          <w:rFonts w:ascii="Times New Roman" w:hAnsi="Times New Roman"/>
          <w:b/>
          <w:i/>
          <w:sz w:val="24"/>
          <w:szCs w:val="24"/>
        </w:rPr>
        <w:t>метапредметных</w:t>
      </w:r>
      <w:proofErr w:type="spellEnd"/>
      <w:r w:rsidRPr="00235D3D">
        <w:rPr>
          <w:rFonts w:ascii="Times New Roman" w:hAnsi="Times New Roman"/>
          <w:b/>
          <w:i/>
          <w:sz w:val="24"/>
          <w:szCs w:val="24"/>
        </w:rPr>
        <w:t xml:space="preserve"> результатов </w:t>
      </w:r>
      <w:r w:rsidRPr="00AD465C">
        <w:rPr>
          <w:rFonts w:ascii="Times New Roman" w:hAnsi="Times New Roman"/>
          <w:sz w:val="24"/>
          <w:szCs w:val="24"/>
        </w:rPr>
        <w:t>(смыслового чтения и умений</w:t>
      </w:r>
      <w:proofErr w:type="gramEnd"/>
      <w:r w:rsidRPr="00AD465C">
        <w:rPr>
          <w:rFonts w:ascii="Times New Roman" w:hAnsi="Times New Roman"/>
          <w:sz w:val="24"/>
          <w:szCs w:val="24"/>
        </w:rPr>
        <w:t xml:space="preserve"> работать с информацией</w:t>
      </w:r>
      <w:r w:rsidR="00235D3D">
        <w:rPr>
          <w:rFonts w:ascii="Times New Roman" w:hAnsi="Times New Roman"/>
          <w:sz w:val="24"/>
          <w:szCs w:val="24"/>
        </w:rPr>
        <w:t xml:space="preserve">) обучающихся 5-7-х  классов.  </w:t>
      </w:r>
    </w:p>
    <w:p w:rsidR="00AD465C" w:rsidRPr="00AD465C" w:rsidRDefault="00AD465C" w:rsidP="00AD465C">
      <w:pPr>
        <w:keepNext/>
        <w:keepLines/>
        <w:widowControl w:val="0"/>
        <w:tabs>
          <w:tab w:val="left" w:pos="1296"/>
        </w:tabs>
        <w:spacing w:after="477" w:line="360" w:lineRule="auto"/>
        <w:ind w:left="600"/>
        <w:contextualSpacing/>
        <w:jc w:val="center"/>
        <w:outlineLvl w:val="2"/>
        <w:rPr>
          <w:rFonts w:ascii="Times New Roman" w:eastAsia="Times New Roman" w:hAnsi="Times New Roman" w:cs="Times New Roman"/>
          <w:b/>
          <w:i/>
          <w:sz w:val="24"/>
          <w:szCs w:val="24"/>
          <w:lang w:eastAsia="en-US"/>
        </w:rPr>
      </w:pPr>
      <w:bookmarkStart w:id="0" w:name="bookmark6"/>
      <w:bookmarkStart w:id="1" w:name="bookmark7"/>
      <w:r w:rsidRPr="00AD465C">
        <w:rPr>
          <w:rFonts w:ascii="Times New Roman" w:eastAsia="Times New Roman" w:hAnsi="Times New Roman" w:cs="Times New Roman"/>
          <w:b/>
          <w:i/>
          <w:sz w:val="24"/>
          <w:szCs w:val="24"/>
          <w:lang w:eastAsia="en-US"/>
        </w:rPr>
        <w:lastRenderedPageBreak/>
        <w:t>Характеристика контрольных измерительных материалов</w:t>
      </w:r>
      <w:bookmarkEnd w:id="0"/>
      <w:bookmarkEnd w:id="1"/>
    </w:p>
    <w:p w:rsidR="00AD465C" w:rsidRPr="00AD465C" w:rsidRDefault="00AD465C" w:rsidP="00AD465C">
      <w:pPr>
        <w:keepNext/>
        <w:keepLines/>
        <w:widowControl w:val="0"/>
        <w:tabs>
          <w:tab w:val="left" w:pos="1296"/>
        </w:tabs>
        <w:spacing w:after="477" w:line="360" w:lineRule="auto"/>
        <w:contextualSpacing/>
        <w:jc w:val="both"/>
        <w:outlineLvl w:val="2"/>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ab/>
        <w:t xml:space="preserve">Содержание комплексной работы для проведения мониторинга определялось следующими документами: </w:t>
      </w:r>
    </w:p>
    <w:p w:rsidR="00AD465C" w:rsidRPr="00AD465C" w:rsidRDefault="00AD465C" w:rsidP="00AD465C">
      <w:pPr>
        <w:keepNext/>
        <w:keepLines/>
        <w:widowControl w:val="0"/>
        <w:tabs>
          <w:tab w:val="left" w:pos="1296"/>
        </w:tabs>
        <w:spacing w:after="477" w:line="360" w:lineRule="auto"/>
        <w:contextualSpacing/>
        <w:jc w:val="both"/>
        <w:outlineLvl w:val="2"/>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 1897 от 17.12.2010 г.);</w:t>
      </w:r>
    </w:p>
    <w:p w:rsidR="00AD465C" w:rsidRPr="00AD465C" w:rsidRDefault="00AD465C" w:rsidP="00AD465C">
      <w:pPr>
        <w:keepNext/>
        <w:keepLines/>
        <w:widowControl w:val="0"/>
        <w:tabs>
          <w:tab w:val="left" w:pos="1296"/>
        </w:tabs>
        <w:spacing w:after="477" w:line="360" w:lineRule="auto"/>
        <w:contextualSpacing/>
        <w:jc w:val="both"/>
        <w:outlineLvl w:val="2"/>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 Примерная основная образовательная программа образовательного учреждения. Основная школа / [сост. Е.С. Савинов]. - М.: Просвещение, 2011; ООП ООО МБОУ г. Астрахани «Гимназия №1»;</w:t>
      </w:r>
    </w:p>
    <w:p w:rsidR="00AD465C" w:rsidRPr="00AD465C" w:rsidRDefault="00AD465C" w:rsidP="00AD465C">
      <w:pPr>
        <w:keepNext/>
        <w:keepLines/>
        <w:widowControl w:val="0"/>
        <w:tabs>
          <w:tab w:val="left" w:pos="1296"/>
        </w:tabs>
        <w:spacing w:after="477" w:line="360" w:lineRule="auto"/>
        <w:contextualSpacing/>
        <w:jc w:val="both"/>
        <w:outlineLvl w:val="2"/>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 xml:space="preserve">- </w:t>
      </w:r>
      <w:proofErr w:type="spellStart"/>
      <w:r w:rsidRPr="00AD465C">
        <w:rPr>
          <w:rFonts w:ascii="Times New Roman" w:eastAsia="Times New Roman" w:hAnsi="Times New Roman" w:cs="Times New Roman"/>
          <w:sz w:val="24"/>
          <w:szCs w:val="24"/>
          <w:lang w:eastAsia="en-US"/>
        </w:rPr>
        <w:t>Метапредметные</w:t>
      </w:r>
      <w:proofErr w:type="spellEnd"/>
      <w:r w:rsidRPr="00AD465C">
        <w:rPr>
          <w:rFonts w:ascii="Times New Roman" w:eastAsia="Times New Roman" w:hAnsi="Times New Roman" w:cs="Times New Roman"/>
          <w:sz w:val="24"/>
          <w:szCs w:val="24"/>
          <w:lang w:eastAsia="en-US"/>
        </w:rPr>
        <w:t xml:space="preserve"> результаты: Стандартизированные материалы для промежуточной аттестации: 5 класс, 6 класс, 7 класс: Пособие для учителя / Г. С. Ковалева и др.; под редакцией Г. С. Ковалевой, Е. Л. Рутковской. - М.; </w:t>
      </w:r>
      <w:proofErr w:type="spellStart"/>
      <w:r w:rsidRPr="00AD465C">
        <w:rPr>
          <w:rFonts w:ascii="Times New Roman" w:eastAsia="Times New Roman" w:hAnsi="Times New Roman" w:cs="Times New Roman"/>
          <w:sz w:val="24"/>
          <w:szCs w:val="24"/>
          <w:lang w:eastAsia="en-US"/>
        </w:rPr>
        <w:t>Спб</w:t>
      </w:r>
      <w:proofErr w:type="spellEnd"/>
      <w:r w:rsidRPr="00AD465C">
        <w:rPr>
          <w:rFonts w:ascii="Times New Roman" w:eastAsia="Times New Roman" w:hAnsi="Times New Roman" w:cs="Times New Roman"/>
          <w:sz w:val="24"/>
          <w:szCs w:val="24"/>
          <w:lang w:eastAsia="en-US"/>
        </w:rPr>
        <w:t>.: Просвещение, 2014.</w:t>
      </w:r>
    </w:p>
    <w:p w:rsidR="00AD465C" w:rsidRPr="00AD465C" w:rsidRDefault="00AD465C" w:rsidP="00AD465C">
      <w:pPr>
        <w:keepNext/>
        <w:keepLines/>
        <w:widowControl w:val="0"/>
        <w:tabs>
          <w:tab w:val="left" w:pos="1296"/>
        </w:tabs>
        <w:spacing w:after="477" w:line="360" w:lineRule="auto"/>
        <w:contextualSpacing/>
        <w:jc w:val="both"/>
        <w:outlineLvl w:val="2"/>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ab/>
        <w:t xml:space="preserve"> Комплексная работа структурно состоит из четырёх частей, каждая из которых представляет одну из заявленных предметных областей: математику, русский язык, естествознание и обществознание/историю. В каждой части дается информация в виде текста и ряд заданий, связанных с этой информацией. </w:t>
      </w:r>
    </w:p>
    <w:p w:rsidR="00AD465C" w:rsidRPr="00AD465C" w:rsidRDefault="00AD465C" w:rsidP="00AD465C">
      <w:pPr>
        <w:keepNext/>
        <w:keepLines/>
        <w:widowControl w:val="0"/>
        <w:tabs>
          <w:tab w:val="left" w:pos="1296"/>
        </w:tabs>
        <w:spacing w:after="477" w:line="360" w:lineRule="auto"/>
        <w:contextualSpacing/>
        <w:jc w:val="both"/>
        <w:outlineLvl w:val="2"/>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ab/>
        <w:t>Выполнение работы предполагает чтение и понимание предложенных текстов, и на их основе выполнение заданий с привлечением знаний, полученных при изучении разных предметов.</w:t>
      </w:r>
    </w:p>
    <w:p w:rsidR="00AD465C" w:rsidRPr="00AD465C" w:rsidRDefault="00AD465C" w:rsidP="00AD465C">
      <w:pPr>
        <w:widowControl w:val="0"/>
        <w:spacing w:after="83" w:line="360" w:lineRule="auto"/>
        <w:ind w:right="140"/>
        <w:contextualSpacing/>
        <w:jc w:val="both"/>
        <w:rPr>
          <w:rFonts w:ascii="Times New Roman" w:eastAsia="Times New Roman" w:hAnsi="Times New Roman" w:cs="Times New Roman"/>
          <w:b/>
          <w:i/>
          <w:sz w:val="24"/>
          <w:szCs w:val="24"/>
          <w:lang w:eastAsia="en-US"/>
        </w:rPr>
      </w:pPr>
    </w:p>
    <w:p w:rsidR="00AD465C" w:rsidRPr="00AD465C" w:rsidRDefault="00AD465C" w:rsidP="00235D3D">
      <w:pPr>
        <w:widowControl w:val="0"/>
        <w:spacing w:after="83" w:line="240" w:lineRule="auto"/>
        <w:ind w:right="140"/>
        <w:contextualSpacing/>
        <w:jc w:val="center"/>
        <w:rPr>
          <w:rFonts w:ascii="Times New Roman" w:eastAsia="Times New Roman" w:hAnsi="Times New Roman" w:cs="Times New Roman"/>
          <w:b/>
          <w:i/>
          <w:sz w:val="24"/>
          <w:szCs w:val="24"/>
          <w:lang w:eastAsia="en-US"/>
        </w:rPr>
      </w:pPr>
      <w:r w:rsidRPr="00AD465C">
        <w:rPr>
          <w:rFonts w:ascii="Times New Roman" w:eastAsia="Times New Roman" w:hAnsi="Times New Roman" w:cs="Times New Roman"/>
          <w:b/>
          <w:i/>
          <w:sz w:val="24"/>
          <w:szCs w:val="24"/>
          <w:lang w:eastAsia="en-US"/>
        </w:rPr>
        <w:t xml:space="preserve">В комплексной работе оценивается </w:t>
      </w:r>
      <w:proofErr w:type="spellStart"/>
      <w:r w:rsidRPr="00AD465C">
        <w:rPr>
          <w:rFonts w:ascii="Times New Roman" w:eastAsia="Times New Roman" w:hAnsi="Times New Roman" w:cs="Times New Roman"/>
          <w:b/>
          <w:i/>
          <w:sz w:val="24"/>
          <w:szCs w:val="24"/>
          <w:lang w:eastAsia="en-US"/>
        </w:rPr>
        <w:t>сформированность</w:t>
      </w:r>
      <w:proofErr w:type="spellEnd"/>
      <w:r w:rsidRPr="00AD465C">
        <w:rPr>
          <w:rFonts w:ascii="Times New Roman" w:eastAsia="Times New Roman" w:hAnsi="Times New Roman" w:cs="Times New Roman"/>
          <w:b/>
          <w:i/>
          <w:sz w:val="24"/>
          <w:szCs w:val="24"/>
          <w:lang w:eastAsia="en-US"/>
        </w:rPr>
        <w:t xml:space="preserve"> трех групп умений</w:t>
      </w:r>
    </w:p>
    <w:p w:rsidR="00AD465C" w:rsidRPr="00AD465C" w:rsidRDefault="00AD465C" w:rsidP="00AD465C">
      <w:pPr>
        <w:framePr w:w="9600" w:wrap="notBeside" w:vAnchor="text" w:hAnchor="text" w:xAlign="center" w:y="1"/>
        <w:widowControl w:val="0"/>
        <w:spacing w:after="0" w:line="260" w:lineRule="exact"/>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6648"/>
      </w:tblGrid>
      <w:tr w:rsidR="00AD465C" w:rsidRPr="00AD465C" w:rsidTr="00AD465C">
        <w:trPr>
          <w:trHeight w:hRule="exact" w:val="360"/>
          <w:jc w:val="center"/>
        </w:trPr>
        <w:tc>
          <w:tcPr>
            <w:tcW w:w="2952" w:type="dxa"/>
            <w:tcBorders>
              <w:top w:val="single" w:sz="4" w:space="0" w:color="auto"/>
              <w:left w:val="single" w:sz="4" w:space="0" w:color="auto"/>
            </w:tcBorders>
            <w:shd w:val="clear" w:color="auto" w:fill="FFFFFF"/>
            <w:vAlign w:val="bottom"/>
          </w:tcPr>
          <w:p w:rsidR="00AD465C" w:rsidRPr="00AD465C" w:rsidRDefault="00AD465C" w:rsidP="00AD465C">
            <w:pPr>
              <w:framePr w:w="9600" w:wrap="notBeside" w:vAnchor="text" w:hAnchor="text" w:xAlign="center" w:y="1"/>
              <w:widowControl w:val="0"/>
              <w:spacing w:after="0" w:line="260" w:lineRule="exact"/>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Г</w:t>
            </w:r>
            <w:r w:rsidRPr="00AD465C">
              <w:rPr>
                <w:rFonts w:ascii="Times New Roman" w:eastAsia="Times New Roman" w:hAnsi="Times New Roman" w:cs="Times New Roman"/>
                <w:color w:val="000000"/>
                <w:sz w:val="24"/>
                <w:szCs w:val="24"/>
                <w:shd w:val="clear" w:color="auto" w:fill="FFFFFF"/>
                <w:lang w:bidi="ru-RU"/>
              </w:rPr>
              <w:t>руппы умений</w:t>
            </w:r>
          </w:p>
        </w:tc>
        <w:tc>
          <w:tcPr>
            <w:tcW w:w="6648" w:type="dxa"/>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framePr w:w="9600" w:wrap="notBeside" w:vAnchor="text" w:hAnchor="text" w:xAlign="center" w:y="1"/>
              <w:widowControl w:val="0"/>
              <w:spacing w:after="0" w:line="260" w:lineRule="exact"/>
              <w:jc w:val="center"/>
              <w:rPr>
                <w:rFonts w:ascii="Times New Roman" w:eastAsia="Times New Roman" w:hAnsi="Times New Roman" w:cs="Times New Roman"/>
                <w:sz w:val="24"/>
                <w:szCs w:val="24"/>
                <w:lang w:eastAsia="en-US"/>
              </w:rPr>
            </w:pPr>
            <w:r w:rsidRPr="00AD465C">
              <w:rPr>
                <w:rFonts w:ascii="Times New Roman" w:eastAsia="Times New Roman" w:hAnsi="Times New Roman" w:cs="Times New Roman"/>
                <w:color w:val="000000"/>
                <w:sz w:val="24"/>
                <w:szCs w:val="24"/>
                <w:shd w:val="clear" w:color="auto" w:fill="FFFFFF"/>
                <w:lang w:bidi="ru-RU"/>
              </w:rPr>
              <w:t>Основные умения</w:t>
            </w:r>
          </w:p>
        </w:tc>
      </w:tr>
      <w:tr w:rsidR="00AD465C" w:rsidRPr="00AD465C" w:rsidTr="00AD465C">
        <w:trPr>
          <w:trHeight w:hRule="exact" w:val="1646"/>
          <w:jc w:val="center"/>
        </w:trPr>
        <w:tc>
          <w:tcPr>
            <w:tcW w:w="2952" w:type="dxa"/>
            <w:tcBorders>
              <w:top w:val="single" w:sz="4" w:space="0" w:color="auto"/>
              <w:left w:val="single" w:sz="4" w:space="0" w:color="auto"/>
            </w:tcBorders>
            <w:shd w:val="clear" w:color="auto" w:fill="FFFFFF"/>
          </w:tcPr>
          <w:p w:rsidR="00AD465C" w:rsidRPr="00AD465C" w:rsidRDefault="00AD465C" w:rsidP="00AD465C">
            <w:pPr>
              <w:framePr w:w="9600" w:wrap="notBeside" w:vAnchor="text" w:hAnchor="text" w:xAlign="center" w:y="1"/>
              <w:widowControl w:val="0"/>
              <w:spacing w:after="0" w:line="322" w:lineRule="exact"/>
              <w:ind w:left="140"/>
              <w:rPr>
                <w:rFonts w:ascii="Times New Roman" w:eastAsia="Times New Roman" w:hAnsi="Times New Roman" w:cs="Times New Roman"/>
                <w:color w:val="000000"/>
                <w:sz w:val="24"/>
                <w:szCs w:val="24"/>
                <w:shd w:val="clear" w:color="auto" w:fill="FFFFFF"/>
                <w:lang w:bidi="ru-RU"/>
              </w:rPr>
            </w:pPr>
          </w:p>
          <w:p w:rsidR="00AD465C" w:rsidRPr="00AD465C" w:rsidRDefault="00AD465C" w:rsidP="00AD465C">
            <w:pPr>
              <w:framePr w:w="9600" w:wrap="notBeside" w:vAnchor="text" w:hAnchor="text" w:xAlign="center" w:y="1"/>
              <w:widowControl w:val="0"/>
              <w:spacing w:after="0" w:line="322" w:lineRule="exact"/>
              <w:rPr>
                <w:rFonts w:ascii="Times New Roman" w:eastAsia="Times New Roman" w:hAnsi="Times New Roman" w:cs="Times New Roman"/>
                <w:sz w:val="24"/>
                <w:szCs w:val="24"/>
                <w:lang w:eastAsia="en-US"/>
              </w:rPr>
            </w:pPr>
            <w:r w:rsidRPr="00AD465C">
              <w:rPr>
                <w:rFonts w:ascii="Times New Roman" w:eastAsia="Times New Roman" w:hAnsi="Times New Roman" w:cs="Times New Roman"/>
                <w:color w:val="000000"/>
                <w:sz w:val="24"/>
                <w:szCs w:val="24"/>
                <w:shd w:val="clear" w:color="auto" w:fill="FFFFFF"/>
                <w:lang w:bidi="ru-RU"/>
              </w:rPr>
              <w:t>1 группа умений - общее понимание текста и ориентация в тексте</w:t>
            </w:r>
          </w:p>
        </w:tc>
        <w:tc>
          <w:tcPr>
            <w:tcW w:w="6648" w:type="dxa"/>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framePr w:w="9600" w:wrap="notBeside" w:vAnchor="text" w:hAnchor="text" w:xAlign="center" w:y="1"/>
              <w:widowControl w:val="0"/>
              <w:spacing w:after="0" w:line="317" w:lineRule="exact"/>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color w:val="000000"/>
                <w:sz w:val="24"/>
                <w:szCs w:val="24"/>
                <w:shd w:val="clear" w:color="auto" w:fill="FFFFFF"/>
                <w:lang w:bidi="ru-RU"/>
              </w:rPr>
              <w:t>определение основной идеи текста, поиск и выявление в тексте информации, представленной в различном виде (ориентация в тексте), формулирование прямых выводов и заключений на основе фактов, имеющихся в тексте</w:t>
            </w:r>
          </w:p>
        </w:tc>
      </w:tr>
      <w:tr w:rsidR="00AD465C" w:rsidRPr="00AD465C" w:rsidTr="00AD465C">
        <w:trPr>
          <w:trHeight w:hRule="exact" w:val="1627"/>
          <w:jc w:val="center"/>
        </w:trPr>
        <w:tc>
          <w:tcPr>
            <w:tcW w:w="2952" w:type="dxa"/>
            <w:tcBorders>
              <w:top w:val="single" w:sz="4" w:space="0" w:color="auto"/>
              <w:left w:val="single" w:sz="4" w:space="0" w:color="auto"/>
            </w:tcBorders>
            <w:shd w:val="clear" w:color="auto" w:fill="FFFFFF"/>
            <w:vAlign w:val="bottom"/>
          </w:tcPr>
          <w:p w:rsidR="00AD465C" w:rsidRPr="00AD465C" w:rsidRDefault="00AD465C" w:rsidP="00AD465C">
            <w:pPr>
              <w:framePr w:w="9600" w:wrap="notBeside" w:vAnchor="text" w:hAnchor="text" w:xAlign="center" w:y="1"/>
              <w:widowControl w:val="0"/>
              <w:spacing w:after="0" w:line="322" w:lineRule="exact"/>
              <w:rPr>
                <w:rFonts w:ascii="Times New Roman" w:eastAsia="Times New Roman" w:hAnsi="Times New Roman" w:cs="Times New Roman"/>
                <w:sz w:val="24"/>
                <w:szCs w:val="24"/>
                <w:lang w:eastAsia="en-US"/>
              </w:rPr>
            </w:pPr>
            <w:r w:rsidRPr="00AD465C">
              <w:rPr>
                <w:rFonts w:ascii="Times New Roman" w:eastAsia="Times New Roman" w:hAnsi="Times New Roman" w:cs="Times New Roman"/>
                <w:color w:val="000000"/>
                <w:sz w:val="24"/>
                <w:szCs w:val="24"/>
                <w:shd w:val="clear" w:color="auto" w:fill="FFFFFF"/>
                <w:lang w:bidi="ru-RU"/>
              </w:rPr>
              <w:t>2 группа умений - глубокое и детальное понимание содержания и формы текста</w:t>
            </w:r>
          </w:p>
        </w:tc>
        <w:tc>
          <w:tcPr>
            <w:tcW w:w="6648" w:type="dxa"/>
            <w:tcBorders>
              <w:top w:val="single" w:sz="4" w:space="0" w:color="auto"/>
              <w:left w:val="single" w:sz="4" w:space="0" w:color="auto"/>
              <w:right w:val="single" w:sz="4" w:space="0" w:color="auto"/>
            </w:tcBorders>
            <w:shd w:val="clear" w:color="auto" w:fill="FFFFFF"/>
          </w:tcPr>
          <w:p w:rsidR="00AD465C" w:rsidRPr="00AD465C" w:rsidRDefault="00AD465C" w:rsidP="00AD465C">
            <w:pPr>
              <w:framePr w:w="9600" w:wrap="notBeside" w:vAnchor="text" w:hAnchor="text" w:xAlign="center" w:y="1"/>
              <w:widowControl w:val="0"/>
              <w:spacing w:after="0" w:line="322" w:lineRule="exact"/>
              <w:jc w:val="both"/>
              <w:rPr>
                <w:rFonts w:ascii="Times New Roman" w:eastAsia="Times New Roman" w:hAnsi="Times New Roman" w:cs="Times New Roman"/>
                <w:color w:val="000000"/>
                <w:sz w:val="24"/>
                <w:szCs w:val="24"/>
                <w:shd w:val="clear" w:color="auto" w:fill="FFFFFF"/>
                <w:lang w:bidi="ru-RU"/>
              </w:rPr>
            </w:pPr>
          </w:p>
          <w:p w:rsidR="00AD465C" w:rsidRPr="00AD465C" w:rsidRDefault="00AD465C" w:rsidP="00AD465C">
            <w:pPr>
              <w:framePr w:w="9600" w:wrap="notBeside" w:vAnchor="text" w:hAnchor="text" w:xAlign="center" w:y="1"/>
              <w:widowControl w:val="0"/>
              <w:spacing w:after="0" w:line="322" w:lineRule="exact"/>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color w:val="000000"/>
                <w:sz w:val="24"/>
                <w:szCs w:val="24"/>
                <w:shd w:val="clear" w:color="auto" w:fill="FFFFFF"/>
                <w:lang w:bidi="ru-RU"/>
              </w:rPr>
              <w:t>анализ, интерпретация и обобщение информации, представленной в тексте, формулирование на ее основе сложных выводов и оценочных суждений</w:t>
            </w:r>
          </w:p>
        </w:tc>
      </w:tr>
      <w:tr w:rsidR="00AD465C" w:rsidRPr="00AD465C" w:rsidTr="00AD465C">
        <w:trPr>
          <w:trHeight w:hRule="exact" w:val="1646"/>
          <w:jc w:val="center"/>
        </w:trPr>
        <w:tc>
          <w:tcPr>
            <w:tcW w:w="2952"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9600" w:wrap="notBeside" w:vAnchor="text" w:hAnchor="text" w:xAlign="center" w:y="1"/>
              <w:widowControl w:val="0"/>
              <w:spacing w:after="0" w:line="322" w:lineRule="exact"/>
              <w:rPr>
                <w:rFonts w:ascii="Times New Roman" w:eastAsia="Times New Roman" w:hAnsi="Times New Roman" w:cs="Times New Roman"/>
                <w:sz w:val="24"/>
                <w:szCs w:val="24"/>
                <w:lang w:eastAsia="en-US"/>
              </w:rPr>
            </w:pPr>
            <w:r w:rsidRPr="00AD465C">
              <w:rPr>
                <w:rFonts w:ascii="Times New Roman" w:eastAsia="Times New Roman" w:hAnsi="Times New Roman" w:cs="Times New Roman"/>
                <w:color w:val="000000"/>
                <w:sz w:val="24"/>
                <w:szCs w:val="24"/>
                <w:shd w:val="clear" w:color="auto" w:fill="FFFFFF"/>
                <w:lang w:bidi="ru-RU"/>
              </w:rPr>
              <w:t>3 группа умений - использование информации из текста для различных целей</w:t>
            </w:r>
          </w:p>
        </w:tc>
        <w:tc>
          <w:tcPr>
            <w:tcW w:w="6648" w:type="dxa"/>
            <w:tcBorders>
              <w:top w:val="single" w:sz="4" w:space="0" w:color="auto"/>
              <w:left w:val="single" w:sz="4" w:space="0" w:color="auto"/>
              <w:bottom w:val="single" w:sz="4" w:space="0" w:color="auto"/>
              <w:right w:val="single" w:sz="4" w:space="0" w:color="auto"/>
            </w:tcBorders>
            <w:shd w:val="clear" w:color="auto" w:fill="FFFFFF"/>
          </w:tcPr>
          <w:p w:rsidR="00AD465C" w:rsidRPr="00AD465C" w:rsidRDefault="00AD465C" w:rsidP="00AD465C">
            <w:pPr>
              <w:framePr w:w="9600" w:wrap="notBeside" w:vAnchor="text" w:hAnchor="text" w:xAlign="center" w:y="1"/>
              <w:widowControl w:val="0"/>
              <w:spacing w:after="0" w:line="317" w:lineRule="exact"/>
              <w:jc w:val="both"/>
              <w:rPr>
                <w:rFonts w:ascii="Times New Roman" w:eastAsia="Times New Roman" w:hAnsi="Times New Roman" w:cs="Times New Roman"/>
                <w:color w:val="000000"/>
                <w:sz w:val="24"/>
                <w:szCs w:val="24"/>
                <w:shd w:val="clear" w:color="auto" w:fill="FFFFFF"/>
                <w:lang w:bidi="ru-RU"/>
              </w:rPr>
            </w:pPr>
          </w:p>
          <w:p w:rsidR="00AD465C" w:rsidRPr="00AD465C" w:rsidRDefault="00AD465C" w:rsidP="00AD465C">
            <w:pPr>
              <w:framePr w:w="9600" w:wrap="notBeside" w:vAnchor="text" w:hAnchor="text" w:xAlign="center" w:y="1"/>
              <w:widowControl w:val="0"/>
              <w:spacing w:after="0" w:line="317" w:lineRule="exact"/>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color w:val="000000"/>
                <w:sz w:val="24"/>
                <w:szCs w:val="24"/>
                <w:shd w:val="clear" w:color="auto" w:fill="FFFFFF"/>
                <w:lang w:bidi="ru-RU"/>
              </w:rPr>
              <w:t>для решения различного круга задач без привлечения или с привлечением дополнительных знаний</w:t>
            </w:r>
          </w:p>
        </w:tc>
      </w:tr>
    </w:tbl>
    <w:p w:rsidR="00AD465C" w:rsidRPr="00AD465C" w:rsidRDefault="00AD465C" w:rsidP="00AD465C">
      <w:pPr>
        <w:widowControl w:val="0"/>
        <w:spacing w:after="444" w:line="240" w:lineRule="auto"/>
        <w:ind w:left="120" w:right="20" w:firstLine="700"/>
        <w:contextualSpacing/>
        <w:jc w:val="both"/>
        <w:rPr>
          <w:rFonts w:ascii="Times New Roman" w:eastAsia="Times New Roman" w:hAnsi="Times New Roman" w:cs="Times New Roman"/>
          <w:sz w:val="24"/>
          <w:szCs w:val="24"/>
          <w:lang w:eastAsia="en-US"/>
        </w:rPr>
      </w:pPr>
    </w:p>
    <w:p w:rsidR="00AD465C" w:rsidRPr="00AD465C" w:rsidRDefault="00AD465C" w:rsidP="00AD465C">
      <w:pPr>
        <w:widowControl w:val="0"/>
        <w:spacing w:after="444" w:line="240" w:lineRule="auto"/>
        <w:ind w:left="120" w:right="20" w:firstLine="700"/>
        <w:contextualSpacing/>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 xml:space="preserve">Для описания достижений учащихся в области сформированности </w:t>
      </w:r>
      <w:proofErr w:type="spellStart"/>
      <w:r w:rsidRPr="00AD465C">
        <w:rPr>
          <w:rFonts w:ascii="Times New Roman" w:eastAsia="Times New Roman" w:hAnsi="Times New Roman" w:cs="Times New Roman"/>
          <w:sz w:val="24"/>
          <w:szCs w:val="24"/>
          <w:lang w:eastAsia="en-US"/>
        </w:rPr>
        <w:t>метапредметных</w:t>
      </w:r>
      <w:proofErr w:type="spellEnd"/>
      <w:r w:rsidRPr="00AD465C">
        <w:rPr>
          <w:rFonts w:ascii="Times New Roman" w:eastAsia="Times New Roman" w:hAnsi="Times New Roman" w:cs="Times New Roman"/>
          <w:sz w:val="24"/>
          <w:szCs w:val="24"/>
          <w:lang w:eastAsia="en-US"/>
        </w:rPr>
        <w:t xml:space="preserve"> результатов по смысловому чтению и работе с информацией установлены четыре уровня.</w:t>
      </w:r>
    </w:p>
    <w:p w:rsidR="00AD465C" w:rsidRPr="00AD465C" w:rsidRDefault="00AD465C" w:rsidP="00AD465C">
      <w:pPr>
        <w:widowControl w:val="0"/>
        <w:spacing w:after="444" w:line="240" w:lineRule="auto"/>
        <w:ind w:left="120" w:right="20" w:firstLine="700"/>
        <w:contextualSpacing/>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lastRenderedPageBreak/>
        <w:t>Таблица 2</w:t>
      </w:r>
    </w:p>
    <w:tbl>
      <w:tblPr>
        <w:tblStyle w:val="14"/>
        <w:tblW w:w="0" w:type="auto"/>
        <w:tblInd w:w="120" w:type="dxa"/>
        <w:tblLook w:val="04A0" w:firstRow="1" w:lastRow="0" w:firstColumn="1" w:lastColumn="0" w:noHBand="0" w:noVBand="1"/>
      </w:tblPr>
      <w:tblGrid>
        <w:gridCol w:w="2256"/>
        <w:gridCol w:w="7195"/>
      </w:tblGrid>
      <w:tr w:rsidR="00AD465C" w:rsidRPr="00AD465C" w:rsidTr="00AD465C">
        <w:trPr>
          <w:trHeight w:val="709"/>
        </w:trPr>
        <w:tc>
          <w:tcPr>
            <w:tcW w:w="2256" w:type="dxa"/>
          </w:tcPr>
          <w:p w:rsidR="00AD465C" w:rsidRPr="00AD465C" w:rsidRDefault="00AD465C" w:rsidP="00AD465C">
            <w:pPr>
              <w:widowControl w:val="0"/>
              <w:spacing w:after="444"/>
              <w:ind w:right="20"/>
              <w:contextualSpacing/>
              <w:jc w:val="both"/>
            </w:pPr>
            <w:r w:rsidRPr="00AD465C">
              <w:rPr>
                <w:i/>
                <w:iCs/>
                <w:color w:val="000000"/>
                <w:shd w:val="clear" w:color="auto" w:fill="FFFFFF"/>
                <w:lang w:bidi="ru-RU"/>
              </w:rPr>
              <w:t>недостаточный</w:t>
            </w:r>
          </w:p>
        </w:tc>
        <w:tc>
          <w:tcPr>
            <w:tcW w:w="7195" w:type="dxa"/>
          </w:tcPr>
          <w:p w:rsidR="00AD465C" w:rsidRPr="00AD465C" w:rsidRDefault="00AD465C" w:rsidP="00AD465C">
            <w:pPr>
              <w:widowControl w:val="0"/>
              <w:spacing w:after="444"/>
              <w:ind w:right="20"/>
              <w:contextualSpacing/>
              <w:jc w:val="both"/>
            </w:pPr>
            <w:r w:rsidRPr="00AD465C">
              <w:rPr>
                <w:color w:val="000000"/>
                <w:shd w:val="clear" w:color="auto" w:fill="FFFFFF"/>
                <w:lang w:bidi="ru-RU"/>
              </w:rPr>
              <w:t>выполнено 5 и менее заданий работы (задание считается выполненным, если получен хотя бы 1 балл)</w:t>
            </w:r>
          </w:p>
        </w:tc>
      </w:tr>
      <w:tr w:rsidR="00AD465C" w:rsidRPr="00AD465C" w:rsidTr="00AD465C">
        <w:tc>
          <w:tcPr>
            <w:tcW w:w="2256" w:type="dxa"/>
          </w:tcPr>
          <w:p w:rsidR="00AD465C" w:rsidRPr="00AD465C" w:rsidRDefault="00AD465C" w:rsidP="00AD465C">
            <w:pPr>
              <w:widowControl w:val="0"/>
              <w:spacing w:after="444"/>
              <w:ind w:right="20"/>
              <w:contextualSpacing/>
              <w:jc w:val="both"/>
            </w:pPr>
            <w:r w:rsidRPr="00AD465C">
              <w:rPr>
                <w:i/>
                <w:iCs/>
                <w:color w:val="000000"/>
                <w:shd w:val="clear" w:color="auto" w:fill="FFFFFF"/>
                <w:lang w:bidi="ru-RU"/>
              </w:rPr>
              <w:t>пониженный</w:t>
            </w:r>
          </w:p>
        </w:tc>
        <w:tc>
          <w:tcPr>
            <w:tcW w:w="7195" w:type="dxa"/>
          </w:tcPr>
          <w:p w:rsidR="00AD465C" w:rsidRPr="00AD465C" w:rsidRDefault="00AD465C" w:rsidP="00AD465C">
            <w:pPr>
              <w:widowControl w:val="0"/>
              <w:spacing w:after="444"/>
              <w:ind w:right="20"/>
              <w:contextualSpacing/>
              <w:jc w:val="both"/>
            </w:pPr>
            <w:r w:rsidRPr="00AD465C">
              <w:rPr>
                <w:color w:val="000000"/>
                <w:shd w:val="clear" w:color="auto" w:fill="FFFFFF"/>
                <w:lang w:bidi="ru-RU"/>
              </w:rPr>
              <w:t>выполнено менее половины заданий 1-й и 2-й групп</w:t>
            </w:r>
          </w:p>
        </w:tc>
      </w:tr>
      <w:tr w:rsidR="00AD465C" w:rsidRPr="00AD465C" w:rsidTr="00AD465C">
        <w:tc>
          <w:tcPr>
            <w:tcW w:w="2256" w:type="dxa"/>
          </w:tcPr>
          <w:p w:rsidR="00AD465C" w:rsidRPr="00AD465C" w:rsidRDefault="00AD465C" w:rsidP="00AD465C">
            <w:pPr>
              <w:widowControl w:val="0"/>
              <w:spacing w:after="444"/>
              <w:ind w:right="20"/>
              <w:contextualSpacing/>
              <w:jc w:val="both"/>
            </w:pPr>
            <w:r w:rsidRPr="00AD465C">
              <w:rPr>
                <w:i/>
                <w:iCs/>
                <w:color w:val="000000"/>
                <w:shd w:val="clear" w:color="auto" w:fill="FFFFFF"/>
                <w:lang w:bidi="ru-RU"/>
              </w:rPr>
              <w:t>базовый</w:t>
            </w:r>
          </w:p>
        </w:tc>
        <w:tc>
          <w:tcPr>
            <w:tcW w:w="7195" w:type="dxa"/>
          </w:tcPr>
          <w:p w:rsidR="00AD465C" w:rsidRPr="00AD465C" w:rsidRDefault="00AD465C" w:rsidP="00AD465C">
            <w:pPr>
              <w:widowControl w:val="0"/>
              <w:spacing w:after="444"/>
              <w:ind w:right="20"/>
              <w:contextualSpacing/>
              <w:jc w:val="both"/>
            </w:pPr>
            <w:r w:rsidRPr="00AD465C">
              <w:rPr>
                <w:color w:val="000000"/>
                <w:shd w:val="clear" w:color="auto" w:fill="FFFFFF"/>
                <w:lang w:bidi="ru-RU"/>
              </w:rPr>
              <w:t>выполнена половина и более половины заданий 1 -й и 2-й групп, набрано 65% от максимального балла за всю работу</w:t>
            </w:r>
          </w:p>
        </w:tc>
      </w:tr>
      <w:tr w:rsidR="00AD465C" w:rsidRPr="00AD465C" w:rsidTr="00AD465C">
        <w:tc>
          <w:tcPr>
            <w:tcW w:w="2256" w:type="dxa"/>
          </w:tcPr>
          <w:p w:rsidR="00AD465C" w:rsidRPr="00AD465C" w:rsidRDefault="00AD465C" w:rsidP="00AD465C">
            <w:pPr>
              <w:widowControl w:val="0"/>
              <w:spacing w:after="444"/>
              <w:ind w:right="20"/>
              <w:contextualSpacing/>
              <w:jc w:val="both"/>
            </w:pPr>
            <w:r w:rsidRPr="00AD465C">
              <w:rPr>
                <w:i/>
                <w:iCs/>
                <w:color w:val="000000"/>
                <w:shd w:val="clear" w:color="auto" w:fill="FFFFFF"/>
                <w:lang w:bidi="ru-RU"/>
              </w:rPr>
              <w:t>повышенный</w:t>
            </w:r>
          </w:p>
        </w:tc>
        <w:tc>
          <w:tcPr>
            <w:tcW w:w="7195" w:type="dxa"/>
          </w:tcPr>
          <w:p w:rsidR="00AD465C" w:rsidRPr="00AD465C" w:rsidRDefault="00AD465C" w:rsidP="00AD465C">
            <w:pPr>
              <w:widowControl w:val="0"/>
              <w:spacing w:after="444"/>
              <w:ind w:right="20"/>
              <w:contextualSpacing/>
              <w:jc w:val="both"/>
            </w:pPr>
            <w:r w:rsidRPr="00AD465C">
              <w:rPr>
                <w:color w:val="000000"/>
                <w:shd w:val="clear" w:color="auto" w:fill="FFFFFF"/>
                <w:lang w:bidi="ru-RU"/>
              </w:rPr>
              <w:t>выполнено более половины заданий работы и набрано не менее 65% от максимального балла за всю работу</w:t>
            </w:r>
          </w:p>
        </w:tc>
      </w:tr>
    </w:tbl>
    <w:p w:rsidR="00AD465C" w:rsidRPr="00AD465C" w:rsidRDefault="00AD465C" w:rsidP="00AD465C">
      <w:pPr>
        <w:widowControl w:val="0"/>
        <w:spacing w:after="444" w:line="240" w:lineRule="auto"/>
        <w:ind w:left="120" w:right="20" w:firstLine="700"/>
        <w:contextualSpacing/>
        <w:jc w:val="both"/>
        <w:rPr>
          <w:rFonts w:ascii="Times New Roman" w:eastAsia="Times New Roman" w:hAnsi="Times New Roman" w:cs="Times New Roman"/>
          <w:sz w:val="24"/>
          <w:szCs w:val="24"/>
          <w:lang w:eastAsia="en-US"/>
        </w:rPr>
      </w:pPr>
    </w:p>
    <w:p w:rsidR="00AD465C" w:rsidRPr="00AD465C" w:rsidRDefault="00AD465C" w:rsidP="00235D3D">
      <w:pPr>
        <w:widowControl w:val="0"/>
        <w:spacing w:after="0" w:line="360" w:lineRule="auto"/>
        <w:ind w:left="23" w:right="23" w:firstLine="697"/>
        <w:contextualSpacing/>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 xml:space="preserve">Успешность сформированности смыслового чтения и умений работать с информацией у каждого </w:t>
      </w:r>
      <w:r w:rsidRPr="00AD465C">
        <w:rPr>
          <w:rFonts w:ascii="Times New Roman" w:eastAsia="Arial" w:hAnsi="Times New Roman" w:cs="Times New Roman"/>
          <w:i/>
          <w:iCs/>
          <w:color w:val="000000"/>
          <w:sz w:val="24"/>
          <w:szCs w:val="24"/>
          <w:shd w:val="clear" w:color="auto" w:fill="FFFFFF"/>
          <w:lang w:bidi="ru-RU"/>
        </w:rPr>
        <w:t>отдельного учащегося</w:t>
      </w:r>
      <w:r w:rsidRPr="00AD465C">
        <w:rPr>
          <w:rFonts w:ascii="Times New Roman" w:eastAsia="Times New Roman" w:hAnsi="Times New Roman" w:cs="Times New Roman"/>
          <w:sz w:val="24"/>
          <w:szCs w:val="24"/>
          <w:lang w:eastAsia="en-US"/>
        </w:rPr>
        <w:t xml:space="preserve"> определяется об</w:t>
      </w:r>
      <w:r w:rsidRPr="00AD465C">
        <w:rPr>
          <w:rFonts w:ascii="Times New Roman" w:eastAsia="Times New Roman" w:hAnsi="Times New Roman" w:cs="Times New Roman"/>
          <w:color w:val="000000"/>
          <w:sz w:val="24"/>
          <w:szCs w:val="24"/>
          <w:shd w:val="clear" w:color="auto" w:fill="FFFFFF"/>
          <w:lang w:bidi="ru-RU"/>
        </w:rPr>
        <w:t>щи</w:t>
      </w:r>
      <w:r w:rsidRPr="00AD465C">
        <w:rPr>
          <w:rFonts w:ascii="Times New Roman" w:eastAsia="Times New Roman" w:hAnsi="Times New Roman" w:cs="Times New Roman"/>
          <w:sz w:val="24"/>
          <w:szCs w:val="24"/>
          <w:lang w:eastAsia="en-US"/>
        </w:rPr>
        <w:t>м баллом, который получил учащийся за выполнение всей работы, а также уровнем индивидуальных достижений (см. Приложения 1,2,3).</w:t>
      </w:r>
    </w:p>
    <w:p w:rsidR="00AD465C" w:rsidRPr="00AD465C" w:rsidRDefault="00AD465C" w:rsidP="00235D3D">
      <w:pPr>
        <w:widowControl w:val="0"/>
        <w:spacing w:after="444" w:line="360" w:lineRule="auto"/>
        <w:ind w:left="120" w:right="20" w:firstLine="700"/>
        <w:contextualSpacing/>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 xml:space="preserve">Успешность сформированности смыслового чтения и умений работать с информацией у </w:t>
      </w:r>
      <w:r w:rsidRPr="00AD465C">
        <w:rPr>
          <w:rFonts w:ascii="Times New Roman" w:eastAsia="Arial" w:hAnsi="Times New Roman" w:cs="Times New Roman"/>
          <w:i/>
          <w:iCs/>
          <w:color w:val="000000"/>
          <w:sz w:val="24"/>
          <w:szCs w:val="24"/>
          <w:shd w:val="clear" w:color="auto" w:fill="FFFFFF"/>
          <w:lang w:bidi="ru-RU"/>
        </w:rPr>
        <w:t>класса</w:t>
      </w:r>
      <w:r w:rsidRPr="00AD465C">
        <w:rPr>
          <w:rFonts w:ascii="Times New Roman" w:eastAsia="Times New Roman" w:hAnsi="Times New Roman" w:cs="Times New Roman"/>
          <w:sz w:val="24"/>
          <w:szCs w:val="24"/>
          <w:lang w:eastAsia="en-US"/>
        </w:rPr>
        <w:t xml:space="preserve"> определяется средним общим баллом, который получили учащиеся данного класса за выполнение всей работы, а также процентом учащихся класса, достигших базового уровня сформированности смыслового чтения и умений работать с информацией в соответствии с требованиями ФГОС (см. Приложения 1,2,3).</w:t>
      </w:r>
    </w:p>
    <w:p w:rsidR="00AD465C" w:rsidRPr="00AD465C" w:rsidRDefault="00AD465C" w:rsidP="00235D3D">
      <w:pPr>
        <w:widowControl w:val="0"/>
        <w:spacing w:after="444" w:line="360" w:lineRule="auto"/>
        <w:ind w:right="20" w:firstLine="120"/>
        <w:contextualSpacing/>
        <w:jc w:val="both"/>
        <w:rPr>
          <w:rFonts w:ascii="Times New Roman" w:eastAsia="Times New Roman" w:hAnsi="Times New Roman" w:cs="Times New Roman"/>
          <w:b/>
          <w:i/>
          <w:sz w:val="24"/>
          <w:szCs w:val="24"/>
          <w:lang w:eastAsia="en-US"/>
        </w:rPr>
      </w:pPr>
      <w:r w:rsidRPr="00AD465C">
        <w:rPr>
          <w:rFonts w:ascii="Times New Roman" w:eastAsia="Times New Roman" w:hAnsi="Times New Roman" w:cs="Times New Roman"/>
          <w:b/>
          <w:i/>
          <w:sz w:val="24"/>
          <w:szCs w:val="24"/>
          <w:lang w:eastAsia="en-US"/>
        </w:rPr>
        <w:t xml:space="preserve">Итоги проведения мониторинга </w:t>
      </w:r>
      <w:r w:rsidRPr="00AD465C">
        <w:rPr>
          <w:rFonts w:ascii="Times New Roman" w:eastAsia="Times New Roman" w:hAnsi="Times New Roman" w:cs="Times New Roman"/>
          <w:sz w:val="24"/>
          <w:szCs w:val="24"/>
          <w:lang w:eastAsia="en-US"/>
        </w:rPr>
        <w:t>(см. приложение 1, приложение 2, приложение 3).</w:t>
      </w:r>
    </w:p>
    <w:p w:rsidR="00AD465C" w:rsidRPr="00AD465C" w:rsidRDefault="00AD465C" w:rsidP="00235D3D">
      <w:pPr>
        <w:widowControl w:val="0"/>
        <w:spacing w:after="444" w:line="360" w:lineRule="auto"/>
        <w:ind w:right="20" w:firstLine="708"/>
        <w:contextualSpacing/>
        <w:rPr>
          <w:rFonts w:ascii="Times New Roman" w:eastAsia="Times New Roman" w:hAnsi="Times New Roman" w:cs="Times New Roman"/>
          <w:sz w:val="24"/>
          <w:szCs w:val="24"/>
          <w:lang w:eastAsia="en-US"/>
        </w:rPr>
      </w:pPr>
    </w:p>
    <w:p w:rsidR="00AD465C" w:rsidRPr="00AD465C" w:rsidRDefault="00AD465C" w:rsidP="00235D3D">
      <w:pPr>
        <w:widowControl w:val="0"/>
        <w:spacing w:after="444" w:line="360" w:lineRule="auto"/>
        <w:ind w:right="20" w:firstLine="708"/>
        <w:contextualSpacing/>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Таблица 3</w:t>
      </w:r>
      <w:r w:rsidRPr="00AD465C">
        <w:rPr>
          <w:rFonts w:ascii="Times New Roman" w:eastAsia="Times New Roman" w:hAnsi="Times New Roman" w:cs="Times New Roman"/>
          <w:i/>
          <w:sz w:val="24"/>
          <w:szCs w:val="24"/>
          <w:lang w:eastAsia="en-US"/>
        </w:rPr>
        <w:t>.</w:t>
      </w:r>
      <w:r w:rsidRPr="00AD465C">
        <w:rPr>
          <w:rFonts w:ascii="Times New Roman" w:eastAsia="Times New Roman" w:hAnsi="Times New Roman" w:cs="Times New Roman"/>
          <w:sz w:val="24"/>
          <w:szCs w:val="24"/>
          <w:lang w:eastAsia="en-US"/>
        </w:rPr>
        <w:t xml:space="preserve">  </w:t>
      </w:r>
    </w:p>
    <w:p w:rsidR="00AD465C" w:rsidRPr="00AD465C" w:rsidRDefault="00AD465C" w:rsidP="00235D3D">
      <w:pPr>
        <w:widowControl w:val="0"/>
        <w:spacing w:after="444" w:line="360" w:lineRule="auto"/>
        <w:ind w:right="20" w:firstLine="708"/>
        <w:contextualSpacing/>
        <w:jc w:val="both"/>
        <w:rPr>
          <w:rFonts w:ascii="Times New Roman" w:eastAsia="Times New Roman" w:hAnsi="Times New Roman" w:cs="Times New Roman"/>
          <w:sz w:val="24"/>
          <w:szCs w:val="24"/>
          <w:lang w:eastAsia="en-US"/>
        </w:rPr>
      </w:pPr>
      <w:r w:rsidRPr="00AD465C">
        <w:rPr>
          <w:rFonts w:ascii="Times New Roman" w:eastAsia="Times New Roman" w:hAnsi="Times New Roman" w:cs="Times New Roman"/>
          <w:sz w:val="24"/>
          <w:szCs w:val="24"/>
          <w:lang w:eastAsia="en-US"/>
        </w:rPr>
        <w:t xml:space="preserve">Результаты выполнения работы для оценки сформированности у учащихся </w:t>
      </w:r>
      <w:r w:rsidRPr="00AD465C">
        <w:rPr>
          <w:rFonts w:ascii="Times New Roman" w:eastAsia="Times New Roman" w:hAnsi="Times New Roman" w:cs="Times New Roman"/>
          <w:b/>
          <w:i/>
          <w:sz w:val="24"/>
          <w:szCs w:val="24"/>
          <w:lang w:eastAsia="en-US"/>
        </w:rPr>
        <w:t>5-х классов</w:t>
      </w:r>
      <w:r w:rsidRPr="00AD465C">
        <w:rPr>
          <w:rFonts w:ascii="Times New Roman" w:eastAsia="Times New Roman" w:hAnsi="Times New Roman" w:cs="Times New Roman"/>
          <w:sz w:val="24"/>
          <w:szCs w:val="24"/>
          <w:lang w:eastAsia="en-US"/>
        </w:rPr>
        <w:t xml:space="preserve"> </w:t>
      </w:r>
      <w:proofErr w:type="spellStart"/>
      <w:r w:rsidRPr="00AD465C">
        <w:rPr>
          <w:rFonts w:ascii="Times New Roman" w:eastAsia="Times New Roman" w:hAnsi="Times New Roman" w:cs="Times New Roman"/>
          <w:sz w:val="24"/>
          <w:szCs w:val="24"/>
          <w:lang w:eastAsia="en-US"/>
        </w:rPr>
        <w:t>метапредметных</w:t>
      </w:r>
      <w:proofErr w:type="spellEnd"/>
      <w:r w:rsidRPr="00AD465C">
        <w:rPr>
          <w:rFonts w:ascii="Times New Roman" w:eastAsia="Times New Roman" w:hAnsi="Times New Roman" w:cs="Times New Roman"/>
          <w:sz w:val="24"/>
          <w:szCs w:val="24"/>
          <w:lang w:eastAsia="en-US"/>
        </w:rPr>
        <w:t xml:space="preserve"> результатов (смыслового чтения и умений работать с информацией)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9"/>
        <w:gridCol w:w="1238"/>
        <w:gridCol w:w="1133"/>
        <w:gridCol w:w="1128"/>
        <w:gridCol w:w="1138"/>
        <w:gridCol w:w="1128"/>
        <w:gridCol w:w="1416"/>
        <w:gridCol w:w="1421"/>
        <w:gridCol w:w="1440"/>
      </w:tblGrid>
      <w:tr w:rsidR="00AD465C" w:rsidRPr="00AD465C" w:rsidTr="00AD465C">
        <w:trPr>
          <w:trHeight w:hRule="exact" w:val="490"/>
          <w:jc w:val="center"/>
        </w:trPr>
        <w:tc>
          <w:tcPr>
            <w:tcW w:w="589" w:type="dxa"/>
            <w:vMerge w:val="restart"/>
            <w:tcBorders>
              <w:top w:val="single" w:sz="4" w:space="0" w:color="auto"/>
              <w:left w:val="single" w:sz="4" w:space="0" w:color="auto"/>
            </w:tcBorders>
            <w:shd w:val="clear" w:color="auto" w:fill="FFFFFF"/>
            <w:vAlign w:val="center"/>
          </w:tcPr>
          <w:p w:rsidR="00AD465C" w:rsidRPr="00AD465C" w:rsidRDefault="00AD465C" w:rsidP="00AD465C">
            <w:pPr>
              <w:framePr w:w="11198" w:wrap="notBeside" w:vAnchor="text" w:hAnchor="page" w:x="938" w:y="361"/>
              <w:spacing w:line="160" w:lineRule="exact"/>
            </w:pPr>
            <w:r w:rsidRPr="00AD465C">
              <w:rPr>
                <w:rFonts w:ascii="Arial" w:hAnsi="Arial" w:cs="Arial"/>
                <w:i/>
                <w:iCs/>
                <w:color w:val="000000"/>
                <w:sz w:val="16"/>
                <w:szCs w:val="16"/>
                <w:shd w:val="clear" w:color="auto" w:fill="FFFFFF"/>
                <w:lang w:bidi="ru-RU"/>
              </w:rPr>
              <w:t>МП</w:t>
            </w:r>
          </w:p>
        </w:tc>
        <w:tc>
          <w:tcPr>
            <w:tcW w:w="10042" w:type="dxa"/>
            <w:gridSpan w:val="8"/>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framePr w:w="11198" w:wrap="notBeside" w:vAnchor="text" w:hAnchor="page" w:x="938" w:y="361"/>
              <w:spacing w:line="221" w:lineRule="exact"/>
              <w:jc w:val="center"/>
              <w:rPr>
                <w:rFonts w:ascii="Times New Roman" w:hAnsi="Times New Roman" w:cs="Times New Roman"/>
                <w:sz w:val="24"/>
                <w:szCs w:val="24"/>
              </w:rPr>
            </w:pPr>
            <w:r w:rsidRPr="00AD465C">
              <w:rPr>
                <w:rFonts w:ascii="Times New Roman" w:hAnsi="Times New Roman" w:cs="Times New Roman"/>
                <w:i/>
                <w:iCs/>
                <w:color w:val="000000"/>
                <w:sz w:val="24"/>
                <w:szCs w:val="24"/>
                <w:shd w:val="clear" w:color="auto" w:fill="FFFFFF"/>
                <w:lang w:bidi="ru-RU"/>
              </w:rPr>
              <w:t>Успешность выполнения (% от максимального балла)</w:t>
            </w:r>
          </w:p>
        </w:tc>
      </w:tr>
      <w:tr w:rsidR="00AD465C" w:rsidRPr="00AD465C" w:rsidTr="00AD465C">
        <w:trPr>
          <w:trHeight w:hRule="exact" w:val="480"/>
          <w:jc w:val="center"/>
        </w:trPr>
        <w:tc>
          <w:tcPr>
            <w:tcW w:w="589" w:type="dxa"/>
            <w:vMerge/>
            <w:tcBorders>
              <w:left w:val="single" w:sz="4" w:space="0" w:color="auto"/>
            </w:tcBorders>
            <w:shd w:val="clear" w:color="auto" w:fill="FFFFFF"/>
            <w:vAlign w:val="center"/>
          </w:tcPr>
          <w:p w:rsidR="00AD465C" w:rsidRPr="00AD465C" w:rsidRDefault="00AD465C" w:rsidP="00AD465C">
            <w:pPr>
              <w:framePr w:w="11198" w:wrap="notBeside" w:vAnchor="text" w:hAnchor="page" w:x="938" w:y="361"/>
            </w:pPr>
          </w:p>
        </w:tc>
        <w:tc>
          <w:tcPr>
            <w:tcW w:w="1238" w:type="dxa"/>
            <w:vMerge w:val="restart"/>
            <w:tcBorders>
              <w:top w:val="single" w:sz="4" w:space="0" w:color="auto"/>
              <w:left w:val="single" w:sz="4" w:space="0" w:color="auto"/>
            </w:tcBorders>
            <w:shd w:val="clear" w:color="auto" w:fill="FFFFFF"/>
            <w:vAlign w:val="center"/>
          </w:tcPr>
          <w:p w:rsidR="00AD465C" w:rsidRPr="00AD465C" w:rsidRDefault="00AD465C" w:rsidP="00AD465C">
            <w:pPr>
              <w:framePr w:w="11198" w:wrap="notBeside" w:vAnchor="text" w:hAnchor="page" w:x="938" w:y="361"/>
              <w:spacing w:line="182" w:lineRule="exact"/>
            </w:pPr>
            <w:r w:rsidRPr="00AD465C">
              <w:rPr>
                <w:rFonts w:ascii="Arial" w:hAnsi="Arial" w:cs="Arial"/>
                <w:i/>
                <w:iCs/>
                <w:color w:val="000000"/>
                <w:sz w:val="16"/>
                <w:szCs w:val="16"/>
                <w:shd w:val="clear" w:color="auto" w:fill="FFFFFF"/>
                <w:lang w:bidi="ru-RU"/>
              </w:rPr>
              <w:t>Вся работа (общий балл)</w:t>
            </w:r>
          </w:p>
        </w:tc>
        <w:tc>
          <w:tcPr>
            <w:tcW w:w="4527" w:type="dxa"/>
            <w:gridSpan w:val="4"/>
            <w:tcBorders>
              <w:top w:val="single" w:sz="4" w:space="0" w:color="auto"/>
              <w:left w:val="single" w:sz="4" w:space="0" w:color="auto"/>
            </w:tcBorders>
            <w:shd w:val="clear" w:color="auto" w:fill="FFFFFF"/>
            <w:vAlign w:val="center"/>
          </w:tcPr>
          <w:p w:rsidR="00AD465C" w:rsidRPr="00AD465C" w:rsidRDefault="00AD465C" w:rsidP="00AD465C">
            <w:pPr>
              <w:framePr w:w="11198" w:wrap="notBeside" w:vAnchor="text" w:hAnchor="page" w:x="938" w:y="361"/>
              <w:spacing w:line="160" w:lineRule="exact"/>
              <w:jc w:val="center"/>
              <w:rPr>
                <w:rFonts w:ascii="Times New Roman" w:hAnsi="Times New Roman" w:cs="Times New Roman"/>
                <w:sz w:val="20"/>
                <w:szCs w:val="20"/>
              </w:rPr>
            </w:pPr>
            <w:r w:rsidRPr="00AD465C">
              <w:rPr>
                <w:rFonts w:ascii="Times New Roman" w:hAnsi="Times New Roman" w:cs="Times New Roman"/>
                <w:i/>
                <w:iCs/>
                <w:color w:val="000000"/>
                <w:sz w:val="20"/>
                <w:szCs w:val="20"/>
                <w:shd w:val="clear" w:color="auto" w:fill="FFFFFF"/>
                <w:lang w:bidi="ru-RU"/>
              </w:rPr>
              <w:t>Задания по предметным областям</w:t>
            </w:r>
          </w:p>
        </w:tc>
        <w:tc>
          <w:tcPr>
            <w:tcW w:w="4277" w:type="dxa"/>
            <w:gridSpan w:val="3"/>
            <w:tcBorders>
              <w:top w:val="single" w:sz="4" w:space="0" w:color="auto"/>
              <w:left w:val="single" w:sz="4" w:space="0" w:color="auto"/>
              <w:right w:val="single" w:sz="4" w:space="0" w:color="auto"/>
            </w:tcBorders>
            <w:shd w:val="clear" w:color="auto" w:fill="FFFFFF"/>
            <w:vAlign w:val="center"/>
          </w:tcPr>
          <w:p w:rsidR="00AD465C" w:rsidRPr="00AD465C" w:rsidRDefault="00AD465C" w:rsidP="00AD465C">
            <w:pPr>
              <w:framePr w:w="11198" w:wrap="notBeside" w:vAnchor="text" w:hAnchor="page" w:x="938" w:y="361"/>
              <w:spacing w:line="160" w:lineRule="exact"/>
              <w:jc w:val="center"/>
              <w:rPr>
                <w:rFonts w:ascii="Times New Roman" w:hAnsi="Times New Roman" w:cs="Times New Roman"/>
                <w:sz w:val="20"/>
                <w:szCs w:val="20"/>
              </w:rPr>
            </w:pPr>
            <w:r w:rsidRPr="00AD465C">
              <w:rPr>
                <w:rFonts w:ascii="Times New Roman" w:hAnsi="Times New Roman" w:cs="Times New Roman"/>
                <w:i/>
                <w:iCs/>
                <w:color w:val="000000"/>
                <w:sz w:val="20"/>
                <w:szCs w:val="20"/>
                <w:shd w:val="clear" w:color="auto" w:fill="FFFFFF"/>
                <w:lang w:bidi="ru-RU"/>
              </w:rPr>
              <w:t>Задания по группам умений</w:t>
            </w:r>
          </w:p>
        </w:tc>
      </w:tr>
      <w:tr w:rsidR="00AD465C" w:rsidRPr="00AD465C" w:rsidTr="00AD465C">
        <w:trPr>
          <w:trHeight w:hRule="exact" w:val="1166"/>
          <w:jc w:val="center"/>
        </w:trPr>
        <w:tc>
          <w:tcPr>
            <w:tcW w:w="589" w:type="dxa"/>
            <w:vMerge/>
            <w:tcBorders>
              <w:left w:val="single" w:sz="4" w:space="0" w:color="auto"/>
            </w:tcBorders>
            <w:shd w:val="clear" w:color="auto" w:fill="FFFFFF"/>
            <w:vAlign w:val="center"/>
          </w:tcPr>
          <w:p w:rsidR="00AD465C" w:rsidRPr="00AD465C" w:rsidRDefault="00AD465C" w:rsidP="00AD465C">
            <w:pPr>
              <w:framePr w:w="11198" w:wrap="notBeside" w:vAnchor="text" w:hAnchor="page" w:x="938" w:y="361"/>
            </w:pPr>
          </w:p>
        </w:tc>
        <w:tc>
          <w:tcPr>
            <w:tcW w:w="1238" w:type="dxa"/>
            <w:vMerge/>
            <w:tcBorders>
              <w:left w:val="single" w:sz="4" w:space="0" w:color="auto"/>
            </w:tcBorders>
            <w:shd w:val="clear" w:color="auto" w:fill="FFFFFF"/>
            <w:vAlign w:val="center"/>
          </w:tcPr>
          <w:p w:rsidR="00AD465C" w:rsidRPr="00AD465C" w:rsidRDefault="00AD465C" w:rsidP="00AD465C">
            <w:pPr>
              <w:framePr w:w="11198" w:wrap="notBeside" w:vAnchor="text" w:hAnchor="page" w:x="938" w:y="361"/>
            </w:pPr>
          </w:p>
        </w:tc>
        <w:tc>
          <w:tcPr>
            <w:tcW w:w="1133" w:type="dxa"/>
            <w:vMerge w:val="restart"/>
            <w:tcBorders>
              <w:top w:val="single" w:sz="4" w:space="0" w:color="auto"/>
              <w:left w:val="single" w:sz="4" w:space="0" w:color="auto"/>
            </w:tcBorders>
            <w:shd w:val="clear" w:color="auto" w:fill="FFFFFF"/>
            <w:vAlign w:val="center"/>
          </w:tcPr>
          <w:p w:rsidR="00AD465C" w:rsidRPr="00AD465C" w:rsidRDefault="00AD465C" w:rsidP="00AD465C">
            <w:pPr>
              <w:framePr w:w="11198" w:wrap="notBeside" w:vAnchor="text" w:hAnchor="page" w:x="938" w:y="361"/>
              <w:spacing w:line="160" w:lineRule="exact"/>
            </w:pPr>
            <w:r w:rsidRPr="00AD465C">
              <w:rPr>
                <w:rFonts w:ascii="Arial" w:hAnsi="Arial" w:cs="Arial"/>
                <w:i/>
                <w:iCs/>
                <w:color w:val="000000"/>
                <w:sz w:val="16"/>
                <w:szCs w:val="16"/>
                <w:shd w:val="clear" w:color="auto" w:fill="FFFFFF"/>
                <w:lang w:bidi="ru-RU"/>
              </w:rPr>
              <w:t>Математика</w:t>
            </w:r>
          </w:p>
        </w:tc>
        <w:tc>
          <w:tcPr>
            <w:tcW w:w="1128" w:type="dxa"/>
            <w:vMerge w:val="restart"/>
            <w:tcBorders>
              <w:top w:val="single" w:sz="4" w:space="0" w:color="auto"/>
              <w:left w:val="single" w:sz="4" w:space="0" w:color="auto"/>
            </w:tcBorders>
            <w:shd w:val="clear" w:color="auto" w:fill="FFFFFF"/>
            <w:vAlign w:val="center"/>
          </w:tcPr>
          <w:p w:rsidR="00AD465C" w:rsidRPr="00AD465C" w:rsidRDefault="00AD465C" w:rsidP="00AD465C">
            <w:pPr>
              <w:framePr w:w="11198" w:wrap="notBeside" w:vAnchor="text" w:hAnchor="page" w:x="938" w:y="361"/>
              <w:spacing w:after="60" w:line="160" w:lineRule="exact"/>
            </w:pPr>
            <w:r w:rsidRPr="00AD465C">
              <w:rPr>
                <w:rFonts w:ascii="Arial" w:hAnsi="Arial" w:cs="Arial"/>
                <w:i/>
                <w:iCs/>
                <w:color w:val="000000"/>
                <w:sz w:val="16"/>
                <w:szCs w:val="16"/>
                <w:shd w:val="clear" w:color="auto" w:fill="FFFFFF"/>
                <w:lang w:bidi="ru-RU"/>
              </w:rPr>
              <w:t>Русский</w:t>
            </w:r>
          </w:p>
          <w:p w:rsidR="00AD465C" w:rsidRPr="00AD465C" w:rsidRDefault="00AD465C" w:rsidP="00AD465C">
            <w:pPr>
              <w:framePr w:w="11198" w:wrap="notBeside" w:vAnchor="text" w:hAnchor="page" w:x="938" w:y="361"/>
              <w:spacing w:before="60" w:line="160" w:lineRule="exact"/>
            </w:pPr>
            <w:r w:rsidRPr="00AD465C">
              <w:rPr>
                <w:rFonts w:ascii="Arial" w:hAnsi="Arial" w:cs="Arial"/>
                <w:i/>
                <w:iCs/>
                <w:color w:val="000000"/>
                <w:sz w:val="16"/>
                <w:szCs w:val="16"/>
                <w:shd w:val="clear" w:color="auto" w:fill="FFFFFF"/>
                <w:lang w:bidi="ru-RU"/>
              </w:rPr>
              <w:t>язык</w:t>
            </w:r>
          </w:p>
        </w:tc>
        <w:tc>
          <w:tcPr>
            <w:tcW w:w="1138" w:type="dxa"/>
            <w:vMerge w:val="restart"/>
            <w:tcBorders>
              <w:top w:val="single" w:sz="4" w:space="0" w:color="auto"/>
              <w:left w:val="single" w:sz="4" w:space="0" w:color="auto"/>
            </w:tcBorders>
            <w:shd w:val="clear" w:color="auto" w:fill="FFFFFF"/>
            <w:vAlign w:val="center"/>
          </w:tcPr>
          <w:p w:rsidR="00AD465C" w:rsidRPr="00AD465C" w:rsidRDefault="00AD465C" w:rsidP="00AD465C">
            <w:pPr>
              <w:framePr w:w="11198" w:wrap="notBeside" w:vAnchor="text" w:hAnchor="page" w:x="938" w:y="361"/>
              <w:spacing w:after="60" w:line="160" w:lineRule="exact"/>
            </w:pPr>
            <w:r w:rsidRPr="00AD465C">
              <w:rPr>
                <w:rFonts w:ascii="Arial" w:hAnsi="Arial" w:cs="Arial"/>
                <w:i/>
                <w:iCs/>
                <w:color w:val="000000"/>
                <w:sz w:val="16"/>
                <w:szCs w:val="16"/>
                <w:shd w:val="clear" w:color="auto" w:fill="FFFFFF"/>
                <w:lang w:bidi="ru-RU"/>
              </w:rPr>
              <w:t>Естество</w:t>
            </w:r>
            <w:r w:rsidRPr="00AD465C">
              <w:rPr>
                <w:rFonts w:ascii="Arial" w:hAnsi="Arial" w:cs="Arial"/>
                <w:i/>
                <w:iCs/>
                <w:color w:val="000000"/>
                <w:sz w:val="16"/>
                <w:szCs w:val="16"/>
                <w:shd w:val="clear" w:color="auto" w:fill="FFFFFF"/>
                <w:lang w:bidi="ru-RU"/>
              </w:rPr>
              <w:softHyphen/>
            </w:r>
          </w:p>
          <w:p w:rsidR="00AD465C" w:rsidRPr="00AD465C" w:rsidRDefault="00AD465C" w:rsidP="00AD465C">
            <w:pPr>
              <w:framePr w:w="11198" w:wrap="notBeside" w:vAnchor="text" w:hAnchor="page" w:x="938" w:y="361"/>
              <w:spacing w:before="60" w:line="160" w:lineRule="exact"/>
            </w:pPr>
            <w:r w:rsidRPr="00AD465C">
              <w:rPr>
                <w:rFonts w:ascii="Arial" w:hAnsi="Arial" w:cs="Arial"/>
                <w:i/>
                <w:iCs/>
                <w:color w:val="000000"/>
                <w:sz w:val="16"/>
                <w:szCs w:val="16"/>
                <w:shd w:val="clear" w:color="auto" w:fill="FFFFFF"/>
                <w:lang w:bidi="ru-RU"/>
              </w:rPr>
              <w:t>знание</w:t>
            </w:r>
          </w:p>
        </w:tc>
        <w:tc>
          <w:tcPr>
            <w:tcW w:w="1128" w:type="dxa"/>
            <w:vMerge w:val="restart"/>
            <w:tcBorders>
              <w:top w:val="single" w:sz="4" w:space="0" w:color="auto"/>
              <w:left w:val="single" w:sz="4" w:space="0" w:color="auto"/>
            </w:tcBorders>
            <w:shd w:val="clear" w:color="auto" w:fill="FFFFFF"/>
            <w:vAlign w:val="center"/>
          </w:tcPr>
          <w:p w:rsidR="00AD465C" w:rsidRPr="00AD465C" w:rsidRDefault="00AD465C" w:rsidP="00AD465C">
            <w:pPr>
              <w:framePr w:w="11198" w:wrap="notBeside" w:vAnchor="text" w:hAnchor="page" w:x="938" w:y="361"/>
              <w:spacing w:line="182" w:lineRule="exact"/>
            </w:pPr>
            <w:r w:rsidRPr="00AD465C">
              <w:rPr>
                <w:rFonts w:ascii="Arial" w:hAnsi="Arial" w:cs="Arial"/>
                <w:i/>
                <w:iCs/>
                <w:color w:val="000000"/>
                <w:sz w:val="16"/>
                <w:szCs w:val="16"/>
                <w:shd w:val="clear" w:color="auto" w:fill="FFFFFF"/>
                <w:lang w:bidi="ru-RU"/>
              </w:rPr>
              <w:t>История и обществ</w:t>
            </w:r>
            <w:proofErr w:type="gramStart"/>
            <w:r w:rsidRPr="00AD465C">
              <w:rPr>
                <w:rFonts w:ascii="Arial" w:hAnsi="Arial" w:cs="Arial"/>
                <w:i/>
                <w:iCs/>
                <w:color w:val="000000"/>
                <w:sz w:val="16"/>
                <w:szCs w:val="16"/>
                <w:shd w:val="clear" w:color="auto" w:fill="FFFFFF"/>
                <w:lang w:bidi="ru-RU"/>
              </w:rPr>
              <w:t>о-</w:t>
            </w:r>
            <w:proofErr w:type="gramEnd"/>
            <w:r w:rsidRPr="00AD465C">
              <w:rPr>
                <w:rFonts w:ascii="Arial" w:hAnsi="Arial" w:cs="Arial"/>
                <w:i/>
                <w:iCs/>
                <w:color w:val="000000"/>
                <w:sz w:val="16"/>
                <w:szCs w:val="16"/>
                <w:shd w:val="clear" w:color="auto" w:fill="FFFFFF"/>
                <w:lang w:bidi="ru-RU"/>
              </w:rPr>
              <w:t xml:space="preserve"> знание</w:t>
            </w:r>
          </w:p>
        </w:tc>
        <w:tc>
          <w:tcPr>
            <w:tcW w:w="1416" w:type="dxa"/>
            <w:vMerge w:val="restart"/>
            <w:tcBorders>
              <w:top w:val="single" w:sz="4" w:space="0" w:color="auto"/>
              <w:left w:val="single" w:sz="4" w:space="0" w:color="auto"/>
            </w:tcBorders>
            <w:shd w:val="clear" w:color="auto" w:fill="FFFFFF"/>
          </w:tcPr>
          <w:p w:rsidR="00AD465C" w:rsidRPr="00AD465C" w:rsidRDefault="00AD465C" w:rsidP="00AD465C">
            <w:pPr>
              <w:framePr w:w="11198" w:wrap="notBeside" w:vAnchor="text" w:hAnchor="page" w:x="938" w:y="361"/>
              <w:spacing w:line="187" w:lineRule="exact"/>
              <w:ind w:left="160" w:firstLine="280"/>
            </w:pPr>
            <w:r w:rsidRPr="00AD465C">
              <w:rPr>
                <w:rFonts w:ascii="Arial" w:hAnsi="Arial" w:cs="Arial"/>
                <w:i/>
                <w:iCs/>
                <w:color w:val="000000"/>
                <w:sz w:val="16"/>
                <w:szCs w:val="16"/>
                <w:shd w:val="clear" w:color="auto" w:fill="FFFFFF"/>
                <w:lang w:bidi="ru-RU"/>
              </w:rPr>
              <w:t>Общее понимание текста, ' ориентация в тексте</w:t>
            </w:r>
          </w:p>
        </w:tc>
        <w:tc>
          <w:tcPr>
            <w:tcW w:w="1421" w:type="dxa"/>
            <w:vMerge w:val="restart"/>
            <w:tcBorders>
              <w:top w:val="single" w:sz="4" w:space="0" w:color="auto"/>
              <w:left w:val="single" w:sz="4" w:space="0" w:color="auto"/>
            </w:tcBorders>
            <w:shd w:val="clear" w:color="auto" w:fill="FFFFFF"/>
          </w:tcPr>
          <w:p w:rsidR="00AD465C" w:rsidRPr="00AD465C" w:rsidRDefault="00AD465C" w:rsidP="00AD465C">
            <w:pPr>
              <w:framePr w:w="11198" w:wrap="notBeside" w:vAnchor="text" w:hAnchor="page" w:x="938" w:y="361"/>
              <w:spacing w:line="187" w:lineRule="exact"/>
            </w:pPr>
            <w:r w:rsidRPr="00AD465C">
              <w:rPr>
                <w:rFonts w:ascii="Arial" w:hAnsi="Arial" w:cs="Arial"/>
                <w:i/>
                <w:iCs/>
                <w:color w:val="000000"/>
                <w:sz w:val="16"/>
                <w:szCs w:val="16"/>
                <w:shd w:val="clear" w:color="auto" w:fill="FFFFFF"/>
                <w:lang w:bidi="ru-RU"/>
              </w:rPr>
              <w:t>Глубокое и детальное понимание содержания и формы текста</w:t>
            </w:r>
          </w:p>
        </w:tc>
        <w:tc>
          <w:tcPr>
            <w:tcW w:w="1440" w:type="dxa"/>
            <w:vMerge w:val="restart"/>
            <w:tcBorders>
              <w:top w:val="single" w:sz="4" w:space="0" w:color="auto"/>
              <w:left w:val="single" w:sz="4" w:space="0" w:color="auto"/>
              <w:right w:val="single" w:sz="4" w:space="0" w:color="auto"/>
            </w:tcBorders>
            <w:shd w:val="clear" w:color="auto" w:fill="FFFFFF"/>
          </w:tcPr>
          <w:p w:rsidR="00AD465C" w:rsidRPr="00AD465C" w:rsidRDefault="00AD465C" w:rsidP="00AD465C">
            <w:pPr>
              <w:framePr w:w="11198" w:wrap="notBeside" w:vAnchor="text" w:hAnchor="page" w:x="938" w:y="361"/>
              <w:spacing w:line="187" w:lineRule="exact"/>
            </w:pPr>
            <w:r w:rsidRPr="00AD465C">
              <w:rPr>
                <w:rFonts w:ascii="Arial" w:hAnsi="Arial" w:cs="Arial"/>
                <w:i/>
                <w:iCs/>
                <w:color w:val="000000"/>
                <w:sz w:val="16"/>
                <w:szCs w:val="16"/>
                <w:shd w:val="clear" w:color="auto" w:fill="FFFFFF"/>
                <w:lang w:bidi="ru-RU"/>
              </w:rPr>
              <w:t>Использование информации из текста для различных целей</w:t>
            </w:r>
          </w:p>
        </w:tc>
      </w:tr>
      <w:tr w:rsidR="00AD465C" w:rsidRPr="00AD465C" w:rsidTr="00AD465C">
        <w:trPr>
          <w:trHeight w:hRule="exact" w:val="394"/>
          <w:jc w:val="center"/>
        </w:trPr>
        <w:tc>
          <w:tcPr>
            <w:tcW w:w="589"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b/>
                <w:i/>
                <w:sz w:val="24"/>
                <w:szCs w:val="24"/>
              </w:rPr>
            </w:pPr>
            <w:r w:rsidRPr="00AD465C">
              <w:rPr>
                <w:rFonts w:ascii="Times New Roman" w:hAnsi="Times New Roman" w:cs="Times New Roman"/>
                <w:bCs/>
                <w:iCs/>
                <w:color w:val="000000"/>
                <w:sz w:val="24"/>
                <w:szCs w:val="24"/>
                <w:shd w:val="clear" w:color="auto" w:fill="FFFFFF"/>
                <w:lang w:bidi="ru-RU"/>
              </w:rPr>
              <w:t>Класс</w:t>
            </w:r>
          </w:p>
        </w:tc>
        <w:tc>
          <w:tcPr>
            <w:tcW w:w="1238" w:type="dxa"/>
            <w:vMerge/>
            <w:tcBorders>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c>
          <w:tcPr>
            <w:tcW w:w="1133" w:type="dxa"/>
            <w:vMerge/>
            <w:tcBorders>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c>
          <w:tcPr>
            <w:tcW w:w="1128" w:type="dxa"/>
            <w:vMerge/>
            <w:tcBorders>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c>
          <w:tcPr>
            <w:tcW w:w="1138" w:type="dxa"/>
            <w:vMerge/>
            <w:tcBorders>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c>
          <w:tcPr>
            <w:tcW w:w="1128" w:type="dxa"/>
            <w:vMerge/>
            <w:tcBorders>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c>
          <w:tcPr>
            <w:tcW w:w="1416" w:type="dxa"/>
            <w:vMerge/>
            <w:tcBorders>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c>
          <w:tcPr>
            <w:tcW w:w="1421" w:type="dxa"/>
            <w:vMerge/>
            <w:tcBorders>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c>
          <w:tcPr>
            <w:tcW w:w="1440" w:type="dxa"/>
            <w:vMerge/>
            <w:tcBorders>
              <w:left w:val="single" w:sz="4" w:space="0" w:color="auto"/>
              <w:righ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sz w:val="24"/>
                <w:szCs w:val="24"/>
              </w:rPr>
            </w:pPr>
          </w:p>
        </w:tc>
      </w:tr>
      <w:tr w:rsidR="00AD465C" w:rsidRPr="00AD465C" w:rsidTr="00AD465C">
        <w:trPr>
          <w:trHeight w:hRule="exact" w:val="394"/>
          <w:jc w:val="center"/>
        </w:trPr>
        <w:tc>
          <w:tcPr>
            <w:tcW w:w="589"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rPr>
                <w:rFonts w:ascii="Times New Roman" w:hAnsi="Times New Roman" w:cs="Times New Roman"/>
                <w:bCs/>
                <w:iCs/>
                <w:color w:val="000000"/>
                <w:sz w:val="24"/>
                <w:szCs w:val="24"/>
                <w:shd w:val="clear" w:color="auto" w:fill="FFFFFF"/>
                <w:lang w:bidi="ru-RU"/>
              </w:rPr>
            </w:pPr>
            <w:r w:rsidRPr="00AD465C">
              <w:rPr>
                <w:rFonts w:ascii="Times New Roman" w:hAnsi="Times New Roman" w:cs="Times New Roman"/>
                <w:bCs/>
                <w:iCs/>
                <w:color w:val="000000"/>
                <w:sz w:val="24"/>
                <w:szCs w:val="24"/>
                <w:shd w:val="clear" w:color="auto" w:fill="FFFFFF"/>
                <w:lang w:bidi="ru-RU"/>
              </w:rPr>
              <w:t>5А</w:t>
            </w:r>
          </w:p>
        </w:tc>
        <w:tc>
          <w:tcPr>
            <w:tcW w:w="1238"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56</w:t>
            </w:r>
          </w:p>
        </w:tc>
        <w:tc>
          <w:tcPr>
            <w:tcW w:w="1133"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54</w:t>
            </w:r>
          </w:p>
        </w:tc>
        <w:tc>
          <w:tcPr>
            <w:tcW w:w="1128"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61</w:t>
            </w:r>
          </w:p>
        </w:tc>
        <w:tc>
          <w:tcPr>
            <w:tcW w:w="1138"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53</w:t>
            </w:r>
          </w:p>
        </w:tc>
        <w:tc>
          <w:tcPr>
            <w:tcW w:w="1128"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52</w:t>
            </w:r>
          </w:p>
        </w:tc>
        <w:tc>
          <w:tcPr>
            <w:tcW w:w="1416"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71</w:t>
            </w:r>
          </w:p>
        </w:tc>
        <w:tc>
          <w:tcPr>
            <w:tcW w:w="1421" w:type="dxa"/>
            <w:tcBorders>
              <w:top w:val="single" w:sz="4" w:space="0" w:color="auto"/>
              <w:lef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51</w:t>
            </w:r>
          </w:p>
        </w:tc>
        <w:tc>
          <w:tcPr>
            <w:tcW w:w="1440" w:type="dxa"/>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51</w:t>
            </w:r>
          </w:p>
        </w:tc>
      </w:tr>
      <w:tr w:rsidR="00AD465C" w:rsidRPr="00AD465C" w:rsidTr="00AD465C">
        <w:trPr>
          <w:trHeight w:hRule="exact" w:val="403"/>
          <w:jc w:val="center"/>
        </w:trPr>
        <w:tc>
          <w:tcPr>
            <w:tcW w:w="58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5Б</w:t>
            </w:r>
          </w:p>
        </w:tc>
        <w:tc>
          <w:tcPr>
            <w:tcW w:w="12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61</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60</w:t>
            </w:r>
          </w:p>
        </w:tc>
        <w:tc>
          <w:tcPr>
            <w:tcW w:w="112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60</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59</w:t>
            </w:r>
          </w:p>
        </w:tc>
        <w:tc>
          <w:tcPr>
            <w:tcW w:w="112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68</w:t>
            </w:r>
          </w:p>
        </w:tc>
        <w:tc>
          <w:tcPr>
            <w:tcW w:w="141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79</w:t>
            </w:r>
          </w:p>
        </w:tc>
        <w:tc>
          <w:tcPr>
            <w:tcW w:w="1421"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56</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56</w:t>
            </w:r>
          </w:p>
        </w:tc>
      </w:tr>
      <w:tr w:rsidR="00AD465C" w:rsidRPr="00AD465C" w:rsidTr="00AD465C">
        <w:trPr>
          <w:trHeight w:hRule="exact" w:val="403"/>
          <w:jc w:val="center"/>
        </w:trPr>
        <w:tc>
          <w:tcPr>
            <w:tcW w:w="58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5В</w:t>
            </w:r>
          </w:p>
        </w:tc>
        <w:tc>
          <w:tcPr>
            <w:tcW w:w="12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sz w:val="24"/>
                <w:szCs w:val="24"/>
              </w:rPr>
            </w:pPr>
            <w:r w:rsidRPr="00AD465C">
              <w:rPr>
                <w:rFonts w:ascii="Times New Roman" w:hAnsi="Times New Roman" w:cs="Times New Roman"/>
                <w:sz w:val="24"/>
                <w:szCs w:val="24"/>
              </w:rPr>
              <w:t>46</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46</w:t>
            </w:r>
          </w:p>
        </w:tc>
        <w:tc>
          <w:tcPr>
            <w:tcW w:w="112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43</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43</w:t>
            </w:r>
          </w:p>
        </w:tc>
        <w:tc>
          <w:tcPr>
            <w:tcW w:w="112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52</w:t>
            </w:r>
          </w:p>
        </w:tc>
        <w:tc>
          <w:tcPr>
            <w:tcW w:w="141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73</w:t>
            </w:r>
          </w:p>
        </w:tc>
        <w:tc>
          <w:tcPr>
            <w:tcW w:w="1421"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38</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39</w:t>
            </w:r>
          </w:p>
        </w:tc>
      </w:tr>
      <w:tr w:rsidR="00AD465C" w:rsidRPr="00AD465C" w:rsidTr="00AD465C">
        <w:trPr>
          <w:trHeight w:hRule="exact" w:val="403"/>
          <w:jc w:val="center"/>
        </w:trPr>
        <w:tc>
          <w:tcPr>
            <w:tcW w:w="58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5Г</w:t>
            </w:r>
          </w:p>
        </w:tc>
        <w:tc>
          <w:tcPr>
            <w:tcW w:w="12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sz w:val="24"/>
                <w:szCs w:val="24"/>
              </w:rPr>
            </w:pPr>
            <w:r w:rsidRPr="00AD465C">
              <w:rPr>
                <w:rFonts w:ascii="Times New Roman" w:hAnsi="Times New Roman" w:cs="Times New Roman"/>
                <w:sz w:val="24"/>
                <w:szCs w:val="24"/>
              </w:rPr>
              <w:t>47</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50</w:t>
            </w:r>
          </w:p>
        </w:tc>
        <w:tc>
          <w:tcPr>
            <w:tcW w:w="112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43</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45</w:t>
            </w:r>
          </w:p>
        </w:tc>
        <w:tc>
          <w:tcPr>
            <w:tcW w:w="112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49</w:t>
            </w:r>
          </w:p>
        </w:tc>
        <w:tc>
          <w:tcPr>
            <w:tcW w:w="141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61</w:t>
            </w:r>
          </w:p>
        </w:tc>
        <w:tc>
          <w:tcPr>
            <w:tcW w:w="1421"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framePr w:w="11198" w:wrap="notBeside" w:vAnchor="text" w:hAnchor="page" w:x="938" w:y="361"/>
              <w:spacing w:line="190" w:lineRule="exact"/>
              <w:jc w:val="center"/>
              <w:rPr>
                <w:rFonts w:ascii="Times New Roman" w:hAnsi="Times New Roman" w:cs="Times New Roman"/>
              </w:rPr>
            </w:pPr>
            <w:r w:rsidRPr="00AD465C">
              <w:rPr>
                <w:rFonts w:ascii="Times New Roman" w:hAnsi="Times New Roman" w:cs="Times New Roman"/>
              </w:rPr>
              <w:t>45</w:t>
            </w:r>
          </w:p>
        </w:tc>
      </w:tr>
    </w:tbl>
    <w:tbl>
      <w:tblPr>
        <w:tblW w:w="0" w:type="auto"/>
        <w:tblLayout w:type="fixed"/>
        <w:tblCellMar>
          <w:left w:w="10" w:type="dxa"/>
          <w:right w:w="10" w:type="dxa"/>
        </w:tblCellMar>
        <w:tblLook w:val="04A0" w:firstRow="1" w:lastRow="0" w:firstColumn="1" w:lastColumn="0" w:noHBand="0" w:noVBand="1"/>
      </w:tblPr>
      <w:tblGrid>
        <w:gridCol w:w="1152"/>
        <w:gridCol w:w="2822"/>
        <w:gridCol w:w="2842"/>
      </w:tblGrid>
      <w:tr w:rsidR="00AD465C" w:rsidRPr="00AD465C" w:rsidTr="00AD465C">
        <w:trPr>
          <w:trHeight w:hRule="exact" w:val="432"/>
        </w:trPr>
        <w:tc>
          <w:tcPr>
            <w:tcW w:w="1152" w:type="dxa"/>
            <w:vMerge w:val="restart"/>
            <w:tcBorders>
              <w:top w:val="single" w:sz="4" w:space="0" w:color="auto"/>
              <w:left w:val="single" w:sz="4" w:space="0" w:color="auto"/>
            </w:tcBorders>
            <w:shd w:val="clear" w:color="auto" w:fill="FFFFFF"/>
            <w:vAlign w:val="center"/>
          </w:tcPr>
          <w:p w:rsidR="00AD465C" w:rsidRPr="00AD465C" w:rsidRDefault="00AD465C" w:rsidP="00AD465C">
            <w:pPr>
              <w:spacing w:line="160" w:lineRule="exact"/>
              <w:rPr>
                <w:rFonts w:ascii="Times New Roman" w:hAnsi="Times New Roman" w:cs="Times New Roman"/>
              </w:rPr>
            </w:pPr>
          </w:p>
        </w:tc>
        <w:tc>
          <w:tcPr>
            <w:tcW w:w="5664" w:type="dxa"/>
            <w:gridSpan w:val="2"/>
            <w:tcBorders>
              <w:top w:val="single" w:sz="4" w:space="0" w:color="auto"/>
              <w:left w:val="single" w:sz="4" w:space="0" w:color="auto"/>
              <w:right w:val="single" w:sz="4" w:space="0" w:color="auto"/>
            </w:tcBorders>
            <w:shd w:val="clear" w:color="auto" w:fill="FFFFFF"/>
          </w:tcPr>
          <w:p w:rsidR="00AD465C" w:rsidRPr="00AD465C" w:rsidRDefault="00AD465C" w:rsidP="00AD465C">
            <w:pPr>
              <w:spacing w:line="240" w:lineRule="auto"/>
              <w:ind w:left="221"/>
              <w:contextualSpacing/>
              <w:jc w:val="center"/>
              <w:rPr>
                <w:rFonts w:ascii="Times New Roman" w:hAnsi="Times New Roman" w:cs="Times New Roman"/>
                <w:i/>
                <w:sz w:val="24"/>
                <w:szCs w:val="24"/>
              </w:rPr>
            </w:pPr>
            <w:r w:rsidRPr="00AD465C">
              <w:rPr>
                <w:rFonts w:ascii="Times New Roman" w:hAnsi="Times New Roman" w:cs="Times New Roman"/>
                <w:sz w:val="24"/>
                <w:szCs w:val="24"/>
              </w:rPr>
              <w:t>Уровни достижения</w:t>
            </w:r>
            <w:r w:rsidRPr="00AD465C">
              <w:rPr>
                <w:rFonts w:ascii="Times New Roman" w:hAnsi="Times New Roman" w:cs="Times New Roman"/>
                <w:i/>
                <w:sz w:val="24"/>
                <w:szCs w:val="24"/>
              </w:rPr>
              <w:t xml:space="preserve"> </w:t>
            </w:r>
            <w:r w:rsidRPr="00AD465C">
              <w:rPr>
                <w:rFonts w:ascii="Times New Roman" w:hAnsi="Times New Roman" w:cs="Times New Roman"/>
                <w:sz w:val="24"/>
                <w:szCs w:val="24"/>
              </w:rPr>
              <w:t>(% учащихся)</w:t>
            </w:r>
          </w:p>
          <w:p w:rsidR="00AD465C" w:rsidRPr="00AD465C" w:rsidRDefault="00AD465C" w:rsidP="00AD465C">
            <w:pPr>
              <w:spacing w:line="240" w:lineRule="auto"/>
              <w:ind w:left="221"/>
              <w:contextualSpacing/>
              <w:rPr>
                <w:rFonts w:ascii="Times New Roman" w:hAnsi="Times New Roman" w:cs="Times New Roman"/>
              </w:rPr>
            </w:pPr>
          </w:p>
          <w:p w:rsidR="00AD465C" w:rsidRPr="00AD465C" w:rsidRDefault="00AD465C" w:rsidP="00AD465C">
            <w:pPr>
              <w:spacing w:line="240" w:lineRule="auto"/>
              <w:ind w:left="221"/>
              <w:contextualSpacing/>
              <w:rPr>
                <w:rFonts w:ascii="Times New Roman" w:hAnsi="Times New Roman" w:cs="Times New Roman"/>
                <w:b/>
              </w:rPr>
            </w:pPr>
          </w:p>
        </w:tc>
      </w:tr>
      <w:tr w:rsidR="00AD465C" w:rsidRPr="00AD465C" w:rsidTr="00AD465C">
        <w:trPr>
          <w:trHeight w:hRule="exact" w:val="442"/>
        </w:trPr>
        <w:tc>
          <w:tcPr>
            <w:tcW w:w="1152" w:type="dxa"/>
            <w:vMerge/>
            <w:tcBorders>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2822" w:type="dxa"/>
            <w:tcBorders>
              <w:top w:val="single" w:sz="4" w:space="0" w:color="auto"/>
              <w:left w:val="single" w:sz="4" w:space="0" w:color="auto"/>
            </w:tcBorders>
            <w:shd w:val="clear" w:color="auto" w:fill="FFFFFF"/>
          </w:tcPr>
          <w:p w:rsidR="00AD465C" w:rsidRPr="00AD465C" w:rsidRDefault="00AD465C" w:rsidP="00AD465C">
            <w:pPr>
              <w:spacing w:before="60" w:line="140" w:lineRule="exact"/>
              <w:jc w:val="center"/>
              <w:rPr>
                <w:rFonts w:ascii="Times New Roman" w:hAnsi="Times New Roman" w:cs="Times New Roman"/>
                <w:bCs/>
                <w:iCs/>
                <w:color w:val="000000"/>
                <w:sz w:val="24"/>
                <w:szCs w:val="24"/>
                <w:shd w:val="clear" w:color="auto" w:fill="FFFFFF"/>
                <w:lang w:bidi="ru-RU"/>
              </w:rPr>
            </w:pPr>
            <w:r w:rsidRPr="00AD465C">
              <w:rPr>
                <w:rFonts w:ascii="Times New Roman" w:hAnsi="Times New Roman" w:cs="Times New Roman"/>
                <w:bCs/>
                <w:iCs/>
                <w:color w:val="000000"/>
                <w:sz w:val="24"/>
                <w:szCs w:val="24"/>
                <w:shd w:val="clear" w:color="auto" w:fill="FFFFFF"/>
                <w:lang w:bidi="ru-RU"/>
              </w:rPr>
              <w:t>Базовый уровень</w:t>
            </w:r>
          </w:p>
          <w:p w:rsidR="00AD465C" w:rsidRPr="00AD465C" w:rsidRDefault="00AD465C" w:rsidP="00AD465C">
            <w:pPr>
              <w:spacing w:after="60" w:line="140" w:lineRule="exact"/>
              <w:jc w:val="center"/>
              <w:rPr>
                <w:rFonts w:ascii="Times New Roman" w:hAnsi="Times New Roman" w:cs="Times New Roman"/>
                <w:sz w:val="24"/>
                <w:szCs w:val="24"/>
              </w:rPr>
            </w:pPr>
          </w:p>
          <w:p w:rsidR="00AD465C" w:rsidRPr="00AD465C" w:rsidRDefault="00AD465C" w:rsidP="00AD465C">
            <w:pPr>
              <w:spacing w:before="60" w:line="140" w:lineRule="exact"/>
              <w:jc w:val="center"/>
              <w:rPr>
                <w:rFonts w:ascii="Times New Roman" w:hAnsi="Times New Roman" w:cs="Times New Roman"/>
                <w:bCs/>
                <w:iCs/>
                <w:color w:val="000000"/>
                <w:sz w:val="24"/>
                <w:szCs w:val="24"/>
                <w:shd w:val="clear" w:color="auto" w:fill="FFFFFF"/>
                <w:lang w:bidi="ru-RU"/>
              </w:rPr>
            </w:pPr>
            <w:r w:rsidRPr="00AD465C">
              <w:rPr>
                <w:rFonts w:ascii="Times New Roman" w:hAnsi="Times New Roman" w:cs="Times New Roman"/>
                <w:bCs/>
                <w:iCs/>
                <w:color w:val="000000"/>
                <w:sz w:val="24"/>
                <w:szCs w:val="24"/>
                <w:shd w:val="clear" w:color="auto" w:fill="FFFFFF"/>
                <w:lang w:bidi="ru-RU"/>
              </w:rPr>
              <w:t>Уровень</w:t>
            </w:r>
          </w:p>
          <w:p w:rsidR="00AD465C" w:rsidRPr="00AD465C" w:rsidRDefault="00AD465C" w:rsidP="00AD465C">
            <w:pPr>
              <w:spacing w:before="60" w:line="140" w:lineRule="exact"/>
              <w:jc w:val="center"/>
              <w:rPr>
                <w:rFonts w:ascii="Times New Roman" w:hAnsi="Times New Roman" w:cs="Times New Roman"/>
                <w:bCs/>
                <w:iCs/>
                <w:color w:val="000000"/>
                <w:sz w:val="24"/>
                <w:szCs w:val="24"/>
                <w:shd w:val="clear" w:color="auto" w:fill="FFFFFF"/>
                <w:lang w:bidi="ru-RU"/>
              </w:rPr>
            </w:pPr>
          </w:p>
          <w:p w:rsidR="00AD465C" w:rsidRPr="00AD465C" w:rsidRDefault="00AD465C" w:rsidP="00AD465C">
            <w:pPr>
              <w:spacing w:before="60" w:line="140" w:lineRule="exact"/>
              <w:jc w:val="center"/>
              <w:rPr>
                <w:rFonts w:ascii="Times New Roman" w:hAnsi="Times New Roman" w:cs="Times New Roman"/>
                <w:sz w:val="24"/>
                <w:szCs w:val="24"/>
              </w:rPr>
            </w:pPr>
          </w:p>
        </w:tc>
        <w:tc>
          <w:tcPr>
            <w:tcW w:w="2842" w:type="dxa"/>
            <w:tcBorders>
              <w:top w:val="single" w:sz="4" w:space="0" w:color="auto"/>
              <w:left w:val="single" w:sz="4" w:space="0" w:color="auto"/>
              <w:right w:val="single" w:sz="4" w:space="0" w:color="auto"/>
            </w:tcBorders>
            <w:shd w:val="clear" w:color="auto" w:fill="FFFFFF"/>
          </w:tcPr>
          <w:p w:rsidR="00AD465C" w:rsidRPr="00AD465C" w:rsidRDefault="00AD465C" w:rsidP="00AD465C">
            <w:pPr>
              <w:spacing w:after="60" w:line="140" w:lineRule="exact"/>
              <w:jc w:val="center"/>
              <w:rPr>
                <w:rFonts w:ascii="Times New Roman" w:hAnsi="Times New Roman" w:cs="Times New Roman"/>
                <w:bCs/>
                <w:iCs/>
                <w:color w:val="000000"/>
                <w:sz w:val="24"/>
                <w:szCs w:val="24"/>
                <w:shd w:val="clear" w:color="auto" w:fill="FFFFFF"/>
                <w:lang w:bidi="ru-RU"/>
              </w:rPr>
            </w:pPr>
          </w:p>
          <w:p w:rsidR="00AD465C" w:rsidRPr="00AD465C" w:rsidRDefault="00AD465C" w:rsidP="00AD465C">
            <w:pPr>
              <w:spacing w:after="60" w:line="140" w:lineRule="exact"/>
              <w:jc w:val="center"/>
              <w:rPr>
                <w:rFonts w:ascii="Times New Roman" w:hAnsi="Times New Roman" w:cs="Times New Roman"/>
                <w:sz w:val="24"/>
                <w:szCs w:val="24"/>
              </w:rPr>
            </w:pPr>
            <w:r w:rsidRPr="00AD465C">
              <w:rPr>
                <w:rFonts w:ascii="Times New Roman" w:hAnsi="Times New Roman" w:cs="Times New Roman"/>
                <w:bCs/>
                <w:iCs/>
                <w:color w:val="000000"/>
                <w:sz w:val="24"/>
                <w:szCs w:val="24"/>
                <w:shd w:val="clear" w:color="auto" w:fill="FFFFFF"/>
                <w:lang w:bidi="ru-RU"/>
              </w:rPr>
              <w:t>Повышенный</w:t>
            </w:r>
            <w:r w:rsidRPr="00AD465C">
              <w:rPr>
                <w:rFonts w:ascii="Times New Roman" w:hAnsi="Times New Roman" w:cs="Times New Roman"/>
                <w:sz w:val="24"/>
                <w:szCs w:val="24"/>
              </w:rPr>
              <w:t xml:space="preserve"> </w:t>
            </w:r>
            <w:r w:rsidRPr="00AD465C">
              <w:rPr>
                <w:rFonts w:ascii="Times New Roman" w:hAnsi="Times New Roman" w:cs="Times New Roman"/>
                <w:bCs/>
                <w:iCs/>
                <w:color w:val="000000"/>
                <w:sz w:val="24"/>
                <w:szCs w:val="24"/>
                <w:shd w:val="clear" w:color="auto" w:fill="FFFFFF"/>
                <w:lang w:bidi="ru-RU"/>
              </w:rPr>
              <w:t>уровень</w:t>
            </w:r>
          </w:p>
        </w:tc>
      </w:tr>
      <w:tr w:rsidR="00AD465C" w:rsidRPr="00AD465C" w:rsidTr="00AD465C">
        <w:trPr>
          <w:trHeight w:val="667"/>
        </w:trPr>
        <w:tc>
          <w:tcPr>
            <w:tcW w:w="1152" w:type="dxa"/>
            <w:tcBorders>
              <w:top w:val="single" w:sz="4" w:space="0" w:color="auto"/>
              <w:left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Класс</w:t>
            </w:r>
          </w:p>
          <w:p w:rsidR="00AD465C" w:rsidRPr="00AD465C" w:rsidRDefault="00AD465C" w:rsidP="00AD465C">
            <w:pPr>
              <w:spacing w:line="190" w:lineRule="exact"/>
              <w:jc w:val="center"/>
              <w:rPr>
                <w:rFonts w:ascii="Times New Roman" w:hAnsi="Times New Roman" w:cs="Times New Roman"/>
                <w:b/>
                <w:i/>
              </w:rPr>
            </w:pPr>
            <w:r w:rsidRPr="00AD465C">
              <w:rPr>
                <w:rFonts w:ascii="Times New Roman" w:hAnsi="Times New Roman" w:cs="Times New Roman"/>
                <w:bCs/>
                <w:iCs/>
                <w:color w:val="000000"/>
                <w:shd w:val="clear" w:color="auto" w:fill="FFFFFF"/>
                <w:lang w:bidi="ru-RU"/>
              </w:rPr>
              <w:t>5А</w:t>
            </w:r>
          </w:p>
        </w:tc>
        <w:tc>
          <w:tcPr>
            <w:tcW w:w="2822"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96</w:t>
            </w:r>
          </w:p>
        </w:tc>
        <w:tc>
          <w:tcPr>
            <w:tcW w:w="2842" w:type="dxa"/>
            <w:tcBorders>
              <w:top w:val="single" w:sz="4" w:space="0" w:color="auto"/>
              <w:left w:val="single" w:sz="4" w:space="0" w:color="auto"/>
              <w:right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p>
          <w:p w:rsidR="00AD465C" w:rsidRPr="00AD465C" w:rsidRDefault="00AD465C" w:rsidP="00AD465C">
            <w:pPr>
              <w:spacing w:line="190" w:lineRule="exact"/>
              <w:jc w:val="center"/>
              <w:rPr>
                <w:rFonts w:ascii="Times New Roman" w:hAnsi="Times New Roman" w:cs="Times New Roman"/>
              </w:rPr>
            </w:pPr>
          </w:p>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19</w:t>
            </w:r>
          </w:p>
        </w:tc>
      </w:tr>
      <w:tr w:rsidR="00AD465C" w:rsidRPr="00AD465C" w:rsidTr="00AD465C">
        <w:trPr>
          <w:trHeight w:val="676"/>
        </w:trPr>
        <w:tc>
          <w:tcPr>
            <w:tcW w:w="1152" w:type="dxa"/>
            <w:tcBorders>
              <w:top w:val="single" w:sz="4" w:space="0" w:color="auto"/>
              <w:left w:val="single" w:sz="4" w:space="0" w:color="auto"/>
            </w:tcBorders>
            <w:shd w:val="clear" w:color="auto" w:fill="FFFFFF"/>
            <w:vAlign w:val="center"/>
          </w:tcPr>
          <w:p w:rsidR="00AD465C" w:rsidRPr="00AD465C" w:rsidRDefault="00AD465C" w:rsidP="00AD465C">
            <w:pPr>
              <w:spacing w:before="60" w:line="130" w:lineRule="exact"/>
              <w:jc w:val="center"/>
              <w:rPr>
                <w:rFonts w:ascii="Times New Roman" w:hAnsi="Times New Roman" w:cs="Times New Roman"/>
                <w:b/>
                <w:i/>
              </w:rPr>
            </w:pPr>
            <w:r w:rsidRPr="00AD465C">
              <w:rPr>
                <w:rFonts w:ascii="Times New Roman" w:hAnsi="Times New Roman" w:cs="Times New Roman"/>
              </w:rPr>
              <w:lastRenderedPageBreak/>
              <w:t>5Б</w:t>
            </w:r>
          </w:p>
        </w:tc>
        <w:tc>
          <w:tcPr>
            <w:tcW w:w="2822"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100</w:t>
            </w:r>
          </w:p>
        </w:tc>
        <w:tc>
          <w:tcPr>
            <w:tcW w:w="2842" w:type="dxa"/>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38</w:t>
            </w:r>
          </w:p>
        </w:tc>
      </w:tr>
      <w:tr w:rsidR="00AD465C" w:rsidRPr="00AD465C" w:rsidTr="00AD465C">
        <w:trPr>
          <w:trHeight w:val="690"/>
        </w:trPr>
        <w:tc>
          <w:tcPr>
            <w:tcW w:w="1152" w:type="dxa"/>
            <w:tcBorders>
              <w:top w:val="single" w:sz="4" w:space="0" w:color="auto"/>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r w:rsidRPr="00AD465C">
              <w:rPr>
                <w:rFonts w:ascii="Times New Roman" w:hAnsi="Times New Roman" w:cs="Times New Roman"/>
              </w:rPr>
              <w:t>5В</w:t>
            </w:r>
          </w:p>
        </w:tc>
        <w:tc>
          <w:tcPr>
            <w:tcW w:w="2822" w:type="dxa"/>
            <w:tcBorders>
              <w:top w:val="single" w:sz="4" w:space="0" w:color="auto"/>
              <w:left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82</w:t>
            </w:r>
          </w:p>
        </w:tc>
        <w:tc>
          <w:tcPr>
            <w:tcW w:w="2842" w:type="dxa"/>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24</w:t>
            </w:r>
          </w:p>
        </w:tc>
      </w:tr>
      <w:tr w:rsidR="00AD465C" w:rsidRPr="00AD465C" w:rsidTr="00AD465C">
        <w:trPr>
          <w:trHeight w:val="690"/>
        </w:trPr>
        <w:tc>
          <w:tcPr>
            <w:tcW w:w="1152" w:type="dxa"/>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r w:rsidRPr="00AD465C">
              <w:rPr>
                <w:rFonts w:ascii="Times New Roman" w:hAnsi="Times New Roman" w:cs="Times New Roman"/>
              </w:rPr>
              <w:t>5Г</w:t>
            </w:r>
          </w:p>
        </w:tc>
        <w:tc>
          <w:tcPr>
            <w:tcW w:w="2822" w:type="dxa"/>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84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8</w:t>
            </w:r>
          </w:p>
        </w:tc>
      </w:tr>
    </w:tbl>
    <w:p w:rsidR="00AD465C" w:rsidRPr="00AD465C" w:rsidRDefault="00AD465C" w:rsidP="00AD465C">
      <w:pPr>
        <w:spacing w:line="240" w:lineRule="auto"/>
        <w:contextualSpacing/>
        <w:jc w:val="both"/>
        <w:rPr>
          <w:rFonts w:ascii="Times New Roman" w:hAnsi="Times New Roman" w:cs="Times New Roman"/>
          <w:sz w:val="28"/>
          <w:szCs w:val="28"/>
        </w:rPr>
      </w:pPr>
      <w:r w:rsidRPr="00AD465C">
        <w:rPr>
          <w:rFonts w:ascii="Times New Roman" w:hAnsi="Times New Roman" w:cs="Times New Roman"/>
          <w:sz w:val="28"/>
          <w:szCs w:val="28"/>
        </w:rPr>
        <w:t xml:space="preserve">       </w:t>
      </w:r>
    </w:p>
    <w:p w:rsidR="00AD465C" w:rsidRPr="00AD465C" w:rsidRDefault="00AD465C" w:rsidP="00AD465C">
      <w:pPr>
        <w:spacing w:line="360" w:lineRule="auto"/>
        <w:ind w:firstLine="709"/>
        <w:contextualSpacing/>
        <w:jc w:val="both"/>
        <w:rPr>
          <w:rFonts w:ascii="Times New Roman" w:hAnsi="Times New Roman" w:cs="Times New Roman"/>
          <w:sz w:val="28"/>
          <w:szCs w:val="28"/>
        </w:rPr>
      </w:pPr>
      <w:r w:rsidRPr="00AD465C">
        <w:rPr>
          <w:rFonts w:ascii="Times New Roman" w:hAnsi="Times New Roman" w:cs="Times New Roman"/>
          <w:sz w:val="24"/>
          <w:szCs w:val="24"/>
        </w:rPr>
        <w:t xml:space="preserve">Успешность сформированности смыслового чтения и умений работать с информацией у </w:t>
      </w:r>
      <w:r w:rsidRPr="00AD465C">
        <w:rPr>
          <w:rFonts w:ascii="Times New Roman" w:hAnsi="Times New Roman" w:cs="Times New Roman"/>
          <w:iCs/>
          <w:sz w:val="24"/>
          <w:szCs w:val="24"/>
        </w:rPr>
        <w:t>класса</w:t>
      </w:r>
      <w:r w:rsidRPr="00AD465C">
        <w:rPr>
          <w:rFonts w:ascii="Times New Roman" w:hAnsi="Times New Roman" w:cs="Times New Roman"/>
          <w:i/>
          <w:iCs/>
          <w:sz w:val="24"/>
          <w:szCs w:val="24"/>
        </w:rPr>
        <w:t xml:space="preserve"> </w:t>
      </w:r>
      <w:r w:rsidRPr="00AD465C">
        <w:rPr>
          <w:rFonts w:ascii="Times New Roman" w:hAnsi="Times New Roman" w:cs="Times New Roman"/>
          <w:sz w:val="24"/>
          <w:szCs w:val="24"/>
        </w:rPr>
        <w:t>определяется средним общим баллом, который получили учащиеся данного класса за выполнение всей работы, а также процентом учащихся класса, достигших базового уровня сформированности смыслового чтения и умений работать с информацией в соответствии с требованиями ФГОС.</w:t>
      </w:r>
    </w:p>
    <w:p w:rsidR="00AD465C" w:rsidRPr="00AD465C" w:rsidRDefault="00AD465C" w:rsidP="00AD465C">
      <w:pPr>
        <w:spacing w:line="360" w:lineRule="auto"/>
        <w:ind w:firstLine="709"/>
        <w:contextualSpacing/>
        <w:jc w:val="both"/>
        <w:rPr>
          <w:rFonts w:ascii="Times New Roman" w:hAnsi="Times New Roman" w:cs="Times New Roman"/>
          <w:sz w:val="24"/>
          <w:szCs w:val="24"/>
        </w:rPr>
      </w:pPr>
      <w:r w:rsidRPr="00AD465C">
        <w:rPr>
          <w:rFonts w:ascii="Times New Roman" w:hAnsi="Times New Roman" w:cs="Times New Roman"/>
          <w:sz w:val="24"/>
          <w:szCs w:val="24"/>
        </w:rPr>
        <w:t>Данные таблицы показывают средний уровень успешности выполнения работы (% от максимального балла) пятиклассниками и достаточно высокий процент обучающихся (91%), достигших базового уровня сформированности смыслового чтения и умений работать с информацией у пятиклассников.</w:t>
      </w:r>
    </w:p>
    <w:p w:rsidR="00AD465C" w:rsidRPr="00AD465C" w:rsidRDefault="00AD465C" w:rsidP="00AD465C">
      <w:pPr>
        <w:spacing w:line="240" w:lineRule="auto"/>
        <w:contextualSpacing/>
        <w:jc w:val="both"/>
        <w:rPr>
          <w:rFonts w:ascii="Times New Roman" w:hAnsi="Times New Roman" w:cs="Times New Roman"/>
          <w:sz w:val="28"/>
          <w:szCs w:val="28"/>
        </w:rPr>
      </w:pPr>
    </w:p>
    <w:p w:rsidR="00AD465C" w:rsidRPr="00AD465C" w:rsidRDefault="00AD465C" w:rsidP="00AD465C">
      <w:pPr>
        <w:spacing w:line="240" w:lineRule="auto"/>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Таблица 4. </w:t>
      </w:r>
    </w:p>
    <w:p w:rsidR="00AD465C" w:rsidRPr="00AD465C" w:rsidRDefault="00AD465C" w:rsidP="00AD465C">
      <w:pPr>
        <w:spacing w:line="24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Результаты выполнения работы для оценки сформированности у учащихся </w:t>
      </w:r>
      <w:r w:rsidRPr="00AD465C">
        <w:rPr>
          <w:rFonts w:ascii="Times New Roman" w:hAnsi="Times New Roman" w:cs="Times New Roman"/>
          <w:b/>
          <w:i/>
          <w:sz w:val="24"/>
          <w:szCs w:val="24"/>
        </w:rPr>
        <w:t>6-х классов</w:t>
      </w:r>
      <w:r w:rsidRPr="00AD465C">
        <w:rPr>
          <w:rFonts w:ascii="Times New Roman" w:hAnsi="Times New Roman" w:cs="Times New Roman"/>
          <w:sz w:val="24"/>
          <w:szCs w:val="24"/>
        </w:rPr>
        <w:t xml:space="preserve"> </w:t>
      </w:r>
      <w:proofErr w:type="spellStart"/>
      <w:r w:rsidRPr="00AD465C">
        <w:rPr>
          <w:rFonts w:ascii="Times New Roman" w:hAnsi="Times New Roman" w:cs="Times New Roman"/>
          <w:sz w:val="24"/>
          <w:szCs w:val="24"/>
        </w:rPr>
        <w:t>метапредметных</w:t>
      </w:r>
      <w:proofErr w:type="spellEnd"/>
      <w:r w:rsidRPr="00AD465C">
        <w:rPr>
          <w:rFonts w:ascii="Times New Roman" w:hAnsi="Times New Roman" w:cs="Times New Roman"/>
          <w:sz w:val="24"/>
          <w:szCs w:val="24"/>
        </w:rPr>
        <w:t xml:space="preserve"> результатов (смыслового чтения и умений работать с информацией)</w:t>
      </w:r>
    </w:p>
    <w:tbl>
      <w:tblPr>
        <w:tblW w:w="10621" w:type="dxa"/>
        <w:tblInd w:w="10" w:type="dxa"/>
        <w:tblLayout w:type="fixed"/>
        <w:tblCellMar>
          <w:left w:w="10" w:type="dxa"/>
          <w:right w:w="10" w:type="dxa"/>
        </w:tblCellMar>
        <w:tblLook w:val="04A0" w:firstRow="1" w:lastRow="0" w:firstColumn="1" w:lastColumn="0" w:noHBand="0" w:noVBand="1"/>
      </w:tblPr>
      <w:tblGrid>
        <w:gridCol w:w="579"/>
        <w:gridCol w:w="555"/>
        <w:gridCol w:w="683"/>
        <w:gridCol w:w="1133"/>
        <w:gridCol w:w="452"/>
        <w:gridCol w:w="676"/>
        <w:gridCol w:w="1138"/>
        <w:gridCol w:w="29"/>
        <w:gridCol w:w="992"/>
        <w:gridCol w:w="1276"/>
        <w:gridCol w:w="142"/>
        <w:gridCol w:w="1276"/>
        <w:gridCol w:w="283"/>
        <w:gridCol w:w="1407"/>
      </w:tblGrid>
      <w:tr w:rsidR="00AD465C" w:rsidRPr="00AD465C" w:rsidTr="00AD465C">
        <w:trPr>
          <w:trHeight w:hRule="exact" w:val="490"/>
        </w:trPr>
        <w:tc>
          <w:tcPr>
            <w:tcW w:w="579" w:type="dxa"/>
            <w:vMerge w:val="restart"/>
            <w:tcBorders>
              <w:top w:val="single" w:sz="4" w:space="0" w:color="auto"/>
              <w:left w:val="single" w:sz="4" w:space="0" w:color="auto"/>
            </w:tcBorders>
            <w:shd w:val="clear" w:color="auto" w:fill="FFFFFF"/>
            <w:vAlign w:val="center"/>
          </w:tcPr>
          <w:p w:rsidR="00AD465C" w:rsidRPr="00AD465C" w:rsidRDefault="00AD465C" w:rsidP="00AD465C">
            <w:pPr>
              <w:spacing w:line="160" w:lineRule="exact"/>
            </w:pPr>
            <w:r w:rsidRPr="00AD465C">
              <w:rPr>
                <w:rFonts w:ascii="Arial" w:hAnsi="Arial" w:cs="Arial"/>
                <w:i/>
                <w:iCs/>
                <w:color w:val="000000"/>
                <w:sz w:val="16"/>
                <w:szCs w:val="16"/>
                <w:shd w:val="clear" w:color="auto" w:fill="FFFFFF"/>
                <w:lang w:bidi="ru-RU"/>
              </w:rPr>
              <w:t>МП</w:t>
            </w:r>
          </w:p>
        </w:tc>
        <w:tc>
          <w:tcPr>
            <w:tcW w:w="10042" w:type="dxa"/>
            <w:gridSpan w:val="13"/>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221" w:lineRule="exact"/>
              <w:jc w:val="center"/>
            </w:pPr>
            <w:r w:rsidRPr="00AD465C">
              <w:rPr>
                <w:rFonts w:ascii="Arial" w:hAnsi="Arial" w:cs="Arial"/>
                <w:i/>
                <w:iCs/>
                <w:color w:val="000000"/>
                <w:sz w:val="16"/>
                <w:szCs w:val="16"/>
                <w:shd w:val="clear" w:color="auto" w:fill="FFFFFF"/>
                <w:lang w:bidi="ru-RU"/>
              </w:rPr>
              <w:t>Успешность выполнения (% от максимального балла)</w:t>
            </w:r>
          </w:p>
        </w:tc>
      </w:tr>
      <w:tr w:rsidR="00AD465C" w:rsidRPr="00AD465C" w:rsidTr="00AD465C">
        <w:trPr>
          <w:trHeight w:hRule="exact" w:val="480"/>
        </w:trPr>
        <w:tc>
          <w:tcPr>
            <w:tcW w:w="579" w:type="dxa"/>
            <w:vMerge/>
            <w:tcBorders>
              <w:left w:val="single" w:sz="4" w:space="0" w:color="auto"/>
            </w:tcBorders>
            <w:shd w:val="clear" w:color="auto" w:fill="FFFFFF"/>
            <w:vAlign w:val="center"/>
          </w:tcPr>
          <w:p w:rsidR="00AD465C" w:rsidRPr="00AD465C" w:rsidRDefault="00AD465C" w:rsidP="00AD465C"/>
        </w:tc>
        <w:tc>
          <w:tcPr>
            <w:tcW w:w="1238"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82" w:lineRule="exact"/>
            </w:pPr>
            <w:r w:rsidRPr="00AD465C">
              <w:rPr>
                <w:rFonts w:ascii="Arial" w:hAnsi="Arial" w:cs="Arial"/>
                <w:i/>
                <w:iCs/>
                <w:color w:val="000000"/>
                <w:sz w:val="16"/>
                <w:szCs w:val="16"/>
                <w:shd w:val="clear" w:color="auto" w:fill="FFFFFF"/>
                <w:lang w:bidi="ru-RU"/>
              </w:rPr>
              <w:t>Вся работа (общий балл)</w:t>
            </w:r>
          </w:p>
        </w:tc>
        <w:tc>
          <w:tcPr>
            <w:tcW w:w="4420" w:type="dxa"/>
            <w:gridSpan w:val="6"/>
            <w:tcBorders>
              <w:top w:val="single" w:sz="4" w:space="0" w:color="auto"/>
              <w:left w:val="single" w:sz="4" w:space="0" w:color="auto"/>
            </w:tcBorders>
            <w:shd w:val="clear" w:color="auto" w:fill="FFFFFF"/>
            <w:vAlign w:val="center"/>
          </w:tcPr>
          <w:p w:rsidR="00AD465C" w:rsidRPr="00AD465C" w:rsidRDefault="00AD465C" w:rsidP="00AD465C">
            <w:pPr>
              <w:spacing w:line="160" w:lineRule="exact"/>
              <w:jc w:val="center"/>
            </w:pPr>
            <w:r w:rsidRPr="00AD465C">
              <w:rPr>
                <w:rFonts w:ascii="Arial" w:hAnsi="Arial" w:cs="Arial"/>
                <w:i/>
                <w:iCs/>
                <w:color w:val="000000"/>
                <w:sz w:val="16"/>
                <w:szCs w:val="16"/>
                <w:shd w:val="clear" w:color="auto" w:fill="FFFFFF"/>
                <w:lang w:bidi="ru-RU"/>
              </w:rPr>
              <w:t>Задания по предметным областям</w:t>
            </w:r>
          </w:p>
        </w:tc>
        <w:tc>
          <w:tcPr>
            <w:tcW w:w="4384" w:type="dxa"/>
            <w:gridSpan w:val="5"/>
            <w:tcBorders>
              <w:top w:val="single" w:sz="4" w:space="0" w:color="auto"/>
              <w:left w:val="single" w:sz="4" w:space="0" w:color="auto"/>
              <w:right w:val="single" w:sz="4" w:space="0" w:color="auto"/>
            </w:tcBorders>
            <w:shd w:val="clear" w:color="auto" w:fill="FFFFFF"/>
            <w:vAlign w:val="center"/>
          </w:tcPr>
          <w:p w:rsidR="00AD465C" w:rsidRPr="00AD465C" w:rsidRDefault="00AD465C" w:rsidP="00AD465C">
            <w:pPr>
              <w:spacing w:line="160" w:lineRule="exact"/>
              <w:jc w:val="center"/>
            </w:pPr>
            <w:r w:rsidRPr="00AD465C">
              <w:rPr>
                <w:rFonts w:ascii="Arial" w:hAnsi="Arial" w:cs="Arial"/>
                <w:i/>
                <w:iCs/>
                <w:color w:val="000000"/>
                <w:sz w:val="16"/>
                <w:szCs w:val="16"/>
                <w:shd w:val="clear" w:color="auto" w:fill="FFFFFF"/>
                <w:lang w:bidi="ru-RU"/>
              </w:rPr>
              <w:t>Задания по группам умений</w:t>
            </w:r>
          </w:p>
        </w:tc>
      </w:tr>
      <w:tr w:rsidR="00AD465C" w:rsidRPr="00AD465C" w:rsidTr="00AD465C">
        <w:trPr>
          <w:trHeight w:hRule="exact" w:val="1166"/>
        </w:trPr>
        <w:tc>
          <w:tcPr>
            <w:tcW w:w="579" w:type="dxa"/>
            <w:vMerge/>
            <w:tcBorders>
              <w:left w:val="single" w:sz="4" w:space="0" w:color="auto"/>
            </w:tcBorders>
            <w:shd w:val="clear" w:color="auto" w:fill="FFFFFF"/>
            <w:vAlign w:val="center"/>
          </w:tcPr>
          <w:p w:rsidR="00AD465C" w:rsidRPr="00AD465C" w:rsidRDefault="00AD465C" w:rsidP="00AD465C"/>
        </w:tc>
        <w:tc>
          <w:tcPr>
            <w:tcW w:w="1238" w:type="dxa"/>
            <w:gridSpan w:val="2"/>
            <w:vMerge/>
            <w:tcBorders>
              <w:left w:val="single" w:sz="4" w:space="0" w:color="auto"/>
            </w:tcBorders>
            <w:shd w:val="clear" w:color="auto" w:fill="FFFFFF"/>
            <w:vAlign w:val="center"/>
          </w:tcPr>
          <w:p w:rsidR="00AD465C" w:rsidRPr="00AD465C" w:rsidRDefault="00AD465C" w:rsidP="00AD465C"/>
        </w:tc>
        <w:tc>
          <w:tcPr>
            <w:tcW w:w="1133" w:type="dxa"/>
            <w:vMerge w:val="restart"/>
            <w:tcBorders>
              <w:top w:val="single" w:sz="4" w:space="0" w:color="auto"/>
              <w:left w:val="single" w:sz="4" w:space="0" w:color="auto"/>
            </w:tcBorders>
            <w:shd w:val="clear" w:color="auto" w:fill="FFFFFF"/>
            <w:vAlign w:val="center"/>
          </w:tcPr>
          <w:p w:rsidR="00AD465C" w:rsidRPr="00AD465C" w:rsidRDefault="00AD465C" w:rsidP="00AD465C">
            <w:pPr>
              <w:spacing w:line="160" w:lineRule="exact"/>
            </w:pPr>
            <w:r w:rsidRPr="00AD465C">
              <w:rPr>
                <w:rFonts w:ascii="Arial" w:hAnsi="Arial" w:cs="Arial"/>
                <w:i/>
                <w:iCs/>
                <w:color w:val="000000"/>
                <w:sz w:val="16"/>
                <w:szCs w:val="16"/>
                <w:shd w:val="clear" w:color="auto" w:fill="FFFFFF"/>
                <w:lang w:bidi="ru-RU"/>
              </w:rPr>
              <w:t>Математика</w:t>
            </w:r>
          </w:p>
        </w:tc>
        <w:tc>
          <w:tcPr>
            <w:tcW w:w="1128"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after="60" w:line="160" w:lineRule="exact"/>
            </w:pPr>
            <w:r w:rsidRPr="00AD465C">
              <w:rPr>
                <w:rFonts w:ascii="Arial" w:hAnsi="Arial" w:cs="Arial"/>
                <w:i/>
                <w:iCs/>
                <w:color w:val="000000"/>
                <w:sz w:val="16"/>
                <w:szCs w:val="16"/>
                <w:shd w:val="clear" w:color="auto" w:fill="FFFFFF"/>
                <w:lang w:bidi="ru-RU"/>
              </w:rPr>
              <w:t>Русский</w:t>
            </w:r>
          </w:p>
          <w:p w:rsidR="00AD465C" w:rsidRPr="00AD465C" w:rsidRDefault="00AD465C" w:rsidP="00AD465C">
            <w:pPr>
              <w:spacing w:before="60" w:line="160" w:lineRule="exact"/>
            </w:pPr>
            <w:r w:rsidRPr="00AD465C">
              <w:rPr>
                <w:rFonts w:ascii="Arial" w:hAnsi="Arial" w:cs="Arial"/>
                <w:i/>
                <w:iCs/>
                <w:color w:val="000000"/>
                <w:sz w:val="16"/>
                <w:szCs w:val="16"/>
                <w:shd w:val="clear" w:color="auto" w:fill="FFFFFF"/>
                <w:lang w:bidi="ru-RU"/>
              </w:rPr>
              <w:t>язык</w:t>
            </w:r>
          </w:p>
        </w:tc>
        <w:tc>
          <w:tcPr>
            <w:tcW w:w="1138" w:type="dxa"/>
            <w:vMerge w:val="restart"/>
            <w:tcBorders>
              <w:top w:val="single" w:sz="4" w:space="0" w:color="auto"/>
              <w:left w:val="single" w:sz="4" w:space="0" w:color="auto"/>
            </w:tcBorders>
            <w:shd w:val="clear" w:color="auto" w:fill="FFFFFF"/>
            <w:vAlign w:val="center"/>
          </w:tcPr>
          <w:p w:rsidR="00AD465C" w:rsidRPr="00AD465C" w:rsidRDefault="00AD465C" w:rsidP="00AD465C">
            <w:pPr>
              <w:spacing w:after="60" w:line="160" w:lineRule="exact"/>
            </w:pPr>
            <w:r w:rsidRPr="00AD465C">
              <w:rPr>
                <w:rFonts w:ascii="Arial" w:hAnsi="Arial" w:cs="Arial"/>
                <w:i/>
                <w:iCs/>
                <w:color w:val="000000"/>
                <w:sz w:val="16"/>
                <w:szCs w:val="16"/>
                <w:shd w:val="clear" w:color="auto" w:fill="FFFFFF"/>
                <w:lang w:bidi="ru-RU"/>
              </w:rPr>
              <w:t>Естество</w:t>
            </w:r>
            <w:r w:rsidRPr="00AD465C">
              <w:rPr>
                <w:rFonts w:ascii="Arial" w:hAnsi="Arial" w:cs="Arial"/>
                <w:i/>
                <w:iCs/>
                <w:color w:val="000000"/>
                <w:sz w:val="16"/>
                <w:szCs w:val="16"/>
                <w:shd w:val="clear" w:color="auto" w:fill="FFFFFF"/>
                <w:lang w:bidi="ru-RU"/>
              </w:rPr>
              <w:softHyphen/>
            </w:r>
          </w:p>
          <w:p w:rsidR="00AD465C" w:rsidRPr="00AD465C" w:rsidRDefault="00AD465C" w:rsidP="00AD465C">
            <w:pPr>
              <w:spacing w:before="60" w:line="160" w:lineRule="exact"/>
            </w:pPr>
            <w:r w:rsidRPr="00AD465C">
              <w:rPr>
                <w:rFonts w:ascii="Arial" w:hAnsi="Arial" w:cs="Arial"/>
                <w:i/>
                <w:iCs/>
                <w:color w:val="000000"/>
                <w:sz w:val="16"/>
                <w:szCs w:val="16"/>
                <w:shd w:val="clear" w:color="auto" w:fill="FFFFFF"/>
                <w:lang w:bidi="ru-RU"/>
              </w:rPr>
              <w:t>знание</w:t>
            </w:r>
          </w:p>
        </w:tc>
        <w:tc>
          <w:tcPr>
            <w:tcW w:w="1021"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82" w:lineRule="exact"/>
            </w:pPr>
            <w:r w:rsidRPr="00AD465C">
              <w:rPr>
                <w:rFonts w:ascii="Arial" w:hAnsi="Arial" w:cs="Arial"/>
                <w:i/>
                <w:iCs/>
                <w:color w:val="000000"/>
                <w:sz w:val="16"/>
                <w:szCs w:val="16"/>
                <w:shd w:val="clear" w:color="auto" w:fill="FFFFFF"/>
                <w:lang w:bidi="ru-RU"/>
              </w:rPr>
              <w:t>История и обществ</w:t>
            </w:r>
            <w:proofErr w:type="gramStart"/>
            <w:r w:rsidRPr="00AD465C">
              <w:rPr>
                <w:rFonts w:ascii="Arial" w:hAnsi="Arial" w:cs="Arial"/>
                <w:i/>
                <w:iCs/>
                <w:color w:val="000000"/>
                <w:sz w:val="16"/>
                <w:szCs w:val="16"/>
                <w:shd w:val="clear" w:color="auto" w:fill="FFFFFF"/>
                <w:lang w:bidi="ru-RU"/>
              </w:rPr>
              <w:t>о-</w:t>
            </w:r>
            <w:proofErr w:type="gramEnd"/>
            <w:r w:rsidRPr="00AD465C">
              <w:rPr>
                <w:rFonts w:ascii="Arial" w:hAnsi="Arial" w:cs="Arial"/>
                <w:i/>
                <w:iCs/>
                <w:color w:val="000000"/>
                <w:sz w:val="16"/>
                <w:szCs w:val="16"/>
                <w:shd w:val="clear" w:color="auto" w:fill="FFFFFF"/>
                <w:lang w:bidi="ru-RU"/>
              </w:rPr>
              <w:t xml:space="preserve"> знание</w:t>
            </w:r>
          </w:p>
        </w:tc>
        <w:tc>
          <w:tcPr>
            <w:tcW w:w="1418" w:type="dxa"/>
            <w:gridSpan w:val="2"/>
            <w:vMerge w:val="restart"/>
            <w:tcBorders>
              <w:top w:val="single" w:sz="4" w:space="0" w:color="auto"/>
              <w:left w:val="single" w:sz="4" w:space="0" w:color="auto"/>
            </w:tcBorders>
            <w:shd w:val="clear" w:color="auto" w:fill="FFFFFF"/>
          </w:tcPr>
          <w:p w:rsidR="00AD465C" w:rsidRPr="00AD465C" w:rsidRDefault="00AD465C" w:rsidP="00AD465C">
            <w:pPr>
              <w:spacing w:line="187" w:lineRule="exact"/>
              <w:ind w:left="160" w:firstLine="280"/>
            </w:pPr>
            <w:r w:rsidRPr="00AD465C">
              <w:rPr>
                <w:rFonts w:ascii="Arial" w:hAnsi="Arial" w:cs="Arial"/>
                <w:i/>
                <w:iCs/>
                <w:color w:val="000000"/>
                <w:sz w:val="16"/>
                <w:szCs w:val="16"/>
                <w:shd w:val="clear" w:color="auto" w:fill="FFFFFF"/>
                <w:lang w:bidi="ru-RU"/>
              </w:rPr>
              <w:t>Общее понимание текста, ' ориентация в тексте</w:t>
            </w:r>
          </w:p>
        </w:tc>
        <w:tc>
          <w:tcPr>
            <w:tcW w:w="1276" w:type="dxa"/>
            <w:vMerge w:val="restart"/>
            <w:tcBorders>
              <w:top w:val="single" w:sz="4" w:space="0" w:color="auto"/>
              <w:left w:val="single" w:sz="4" w:space="0" w:color="auto"/>
            </w:tcBorders>
            <w:shd w:val="clear" w:color="auto" w:fill="FFFFFF"/>
          </w:tcPr>
          <w:p w:rsidR="00AD465C" w:rsidRPr="00AD465C" w:rsidRDefault="00AD465C" w:rsidP="00AD465C">
            <w:pPr>
              <w:spacing w:line="187" w:lineRule="exact"/>
            </w:pPr>
            <w:r w:rsidRPr="00AD465C">
              <w:rPr>
                <w:rFonts w:ascii="Arial" w:hAnsi="Arial" w:cs="Arial"/>
                <w:i/>
                <w:iCs/>
                <w:color w:val="000000"/>
                <w:sz w:val="16"/>
                <w:szCs w:val="16"/>
                <w:shd w:val="clear" w:color="auto" w:fill="FFFFFF"/>
                <w:lang w:bidi="ru-RU"/>
              </w:rPr>
              <w:t>Глубокое и детальное понимание содержания и формы текста</w:t>
            </w:r>
          </w:p>
        </w:tc>
        <w:tc>
          <w:tcPr>
            <w:tcW w:w="1690" w:type="dxa"/>
            <w:gridSpan w:val="2"/>
            <w:vMerge w:val="restart"/>
            <w:tcBorders>
              <w:top w:val="single" w:sz="4" w:space="0" w:color="auto"/>
              <w:left w:val="single" w:sz="4" w:space="0" w:color="auto"/>
              <w:right w:val="single" w:sz="4" w:space="0" w:color="auto"/>
            </w:tcBorders>
            <w:shd w:val="clear" w:color="auto" w:fill="FFFFFF"/>
          </w:tcPr>
          <w:p w:rsidR="00AD465C" w:rsidRPr="00AD465C" w:rsidRDefault="00AD465C" w:rsidP="00AD465C">
            <w:pPr>
              <w:spacing w:line="187" w:lineRule="exact"/>
            </w:pPr>
            <w:r w:rsidRPr="00AD465C">
              <w:rPr>
                <w:rFonts w:ascii="Arial" w:hAnsi="Arial" w:cs="Arial"/>
                <w:i/>
                <w:iCs/>
                <w:color w:val="000000"/>
                <w:sz w:val="16"/>
                <w:szCs w:val="16"/>
                <w:shd w:val="clear" w:color="auto" w:fill="FFFFFF"/>
                <w:lang w:bidi="ru-RU"/>
              </w:rPr>
              <w:t>Использование информации из текста для различных целей</w:t>
            </w:r>
          </w:p>
        </w:tc>
      </w:tr>
      <w:tr w:rsidR="00AD465C" w:rsidRPr="00AD465C" w:rsidTr="00AD465C">
        <w:trPr>
          <w:trHeight w:hRule="exact" w:val="394"/>
        </w:trPr>
        <w:tc>
          <w:tcPr>
            <w:tcW w:w="579"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b/>
                <w:i/>
                <w:sz w:val="24"/>
                <w:szCs w:val="24"/>
              </w:rPr>
            </w:pPr>
            <w:r w:rsidRPr="00AD465C">
              <w:rPr>
                <w:rFonts w:ascii="Times New Roman" w:hAnsi="Times New Roman" w:cs="Times New Roman"/>
                <w:bCs/>
                <w:iCs/>
                <w:color w:val="000000"/>
                <w:sz w:val="24"/>
                <w:szCs w:val="24"/>
                <w:shd w:val="clear" w:color="auto" w:fill="FFFFFF"/>
                <w:lang w:bidi="ru-RU"/>
              </w:rPr>
              <w:t>Класс</w:t>
            </w:r>
          </w:p>
        </w:tc>
        <w:tc>
          <w:tcPr>
            <w:tcW w:w="1238"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133" w:type="dxa"/>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128"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138" w:type="dxa"/>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021"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418"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276" w:type="dxa"/>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690" w:type="dxa"/>
            <w:gridSpan w:val="2"/>
            <w:vMerge/>
            <w:tcBorders>
              <w:left w:val="single" w:sz="4" w:space="0" w:color="auto"/>
              <w:righ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r>
      <w:tr w:rsidR="00AD465C" w:rsidRPr="00AD465C" w:rsidTr="00AD465C">
        <w:trPr>
          <w:trHeight w:hRule="exact" w:val="394"/>
        </w:trPr>
        <w:tc>
          <w:tcPr>
            <w:tcW w:w="579"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bCs/>
                <w:iCs/>
                <w:color w:val="000000"/>
                <w:sz w:val="24"/>
                <w:szCs w:val="24"/>
                <w:shd w:val="clear" w:color="auto" w:fill="FFFFFF"/>
                <w:lang w:bidi="ru-RU"/>
              </w:rPr>
            </w:pPr>
            <w:r w:rsidRPr="00AD465C">
              <w:rPr>
                <w:rFonts w:ascii="Times New Roman" w:hAnsi="Times New Roman" w:cs="Times New Roman"/>
                <w:bCs/>
                <w:iCs/>
                <w:color w:val="000000"/>
                <w:sz w:val="24"/>
                <w:szCs w:val="24"/>
                <w:shd w:val="clear" w:color="auto" w:fill="FFFFFF"/>
                <w:lang w:bidi="ru-RU"/>
              </w:rPr>
              <w:t>6А</w:t>
            </w:r>
          </w:p>
        </w:tc>
        <w:tc>
          <w:tcPr>
            <w:tcW w:w="123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53</w:t>
            </w:r>
          </w:p>
        </w:tc>
        <w:tc>
          <w:tcPr>
            <w:tcW w:w="1133"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31</w:t>
            </w:r>
          </w:p>
        </w:tc>
        <w:tc>
          <w:tcPr>
            <w:tcW w:w="112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46</w:t>
            </w:r>
          </w:p>
        </w:tc>
        <w:tc>
          <w:tcPr>
            <w:tcW w:w="1138"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63</w:t>
            </w:r>
          </w:p>
        </w:tc>
        <w:tc>
          <w:tcPr>
            <w:tcW w:w="1021"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71</w:t>
            </w:r>
          </w:p>
        </w:tc>
        <w:tc>
          <w:tcPr>
            <w:tcW w:w="141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53</w:t>
            </w:r>
          </w:p>
        </w:tc>
        <w:tc>
          <w:tcPr>
            <w:tcW w:w="1276"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61</w:t>
            </w:r>
          </w:p>
        </w:tc>
        <w:tc>
          <w:tcPr>
            <w:tcW w:w="1690" w:type="dxa"/>
            <w:gridSpan w:val="2"/>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38</w:t>
            </w:r>
          </w:p>
        </w:tc>
      </w:tr>
      <w:tr w:rsidR="00AD465C" w:rsidRPr="00AD465C" w:rsidTr="00AD465C">
        <w:trPr>
          <w:trHeight w:hRule="exact" w:val="403"/>
        </w:trPr>
        <w:tc>
          <w:tcPr>
            <w:tcW w:w="57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6Б</w:t>
            </w:r>
          </w:p>
        </w:tc>
        <w:tc>
          <w:tcPr>
            <w:tcW w:w="123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48</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29</w:t>
            </w:r>
          </w:p>
        </w:tc>
        <w:tc>
          <w:tcPr>
            <w:tcW w:w="112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55</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47</w:t>
            </w:r>
          </w:p>
        </w:tc>
        <w:tc>
          <w:tcPr>
            <w:tcW w:w="1021"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63</w:t>
            </w:r>
          </w:p>
        </w:tc>
        <w:tc>
          <w:tcPr>
            <w:tcW w:w="141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51</w:t>
            </w:r>
          </w:p>
        </w:tc>
        <w:tc>
          <w:tcPr>
            <w:tcW w:w="127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55</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31</w:t>
            </w:r>
          </w:p>
        </w:tc>
      </w:tr>
      <w:tr w:rsidR="00AD465C" w:rsidRPr="00AD465C" w:rsidTr="00AD465C">
        <w:trPr>
          <w:trHeight w:hRule="exact" w:val="403"/>
        </w:trPr>
        <w:tc>
          <w:tcPr>
            <w:tcW w:w="57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6В</w:t>
            </w:r>
          </w:p>
        </w:tc>
        <w:tc>
          <w:tcPr>
            <w:tcW w:w="123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sz w:val="24"/>
                <w:szCs w:val="24"/>
              </w:rPr>
            </w:pPr>
            <w:r w:rsidRPr="00AD465C">
              <w:rPr>
                <w:rFonts w:ascii="Times New Roman" w:hAnsi="Times New Roman" w:cs="Times New Roman"/>
                <w:sz w:val="24"/>
                <w:szCs w:val="24"/>
              </w:rPr>
              <w:t>52</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42</w:t>
            </w:r>
          </w:p>
        </w:tc>
        <w:tc>
          <w:tcPr>
            <w:tcW w:w="112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54</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55</w:t>
            </w:r>
          </w:p>
        </w:tc>
        <w:tc>
          <w:tcPr>
            <w:tcW w:w="1021"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58</w:t>
            </w:r>
          </w:p>
        </w:tc>
        <w:tc>
          <w:tcPr>
            <w:tcW w:w="141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52</w:t>
            </w:r>
          </w:p>
        </w:tc>
        <w:tc>
          <w:tcPr>
            <w:tcW w:w="127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59</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43</w:t>
            </w:r>
          </w:p>
        </w:tc>
      </w:tr>
      <w:tr w:rsidR="00AD465C" w:rsidRPr="00AD465C" w:rsidTr="00AD465C">
        <w:trPr>
          <w:trHeight w:hRule="exact" w:val="403"/>
        </w:trPr>
        <w:tc>
          <w:tcPr>
            <w:tcW w:w="57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6Г</w:t>
            </w:r>
          </w:p>
        </w:tc>
        <w:tc>
          <w:tcPr>
            <w:tcW w:w="123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sz w:val="24"/>
                <w:szCs w:val="24"/>
              </w:rPr>
            </w:pPr>
            <w:r w:rsidRPr="00AD465C">
              <w:rPr>
                <w:rFonts w:ascii="Times New Roman" w:hAnsi="Times New Roman" w:cs="Times New Roman"/>
                <w:sz w:val="24"/>
                <w:szCs w:val="24"/>
              </w:rPr>
              <w:t>44</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42</w:t>
            </w:r>
          </w:p>
        </w:tc>
        <w:tc>
          <w:tcPr>
            <w:tcW w:w="112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31</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48</w:t>
            </w:r>
          </w:p>
        </w:tc>
        <w:tc>
          <w:tcPr>
            <w:tcW w:w="1021"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53</w:t>
            </w:r>
          </w:p>
        </w:tc>
        <w:tc>
          <w:tcPr>
            <w:tcW w:w="141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44</w:t>
            </w:r>
          </w:p>
        </w:tc>
        <w:tc>
          <w:tcPr>
            <w:tcW w:w="127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46</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39</w:t>
            </w:r>
          </w:p>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34</w:t>
            </w:r>
          </w:p>
        </w:tc>
      </w:tr>
      <w:tr w:rsidR="00AD465C" w:rsidRPr="00AD465C" w:rsidTr="00AD465C">
        <w:trPr>
          <w:gridAfter w:val="1"/>
          <w:wAfter w:w="1407" w:type="dxa"/>
          <w:trHeight w:hRule="exact" w:val="432"/>
        </w:trPr>
        <w:tc>
          <w:tcPr>
            <w:tcW w:w="113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60" w:lineRule="exact"/>
              <w:jc w:val="center"/>
              <w:rPr>
                <w:rFonts w:ascii="Times New Roman" w:hAnsi="Times New Roman" w:cs="Times New Roman"/>
              </w:rPr>
            </w:pPr>
          </w:p>
        </w:tc>
        <w:tc>
          <w:tcPr>
            <w:tcW w:w="4111" w:type="dxa"/>
            <w:gridSpan w:val="6"/>
            <w:tcBorders>
              <w:top w:val="single" w:sz="4" w:space="0" w:color="auto"/>
              <w:left w:val="single" w:sz="4" w:space="0" w:color="auto"/>
            </w:tcBorders>
            <w:shd w:val="clear" w:color="auto" w:fill="FFFFFF"/>
          </w:tcPr>
          <w:p w:rsidR="00AD465C" w:rsidRPr="00AD465C" w:rsidRDefault="00AD465C" w:rsidP="00AD465C">
            <w:pPr>
              <w:spacing w:line="190" w:lineRule="exact"/>
              <w:ind w:left="100"/>
              <w:jc w:val="center"/>
              <w:rPr>
                <w:rFonts w:ascii="Times New Roman" w:hAnsi="Times New Roman" w:cs="Times New Roman"/>
              </w:rPr>
            </w:pPr>
            <w:r w:rsidRPr="00AD465C">
              <w:rPr>
                <w:rFonts w:ascii="Arial" w:hAnsi="Arial" w:cs="Arial"/>
                <w:i/>
                <w:iCs/>
                <w:color w:val="000000"/>
                <w:shd w:val="clear" w:color="auto" w:fill="FFFFFF"/>
                <w:lang w:bidi="ru-RU"/>
              </w:rPr>
              <w:t>Не достигли базового уровня</w:t>
            </w:r>
          </w:p>
        </w:tc>
        <w:tc>
          <w:tcPr>
            <w:tcW w:w="3969" w:type="dxa"/>
            <w:gridSpan w:val="5"/>
            <w:tcBorders>
              <w:top w:val="single" w:sz="4" w:space="0" w:color="auto"/>
              <w:left w:val="single" w:sz="4" w:space="0" w:color="auto"/>
              <w:right w:val="single" w:sz="4" w:space="0" w:color="auto"/>
            </w:tcBorders>
            <w:shd w:val="clear" w:color="auto" w:fill="FFFFFF"/>
          </w:tcPr>
          <w:p w:rsidR="00AD465C" w:rsidRPr="00AD465C" w:rsidRDefault="00AD465C" w:rsidP="00AD465C">
            <w:pPr>
              <w:spacing w:line="160" w:lineRule="exact"/>
              <w:ind w:left="220"/>
              <w:jc w:val="center"/>
              <w:rPr>
                <w:rFonts w:ascii="Arial" w:hAnsi="Arial" w:cs="Arial"/>
                <w:i/>
                <w:iCs/>
                <w:color w:val="000000"/>
                <w:lang w:bidi="ru-RU"/>
              </w:rPr>
            </w:pPr>
            <w:r w:rsidRPr="00AD465C">
              <w:rPr>
                <w:rFonts w:ascii="Arial" w:hAnsi="Arial" w:cs="Arial"/>
                <w:i/>
                <w:iCs/>
                <w:color w:val="000000"/>
                <w:shd w:val="clear" w:color="auto" w:fill="FFFFFF"/>
                <w:lang w:bidi="ru-RU"/>
              </w:rPr>
              <w:t>Достигли базового уровня</w:t>
            </w:r>
          </w:p>
        </w:tc>
      </w:tr>
      <w:tr w:rsidR="00AD465C" w:rsidRPr="00AD465C" w:rsidTr="00AD465C">
        <w:trPr>
          <w:gridAfter w:val="1"/>
          <w:wAfter w:w="1407" w:type="dxa"/>
          <w:trHeight w:hRule="exact" w:val="442"/>
        </w:trPr>
        <w:tc>
          <w:tcPr>
            <w:tcW w:w="1134" w:type="dxa"/>
            <w:gridSpan w:val="2"/>
            <w:vMerge/>
            <w:tcBorders>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2268" w:type="dxa"/>
            <w:gridSpan w:val="3"/>
            <w:tcBorders>
              <w:top w:val="single" w:sz="4" w:space="0" w:color="auto"/>
              <w:left w:val="single" w:sz="4" w:space="0" w:color="auto"/>
            </w:tcBorders>
            <w:shd w:val="clear" w:color="auto" w:fill="FFFFFF"/>
          </w:tcPr>
          <w:p w:rsidR="00AD465C" w:rsidRPr="00AD465C" w:rsidRDefault="00AD465C" w:rsidP="00AD465C">
            <w:pPr>
              <w:spacing w:before="60" w:line="240" w:lineRule="auto"/>
              <w:contextualSpacing/>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недостаточный уровень</w:t>
            </w:r>
          </w:p>
          <w:p w:rsidR="00AD465C" w:rsidRPr="00AD465C" w:rsidRDefault="00AD465C" w:rsidP="00AD465C">
            <w:pPr>
              <w:spacing w:before="60" w:line="140" w:lineRule="exact"/>
              <w:jc w:val="center"/>
              <w:rPr>
                <w:rFonts w:ascii="Times New Roman" w:hAnsi="Times New Roman" w:cs="Times New Roman"/>
              </w:rPr>
            </w:pPr>
          </w:p>
        </w:tc>
        <w:tc>
          <w:tcPr>
            <w:tcW w:w="1843" w:type="dxa"/>
            <w:gridSpan w:val="3"/>
            <w:tcBorders>
              <w:top w:val="single" w:sz="4" w:space="0" w:color="auto"/>
              <w:left w:val="single" w:sz="4" w:space="0" w:color="auto"/>
            </w:tcBorders>
            <w:shd w:val="clear" w:color="auto" w:fill="FFFFFF"/>
          </w:tcPr>
          <w:p w:rsidR="00AD465C" w:rsidRPr="00AD465C" w:rsidRDefault="00AD465C" w:rsidP="00AD465C">
            <w:pPr>
              <w:spacing w:after="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пониженный</w:t>
            </w:r>
          </w:p>
          <w:p w:rsidR="00AD465C" w:rsidRPr="00AD465C" w:rsidRDefault="00AD465C" w:rsidP="00AD465C">
            <w:pPr>
              <w:spacing w:before="60" w:line="14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уровень</w:t>
            </w:r>
          </w:p>
          <w:p w:rsidR="00AD465C" w:rsidRPr="00AD465C" w:rsidRDefault="00AD465C" w:rsidP="00AD465C">
            <w:pPr>
              <w:spacing w:before="60" w:line="140" w:lineRule="exact"/>
              <w:jc w:val="center"/>
              <w:rPr>
                <w:rFonts w:ascii="Times New Roman" w:hAnsi="Times New Roman" w:cs="Times New Roman"/>
                <w:bCs/>
                <w:iCs/>
                <w:color w:val="000000"/>
                <w:shd w:val="clear" w:color="auto" w:fill="FFFFFF"/>
                <w:lang w:bidi="ru-RU"/>
              </w:rPr>
            </w:pPr>
          </w:p>
          <w:p w:rsidR="00AD465C" w:rsidRPr="00AD465C" w:rsidRDefault="00AD465C" w:rsidP="00AD465C">
            <w:pPr>
              <w:spacing w:before="60" w:line="140" w:lineRule="exact"/>
              <w:jc w:val="center"/>
              <w:rPr>
                <w:rFonts w:ascii="Times New Roman" w:hAnsi="Times New Roman" w:cs="Times New Roman"/>
              </w:rPr>
            </w:pPr>
          </w:p>
        </w:tc>
        <w:tc>
          <w:tcPr>
            <w:tcW w:w="2268" w:type="dxa"/>
            <w:gridSpan w:val="2"/>
            <w:tcBorders>
              <w:top w:val="single" w:sz="4" w:space="0" w:color="auto"/>
              <w:left w:val="single" w:sz="4" w:space="0" w:color="auto"/>
            </w:tcBorders>
            <w:shd w:val="clear" w:color="auto" w:fill="FFFFFF"/>
          </w:tcPr>
          <w:p w:rsidR="00AD465C" w:rsidRPr="00AD465C" w:rsidRDefault="00AD465C" w:rsidP="00AD465C">
            <w:pPr>
              <w:spacing w:after="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Базовый уровень</w:t>
            </w:r>
          </w:p>
        </w:tc>
        <w:tc>
          <w:tcPr>
            <w:tcW w:w="1701" w:type="dxa"/>
            <w:gridSpan w:val="3"/>
            <w:tcBorders>
              <w:top w:val="single" w:sz="4" w:space="0" w:color="auto"/>
              <w:left w:val="single" w:sz="4" w:space="0" w:color="auto"/>
              <w:right w:val="single" w:sz="4" w:space="0" w:color="auto"/>
            </w:tcBorders>
            <w:shd w:val="clear" w:color="auto" w:fill="FFFFFF"/>
          </w:tcPr>
          <w:p w:rsidR="00AD465C" w:rsidRPr="00AD465C" w:rsidRDefault="00AD465C" w:rsidP="00AD465C">
            <w:pPr>
              <w:spacing w:after="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повышенный</w:t>
            </w:r>
          </w:p>
          <w:p w:rsidR="00AD465C" w:rsidRPr="00AD465C" w:rsidRDefault="00AD465C" w:rsidP="00AD465C">
            <w:pPr>
              <w:spacing w:before="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уровень</w:t>
            </w:r>
          </w:p>
        </w:tc>
      </w:tr>
      <w:tr w:rsidR="00AD465C" w:rsidRPr="00AD465C" w:rsidTr="00AD465C">
        <w:trPr>
          <w:gridAfter w:val="1"/>
          <w:wAfter w:w="1407" w:type="dxa"/>
          <w:trHeight w:hRule="exact" w:val="336"/>
        </w:trPr>
        <w:tc>
          <w:tcPr>
            <w:tcW w:w="113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Класс</w:t>
            </w:r>
          </w:p>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6А</w:t>
            </w:r>
          </w:p>
        </w:tc>
        <w:tc>
          <w:tcPr>
            <w:tcW w:w="2268"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i/>
              </w:rPr>
            </w:pPr>
            <w:r w:rsidRPr="00AD465C">
              <w:rPr>
                <w:rFonts w:ascii="Times New Roman" w:hAnsi="Times New Roman" w:cs="Times New Roman"/>
                <w:bCs/>
                <w:iCs/>
                <w:color w:val="000000"/>
                <w:shd w:val="clear" w:color="auto" w:fill="FFFFFF"/>
                <w:lang w:bidi="ru-RU"/>
              </w:rPr>
              <w:t>0</w:t>
            </w:r>
          </w:p>
        </w:tc>
        <w:tc>
          <w:tcPr>
            <w:tcW w:w="1843"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i/>
              </w:rPr>
            </w:pPr>
            <w:r w:rsidRPr="00AD465C">
              <w:rPr>
                <w:rFonts w:ascii="Times New Roman" w:hAnsi="Times New Roman" w:cs="Times New Roman"/>
                <w:bCs/>
                <w:iCs/>
                <w:color w:val="000000"/>
                <w:shd w:val="clear" w:color="auto" w:fill="FFFFFF"/>
                <w:lang w:bidi="ru-RU"/>
              </w:rPr>
              <w:t>5</w:t>
            </w:r>
          </w:p>
        </w:tc>
        <w:tc>
          <w:tcPr>
            <w:tcW w:w="2268" w:type="dxa"/>
            <w:gridSpan w:val="2"/>
            <w:tcBorders>
              <w:top w:val="single" w:sz="4" w:space="0" w:color="auto"/>
              <w:left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82</w:t>
            </w:r>
          </w:p>
        </w:tc>
        <w:tc>
          <w:tcPr>
            <w:tcW w:w="1701" w:type="dxa"/>
            <w:gridSpan w:val="3"/>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14</w:t>
            </w:r>
          </w:p>
        </w:tc>
      </w:tr>
      <w:tr w:rsidR="00AD465C" w:rsidRPr="00AD465C" w:rsidTr="00AD465C">
        <w:trPr>
          <w:gridAfter w:val="1"/>
          <w:wAfter w:w="1407" w:type="dxa"/>
          <w:trHeight w:hRule="exact" w:val="341"/>
        </w:trPr>
        <w:tc>
          <w:tcPr>
            <w:tcW w:w="1134" w:type="dxa"/>
            <w:gridSpan w:val="2"/>
            <w:vMerge/>
            <w:tcBorders>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tcBorders>
            <w:shd w:val="clear" w:color="auto" w:fill="FFFFFF"/>
            <w:vAlign w:val="bottom"/>
          </w:tcPr>
          <w:p w:rsidR="00AD465C" w:rsidRPr="00AD465C" w:rsidRDefault="00AD465C" w:rsidP="00AD465C">
            <w:pPr>
              <w:spacing w:line="160" w:lineRule="exact"/>
              <w:jc w:val="center"/>
              <w:rPr>
                <w:rFonts w:ascii="Times New Roman" w:hAnsi="Times New Roman" w:cs="Times New Roman"/>
              </w:rPr>
            </w:pPr>
            <w:r w:rsidRPr="00AD465C">
              <w:rPr>
                <w:rFonts w:ascii="Times New Roman" w:hAnsi="Times New Roman" w:cs="Times New Roman"/>
              </w:rPr>
              <w:t>5</w:t>
            </w:r>
          </w:p>
        </w:tc>
        <w:tc>
          <w:tcPr>
            <w:tcW w:w="3969" w:type="dxa"/>
            <w:gridSpan w:val="5"/>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60" w:lineRule="exact"/>
              <w:jc w:val="center"/>
              <w:rPr>
                <w:rFonts w:ascii="Times New Roman" w:hAnsi="Times New Roman" w:cs="Times New Roman"/>
                <w:sz w:val="20"/>
                <w:szCs w:val="20"/>
              </w:rPr>
            </w:pPr>
            <w:r w:rsidRPr="00AD465C">
              <w:rPr>
                <w:rFonts w:ascii="Arial" w:hAnsi="Arial" w:cs="Arial"/>
                <w:b/>
                <w:iCs/>
                <w:color w:val="000000"/>
                <w:sz w:val="20"/>
                <w:szCs w:val="20"/>
                <w:shd w:val="clear" w:color="auto" w:fill="FFFFFF"/>
                <w:lang w:bidi="ru-RU"/>
              </w:rPr>
              <w:t>95</w:t>
            </w:r>
          </w:p>
        </w:tc>
      </w:tr>
      <w:tr w:rsidR="00AD465C" w:rsidRPr="00AD465C" w:rsidTr="00AD465C">
        <w:trPr>
          <w:gridAfter w:val="1"/>
          <w:wAfter w:w="1407" w:type="dxa"/>
          <w:trHeight w:hRule="exact" w:val="336"/>
        </w:trPr>
        <w:tc>
          <w:tcPr>
            <w:tcW w:w="113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before="60" w:line="130" w:lineRule="exact"/>
              <w:jc w:val="center"/>
              <w:rPr>
                <w:rFonts w:ascii="Times New Roman" w:hAnsi="Times New Roman" w:cs="Times New Roman"/>
                <w:b/>
                <w:i/>
              </w:rPr>
            </w:pPr>
            <w:r w:rsidRPr="00AD465C">
              <w:rPr>
                <w:rFonts w:ascii="Times New Roman" w:hAnsi="Times New Roman" w:cs="Times New Roman"/>
              </w:rPr>
              <w:t>6Б</w:t>
            </w:r>
          </w:p>
        </w:tc>
        <w:tc>
          <w:tcPr>
            <w:tcW w:w="2268"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0</w:t>
            </w:r>
          </w:p>
        </w:tc>
        <w:tc>
          <w:tcPr>
            <w:tcW w:w="1843"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7</w:t>
            </w:r>
          </w:p>
        </w:tc>
        <w:tc>
          <w:tcPr>
            <w:tcW w:w="226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90</w:t>
            </w:r>
          </w:p>
        </w:tc>
        <w:tc>
          <w:tcPr>
            <w:tcW w:w="1701" w:type="dxa"/>
            <w:gridSpan w:val="3"/>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w:t>
            </w:r>
          </w:p>
        </w:tc>
      </w:tr>
      <w:tr w:rsidR="00AD465C" w:rsidRPr="00AD465C" w:rsidTr="00AD465C">
        <w:trPr>
          <w:gridAfter w:val="1"/>
          <w:wAfter w:w="1407" w:type="dxa"/>
          <w:trHeight w:hRule="exact" w:val="350"/>
        </w:trPr>
        <w:tc>
          <w:tcPr>
            <w:tcW w:w="1134" w:type="dxa"/>
            <w:gridSpan w:val="2"/>
            <w:vMerge/>
            <w:tcBorders>
              <w:left w:val="single" w:sz="4" w:space="0" w:color="auto"/>
              <w:bottom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rPr>
            </w:pPr>
            <w:r w:rsidRPr="00AD465C">
              <w:rPr>
                <w:rFonts w:ascii="Times New Roman" w:hAnsi="Times New Roman" w:cs="Times New Roman"/>
                <w:b/>
              </w:rPr>
              <w:t>93</w:t>
            </w:r>
          </w:p>
        </w:tc>
      </w:tr>
      <w:tr w:rsidR="00AD465C" w:rsidRPr="00AD465C" w:rsidTr="00AD465C">
        <w:trPr>
          <w:gridAfter w:val="1"/>
          <w:wAfter w:w="1407" w:type="dxa"/>
          <w:trHeight w:hRule="exact" w:val="350"/>
        </w:trPr>
        <w:tc>
          <w:tcPr>
            <w:tcW w:w="113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r w:rsidRPr="00AD465C">
              <w:rPr>
                <w:rFonts w:ascii="Times New Roman" w:hAnsi="Times New Roman" w:cs="Times New Roman"/>
              </w:rPr>
              <w:t>6В</w:t>
            </w:r>
          </w:p>
        </w:tc>
        <w:tc>
          <w:tcPr>
            <w:tcW w:w="2268"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0</w:t>
            </w:r>
          </w:p>
        </w:tc>
        <w:tc>
          <w:tcPr>
            <w:tcW w:w="1843"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70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22</w:t>
            </w:r>
          </w:p>
        </w:tc>
      </w:tr>
      <w:tr w:rsidR="00AD465C" w:rsidRPr="00AD465C" w:rsidTr="00AD465C">
        <w:trPr>
          <w:gridAfter w:val="1"/>
          <w:wAfter w:w="1407" w:type="dxa"/>
          <w:trHeight w:hRule="exact" w:val="350"/>
        </w:trPr>
        <w:tc>
          <w:tcPr>
            <w:tcW w:w="1134" w:type="dxa"/>
            <w:gridSpan w:val="2"/>
            <w:vMerge/>
            <w:tcBorders>
              <w:left w:val="single" w:sz="4" w:space="0" w:color="auto"/>
              <w:bottom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rPr>
            </w:pPr>
            <w:r w:rsidRPr="00AD465C">
              <w:rPr>
                <w:rFonts w:ascii="Times New Roman" w:hAnsi="Times New Roman" w:cs="Times New Roman"/>
                <w:b/>
              </w:rPr>
              <w:t>91</w:t>
            </w:r>
          </w:p>
        </w:tc>
      </w:tr>
      <w:tr w:rsidR="00AD465C" w:rsidRPr="00AD465C" w:rsidTr="00AD465C">
        <w:trPr>
          <w:gridAfter w:val="1"/>
          <w:wAfter w:w="1407" w:type="dxa"/>
          <w:trHeight w:hRule="exact" w:val="350"/>
        </w:trPr>
        <w:tc>
          <w:tcPr>
            <w:tcW w:w="113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r w:rsidRPr="00AD465C">
              <w:rPr>
                <w:rFonts w:ascii="Times New Roman" w:hAnsi="Times New Roman" w:cs="Times New Roman"/>
              </w:rPr>
              <w:t>6Г</w:t>
            </w:r>
          </w:p>
        </w:tc>
        <w:tc>
          <w:tcPr>
            <w:tcW w:w="2268"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w:t>
            </w:r>
          </w:p>
        </w:tc>
        <w:tc>
          <w:tcPr>
            <w:tcW w:w="1843"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29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69</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w:t>
            </w:r>
          </w:p>
        </w:tc>
      </w:tr>
      <w:tr w:rsidR="00AD465C" w:rsidRPr="00AD465C" w:rsidTr="00AD465C">
        <w:trPr>
          <w:gridAfter w:val="1"/>
          <w:wAfter w:w="1407" w:type="dxa"/>
          <w:trHeight w:hRule="exact" w:val="350"/>
        </w:trPr>
        <w:tc>
          <w:tcPr>
            <w:tcW w:w="1134" w:type="dxa"/>
            <w:gridSpan w:val="2"/>
            <w:vMerge/>
            <w:tcBorders>
              <w:left w:val="single" w:sz="4" w:space="0" w:color="auto"/>
              <w:bottom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32</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rPr>
            </w:pPr>
            <w:r w:rsidRPr="00AD465C">
              <w:rPr>
                <w:rFonts w:ascii="Times New Roman" w:hAnsi="Times New Roman" w:cs="Times New Roman"/>
                <w:b/>
              </w:rPr>
              <w:t>68</w:t>
            </w:r>
          </w:p>
        </w:tc>
      </w:tr>
    </w:tbl>
    <w:p w:rsidR="00AD465C" w:rsidRPr="00AD465C" w:rsidRDefault="00AD465C" w:rsidP="00AD465C">
      <w:pPr>
        <w:spacing w:line="240" w:lineRule="auto"/>
        <w:ind w:firstLine="708"/>
        <w:contextualSpacing/>
        <w:jc w:val="both"/>
        <w:rPr>
          <w:rFonts w:ascii="Times New Roman" w:hAnsi="Times New Roman" w:cs="Times New Roman"/>
          <w:sz w:val="28"/>
          <w:szCs w:val="28"/>
        </w:rPr>
      </w:pPr>
    </w:p>
    <w:p w:rsidR="00AD465C" w:rsidRPr="00AD465C" w:rsidRDefault="00AD465C" w:rsidP="00AD465C">
      <w:pPr>
        <w:spacing w:line="240" w:lineRule="auto"/>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Таблица 5. </w:t>
      </w:r>
    </w:p>
    <w:p w:rsidR="00AD465C" w:rsidRPr="00AD465C" w:rsidRDefault="00AD465C" w:rsidP="00AD465C">
      <w:pPr>
        <w:spacing w:line="24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Результаты выполнения работы для оценки сформированности у учащихся </w:t>
      </w:r>
      <w:r w:rsidRPr="00AD465C">
        <w:rPr>
          <w:rFonts w:ascii="Times New Roman" w:hAnsi="Times New Roman" w:cs="Times New Roman"/>
          <w:b/>
          <w:i/>
          <w:sz w:val="24"/>
          <w:szCs w:val="24"/>
        </w:rPr>
        <w:t>7-х классов</w:t>
      </w:r>
      <w:r w:rsidRPr="00AD465C">
        <w:rPr>
          <w:rFonts w:ascii="Times New Roman" w:hAnsi="Times New Roman" w:cs="Times New Roman"/>
          <w:sz w:val="24"/>
          <w:szCs w:val="24"/>
        </w:rPr>
        <w:t xml:space="preserve"> </w:t>
      </w:r>
      <w:proofErr w:type="spellStart"/>
      <w:r w:rsidRPr="00AD465C">
        <w:rPr>
          <w:rFonts w:ascii="Times New Roman" w:hAnsi="Times New Roman" w:cs="Times New Roman"/>
          <w:sz w:val="24"/>
          <w:szCs w:val="24"/>
        </w:rPr>
        <w:t>метапредметных</w:t>
      </w:r>
      <w:proofErr w:type="spellEnd"/>
      <w:r w:rsidRPr="00AD465C">
        <w:rPr>
          <w:rFonts w:ascii="Times New Roman" w:hAnsi="Times New Roman" w:cs="Times New Roman"/>
          <w:sz w:val="24"/>
          <w:szCs w:val="24"/>
        </w:rPr>
        <w:t xml:space="preserve"> результатов (смыслового чтения и умений работать с информацией)</w:t>
      </w:r>
    </w:p>
    <w:tbl>
      <w:tblPr>
        <w:tblW w:w="10631" w:type="dxa"/>
        <w:tblLayout w:type="fixed"/>
        <w:tblCellMar>
          <w:left w:w="10" w:type="dxa"/>
          <w:right w:w="10" w:type="dxa"/>
        </w:tblCellMar>
        <w:tblLook w:val="04A0" w:firstRow="1" w:lastRow="0" w:firstColumn="1" w:lastColumn="0" w:noHBand="0" w:noVBand="1"/>
      </w:tblPr>
      <w:tblGrid>
        <w:gridCol w:w="589"/>
        <w:gridCol w:w="555"/>
        <w:gridCol w:w="683"/>
        <w:gridCol w:w="1133"/>
        <w:gridCol w:w="452"/>
        <w:gridCol w:w="676"/>
        <w:gridCol w:w="1138"/>
        <w:gridCol w:w="29"/>
        <w:gridCol w:w="992"/>
        <w:gridCol w:w="1276"/>
        <w:gridCol w:w="142"/>
        <w:gridCol w:w="1276"/>
        <w:gridCol w:w="283"/>
        <w:gridCol w:w="1407"/>
      </w:tblGrid>
      <w:tr w:rsidR="00AD465C" w:rsidRPr="00AD465C" w:rsidTr="00AD465C">
        <w:trPr>
          <w:trHeight w:hRule="exact" w:val="490"/>
        </w:trPr>
        <w:tc>
          <w:tcPr>
            <w:tcW w:w="589" w:type="dxa"/>
            <w:vMerge w:val="restart"/>
            <w:tcBorders>
              <w:top w:val="single" w:sz="4" w:space="0" w:color="auto"/>
              <w:left w:val="single" w:sz="4" w:space="0" w:color="auto"/>
            </w:tcBorders>
            <w:shd w:val="clear" w:color="auto" w:fill="FFFFFF"/>
            <w:vAlign w:val="center"/>
          </w:tcPr>
          <w:p w:rsidR="00AD465C" w:rsidRPr="00AD465C" w:rsidRDefault="00AD465C" w:rsidP="00AD465C">
            <w:pPr>
              <w:spacing w:line="160" w:lineRule="exact"/>
            </w:pPr>
            <w:r w:rsidRPr="00AD465C">
              <w:rPr>
                <w:rFonts w:ascii="Arial" w:hAnsi="Arial" w:cs="Arial"/>
                <w:i/>
                <w:iCs/>
                <w:color w:val="000000"/>
                <w:sz w:val="16"/>
                <w:szCs w:val="16"/>
                <w:shd w:val="clear" w:color="auto" w:fill="FFFFFF"/>
                <w:lang w:bidi="ru-RU"/>
              </w:rPr>
              <w:t>МП</w:t>
            </w:r>
          </w:p>
        </w:tc>
        <w:tc>
          <w:tcPr>
            <w:tcW w:w="10042" w:type="dxa"/>
            <w:gridSpan w:val="13"/>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221" w:lineRule="exact"/>
              <w:jc w:val="center"/>
            </w:pPr>
            <w:r w:rsidRPr="00AD465C">
              <w:rPr>
                <w:rFonts w:ascii="Arial" w:hAnsi="Arial" w:cs="Arial"/>
                <w:i/>
                <w:iCs/>
                <w:color w:val="000000"/>
                <w:sz w:val="16"/>
                <w:szCs w:val="16"/>
                <w:shd w:val="clear" w:color="auto" w:fill="FFFFFF"/>
                <w:lang w:bidi="ru-RU"/>
              </w:rPr>
              <w:t>Успешность выполнения (% от максимального балла)</w:t>
            </w:r>
          </w:p>
        </w:tc>
      </w:tr>
      <w:tr w:rsidR="00AD465C" w:rsidRPr="00AD465C" w:rsidTr="00AD465C">
        <w:trPr>
          <w:trHeight w:hRule="exact" w:val="480"/>
        </w:trPr>
        <w:tc>
          <w:tcPr>
            <w:tcW w:w="589" w:type="dxa"/>
            <w:vMerge/>
            <w:tcBorders>
              <w:left w:val="single" w:sz="4" w:space="0" w:color="auto"/>
            </w:tcBorders>
            <w:shd w:val="clear" w:color="auto" w:fill="FFFFFF"/>
            <w:vAlign w:val="center"/>
          </w:tcPr>
          <w:p w:rsidR="00AD465C" w:rsidRPr="00AD465C" w:rsidRDefault="00AD465C" w:rsidP="00AD465C"/>
        </w:tc>
        <w:tc>
          <w:tcPr>
            <w:tcW w:w="1238"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82" w:lineRule="exact"/>
            </w:pPr>
            <w:r w:rsidRPr="00AD465C">
              <w:rPr>
                <w:rFonts w:ascii="Arial" w:hAnsi="Arial" w:cs="Arial"/>
                <w:i/>
                <w:iCs/>
                <w:color w:val="000000"/>
                <w:sz w:val="16"/>
                <w:szCs w:val="16"/>
                <w:shd w:val="clear" w:color="auto" w:fill="FFFFFF"/>
                <w:lang w:bidi="ru-RU"/>
              </w:rPr>
              <w:t>Вся работа (общий балл)</w:t>
            </w:r>
          </w:p>
        </w:tc>
        <w:tc>
          <w:tcPr>
            <w:tcW w:w="4420" w:type="dxa"/>
            <w:gridSpan w:val="6"/>
            <w:tcBorders>
              <w:top w:val="single" w:sz="4" w:space="0" w:color="auto"/>
              <w:left w:val="single" w:sz="4" w:space="0" w:color="auto"/>
            </w:tcBorders>
            <w:shd w:val="clear" w:color="auto" w:fill="FFFFFF"/>
            <w:vAlign w:val="center"/>
          </w:tcPr>
          <w:p w:rsidR="00AD465C" w:rsidRPr="00AD465C" w:rsidRDefault="00AD465C" w:rsidP="00AD465C">
            <w:pPr>
              <w:spacing w:line="160" w:lineRule="exact"/>
              <w:jc w:val="center"/>
            </w:pPr>
            <w:r w:rsidRPr="00AD465C">
              <w:rPr>
                <w:rFonts w:ascii="Arial" w:hAnsi="Arial" w:cs="Arial"/>
                <w:i/>
                <w:iCs/>
                <w:color w:val="000000"/>
                <w:sz w:val="16"/>
                <w:szCs w:val="16"/>
                <w:shd w:val="clear" w:color="auto" w:fill="FFFFFF"/>
                <w:lang w:bidi="ru-RU"/>
              </w:rPr>
              <w:t>Задания по предметным областям</w:t>
            </w:r>
          </w:p>
        </w:tc>
        <w:tc>
          <w:tcPr>
            <w:tcW w:w="4384" w:type="dxa"/>
            <w:gridSpan w:val="5"/>
            <w:tcBorders>
              <w:top w:val="single" w:sz="4" w:space="0" w:color="auto"/>
              <w:left w:val="single" w:sz="4" w:space="0" w:color="auto"/>
              <w:right w:val="single" w:sz="4" w:space="0" w:color="auto"/>
            </w:tcBorders>
            <w:shd w:val="clear" w:color="auto" w:fill="FFFFFF"/>
            <w:vAlign w:val="center"/>
          </w:tcPr>
          <w:p w:rsidR="00AD465C" w:rsidRPr="00AD465C" w:rsidRDefault="00AD465C" w:rsidP="00AD465C">
            <w:pPr>
              <w:spacing w:line="160" w:lineRule="exact"/>
              <w:jc w:val="center"/>
            </w:pPr>
            <w:r w:rsidRPr="00AD465C">
              <w:rPr>
                <w:rFonts w:ascii="Arial" w:hAnsi="Arial" w:cs="Arial"/>
                <w:i/>
                <w:iCs/>
                <w:color w:val="000000"/>
                <w:sz w:val="16"/>
                <w:szCs w:val="16"/>
                <w:shd w:val="clear" w:color="auto" w:fill="FFFFFF"/>
                <w:lang w:bidi="ru-RU"/>
              </w:rPr>
              <w:t>Задания по группам умений</w:t>
            </w:r>
          </w:p>
        </w:tc>
      </w:tr>
      <w:tr w:rsidR="00AD465C" w:rsidRPr="00AD465C" w:rsidTr="00AD465C">
        <w:trPr>
          <w:trHeight w:hRule="exact" w:val="1166"/>
        </w:trPr>
        <w:tc>
          <w:tcPr>
            <w:tcW w:w="589" w:type="dxa"/>
            <w:vMerge/>
            <w:tcBorders>
              <w:left w:val="single" w:sz="4" w:space="0" w:color="auto"/>
            </w:tcBorders>
            <w:shd w:val="clear" w:color="auto" w:fill="FFFFFF"/>
            <w:vAlign w:val="center"/>
          </w:tcPr>
          <w:p w:rsidR="00AD465C" w:rsidRPr="00AD465C" w:rsidRDefault="00AD465C" w:rsidP="00AD465C"/>
        </w:tc>
        <w:tc>
          <w:tcPr>
            <w:tcW w:w="1238" w:type="dxa"/>
            <w:gridSpan w:val="2"/>
            <w:vMerge/>
            <w:tcBorders>
              <w:left w:val="single" w:sz="4" w:space="0" w:color="auto"/>
            </w:tcBorders>
            <w:shd w:val="clear" w:color="auto" w:fill="FFFFFF"/>
            <w:vAlign w:val="center"/>
          </w:tcPr>
          <w:p w:rsidR="00AD465C" w:rsidRPr="00AD465C" w:rsidRDefault="00AD465C" w:rsidP="00AD465C"/>
        </w:tc>
        <w:tc>
          <w:tcPr>
            <w:tcW w:w="1133" w:type="dxa"/>
            <w:vMerge w:val="restart"/>
            <w:tcBorders>
              <w:top w:val="single" w:sz="4" w:space="0" w:color="auto"/>
              <w:left w:val="single" w:sz="4" w:space="0" w:color="auto"/>
            </w:tcBorders>
            <w:shd w:val="clear" w:color="auto" w:fill="FFFFFF"/>
            <w:vAlign w:val="center"/>
          </w:tcPr>
          <w:p w:rsidR="00AD465C" w:rsidRPr="00AD465C" w:rsidRDefault="00AD465C" w:rsidP="00AD465C">
            <w:pPr>
              <w:spacing w:line="160" w:lineRule="exact"/>
            </w:pPr>
            <w:r w:rsidRPr="00AD465C">
              <w:rPr>
                <w:rFonts w:ascii="Arial" w:hAnsi="Arial" w:cs="Arial"/>
                <w:i/>
                <w:iCs/>
                <w:color w:val="000000"/>
                <w:sz w:val="16"/>
                <w:szCs w:val="16"/>
                <w:shd w:val="clear" w:color="auto" w:fill="FFFFFF"/>
                <w:lang w:bidi="ru-RU"/>
              </w:rPr>
              <w:t>Математика</w:t>
            </w:r>
          </w:p>
        </w:tc>
        <w:tc>
          <w:tcPr>
            <w:tcW w:w="1128"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after="60" w:line="160" w:lineRule="exact"/>
            </w:pPr>
            <w:r w:rsidRPr="00AD465C">
              <w:rPr>
                <w:rFonts w:ascii="Arial" w:hAnsi="Arial" w:cs="Arial"/>
                <w:i/>
                <w:iCs/>
                <w:color w:val="000000"/>
                <w:sz w:val="16"/>
                <w:szCs w:val="16"/>
                <w:shd w:val="clear" w:color="auto" w:fill="FFFFFF"/>
                <w:lang w:bidi="ru-RU"/>
              </w:rPr>
              <w:t>Русский</w:t>
            </w:r>
          </w:p>
          <w:p w:rsidR="00AD465C" w:rsidRPr="00AD465C" w:rsidRDefault="00AD465C" w:rsidP="00AD465C">
            <w:pPr>
              <w:spacing w:before="60" w:line="160" w:lineRule="exact"/>
            </w:pPr>
            <w:r w:rsidRPr="00AD465C">
              <w:rPr>
                <w:rFonts w:ascii="Arial" w:hAnsi="Arial" w:cs="Arial"/>
                <w:i/>
                <w:iCs/>
                <w:color w:val="000000"/>
                <w:sz w:val="16"/>
                <w:szCs w:val="16"/>
                <w:shd w:val="clear" w:color="auto" w:fill="FFFFFF"/>
                <w:lang w:bidi="ru-RU"/>
              </w:rPr>
              <w:t>язык</w:t>
            </w:r>
          </w:p>
        </w:tc>
        <w:tc>
          <w:tcPr>
            <w:tcW w:w="1138" w:type="dxa"/>
            <w:vMerge w:val="restart"/>
            <w:tcBorders>
              <w:top w:val="single" w:sz="4" w:space="0" w:color="auto"/>
              <w:left w:val="single" w:sz="4" w:space="0" w:color="auto"/>
            </w:tcBorders>
            <w:shd w:val="clear" w:color="auto" w:fill="FFFFFF"/>
            <w:vAlign w:val="center"/>
          </w:tcPr>
          <w:p w:rsidR="00AD465C" w:rsidRPr="00AD465C" w:rsidRDefault="00AD465C" w:rsidP="00AD465C">
            <w:pPr>
              <w:spacing w:after="60" w:line="160" w:lineRule="exact"/>
            </w:pPr>
            <w:r w:rsidRPr="00AD465C">
              <w:rPr>
                <w:rFonts w:ascii="Arial" w:hAnsi="Arial" w:cs="Arial"/>
                <w:i/>
                <w:iCs/>
                <w:color w:val="000000"/>
                <w:sz w:val="16"/>
                <w:szCs w:val="16"/>
                <w:shd w:val="clear" w:color="auto" w:fill="FFFFFF"/>
                <w:lang w:bidi="ru-RU"/>
              </w:rPr>
              <w:t>Естество</w:t>
            </w:r>
            <w:r w:rsidRPr="00AD465C">
              <w:rPr>
                <w:rFonts w:ascii="Arial" w:hAnsi="Arial" w:cs="Arial"/>
                <w:i/>
                <w:iCs/>
                <w:color w:val="000000"/>
                <w:sz w:val="16"/>
                <w:szCs w:val="16"/>
                <w:shd w:val="clear" w:color="auto" w:fill="FFFFFF"/>
                <w:lang w:bidi="ru-RU"/>
              </w:rPr>
              <w:softHyphen/>
            </w:r>
          </w:p>
          <w:p w:rsidR="00AD465C" w:rsidRPr="00AD465C" w:rsidRDefault="00AD465C" w:rsidP="00AD465C">
            <w:pPr>
              <w:spacing w:before="60" w:line="160" w:lineRule="exact"/>
            </w:pPr>
            <w:r w:rsidRPr="00AD465C">
              <w:rPr>
                <w:rFonts w:ascii="Arial" w:hAnsi="Arial" w:cs="Arial"/>
                <w:i/>
                <w:iCs/>
                <w:color w:val="000000"/>
                <w:sz w:val="16"/>
                <w:szCs w:val="16"/>
                <w:shd w:val="clear" w:color="auto" w:fill="FFFFFF"/>
                <w:lang w:bidi="ru-RU"/>
              </w:rPr>
              <w:t>знание</w:t>
            </w:r>
          </w:p>
        </w:tc>
        <w:tc>
          <w:tcPr>
            <w:tcW w:w="1021"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82" w:lineRule="exact"/>
            </w:pPr>
            <w:r w:rsidRPr="00AD465C">
              <w:rPr>
                <w:rFonts w:ascii="Arial" w:hAnsi="Arial" w:cs="Arial"/>
                <w:i/>
                <w:iCs/>
                <w:color w:val="000000"/>
                <w:sz w:val="16"/>
                <w:szCs w:val="16"/>
                <w:shd w:val="clear" w:color="auto" w:fill="FFFFFF"/>
                <w:lang w:bidi="ru-RU"/>
              </w:rPr>
              <w:t>История и обществ</w:t>
            </w:r>
            <w:proofErr w:type="gramStart"/>
            <w:r w:rsidRPr="00AD465C">
              <w:rPr>
                <w:rFonts w:ascii="Arial" w:hAnsi="Arial" w:cs="Arial"/>
                <w:i/>
                <w:iCs/>
                <w:color w:val="000000"/>
                <w:sz w:val="16"/>
                <w:szCs w:val="16"/>
                <w:shd w:val="clear" w:color="auto" w:fill="FFFFFF"/>
                <w:lang w:bidi="ru-RU"/>
              </w:rPr>
              <w:t>о-</w:t>
            </w:r>
            <w:proofErr w:type="gramEnd"/>
            <w:r w:rsidRPr="00AD465C">
              <w:rPr>
                <w:rFonts w:ascii="Arial" w:hAnsi="Arial" w:cs="Arial"/>
                <w:i/>
                <w:iCs/>
                <w:color w:val="000000"/>
                <w:sz w:val="16"/>
                <w:szCs w:val="16"/>
                <w:shd w:val="clear" w:color="auto" w:fill="FFFFFF"/>
                <w:lang w:bidi="ru-RU"/>
              </w:rPr>
              <w:t xml:space="preserve"> знание</w:t>
            </w:r>
          </w:p>
        </w:tc>
        <w:tc>
          <w:tcPr>
            <w:tcW w:w="1418" w:type="dxa"/>
            <w:gridSpan w:val="2"/>
            <w:vMerge w:val="restart"/>
            <w:tcBorders>
              <w:top w:val="single" w:sz="4" w:space="0" w:color="auto"/>
              <w:left w:val="single" w:sz="4" w:space="0" w:color="auto"/>
            </w:tcBorders>
            <w:shd w:val="clear" w:color="auto" w:fill="FFFFFF"/>
          </w:tcPr>
          <w:p w:rsidR="00AD465C" w:rsidRPr="00AD465C" w:rsidRDefault="00AD465C" w:rsidP="00AD465C">
            <w:pPr>
              <w:spacing w:line="187" w:lineRule="exact"/>
              <w:ind w:left="160" w:firstLine="280"/>
            </w:pPr>
            <w:r w:rsidRPr="00AD465C">
              <w:rPr>
                <w:rFonts w:ascii="Arial" w:hAnsi="Arial" w:cs="Arial"/>
                <w:i/>
                <w:iCs/>
                <w:color w:val="000000"/>
                <w:sz w:val="16"/>
                <w:szCs w:val="16"/>
                <w:shd w:val="clear" w:color="auto" w:fill="FFFFFF"/>
                <w:lang w:bidi="ru-RU"/>
              </w:rPr>
              <w:t>Общее понимание текста, ' ориентация в тексте</w:t>
            </w:r>
          </w:p>
        </w:tc>
        <w:tc>
          <w:tcPr>
            <w:tcW w:w="1276" w:type="dxa"/>
            <w:vMerge w:val="restart"/>
            <w:tcBorders>
              <w:top w:val="single" w:sz="4" w:space="0" w:color="auto"/>
              <w:left w:val="single" w:sz="4" w:space="0" w:color="auto"/>
            </w:tcBorders>
            <w:shd w:val="clear" w:color="auto" w:fill="FFFFFF"/>
          </w:tcPr>
          <w:p w:rsidR="00AD465C" w:rsidRPr="00AD465C" w:rsidRDefault="00AD465C" w:rsidP="00AD465C">
            <w:pPr>
              <w:spacing w:line="187" w:lineRule="exact"/>
            </w:pPr>
            <w:r w:rsidRPr="00AD465C">
              <w:rPr>
                <w:rFonts w:ascii="Arial" w:hAnsi="Arial" w:cs="Arial"/>
                <w:i/>
                <w:iCs/>
                <w:color w:val="000000"/>
                <w:sz w:val="16"/>
                <w:szCs w:val="16"/>
                <w:shd w:val="clear" w:color="auto" w:fill="FFFFFF"/>
                <w:lang w:bidi="ru-RU"/>
              </w:rPr>
              <w:t>Глубокое и детальное понимание содержания и формы текста</w:t>
            </w:r>
          </w:p>
        </w:tc>
        <w:tc>
          <w:tcPr>
            <w:tcW w:w="1690" w:type="dxa"/>
            <w:gridSpan w:val="2"/>
            <w:vMerge w:val="restart"/>
            <w:tcBorders>
              <w:top w:val="single" w:sz="4" w:space="0" w:color="auto"/>
              <w:left w:val="single" w:sz="4" w:space="0" w:color="auto"/>
              <w:right w:val="single" w:sz="4" w:space="0" w:color="auto"/>
            </w:tcBorders>
            <w:shd w:val="clear" w:color="auto" w:fill="FFFFFF"/>
          </w:tcPr>
          <w:p w:rsidR="00AD465C" w:rsidRPr="00AD465C" w:rsidRDefault="00AD465C" w:rsidP="00AD465C">
            <w:pPr>
              <w:spacing w:line="187" w:lineRule="exact"/>
            </w:pPr>
            <w:r w:rsidRPr="00AD465C">
              <w:rPr>
                <w:rFonts w:ascii="Arial" w:hAnsi="Arial" w:cs="Arial"/>
                <w:i/>
                <w:iCs/>
                <w:color w:val="000000"/>
                <w:sz w:val="16"/>
                <w:szCs w:val="16"/>
                <w:shd w:val="clear" w:color="auto" w:fill="FFFFFF"/>
                <w:lang w:bidi="ru-RU"/>
              </w:rPr>
              <w:t>Использование информации из текста для различных целей</w:t>
            </w:r>
          </w:p>
        </w:tc>
      </w:tr>
      <w:tr w:rsidR="00AD465C" w:rsidRPr="00AD465C" w:rsidTr="00AD465C">
        <w:trPr>
          <w:trHeight w:hRule="exact" w:val="394"/>
        </w:trPr>
        <w:tc>
          <w:tcPr>
            <w:tcW w:w="589"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b/>
                <w:i/>
                <w:sz w:val="24"/>
                <w:szCs w:val="24"/>
              </w:rPr>
            </w:pPr>
            <w:r w:rsidRPr="00AD465C">
              <w:rPr>
                <w:rFonts w:ascii="Times New Roman" w:hAnsi="Times New Roman" w:cs="Times New Roman"/>
                <w:bCs/>
                <w:iCs/>
                <w:color w:val="000000"/>
                <w:sz w:val="24"/>
                <w:szCs w:val="24"/>
                <w:shd w:val="clear" w:color="auto" w:fill="FFFFFF"/>
                <w:lang w:bidi="ru-RU"/>
              </w:rPr>
              <w:t>Класс</w:t>
            </w:r>
          </w:p>
        </w:tc>
        <w:tc>
          <w:tcPr>
            <w:tcW w:w="1238"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133" w:type="dxa"/>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128"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138" w:type="dxa"/>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021"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418" w:type="dxa"/>
            <w:gridSpan w:val="2"/>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276" w:type="dxa"/>
            <w:vMerge/>
            <w:tcBorders>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c>
          <w:tcPr>
            <w:tcW w:w="1690" w:type="dxa"/>
            <w:gridSpan w:val="2"/>
            <w:vMerge/>
            <w:tcBorders>
              <w:left w:val="single" w:sz="4" w:space="0" w:color="auto"/>
              <w:righ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sz w:val="24"/>
                <w:szCs w:val="24"/>
              </w:rPr>
            </w:pPr>
          </w:p>
        </w:tc>
      </w:tr>
      <w:tr w:rsidR="00AD465C" w:rsidRPr="00AD465C" w:rsidTr="00AD465C">
        <w:trPr>
          <w:trHeight w:hRule="exact" w:val="394"/>
        </w:trPr>
        <w:tc>
          <w:tcPr>
            <w:tcW w:w="589"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rPr>
                <w:rFonts w:ascii="Times New Roman" w:hAnsi="Times New Roman" w:cs="Times New Roman"/>
                <w:bCs/>
                <w:iCs/>
                <w:color w:val="000000"/>
                <w:sz w:val="24"/>
                <w:szCs w:val="24"/>
                <w:shd w:val="clear" w:color="auto" w:fill="FFFFFF"/>
                <w:lang w:bidi="ru-RU"/>
              </w:rPr>
            </w:pPr>
            <w:r w:rsidRPr="00AD465C">
              <w:rPr>
                <w:rFonts w:ascii="Times New Roman" w:hAnsi="Times New Roman" w:cs="Times New Roman"/>
                <w:bCs/>
                <w:iCs/>
                <w:color w:val="000000"/>
                <w:sz w:val="24"/>
                <w:szCs w:val="24"/>
                <w:shd w:val="clear" w:color="auto" w:fill="FFFFFF"/>
                <w:lang w:bidi="ru-RU"/>
              </w:rPr>
              <w:t>7А</w:t>
            </w:r>
          </w:p>
        </w:tc>
        <w:tc>
          <w:tcPr>
            <w:tcW w:w="123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72</w:t>
            </w:r>
          </w:p>
        </w:tc>
        <w:tc>
          <w:tcPr>
            <w:tcW w:w="1133"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73</w:t>
            </w:r>
          </w:p>
        </w:tc>
        <w:tc>
          <w:tcPr>
            <w:tcW w:w="112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69</w:t>
            </w:r>
          </w:p>
        </w:tc>
        <w:tc>
          <w:tcPr>
            <w:tcW w:w="1138"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72</w:t>
            </w:r>
          </w:p>
        </w:tc>
        <w:tc>
          <w:tcPr>
            <w:tcW w:w="1021"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72</w:t>
            </w:r>
          </w:p>
        </w:tc>
        <w:tc>
          <w:tcPr>
            <w:tcW w:w="141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78</w:t>
            </w:r>
          </w:p>
        </w:tc>
        <w:tc>
          <w:tcPr>
            <w:tcW w:w="1276" w:type="dxa"/>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73</w:t>
            </w:r>
          </w:p>
        </w:tc>
        <w:tc>
          <w:tcPr>
            <w:tcW w:w="1690" w:type="dxa"/>
            <w:gridSpan w:val="2"/>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63</w:t>
            </w:r>
          </w:p>
        </w:tc>
      </w:tr>
      <w:tr w:rsidR="00AD465C" w:rsidRPr="00AD465C" w:rsidTr="00AD465C">
        <w:trPr>
          <w:trHeight w:hRule="exact" w:val="403"/>
        </w:trPr>
        <w:tc>
          <w:tcPr>
            <w:tcW w:w="58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7Б</w:t>
            </w:r>
          </w:p>
        </w:tc>
        <w:tc>
          <w:tcPr>
            <w:tcW w:w="123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34</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34</w:t>
            </w:r>
          </w:p>
        </w:tc>
        <w:tc>
          <w:tcPr>
            <w:tcW w:w="112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35</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34</w:t>
            </w:r>
          </w:p>
        </w:tc>
        <w:tc>
          <w:tcPr>
            <w:tcW w:w="1021"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34</w:t>
            </w:r>
          </w:p>
        </w:tc>
        <w:tc>
          <w:tcPr>
            <w:tcW w:w="141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39</w:t>
            </w:r>
          </w:p>
        </w:tc>
        <w:tc>
          <w:tcPr>
            <w:tcW w:w="127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37</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24</w:t>
            </w:r>
          </w:p>
        </w:tc>
      </w:tr>
      <w:tr w:rsidR="00AD465C" w:rsidRPr="00AD465C" w:rsidTr="00AD465C">
        <w:trPr>
          <w:trHeight w:hRule="exact" w:val="403"/>
        </w:trPr>
        <w:tc>
          <w:tcPr>
            <w:tcW w:w="58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7В</w:t>
            </w:r>
          </w:p>
        </w:tc>
        <w:tc>
          <w:tcPr>
            <w:tcW w:w="123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sz w:val="24"/>
                <w:szCs w:val="24"/>
              </w:rPr>
            </w:pPr>
            <w:r w:rsidRPr="00AD465C">
              <w:rPr>
                <w:rFonts w:ascii="Times New Roman" w:hAnsi="Times New Roman" w:cs="Times New Roman"/>
                <w:sz w:val="24"/>
                <w:szCs w:val="24"/>
              </w:rPr>
              <w:t>46</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46</w:t>
            </w:r>
          </w:p>
        </w:tc>
        <w:tc>
          <w:tcPr>
            <w:tcW w:w="112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46</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46</w:t>
            </w:r>
          </w:p>
        </w:tc>
        <w:tc>
          <w:tcPr>
            <w:tcW w:w="1021"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46</w:t>
            </w:r>
          </w:p>
        </w:tc>
        <w:tc>
          <w:tcPr>
            <w:tcW w:w="141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56</w:t>
            </w:r>
          </w:p>
        </w:tc>
        <w:tc>
          <w:tcPr>
            <w:tcW w:w="127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49</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32</w:t>
            </w:r>
          </w:p>
        </w:tc>
      </w:tr>
      <w:tr w:rsidR="00AD465C" w:rsidRPr="00AD465C" w:rsidTr="00AD465C">
        <w:trPr>
          <w:trHeight w:hRule="exact" w:val="403"/>
        </w:trPr>
        <w:tc>
          <w:tcPr>
            <w:tcW w:w="589"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before="60" w:line="130" w:lineRule="exact"/>
              <w:rPr>
                <w:rFonts w:ascii="Times New Roman" w:hAnsi="Times New Roman" w:cs="Times New Roman"/>
                <w:b/>
                <w:i/>
                <w:sz w:val="24"/>
                <w:szCs w:val="24"/>
              </w:rPr>
            </w:pPr>
            <w:r w:rsidRPr="00AD465C">
              <w:rPr>
                <w:rFonts w:ascii="Times New Roman" w:hAnsi="Times New Roman" w:cs="Times New Roman"/>
                <w:sz w:val="24"/>
                <w:szCs w:val="24"/>
              </w:rPr>
              <w:t>7Г</w:t>
            </w:r>
          </w:p>
        </w:tc>
        <w:tc>
          <w:tcPr>
            <w:tcW w:w="123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sz w:val="24"/>
                <w:szCs w:val="24"/>
              </w:rPr>
            </w:pPr>
            <w:r w:rsidRPr="00AD465C">
              <w:rPr>
                <w:rFonts w:ascii="Times New Roman" w:hAnsi="Times New Roman" w:cs="Times New Roman"/>
                <w:sz w:val="24"/>
                <w:szCs w:val="24"/>
              </w:rPr>
              <w:t>44</w:t>
            </w:r>
          </w:p>
        </w:tc>
        <w:tc>
          <w:tcPr>
            <w:tcW w:w="1133"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47</w:t>
            </w:r>
          </w:p>
        </w:tc>
        <w:tc>
          <w:tcPr>
            <w:tcW w:w="112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42</w:t>
            </w:r>
          </w:p>
        </w:tc>
        <w:tc>
          <w:tcPr>
            <w:tcW w:w="1138"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41</w:t>
            </w:r>
          </w:p>
        </w:tc>
        <w:tc>
          <w:tcPr>
            <w:tcW w:w="1021"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45</w:t>
            </w:r>
          </w:p>
        </w:tc>
        <w:tc>
          <w:tcPr>
            <w:tcW w:w="1418" w:type="dxa"/>
            <w:gridSpan w:val="2"/>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57</w:t>
            </w:r>
          </w:p>
        </w:tc>
        <w:tc>
          <w:tcPr>
            <w:tcW w:w="1276" w:type="dxa"/>
            <w:tcBorders>
              <w:top w:val="single" w:sz="4" w:space="0" w:color="auto"/>
              <w:left w:val="single" w:sz="4" w:space="0" w:color="auto"/>
              <w:bottom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33</w:t>
            </w:r>
          </w:p>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34</w:t>
            </w:r>
          </w:p>
        </w:tc>
      </w:tr>
      <w:tr w:rsidR="00AD465C" w:rsidRPr="00AD465C" w:rsidTr="00AD465C">
        <w:trPr>
          <w:gridAfter w:val="1"/>
          <w:wAfter w:w="1407" w:type="dxa"/>
          <w:trHeight w:hRule="exact" w:val="432"/>
        </w:trPr>
        <w:tc>
          <w:tcPr>
            <w:tcW w:w="114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60" w:lineRule="exact"/>
              <w:jc w:val="center"/>
              <w:rPr>
                <w:rFonts w:ascii="Times New Roman" w:hAnsi="Times New Roman" w:cs="Times New Roman"/>
              </w:rPr>
            </w:pPr>
          </w:p>
        </w:tc>
        <w:tc>
          <w:tcPr>
            <w:tcW w:w="4111" w:type="dxa"/>
            <w:gridSpan w:val="6"/>
            <w:tcBorders>
              <w:top w:val="single" w:sz="4" w:space="0" w:color="auto"/>
              <w:left w:val="single" w:sz="4" w:space="0" w:color="auto"/>
            </w:tcBorders>
            <w:shd w:val="clear" w:color="auto" w:fill="FFFFFF"/>
          </w:tcPr>
          <w:p w:rsidR="00AD465C" w:rsidRPr="00AD465C" w:rsidRDefault="00AD465C" w:rsidP="00AD465C">
            <w:pPr>
              <w:spacing w:line="190" w:lineRule="exact"/>
              <w:ind w:left="100"/>
              <w:jc w:val="center"/>
              <w:rPr>
                <w:rFonts w:ascii="Times New Roman" w:hAnsi="Times New Roman" w:cs="Times New Roman"/>
              </w:rPr>
            </w:pPr>
            <w:r w:rsidRPr="00AD465C">
              <w:rPr>
                <w:rFonts w:ascii="Arial" w:hAnsi="Arial" w:cs="Arial"/>
                <w:i/>
                <w:iCs/>
                <w:color w:val="000000"/>
                <w:shd w:val="clear" w:color="auto" w:fill="FFFFFF"/>
                <w:lang w:bidi="ru-RU"/>
              </w:rPr>
              <w:t>Не достигли базового уровня</w:t>
            </w:r>
          </w:p>
        </w:tc>
        <w:tc>
          <w:tcPr>
            <w:tcW w:w="3969" w:type="dxa"/>
            <w:gridSpan w:val="5"/>
            <w:tcBorders>
              <w:top w:val="single" w:sz="4" w:space="0" w:color="auto"/>
              <w:left w:val="single" w:sz="4" w:space="0" w:color="auto"/>
              <w:right w:val="single" w:sz="4" w:space="0" w:color="auto"/>
            </w:tcBorders>
            <w:shd w:val="clear" w:color="auto" w:fill="FFFFFF"/>
          </w:tcPr>
          <w:p w:rsidR="00AD465C" w:rsidRPr="00AD465C" w:rsidRDefault="00AD465C" w:rsidP="00AD465C">
            <w:pPr>
              <w:spacing w:line="160" w:lineRule="exact"/>
              <w:ind w:left="220"/>
              <w:jc w:val="center"/>
              <w:rPr>
                <w:rFonts w:ascii="Arial" w:hAnsi="Arial" w:cs="Arial"/>
                <w:i/>
                <w:iCs/>
                <w:color w:val="000000"/>
                <w:lang w:bidi="ru-RU"/>
              </w:rPr>
            </w:pPr>
            <w:r w:rsidRPr="00AD465C">
              <w:rPr>
                <w:rFonts w:ascii="Arial" w:hAnsi="Arial" w:cs="Arial"/>
                <w:i/>
                <w:iCs/>
                <w:color w:val="000000"/>
                <w:shd w:val="clear" w:color="auto" w:fill="FFFFFF"/>
                <w:lang w:bidi="ru-RU"/>
              </w:rPr>
              <w:t>Достигли базового уровня</w:t>
            </w:r>
          </w:p>
        </w:tc>
      </w:tr>
      <w:tr w:rsidR="00AD465C" w:rsidRPr="00AD465C" w:rsidTr="00AD465C">
        <w:trPr>
          <w:gridAfter w:val="1"/>
          <w:wAfter w:w="1407" w:type="dxa"/>
          <w:trHeight w:hRule="exact" w:val="442"/>
        </w:trPr>
        <w:tc>
          <w:tcPr>
            <w:tcW w:w="1144" w:type="dxa"/>
            <w:gridSpan w:val="2"/>
            <w:vMerge/>
            <w:tcBorders>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2268" w:type="dxa"/>
            <w:gridSpan w:val="3"/>
            <w:tcBorders>
              <w:top w:val="single" w:sz="4" w:space="0" w:color="auto"/>
              <w:left w:val="single" w:sz="4" w:space="0" w:color="auto"/>
            </w:tcBorders>
            <w:shd w:val="clear" w:color="auto" w:fill="FFFFFF"/>
          </w:tcPr>
          <w:p w:rsidR="00AD465C" w:rsidRPr="00AD465C" w:rsidRDefault="00AD465C" w:rsidP="00AD465C">
            <w:pPr>
              <w:spacing w:before="60" w:line="240" w:lineRule="auto"/>
              <w:contextualSpacing/>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недостаточный уровень</w:t>
            </w:r>
          </w:p>
          <w:p w:rsidR="00AD465C" w:rsidRPr="00AD465C" w:rsidRDefault="00AD465C" w:rsidP="00AD465C">
            <w:pPr>
              <w:spacing w:before="60" w:line="140" w:lineRule="exact"/>
              <w:jc w:val="center"/>
              <w:rPr>
                <w:rFonts w:ascii="Times New Roman" w:hAnsi="Times New Roman" w:cs="Times New Roman"/>
              </w:rPr>
            </w:pPr>
          </w:p>
        </w:tc>
        <w:tc>
          <w:tcPr>
            <w:tcW w:w="1843" w:type="dxa"/>
            <w:gridSpan w:val="3"/>
            <w:tcBorders>
              <w:top w:val="single" w:sz="4" w:space="0" w:color="auto"/>
              <w:left w:val="single" w:sz="4" w:space="0" w:color="auto"/>
            </w:tcBorders>
            <w:shd w:val="clear" w:color="auto" w:fill="FFFFFF"/>
          </w:tcPr>
          <w:p w:rsidR="00AD465C" w:rsidRPr="00AD465C" w:rsidRDefault="00AD465C" w:rsidP="00AD465C">
            <w:pPr>
              <w:spacing w:after="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пониженный</w:t>
            </w:r>
          </w:p>
          <w:p w:rsidR="00AD465C" w:rsidRPr="00AD465C" w:rsidRDefault="00AD465C" w:rsidP="00AD465C">
            <w:pPr>
              <w:spacing w:before="60" w:line="14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уровень</w:t>
            </w:r>
          </w:p>
          <w:p w:rsidR="00AD465C" w:rsidRPr="00AD465C" w:rsidRDefault="00AD465C" w:rsidP="00AD465C">
            <w:pPr>
              <w:spacing w:before="60" w:line="140" w:lineRule="exact"/>
              <w:jc w:val="center"/>
              <w:rPr>
                <w:rFonts w:ascii="Times New Roman" w:hAnsi="Times New Roman" w:cs="Times New Roman"/>
                <w:bCs/>
                <w:iCs/>
                <w:color w:val="000000"/>
                <w:shd w:val="clear" w:color="auto" w:fill="FFFFFF"/>
                <w:lang w:bidi="ru-RU"/>
              </w:rPr>
            </w:pPr>
          </w:p>
          <w:p w:rsidR="00AD465C" w:rsidRPr="00AD465C" w:rsidRDefault="00AD465C" w:rsidP="00AD465C">
            <w:pPr>
              <w:spacing w:before="60" w:line="140" w:lineRule="exact"/>
              <w:jc w:val="center"/>
              <w:rPr>
                <w:rFonts w:ascii="Times New Roman" w:hAnsi="Times New Roman" w:cs="Times New Roman"/>
              </w:rPr>
            </w:pPr>
          </w:p>
        </w:tc>
        <w:tc>
          <w:tcPr>
            <w:tcW w:w="2268" w:type="dxa"/>
            <w:gridSpan w:val="2"/>
            <w:tcBorders>
              <w:top w:val="single" w:sz="4" w:space="0" w:color="auto"/>
              <w:left w:val="single" w:sz="4" w:space="0" w:color="auto"/>
            </w:tcBorders>
            <w:shd w:val="clear" w:color="auto" w:fill="FFFFFF"/>
          </w:tcPr>
          <w:p w:rsidR="00AD465C" w:rsidRPr="00AD465C" w:rsidRDefault="00AD465C" w:rsidP="00AD465C">
            <w:pPr>
              <w:spacing w:after="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Базовый уровень</w:t>
            </w:r>
          </w:p>
        </w:tc>
        <w:tc>
          <w:tcPr>
            <w:tcW w:w="1701" w:type="dxa"/>
            <w:gridSpan w:val="3"/>
            <w:tcBorders>
              <w:top w:val="single" w:sz="4" w:space="0" w:color="auto"/>
              <w:left w:val="single" w:sz="4" w:space="0" w:color="auto"/>
              <w:right w:val="single" w:sz="4" w:space="0" w:color="auto"/>
            </w:tcBorders>
            <w:shd w:val="clear" w:color="auto" w:fill="FFFFFF"/>
          </w:tcPr>
          <w:p w:rsidR="00AD465C" w:rsidRPr="00AD465C" w:rsidRDefault="00AD465C" w:rsidP="00AD465C">
            <w:pPr>
              <w:spacing w:after="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повышенный</w:t>
            </w:r>
          </w:p>
          <w:p w:rsidR="00AD465C" w:rsidRPr="00AD465C" w:rsidRDefault="00AD465C" w:rsidP="00AD465C">
            <w:pPr>
              <w:spacing w:before="60" w:line="14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уровень</w:t>
            </w:r>
          </w:p>
        </w:tc>
      </w:tr>
      <w:tr w:rsidR="00AD465C" w:rsidRPr="00AD465C" w:rsidTr="00AD465C">
        <w:trPr>
          <w:gridAfter w:val="1"/>
          <w:wAfter w:w="1407" w:type="dxa"/>
          <w:trHeight w:hRule="exact" w:val="336"/>
        </w:trPr>
        <w:tc>
          <w:tcPr>
            <w:tcW w:w="114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bCs/>
                <w:iCs/>
                <w:color w:val="000000"/>
                <w:shd w:val="clear" w:color="auto" w:fill="FFFFFF"/>
                <w:lang w:bidi="ru-RU"/>
              </w:rPr>
            </w:pPr>
            <w:r w:rsidRPr="00AD465C">
              <w:rPr>
                <w:rFonts w:ascii="Times New Roman" w:hAnsi="Times New Roman" w:cs="Times New Roman"/>
                <w:bCs/>
                <w:iCs/>
                <w:color w:val="000000"/>
                <w:shd w:val="clear" w:color="auto" w:fill="FFFFFF"/>
                <w:lang w:bidi="ru-RU"/>
              </w:rPr>
              <w:t>Класс</w:t>
            </w:r>
          </w:p>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bCs/>
                <w:iCs/>
                <w:color w:val="000000"/>
                <w:shd w:val="clear" w:color="auto" w:fill="FFFFFF"/>
                <w:lang w:bidi="ru-RU"/>
              </w:rPr>
              <w:t>7А</w:t>
            </w:r>
          </w:p>
        </w:tc>
        <w:tc>
          <w:tcPr>
            <w:tcW w:w="2268"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i/>
              </w:rPr>
            </w:pPr>
            <w:r w:rsidRPr="00AD465C">
              <w:rPr>
                <w:rFonts w:ascii="Times New Roman" w:hAnsi="Times New Roman" w:cs="Times New Roman"/>
                <w:bCs/>
                <w:iCs/>
                <w:color w:val="000000"/>
                <w:shd w:val="clear" w:color="auto" w:fill="FFFFFF"/>
                <w:lang w:bidi="ru-RU"/>
              </w:rPr>
              <w:t>0</w:t>
            </w:r>
          </w:p>
        </w:tc>
        <w:tc>
          <w:tcPr>
            <w:tcW w:w="1843"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i/>
              </w:rPr>
            </w:pPr>
            <w:r w:rsidRPr="00AD465C">
              <w:rPr>
                <w:rFonts w:ascii="Times New Roman" w:hAnsi="Times New Roman" w:cs="Times New Roman"/>
                <w:bCs/>
                <w:iCs/>
                <w:color w:val="000000"/>
                <w:shd w:val="clear" w:color="auto" w:fill="FFFFFF"/>
                <w:lang w:bidi="ru-RU"/>
              </w:rPr>
              <w:t>0</w:t>
            </w:r>
          </w:p>
        </w:tc>
        <w:tc>
          <w:tcPr>
            <w:tcW w:w="2268" w:type="dxa"/>
            <w:gridSpan w:val="2"/>
            <w:tcBorders>
              <w:top w:val="single" w:sz="4" w:space="0" w:color="auto"/>
              <w:left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b/>
                <w:i/>
              </w:rPr>
            </w:pPr>
            <w:r w:rsidRPr="00AD465C">
              <w:rPr>
                <w:rFonts w:ascii="Times New Roman" w:hAnsi="Times New Roman" w:cs="Times New Roman"/>
                <w:bCs/>
                <w:iCs/>
                <w:color w:val="000000"/>
                <w:shd w:val="clear" w:color="auto" w:fill="FFFFFF"/>
                <w:lang w:bidi="ru-RU"/>
              </w:rPr>
              <w:t>22</w:t>
            </w:r>
          </w:p>
        </w:tc>
        <w:tc>
          <w:tcPr>
            <w:tcW w:w="1701" w:type="dxa"/>
            <w:gridSpan w:val="3"/>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i/>
              </w:rPr>
            </w:pPr>
            <w:r w:rsidRPr="00AD465C">
              <w:rPr>
                <w:rFonts w:ascii="Times New Roman" w:hAnsi="Times New Roman" w:cs="Times New Roman"/>
                <w:bCs/>
                <w:iCs/>
                <w:color w:val="000000"/>
                <w:shd w:val="clear" w:color="auto" w:fill="FFFFFF"/>
                <w:lang w:bidi="ru-RU"/>
              </w:rPr>
              <w:t>78</w:t>
            </w:r>
          </w:p>
        </w:tc>
      </w:tr>
      <w:tr w:rsidR="00AD465C" w:rsidRPr="00AD465C" w:rsidTr="00AD465C">
        <w:trPr>
          <w:gridAfter w:val="1"/>
          <w:wAfter w:w="1407" w:type="dxa"/>
          <w:trHeight w:hRule="exact" w:val="341"/>
        </w:trPr>
        <w:tc>
          <w:tcPr>
            <w:tcW w:w="1144" w:type="dxa"/>
            <w:gridSpan w:val="2"/>
            <w:vMerge/>
            <w:tcBorders>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tcBorders>
            <w:shd w:val="clear" w:color="auto" w:fill="FFFFFF"/>
            <w:vAlign w:val="bottom"/>
          </w:tcPr>
          <w:p w:rsidR="00AD465C" w:rsidRPr="00AD465C" w:rsidRDefault="00AD465C" w:rsidP="00AD465C">
            <w:pPr>
              <w:spacing w:line="160" w:lineRule="exact"/>
              <w:jc w:val="center"/>
              <w:rPr>
                <w:rFonts w:ascii="Times New Roman" w:hAnsi="Times New Roman" w:cs="Times New Roman"/>
              </w:rPr>
            </w:pPr>
            <w:r w:rsidRPr="00AD465C">
              <w:rPr>
                <w:rFonts w:ascii="Times New Roman" w:hAnsi="Times New Roman" w:cs="Times New Roman"/>
              </w:rPr>
              <w:t>0</w:t>
            </w:r>
          </w:p>
        </w:tc>
        <w:tc>
          <w:tcPr>
            <w:tcW w:w="3969" w:type="dxa"/>
            <w:gridSpan w:val="5"/>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60" w:lineRule="exact"/>
              <w:jc w:val="center"/>
              <w:rPr>
                <w:rFonts w:ascii="Times New Roman" w:hAnsi="Times New Roman" w:cs="Times New Roman"/>
                <w:sz w:val="20"/>
                <w:szCs w:val="20"/>
              </w:rPr>
            </w:pPr>
            <w:r w:rsidRPr="00AD465C">
              <w:rPr>
                <w:rFonts w:ascii="Times New Roman" w:hAnsi="Times New Roman" w:cs="Times New Roman"/>
                <w:b/>
                <w:iCs/>
                <w:color w:val="000000"/>
                <w:sz w:val="20"/>
                <w:szCs w:val="20"/>
                <w:shd w:val="clear" w:color="auto" w:fill="FFFFFF"/>
                <w:lang w:bidi="ru-RU"/>
              </w:rPr>
              <w:t>100</w:t>
            </w:r>
          </w:p>
        </w:tc>
      </w:tr>
      <w:tr w:rsidR="00AD465C" w:rsidRPr="00AD465C" w:rsidTr="00AD465C">
        <w:trPr>
          <w:gridAfter w:val="1"/>
          <w:wAfter w:w="1407" w:type="dxa"/>
          <w:trHeight w:hRule="exact" w:val="336"/>
        </w:trPr>
        <w:tc>
          <w:tcPr>
            <w:tcW w:w="114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spacing w:before="60" w:line="130" w:lineRule="exact"/>
              <w:jc w:val="center"/>
              <w:rPr>
                <w:rFonts w:ascii="Times New Roman" w:hAnsi="Times New Roman" w:cs="Times New Roman"/>
                <w:b/>
                <w:i/>
              </w:rPr>
            </w:pPr>
            <w:r w:rsidRPr="00AD465C">
              <w:rPr>
                <w:rFonts w:ascii="Times New Roman" w:hAnsi="Times New Roman" w:cs="Times New Roman"/>
              </w:rPr>
              <w:t>7Б</w:t>
            </w:r>
          </w:p>
        </w:tc>
        <w:tc>
          <w:tcPr>
            <w:tcW w:w="2268"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0</w:t>
            </w:r>
          </w:p>
        </w:tc>
        <w:tc>
          <w:tcPr>
            <w:tcW w:w="1843" w:type="dxa"/>
            <w:gridSpan w:val="3"/>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50</w:t>
            </w:r>
          </w:p>
        </w:tc>
        <w:tc>
          <w:tcPr>
            <w:tcW w:w="2268" w:type="dxa"/>
            <w:gridSpan w:val="2"/>
            <w:tcBorders>
              <w:top w:val="single" w:sz="4" w:space="0" w:color="auto"/>
              <w:lef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47</w:t>
            </w:r>
          </w:p>
        </w:tc>
        <w:tc>
          <w:tcPr>
            <w:tcW w:w="1701" w:type="dxa"/>
            <w:gridSpan w:val="3"/>
            <w:tcBorders>
              <w:top w:val="single" w:sz="4" w:space="0" w:color="auto"/>
              <w:left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3</w:t>
            </w:r>
          </w:p>
        </w:tc>
      </w:tr>
      <w:tr w:rsidR="00AD465C" w:rsidRPr="00AD465C" w:rsidTr="00AD465C">
        <w:trPr>
          <w:gridAfter w:val="1"/>
          <w:wAfter w:w="1407" w:type="dxa"/>
          <w:trHeight w:hRule="exact" w:val="350"/>
        </w:trPr>
        <w:tc>
          <w:tcPr>
            <w:tcW w:w="1144" w:type="dxa"/>
            <w:gridSpan w:val="2"/>
            <w:vMerge/>
            <w:tcBorders>
              <w:left w:val="single" w:sz="4" w:space="0" w:color="auto"/>
              <w:bottom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50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rPr>
            </w:pPr>
            <w:r w:rsidRPr="00AD465C">
              <w:rPr>
                <w:rFonts w:ascii="Times New Roman" w:hAnsi="Times New Roman" w:cs="Times New Roman"/>
                <w:b/>
              </w:rPr>
              <w:t>50</w:t>
            </w:r>
          </w:p>
        </w:tc>
      </w:tr>
      <w:tr w:rsidR="00AD465C" w:rsidRPr="00AD465C" w:rsidTr="00AD465C">
        <w:trPr>
          <w:gridAfter w:val="1"/>
          <w:wAfter w:w="1407" w:type="dxa"/>
          <w:trHeight w:hRule="exact" w:val="350"/>
        </w:trPr>
        <w:tc>
          <w:tcPr>
            <w:tcW w:w="114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r w:rsidRPr="00AD465C">
              <w:rPr>
                <w:rFonts w:ascii="Times New Roman" w:hAnsi="Times New Roman" w:cs="Times New Roman"/>
              </w:rPr>
              <w:t>7В</w:t>
            </w:r>
          </w:p>
        </w:tc>
        <w:tc>
          <w:tcPr>
            <w:tcW w:w="2268"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0</w:t>
            </w:r>
          </w:p>
        </w:tc>
        <w:tc>
          <w:tcPr>
            <w:tcW w:w="1843"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7</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93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0</w:t>
            </w:r>
          </w:p>
        </w:tc>
      </w:tr>
      <w:tr w:rsidR="00AD465C" w:rsidRPr="00AD465C" w:rsidTr="00AD465C">
        <w:trPr>
          <w:gridAfter w:val="1"/>
          <w:wAfter w:w="1407" w:type="dxa"/>
          <w:trHeight w:hRule="exact" w:val="350"/>
        </w:trPr>
        <w:tc>
          <w:tcPr>
            <w:tcW w:w="1144" w:type="dxa"/>
            <w:gridSpan w:val="2"/>
            <w:vMerge/>
            <w:tcBorders>
              <w:left w:val="single" w:sz="4" w:space="0" w:color="auto"/>
              <w:bottom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rPr>
            </w:pPr>
            <w:r w:rsidRPr="00AD465C">
              <w:rPr>
                <w:rFonts w:ascii="Times New Roman" w:hAnsi="Times New Roman" w:cs="Times New Roman"/>
                <w:b/>
              </w:rPr>
              <w:t>93</w:t>
            </w:r>
          </w:p>
        </w:tc>
      </w:tr>
      <w:tr w:rsidR="00AD465C" w:rsidRPr="00AD465C" w:rsidTr="00AD465C">
        <w:trPr>
          <w:gridAfter w:val="1"/>
          <w:wAfter w:w="1407" w:type="dxa"/>
          <w:trHeight w:hRule="exact" w:val="350"/>
        </w:trPr>
        <w:tc>
          <w:tcPr>
            <w:tcW w:w="1144" w:type="dxa"/>
            <w:gridSpan w:val="2"/>
            <w:vMerge w:val="restart"/>
            <w:tcBorders>
              <w:top w:val="single" w:sz="4" w:space="0" w:color="auto"/>
              <w:left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r w:rsidRPr="00AD465C">
              <w:rPr>
                <w:rFonts w:ascii="Times New Roman" w:hAnsi="Times New Roman" w:cs="Times New Roman"/>
              </w:rPr>
              <w:t>7Г</w:t>
            </w:r>
          </w:p>
        </w:tc>
        <w:tc>
          <w:tcPr>
            <w:tcW w:w="2268"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0</w:t>
            </w:r>
          </w:p>
        </w:tc>
        <w:tc>
          <w:tcPr>
            <w:tcW w:w="1843" w:type="dxa"/>
            <w:gridSpan w:val="3"/>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8</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79</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13</w:t>
            </w:r>
          </w:p>
        </w:tc>
      </w:tr>
      <w:tr w:rsidR="00AD465C" w:rsidRPr="00AD465C" w:rsidTr="00AD465C">
        <w:trPr>
          <w:gridAfter w:val="1"/>
          <w:wAfter w:w="1407" w:type="dxa"/>
          <w:trHeight w:hRule="exact" w:val="350"/>
        </w:trPr>
        <w:tc>
          <w:tcPr>
            <w:tcW w:w="1144" w:type="dxa"/>
            <w:gridSpan w:val="2"/>
            <w:vMerge/>
            <w:tcBorders>
              <w:left w:val="single" w:sz="4" w:space="0" w:color="auto"/>
              <w:bottom w:val="single" w:sz="4" w:space="0" w:color="auto"/>
            </w:tcBorders>
            <w:shd w:val="clear" w:color="auto" w:fill="FFFFFF"/>
            <w:vAlign w:val="center"/>
          </w:tcPr>
          <w:p w:rsidR="00AD465C" w:rsidRPr="00AD465C" w:rsidRDefault="00AD465C" w:rsidP="00AD465C">
            <w:pPr>
              <w:jc w:val="center"/>
              <w:rPr>
                <w:rFonts w:ascii="Times New Roman" w:hAnsi="Times New Roman" w:cs="Times New Roman"/>
              </w:rPr>
            </w:pPr>
          </w:p>
        </w:tc>
        <w:tc>
          <w:tcPr>
            <w:tcW w:w="4111" w:type="dxa"/>
            <w:gridSpan w:val="6"/>
            <w:tcBorders>
              <w:top w:val="single" w:sz="4" w:space="0" w:color="auto"/>
              <w:left w:val="single" w:sz="4" w:space="0" w:color="auto"/>
              <w:bottom w:val="single" w:sz="4" w:space="0" w:color="auto"/>
            </w:tcBorders>
            <w:shd w:val="clear" w:color="auto" w:fill="FFFFFF"/>
            <w:vAlign w:val="center"/>
          </w:tcPr>
          <w:p w:rsidR="00AD465C" w:rsidRPr="00AD465C" w:rsidRDefault="00AD465C" w:rsidP="00AD465C">
            <w:pPr>
              <w:spacing w:line="190" w:lineRule="exact"/>
              <w:jc w:val="center"/>
              <w:rPr>
                <w:rFonts w:ascii="Times New Roman" w:hAnsi="Times New Roman" w:cs="Times New Roman"/>
              </w:rPr>
            </w:pPr>
            <w:r w:rsidRPr="00AD465C">
              <w:rPr>
                <w:rFonts w:ascii="Times New Roman" w:hAnsi="Times New Roman" w:cs="Times New Roman"/>
              </w:rPr>
              <w:t>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AD465C" w:rsidRPr="00AD465C" w:rsidRDefault="00AD465C" w:rsidP="00AD465C">
            <w:pPr>
              <w:spacing w:line="190" w:lineRule="exact"/>
              <w:jc w:val="center"/>
              <w:rPr>
                <w:rFonts w:ascii="Times New Roman" w:hAnsi="Times New Roman" w:cs="Times New Roman"/>
                <w:b/>
              </w:rPr>
            </w:pPr>
            <w:r w:rsidRPr="00AD465C">
              <w:rPr>
                <w:rFonts w:ascii="Times New Roman" w:hAnsi="Times New Roman" w:cs="Times New Roman"/>
                <w:b/>
              </w:rPr>
              <w:t>92</w:t>
            </w:r>
          </w:p>
        </w:tc>
      </w:tr>
    </w:tbl>
    <w:p w:rsidR="00AD465C" w:rsidRPr="00AD465C" w:rsidRDefault="00AD465C" w:rsidP="00AD465C">
      <w:pPr>
        <w:spacing w:line="240" w:lineRule="auto"/>
        <w:contextualSpacing/>
        <w:jc w:val="both"/>
        <w:rPr>
          <w:rFonts w:ascii="Times New Roman" w:hAnsi="Times New Roman" w:cs="Times New Roman"/>
          <w:sz w:val="28"/>
          <w:szCs w:val="28"/>
        </w:rPr>
      </w:pPr>
    </w:p>
    <w:p w:rsidR="00AD465C" w:rsidRPr="00AD465C" w:rsidRDefault="00AD465C" w:rsidP="00AD465C">
      <w:pPr>
        <w:spacing w:line="360" w:lineRule="auto"/>
        <w:ind w:firstLine="709"/>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Анализ результатов мониторинга показал, что базового уровня не достигли 4% обучающихся 5А, 18% - 5В, 16% - 5Г классов, 6А-5%, 6Б-7%, 6В-9%, 6Г-29%. Не достигли базового уровня 50% обучающихся 7Б класса. </w:t>
      </w:r>
    </w:p>
    <w:p w:rsidR="00AD465C" w:rsidRPr="00AD465C" w:rsidRDefault="00AD465C" w:rsidP="00AD465C">
      <w:pPr>
        <w:spacing w:line="360" w:lineRule="auto"/>
        <w:ind w:firstLine="709"/>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Данные показатели идентифицируют проблемы в освоении </w:t>
      </w:r>
      <w:proofErr w:type="spellStart"/>
      <w:r w:rsidRPr="00AD465C">
        <w:rPr>
          <w:rFonts w:ascii="Times New Roman" w:hAnsi="Times New Roman" w:cs="Times New Roman"/>
          <w:sz w:val="24"/>
          <w:szCs w:val="24"/>
        </w:rPr>
        <w:t>общеучебных</w:t>
      </w:r>
      <w:proofErr w:type="spellEnd"/>
      <w:r w:rsidRPr="00AD465C">
        <w:rPr>
          <w:rFonts w:ascii="Times New Roman" w:hAnsi="Times New Roman" w:cs="Times New Roman"/>
          <w:sz w:val="24"/>
          <w:szCs w:val="24"/>
        </w:rPr>
        <w:t xml:space="preserve"> умений. </w:t>
      </w:r>
      <w:proofErr w:type="spellStart"/>
      <w:r w:rsidRPr="00AD465C">
        <w:rPr>
          <w:rFonts w:ascii="Times New Roman" w:hAnsi="Times New Roman" w:cs="Times New Roman"/>
          <w:sz w:val="24"/>
          <w:szCs w:val="24"/>
        </w:rPr>
        <w:t>Несформированность</w:t>
      </w:r>
      <w:proofErr w:type="spellEnd"/>
      <w:r w:rsidRPr="00AD465C">
        <w:rPr>
          <w:rFonts w:ascii="Times New Roman" w:hAnsi="Times New Roman" w:cs="Times New Roman"/>
          <w:sz w:val="24"/>
          <w:szCs w:val="24"/>
        </w:rPr>
        <w:t xml:space="preserve"> как всей совокупности, так и отдельных умений работать с текстом может значительно повлиять на успешность дальнейшего обучения учащихся в основной школе. </w:t>
      </w:r>
    </w:p>
    <w:p w:rsidR="00AD465C" w:rsidRPr="00AD465C" w:rsidRDefault="00AD465C" w:rsidP="00AD465C">
      <w:pPr>
        <w:spacing w:line="360" w:lineRule="auto"/>
        <w:ind w:firstLine="709"/>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Высокий уровень подготовленности продемонстрировали обучающиеся 7А класса: 78% достигли повышенного уровня, 22% (5человек) показали базовый уровень. </w:t>
      </w:r>
    </w:p>
    <w:p w:rsidR="00AD465C" w:rsidRPr="00AD465C" w:rsidRDefault="00AD465C" w:rsidP="00AD465C">
      <w:pPr>
        <w:spacing w:line="24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Таблица 6. Успешность выполнения работы по классам</w:t>
      </w:r>
    </w:p>
    <w:tbl>
      <w:tblPr>
        <w:tblStyle w:val="14"/>
        <w:tblW w:w="0" w:type="auto"/>
        <w:tblLook w:val="04A0" w:firstRow="1" w:lastRow="0" w:firstColumn="1" w:lastColumn="0" w:noHBand="0" w:noVBand="1"/>
      </w:tblPr>
      <w:tblGrid>
        <w:gridCol w:w="2376"/>
        <w:gridCol w:w="3656"/>
        <w:gridCol w:w="3539"/>
      </w:tblGrid>
      <w:tr w:rsidR="00AD465C" w:rsidRPr="00AD465C" w:rsidTr="00AD465C">
        <w:trPr>
          <w:trHeight w:val="413"/>
        </w:trPr>
        <w:tc>
          <w:tcPr>
            <w:tcW w:w="2376" w:type="dxa"/>
            <w:vMerge w:val="restart"/>
          </w:tcPr>
          <w:p w:rsidR="00AD465C" w:rsidRPr="00AD465C" w:rsidRDefault="00AD465C" w:rsidP="00AD465C">
            <w:pPr>
              <w:contextualSpacing/>
              <w:jc w:val="center"/>
              <w:rPr>
                <w:rFonts w:eastAsiaTheme="minorEastAsia"/>
                <w:b/>
                <w:i/>
              </w:rPr>
            </w:pPr>
            <w:r w:rsidRPr="00AD465C">
              <w:rPr>
                <w:rFonts w:eastAsiaTheme="minorEastAsia"/>
                <w:b/>
                <w:i/>
              </w:rPr>
              <w:t>Класс</w:t>
            </w:r>
          </w:p>
          <w:p w:rsidR="00AD465C" w:rsidRPr="00AD465C" w:rsidRDefault="00AD465C" w:rsidP="00AD465C">
            <w:pPr>
              <w:contextualSpacing/>
              <w:jc w:val="center"/>
              <w:rPr>
                <w:rFonts w:eastAsiaTheme="minorEastAsia"/>
                <w:b/>
                <w:i/>
              </w:rPr>
            </w:pPr>
          </w:p>
        </w:tc>
        <w:tc>
          <w:tcPr>
            <w:tcW w:w="7195" w:type="dxa"/>
            <w:gridSpan w:val="2"/>
          </w:tcPr>
          <w:p w:rsidR="00AD465C" w:rsidRPr="00AD465C" w:rsidRDefault="00AD465C" w:rsidP="00AD465C">
            <w:pPr>
              <w:contextualSpacing/>
              <w:jc w:val="center"/>
              <w:rPr>
                <w:rFonts w:eastAsiaTheme="minorEastAsia"/>
                <w:b/>
                <w:i/>
              </w:rPr>
            </w:pPr>
            <w:r w:rsidRPr="00AD465C">
              <w:rPr>
                <w:rFonts w:eastAsiaTheme="minorEastAsia"/>
                <w:b/>
                <w:i/>
              </w:rPr>
              <w:t>Средний процент от максимального балла за всю работу</w:t>
            </w:r>
          </w:p>
          <w:p w:rsidR="00AD465C" w:rsidRPr="00AD465C" w:rsidRDefault="00AD465C" w:rsidP="00AD465C">
            <w:pPr>
              <w:contextualSpacing/>
              <w:jc w:val="center"/>
              <w:rPr>
                <w:rFonts w:eastAsiaTheme="minorEastAsia"/>
                <w:b/>
                <w:i/>
              </w:rPr>
            </w:pPr>
          </w:p>
        </w:tc>
      </w:tr>
      <w:tr w:rsidR="00AD465C" w:rsidRPr="00AD465C" w:rsidTr="00AD465C">
        <w:trPr>
          <w:trHeight w:val="413"/>
        </w:trPr>
        <w:tc>
          <w:tcPr>
            <w:tcW w:w="2376" w:type="dxa"/>
            <w:vMerge/>
          </w:tcPr>
          <w:p w:rsidR="00AD465C" w:rsidRPr="00AD465C" w:rsidRDefault="00AD465C" w:rsidP="00AD465C">
            <w:pPr>
              <w:contextualSpacing/>
              <w:jc w:val="center"/>
              <w:rPr>
                <w:rFonts w:eastAsiaTheme="minorEastAsia"/>
                <w:b/>
                <w:i/>
              </w:rPr>
            </w:pPr>
          </w:p>
        </w:tc>
        <w:tc>
          <w:tcPr>
            <w:tcW w:w="3656" w:type="dxa"/>
          </w:tcPr>
          <w:p w:rsidR="00AD465C" w:rsidRPr="00AD465C" w:rsidRDefault="00AD465C" w:rsidP="00AD465C">
            <w:pPr>
              <w:contextualSpacing/>
              <w:jc w:val="center"/>
              <w:rPr>
                <w:rFonts w:eastAsiaTheme="minorEastAsia"/>
                <w:b/>
                <w:i/>
              </w:rPr>
            </w:pPr>
            <w:r w:rsidRPr="00AD465C">
              <w:rPr>
                <w:rFonts w:eastAsiaTheme="minorEastAsia"/>
                <w:b/>
                <w:i/>
              </w:rPr>
              <w:t>2014-2015учебный год</w:t>
            </w:r>
          </w:p>
        </w:tc>
        <w:tc>
          <w:tcPr>
            <w:tcW w:w="3539" w:type="dxa"/>
          </w:tcPr>
          <w:p w:rsidR="00AD465C" w:rsidRPr="00AD465C" w:rsidRDefault="00AD465C" w:rsidP="00AD465C">
            <w:pPr>
              <w:contextualSpacing/>
              <w:jc w:val="center"/>
              <w:rPr>
                <w:rFonts w:eastAsiaTheme="minorEastAsia"/>
                <w:b/>
                <w:i/>
              </w:rPr>
            </w:pPr>
            <w:r w:rsidRPr="00AD465C">
              <w:rPr>
                <w:rFonts w:eastAsiaTheme="minorEastAsia"/>
                <w:b/>
                <w:i/>
              </w:rPr>
              <w:t>2015-2016 учебный год</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5А</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61</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56</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5Б</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58</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61</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5В</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60</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46</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lastRenderedPageBreak/>
              <w:t>5Г</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46</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47</w:t>
            </w:r>
          </w:p>
        </w:tc>
      </w:tr>
      <w:tr w:rsidR="00AD465C" w:rsidRPr="00AD465C" w:rsidTr="00AD465C">
        <w:tc>
          <w:tcPr>
            <w:tcW w:w="2376" w:type="dxa"/>
          </w:tcPr>
          <w:p w:rsidR="00AD465C" w:rsidRPr="00AD465C" w:rsidRDefault="00AD465C" w:rsidP="00AD465C">
            <w:pPr>
              <w:contextualSpacing/>
              <w:jc w:val="center"/>
              <w:rPr>
                <w:rFonts w:eastAsiaTheme="minorEastAsia"/>
                <w:b/>
                <w:i/>
              </w:rPr>
            </w:pPr>
            <w:r w:rsidRPr="00AD465C">
              <w:rPr>
                <w:rFonts w:eastAsiaTheme="minorEastAsia"/>
                <w:b/>
                <w:i/>
              </w:rPr>
              <w:t>Ср. показатель</w:t>
            </w:r>
          </w:p>
        </w:tc>
        <w:tc>
          <w:tcPr>
            <w:tcW w:w="3656" w:type="dxa"/>
          </w:tcPr>
          <w:p w:rsidR="00AD465C" w:rsidRPr="00AD465C" w:rsidRDefault="00AD465C" w:rsidP="00AD465C">
            <w:pPr>
              <w:contextualSpacing/>
              <w:jc w:val="center"/>
              <w:rPr>
                <w:rFonts w:eastAsiaTheme="minorEastAsia"/>
                <w:b/>
              </w:rPr>
            </w:pPr>
            <w:r w:rsidRPr="00AD465C">
              <w:rPr>
                <w:rFonts w:eastAsiaTheme="minorEastAsia"/>
                <w:b/>
              </w:rPr>
              <w:t>56</w:t>
            </w:r>
          </w:p>
        </w:tc>
        <w:tc>
          <w:tcPr>
            <w:tcW w:w="3539" w:type="dxa"/>
          </w:tcPr>
          <w:p w:rsidR="00AD465C" w:rsidRPr="00AD465C" w:rsidRDefault="00AD465C" w:rsidP="00AD465C">
            <w:pPr>
              <w:contextualSpacing/>
              <w:jc w:val="center"/>
              <w:rPr>
                <w:rFonts w:eastAsiaTheme="minorEastAsia"/>
                <w:b/>
              </w:rPr>
            </w:pPr>
            <w:r w:rsidRPr="00AD465C">
              <w:rPr>
                <w:rFonts w:eastAsiaTheme="minorEastAsia"/>
                <w:b/>
              </w:rPr>
              <w:t>53</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6А</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73</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53</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6Б</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51</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48</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6В</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51</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52</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6Г</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45</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44</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6Д</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46</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w:t>
            </w:r>
          </w:p>
        </w:tc>
      </w:tr>
      <w:tr w:rsidR="00AD465C" w:rsidRPr="00AD465C" w:rsidTr="00AD465C">
        <w:tc>
          <w:tcPr>
            <w:tcW w:w="2376" w:type="dxa"/>
          </w:tcPr>
          <w:p w:rsidR="00AD465C" w:rsidRPr="00AD465C" w:rsidRDefault="00AD465C" w:rsidP="00AD465C">
            <w:pPr>
              <w:contextualSpacing/>
              <w:jc w:val="center"/>
              <w:rPr>
                <w:rFonts w:eastAsiaTheme="minorEastAsia"/>
                <w:b/>
                <w:i/>
              </w:rPr>
            </w:pPr>
            <w:r w:rsidRPr="00AD465C">
              <w:rPr>
                <w:rFonts w:eastAsiaTheme="minorEastAsia"/>
                <w:b/>
                <w:i/>
              </w:rPr>
              <w:t>Ср. показатель</w:t>
            </w:r>
          </w:p>
        </w:tc>
        <w:tc>
          <w:tcPr>
            <w:tcW w:w="3656" w:type="dxa"/>
          </w:tcPr>
          <w:p w:rsidR="00AD465C" w:rsidRPr="00AD465C" w:rsidRDefault="00AD465C" w:rsidP="00AD465C">
            <w:pPr>
              <w:contextualSpacing/>
              <w:jc w:val="center"/>
              <w:rPr>
                <w:rFonts w:eastAsiaTheme="minorEastAsia"/>
                <w:b/>
              </w:rPr>
            </w:pPr>
            <w:r w:rsidRPr="00AD465C">
              <w:rPr>
                <w:rFonts w:eastAsiaTheme="minorEastAsia"/>
                <w:b/>
              </w:rPr>
              <w:t>53</w:t>
            </w:r>
          </w:p>
        </w:tc>
        <w:tc>
          <w:tcPr>
            <w:tcW w:w="3539" w:type="dxa"/>
          </w:tcPr>
          <w:p w:rsidR="00AD465C" w:rsidRPr="00AD465C" w:rsidRDefault="00AD465C" w:rsidP="00AD465C">
            <w:pPr>
              <w:contextualSpacing/>
              <w:jc w:val="center"/>
              <w:rPr>
                <w:rFonts w:eastAsiaTheme="minorEastAsia"/>
                <w:b/>
              </w:rPr>
            </w:pPr>
            <w:r w:rsidRPr="00AD465C">
              <w:rPr>
                <w:rFonts w:eastAsiaTheme="minorEastAsia"/>
                <w:b/>
              </w:rPr>
              <w:t>49</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7А</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72</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7Б</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34</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7В</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46</w:t>
            </w:r>
          </w:p>
        </w:tc>
      </w:tr>
      <w:tr w:rsidR="00AD465C" w:rsidRPr="00AD465C" w:rsidTr="00AD465C">
        <w:tc>
          <w:tcPr>
            <w:tcW w:w="2376" w:type="dxa"/>
          </w:tcPr>
          <w:p w:rsidR="00AD465C" w:rsidRPr="00AD465C" w:rsidRDefault="00AD465C" w:rsidP="00AD465C">
            <w:pPr>
              <w:contextualSpacing/>
              <w:jc w:val="center"/>
              <w:rPr>
                <w:rFonts w:eastAsiaTheme="minorEastAsia"/>
              </w:rPr>
            </w:pPr>
            <w:r w:rsidRPr="00AD465C">
              <w:rPr>
                <w:rFonts w:eastAsiaTheme="minorEastAsia"/>
              </w:rPr>
              <w:t>7Г</w:t>
            </w:r>
          </w:p>
        </w:tc>
        <w:tc>
          <w:tcPr>
            <w:tcW w:w="3656" w:type="dxa"/>
          </w:tcPr>
          <w:p w:rsidR="00AD465C" w:rsidRPr="00AD465C" w:rsidRDefault="00AD465C" w:rsidP="00AD465C">
            <w:pPr>
              <w:contextualSpacing/>
              <w:jc w:val="center"/>
              <w:rPr>
                <w:rFonts w:eastAsiaTheme="minorEastAsia"/>
              </w:rPr>
            </w:pPr>
            <w:r w:rsidRPr="00AD465C">
              <w:rPr>
                <w:rFonts w:eastAsiaTheme="minorEastAsia"/>
              </w:rPr>
              <w:t>-</w:t>
            </w:r>
          </w:p>
        </w:tc>
        <w:tc>
          <w:tcPr>
            <w:tcW w:w="3539" w:type="dxa"/>
          </w:tcPr>
          <w:p w:rsidR="00AD465C" w:rsidRPr="00AD465C" w:rsidRDefault="00AD465C" w:rsidP="00AD465C">
            <w:pPr>
              <w:contextualSpacing/>
              <w:jc w:val="center"/>
              <w:rPr>
                <w:rFonts w:eastAsiaTheme="minorEastAsia"/>
              </w:rPr>
            </w:pPr>
            <w:r w:rsidRPr="00AD465C">
              <w:rPr>
                <w:rFonts w:eastAsiaTheme="minorEastAsia"/>
              </w:rPr>
              <w:t>44</w:t>
            </w:r>
          </w:p>
        </w:tc>
      </w:tr>
      <w:tr w:rsidR="00AD465C" w:rsidRPr="00AD465C" w:rsidTr="00AD465C">
        <w:tc>
          <w:tcPr>
            <w:tcW w:w="2376" w:type="dxa"/>
          </w:tcPr>
          <w:p w:rsidR="00AD465C" w:rsidRPr="00AD465C" w:rsidRDefault="00AD465C" w:rsidP="00AD465C">
            <w:pPr>
              <w:contextualSpacing/>
              <w:jc w:val="center"/>
              <w:rPr>
                <w:rFonts w:eastAsiaTheme="minorEastAsia"/>
                <w:b/>
                <w:i/>
              </w:rPr>
            </w:pPr>
            <w:r w:rsidRPr="00AD465C">
              <w:rPr>
                <w:rFonts w:eastAsiaTheme="minorEastAsia"/>
                <w:b/>
                <w:i/>
              </w:rPr>
              <w:t>Ср. показатель</w:t>
            </w:r>
          </w:p>
        </w:tc>
        <w:tc>
          <w:tcPr>
            <w:tcW w:w="3656" w:type="dxa"/>
          </w:tcPr>
          <w:p w:rsidR="00AD465C" w:rsidRPr="00AD465C" w:rsidRDefault="00AD465C" w:rsidP="00AD465C">
            <w:pPr>
              <w:contextualSpacing/>
              <w:jc w:val="center"/>
              <w:rPr>
                <w:rFonts w:eastAsiaTheme="minorEastAsia"/>
                <w:b/>
              </w:rPr>
            </w:pPr>
            <w:r w:rsidRPr="00AD465C">
              <w:rPr>
                <w:rFonts w:eastAsiaTheme="minorEastAsia"/>
                <w:b/>
              </w:rPr>
              <w:t>-</w:t>
            </w:r>
          </w:p>
        </w:tc>
        <w:tc>
          <w:tcPr>
            <w:tcW w:w="3539" w:type="dxa"/>
          </w:tcPr>
          <w:p w:rsidR="00AD465C" w:rsidRPr="00AD465C" w:rsidRDefault="00AD465C" w:rsidP="00AD465C">
            <w:pPr>
              <w:contextualSpacing/>
              <w:jc w:val="center"/>
              <w:rPr>
                <w:rFonts w:eastAsiaTheme="minorEastAsia"/>
                <w:b/>
              </w:rPr>
            </w:pPr>
            <w:r w:rsidRPr="00AD465C">
              <w:rPr>
                <w:rFonts w:eastAsiaTheme="minorEastAsia"/>
                <w:b/>
              </w:rPr>
              <w:t>49</w:t>
            </w:r>
          </w:p>
        </w:tc>
      </w:tr>
    </w:tbl>
    <w:p w:rsidR="00AD465C" w:rsidRPr="00AD465C" w:rsidRDefault="00AD465C" w:rsidP="00AD465C">
      <w:pPr>
        <w:spacing w:line="240" w:lineRule="auto"/>
        <w:contextualSpacing/>
        <w:jc w:val="both"/>
        <w:rPr>
          <w:rFonts w:ascii="Times New Roman" w:hAnsi="Times New Roman" w:cs="Times New Roman"/>
          <w:sz w:val="24"/>
          <w:szCs w:val="24"/>
        </w:rPr>
      </w:pPr>
    </w:p>
    <w:p w:rsidR="00AD465C" w:rsidRPr="00AD465C" w:rsidRDefault="00AD465C" w:rsidP="00AD465C">
      <w:pPr>
        <w:spacing w:line="360" w:lineRule="auto"/>
        <w:ind w:firstLine="709"/>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Как видно из таблицы, средний общий балл за выполнение всей работы, который получили обучающиеся 5-6-х классов в 2015-2016 учебном году, несколько ниже прошлогоднего: 53% - 56% и 49% - 53%. </w:t>
      </w:r>
    </w:p>
    <w:p w:rsidR="00AD465C" w:rsidRPr="00AD465C" w:rsidRDefault="00AD465C" w:rsidP="00AD465C">
      <w:pPr>
        <w:spacing w:line="240" w:lineRule="auto"/>
        <w:ind w:firstLine="708"/>
        <w:contextualSpacing/>
        <w:jc w:val="center"/>
        <w:rPr>
          <w:rFonts w:ascii="Times New Roman" w:hAnsi="Times New Roman" w:cs="Times New Roman"/>
          <w:sz w:val="24"/>
          <w:szCs w:val="24"/>
        </w:rPr>
      </w:pPr>
    </w:p>
    <w:p w:rsidR="00AD465C" w:rsidRPr="00AD465C" w:rsidRDefault="00AD465C" w:rsidP="00AD465C">
      <w:pPr>
        <w:spacing w:line="240" w:lineRule="auto"/>
        <w:ind w:firstLine="708"/>
        <w:contextualSpacing/>
        <w:jc w:val="center"/>
        <w:rPr>
          <w:rFonts w:ascii="Times New Roman" w:hAnsi="Times New Roman" w:cs="Times New Roman"/>
          <w:sz w:val="24"/>
          <w:szCs w:val="24"/>
        </w:rPr>
      </w:pPr>
      <w:r w:rsidRPr="00AD465C">
        <w:rPr>
          <w:rFonts w:ascii="Times New Roman" w:hAnsi="Times New Roman" w:cs="Times New Roman"/>
          <w:sz w:val="24"/>
          <w:szCs w:val="24"/>
        </w:rPr>
        <w:t>Таблица 7.Успешность выполнения участниками мониторинга комплексной работы по параллелям</w:t>
      </w:r>
    </w:p>
    <w:p w:rsidR="00AD465C" w:rsidRPr="00AD465C" w:rsidRDefault="00AD465C" w:rsidP="00AD465C">
      <w:pPr>
        <w:spacing w:line="240" w:lineRule="auto"/>
        <w:contextualSpacing/>
        <w:jc w:val="center"/>
        <w:rPr>
          <w:rFonts w:ascii="Times New Roman" w:hAnsi="Times New Roman" w:cs="Times New Roman"/>
          <w:sz w:val="24"/>
          <w:szCs w:val="24"/>
        </w:rPr>
      </w:pPr>
    </w:p>
    <w:tbl>
      <w:tblPr>
        <w:tblStyle w:val="14"/>
        <w:tblW w:w="0" w:type="auto"/>
        <w:tblLayout w:type="fixed"/>
        <w:tblLook w:val="04A0" w:firstRow="1" w:lastRow="0" w:firstColumn="1" w:lastColumn="0" w:noHBand="0" w:noVBand="1"/>
      </w:tblPr>
      <w:tblGrid>
        <w:gridCol w:w="914"/>
        <w:gridCol w:w="1148"/>
        <w:gridCol w:w="1448"/>
        <w:gridCol w:w="709"/>
        <w:gridCol w:w="709"/>
        <w:gridCol w:w="709"/>
        <w:gridCol w:w="850"/>
        <w:gridCol w:w="709"/>
        <w:gridCol w:w="753"/>
        <w:gridCol w:w="806"/>
        <w:gridCol w:w="816"/>
      </w:tblGrid>
      <w:tr w:rsidR="00AD465C" w:rsidRPr="00AD465C" w:rsidTr="00AD465C">
        <w:tc>
          <w:tcPr>
            <w:tcW w:w="914" w:type="dxa"/>
            <w:vMerge w:val="restart"/>
          </w:tcPr>
          <w:p w:rsidR="00AD465C" w:rsidRPr="00AD465C" w:rsidRDefault="00AD465C" w:rsidP="00AD465C">
            <w:pPr>
              <w:rPr>
                <w:rFonts w:eastAsiaTheme="minorEastAsia"/>
              </w:rPr>
            </w:pPr>
            <w:r w:rsidRPr="00AD465C">
              <w:rPr>
                <w:rFonts w:eastAsiaTheme="minorEastAsia"/>
              </w:rPr>
              <w:t xml:space="preserve">Классы </w:t>
            </w:r>
          </w:p>
        </w:tc>
        <w:tc>
          <w:tcPr>
            <w:tcW w:w="1148" w:type="dxa"/>
            <w:vMerge w:val="restart"/>
          </w:tcPr>
          <w:p w:rsidR="00AD465C" w:rsidRPr="00AD465C" w:rsidRDefault="00AD465C" w:rsidP="00AD465C">
            <w:pPr>
              <w:rPr>
                <w:rFonts w:eastAsiaTheme="minorEastAsia"/>
              </w:rPr>
            </w:pPr>
            <w:r w:rsidRPr="00AD465C">
              <w:rPr>
                <w:rFonts w:eastAsiaTheme="minorEastAsia"/>
              </w:rPr>
              <w:t xml:space="preserve">Кол-во </w:t>
            </w:r>
            <w:proofErr w:type="gramStart"/>
            <w:r w:rsidRPr="00AD465C">
              <w:rPr>
                <w:rFonts w:eastAsiaTheme="minorEastAsia"/>
              </w:rPr>
              <w:t>писавших</w:t>
            </w:r>
            <w:proofErr w:type="gramEnd"/>
          </w:p>
        </w:tc>
        <w:tc>
          <w:tcPr>
            <w:tcW w:w="1448" w:type="dxa"/>
            <w:vMerge w:val="restart"/>
          </w:tcPr>
          <w:p w:rsidR="00AD465C" w:rsidRPr="00AD465C" w:rsidRDefault="00AD465C" w:rsidP="00AD465C">
            <w:pPr>
              <w:rPr>
                <w:rFonts w:eastAsiaTheme="minorEastAsia"/>
                <w:b/>
                <w:i/>
              </w:rPr>
            </w:pPr>
            <w:r w:rsidRPr="00AD465C">
              <w:rPr>
                <w:iCs/>
                <w:color w:val="000000"/>
                <w:shd w:val="clear" w:color="auto" w:fill="FFFFFF"/>
                <w:lang w:bidi="ru-RU"/>
              </w:rPr>
              <w:t>Успешност</w:t>
            </w:r>
            <w:r w:rsidRPr="00AD465C">
              <w:rPr>
                <w:rFonts w:eastAsia="Arial"/>
                <w:bCs/>
                <w:iCs/>
                <w:color w:val="000000"/>
                <w:shd w:val="clear" w:color="auto" w:fill="FFFFFF"/>
                <w:lang w:bidi="ru-RU"/>
              </w:rPr>
              <w:t>ь</w:t>
            </w:r>
            <w:r w:rsidRPr="00AD465C">
              <w:rPr>
                <w:rFonts w:eastAsia="Arial"/>
                <w:bCs/>
                <w:iCs/>
                <w:color w:val="000000"/>
                <w:sz w:val="16"/>
                <w:szCs w:val="16"/>
                <w:shd w:val="clear" w:color="auto" w:fill="FFFFFF"/>
                <w:lang w:bidi="ru-RU"/>
              </w:rPr>
              <w:t xml:space="preserve"> </w:t>
            </w:r>
            <w:r w:rsidRPr="00AD465C">
              <w:rPr>
                <w:rFonts w:eastAsia="Arial"/>
                <w:bCs/>
                <w:iCs/>
                <w:color w:val="000000"/>
                <w:shd w:val="clear" w:color="auto" w:fill="FFFFFF"/>
                <w:lang w:bidi="ru-RU"/>
              </w:rPr>
              <w:t>выполнения (% от макс.</w:t>
            </w:r>
            <w:r w:rsidRPr="00AD465C">
              <w:rPr>
                <w:iCs/>
                <w:color w:val="000000"/>
                <w:shd w:val="clear" w:color="auto" w:fill="FFFFFF"/>
                <w:lang w:bidi="ru-RU"/>
              </w:rPr>
              <w:t xml:space="preserve"> балла)</w:t>
            </w:r>
          </w:p>
        </w:tc>
        <w:tc>
          <w:tcPr>
            <w:tcW w:w="1418" w:type="dxa"/>
            <w:gridSpan w:val="2"/>
          </w:tcPr>
          <w:p w:rsidR="00AD465C" w:rsidRPr="00AD465C" w:rsidRDefault="00AD465C" w:rsidP="00AD465C">
            <w:pPr>
              <w:rPr>
                <w:rFonts w:eastAsiaTheme="minorEastAsia"/>
              </w:rPr>
            </w:pPr>
            <w:r w:rsidRPr="00AD465C">
              <w:rPr>
                <w:rFonts w:eastAsiaTheme="minorEastAsia"/>
              </w:rPr>
              <w:t>Низкий уровень</w:t>
            </w:r>
          </w:p>
        </w:tc>
        <w:tc>
          <w:tcPr>
            <w:tcW w:w="1559" w:type="dxa"/>
            <w:gridSpan w:val="2"/>
          </w:tcPr>
          <w:p w:rsidR="00AD465C" w:rsidRPr="00AD465C" w:rsidRDefault="00AD465C" w:rsidP="00AD465C">
            <w:pPr>
              <w:rPr>
                <w:rFonts w:eastAsiaTheme="minorEastAsia"/>
              </w:rPr>
            </w:pPr>
            <w:r w:rsidRPr="00AD465C">
              <w:rPr>
                <w:rFonts w:eastAsiaTheme="minorEastAsia"/>
              </w:rPr>
              <w:t>Пониженный уровень</w:t>
            </w:r>
          </w:p>
        </w:tc>
        <w:tc>
          <w:tcPr>
            <w:tcW w:w="1462" w:type="dxa"/>
            <w:gridSpan w:val="2"/>
          </w:tcPr>
          <w:p w:rsidR="00AD465C" w:rsidRPr="00AD465C" w:rsidRDefault="00AD465C" w:rsidP="00AD465C">
            <w:pPr>
              <w:rPr>
                <w:rFonts w:eastAsiaTheme="minorEastAsia"/>
              </w:rPr>
            </w:pPr>
            <w:r w:rsidRPr="00AD465C">
              <w:rPr>
                <w:rFonts w:eastAsiaTheme="minorEastAsia"/>
              </w:rPr>
              <w:t>Базовый уровень</w:t>
            </w:r>
          </w:p>
        </w:tc>
        <w:tc>
          <w:tcPr>
            <w:tcW w:w="1622" w:type="dxa"/>
            <w:gridSpan w:val="2"/>
          </w:tcPr>
          <w:p w:rsidR="00AD465C" w:rsidRPr="00AD465C" w:rsidRDefault="00AD465C" w:rsidP="00AD465C">
            <w:pPr>
              <w:rPr>
                <w:rFonts w:eastAsiaTheme="minorEastAsia"/>
              </w:rPr>
            </w:pPr>
            <w:r w:rsidRPr="00AD465C">
              <w:rPr>
                <w:rFonts w:eastAsiaTheme="minorEastAsia"/>
              </w:rPr>
              <w:t>Повышенный уровень</w:t>
            </w:r>
          </w:p>
        </w:tc>
      </w:tr>
      <w:tr w:rsidR="00AD465C" w:rsidRPr="00AD465C" w:rsidTr="00AD465C">
        <w:tc>
          <w:tcPr>
            <w:tcW w:w="914" w:type="dxa"/>
            <w:vMerge/>
          </w:tcPr>
          <w:p w:rsidR="00AD465C" w:rsidRPr="00AD465C" w:rsidRDefault="00AD465C" w:rsidP="00AD465C">
            <w:pPr>
              <w:rPr>
                <w:rFonts w:eastAsiaTheme="minorEastAsia"/>
              </w:rPr>
            </w:pPr>
          </w:p>
        </w:tc>
        <w:tc>
          <w:tcPr>
            <w:tcW w:w="1148" w:type="dxa"/>
            <w:vMerge/>
          </w:tcPr>
          <w:p w:rsidR="00AD465C" w:rsidRPr="00AD465C" w:rsidRDefault="00AD465C" w:rsidP="00AD465C">
            <w:pPr>
              <w:rPr>
                <w:rFonts w:eastAsiaTheme="minorEastAsia"/>
              </w:rPr>
            </w:pPr>
          </w:p>
        </w:tc>
        <w:tc>
          <w:tcPr>
            <w:tcW w:w="1448" w:type="dxa"/>
            <w:vMerge/>
          </w:tcPr>
          <w:p w:rsidR="00AD465C" w:rsidRPr="00AD465C" w:rsidRDefault="00AD465C" w:rsidP="00AD465C">
            <w:pPr>
              <w:rPr>
                <w:rFonts w:eastAsiaTheme="minorEastAsia"/>
              </w:rPr>
            </w:pPr>
          </w:p>
        </w:tc>
        <w:tc>
          <w:tcPr>
            <w:tcW w:w="709" w:type="dxa"/>
          </w:tcPr>
          <w:p w:rsidR="00AD465C" w:rsidRPr="00AD465C" w:rsidRDefault="00AD465C" w:rsidP="00AD465C">
            <w:pPr>
              <w:rPr>
                <w:rFonts w:eastAsiaTheme="minorEastAsia"/>
              </w:rPr>
            </w:pPr>
            <w:r w:rsidRPr="00AD465C">
              <w:rPr>
                <w:rFonts w:eastAsiaTheme="minorEastAsia"/>
              </w:rPr>
              <w:t>кол-во</w:t>
            </w:r>
          </w:p>
        </w:tc>
        <w:tc>
          <w:tcPr>
            <w:tcW w:w="709" w:type="dxa"/>
          </w:tcPr>
          <w:p w:rsidR="00AD465C" w:rsidRPr="00AD465C" w:rsidRDefault="00AD465C" w:rsidP="00AD465C">
            <w:pPr>
              <w:rPr>
                <w:rFonts w:eastAsiaTheme="minorEastAsia"/>
              </w:rPr>
            </w:pPr>
            <w:r w:rsidRPr="00AD465C">
              <w:rPr>
                <w:rFonts w:eastAsiaTheme="minorEastAsia"/>
              </w:rPr>
              <w:t>доля</w:t>
            </w:r>
          </w:p>
        </w:tc>
        <w:tc>
          <w:tcPr>
            <w:tcW w:w="709" w:type="dxa"/>
          </w:tcPr>
          <w:p w:rsidR="00AD465C" w:rsidRPr="00AD465C" w:rsidRDefault="00AD465C" w:rsidP="00AD465C">
            <w:pPr>
              <w:rPr>
                <w:rFonts w:eastAsiaTheme="minorEastAsia"/>
              </w:rPr>
            </w:pPr>
            <w:r w:rsidRPr="00AD465C">
              <w:rPr>
                <w:rFonts w:eastAsiaTheme="minorEastAsia"/>
              </w:rPr>
              <w:t>кол-во</w:t>
            </w:r>
          </w:p>
        </w:tc>
        <w:tc>
          <w:tcPr>
            <w:tcW w:w="850" w:type="dxa"/>
          </w:tcPr>
          <w:p w:rsidR="00AD465C" w:rsidRPr="00AD465C" w:rsidRDefault="00AD465C" w:rsidP="00AD465C">
            <w:pPr>
              <w:rPr>
                <w:rFonts w:eastAsiaTheme="minorEastAsia"/>
              </w:rPr>
            </w:pPr>
            <w:r w:rsidRPr="00AD465C">
              <w:rPr>
                <w:rFonts w:eastAsiaTheme="minorEastAsia"/>
              </w:rPr>
              <w:t>доля</w:t>
            </w:r>
          </w:p>
        </w:tc>
        <w:tc>
          <w:tcPr>
            <w:tcW w:w="709" w:type="dxa"/>
          </w:tcPr>
          <w:p w:rsidR="00AD465C" w:rsidRPr="00AD465C" w:rsidRDefault="00AD465C" w:rsidP="00AD465C">
            <w:pPr>
              <w:rPr>
                <w:rFonts w:eastAsiaTheme="minorEastAsia"/>
              </w:rPr>
            </w:pPr>
            <w:r w:rsidRPr="00AD465C">
              <w:rPr>
                <w:rFonts w:eastAsiaTheme="minorEastAsia"/>
              </w:rPr>
              <w:t>кол-во</w:t>
            </w:r>
          </w:p>
        </w:tc>
        <w:tc>
          <w:tcPr>
            <w:tcW w:w="753" w:type="dxa"/>
          </w:tcPr>
          <w:p w:rsidR="00AD465C" w:rsidRPr="00AD465C" w:rsidRDefault="00AD465C" w:rsidP="00AD465C">
            <w:pPr>
              <w:rPr>
                <w:rFonts w:eastAsiaTheme="minorEastAsia"/>
              </w:rPr>
            </w:pPr>
            <w:r w:rsidRPr="00AD465C">
              <w:rPr>
                <w:rFonts w:eastAsiaTheme="minorEastAsia"/>
              </w:rPr>
              <w:t>доля</w:t>
            </w:r>
          </w:p>
        </w:tc>
        <w:tc>
          <w:tcPr>
            <w:tcW w:w="806" w:type="dxa"/>
          </w:tcPr>
          <w:p w:rsidR="00AD465C" w:rsidRPr="00AD465C" w:rsidRDefault="00AD465C" w:rsidP="00AD465C">
            <w:pPr>
              <w:rPr>
                <w:rFonts w:eastAsiaTheme="minorEastAsia"/>
              </w:rPr>
            </w:pPr>
            <w:r w:rsidRPr="00AD465C">
              <w:rPr>
                <w:rFonts w:eastAsiaTheme="minorEastAsia"/>
              </w:rPr>
              <w:t>кол-во</w:t>
            </w:r>
          </w:p>
        </w:tc>
        <w:tc>
          <w:tcPr>
            <w:tcW w:w="816" w:type="dxa"/>
          </w:tcPr>
          <w:p w:rsidR="00AD465C" w:rsidRPr="00AD465C" w:rsidRDefault="00AD465C" w:rsidP="00AD465C">
            <w:pPr>
              <w:rPr>
                <w:rFonts w:eastAsiaTheme="minorEastAsia"/>
              </w:rPr>
            </w:pPr>
            <w:r w:rsidRPr="00AD465C">
              <w:rPr>
                <w:rFonts w:eastAsiaTheme="minorEastAsia"/>
              </w:rPr>
              <w:t>доля</w:t>
            </w:r>
          </w:p>
        </w:tc>
      </w:tr>
      <w:tr w:rsidR="00AD465C" w:rsidRPr="00AD465C" w:rsidTr="00AD465C">
        <w:tc>
          <w:tcPr>
            <w:tcW w:w="914" w:type="dxa"/>
          </w:tcPr>
          <w:p w:rsidR="00AD465C" w:rsidRPr="00AD465C" w:rsidRDefault="00AD465C" w:rsidP="00AD465C">
            <w:pPr>
              <w:rPr>
                <w:rFonts w:eastAsiaTheme="minorEastAsia"/>
              </w:rPr>
            </w:pPr>
            <w:r w:rsidRPr="00AD465C">
              <w:rPr>
                <w:rFonts w:eastAsiaTheme="minorEastAsia"/>
              </w:rPr>
              <w:t>5-е</w:t>
            </w:r>
          </w:p>
        </w:tc>
        <w:tc>
          <w:tcPr>
            <w:tcW w:w="1148" w:type="dxa"/>
          </w:tcPr>
          <w:p w:rsidR="00AD465C" w:rsidRPr="00AD465C" w:rsidRDefault="00AD465C" w:rsidP="00AD465C">
            <w:pPr>
              <w:rPr>
                <w:rFonts w:eastAsiaTheme="minorEastAsia"/>
              </w:rPr>
            </w:pPr>
            <w:r w:rsidRPr="00AD465C">
              <w:rPr>
                <w:rFonts w:eastAsiaTheme="minorEastAsia"/>
              </w:rPr>
              <w:t>94</w:t>
            </w:r>
          </w:p>
        </w:tc>
        <w:tc>
          <w:tcPr>
            <w:tcW w:w="1448" w:type="dxa"/>
          </w:tcPr>
          <w:p w:rsidR="00AD465C" w:rsidRPr="00AD465C" w:rsidRDefault="00AD465C" w:rsidP="00AD465C">
            <w:pPr>
              <w:rPr>
                <w:rFonts w:eastAsiaTheme="minorEastAsia"/>
              </w:rPr>
            </w:pPr>
            <w:r w:rsidRPr="00AD465C">
              <w:rPr>
                <w:rFonts w:eastAsiaTheme="minorEastAsia"/>
              </w:rPr>
              <w:t>53%</w:t>
            </w:r>
          </w:p>
        </w:tc>
        <w:tc>
          <w:tcPr>
            <w:tcW w:w="709" w:type="dxa"/>
          </w:tcPr>
          <w:p w:rsidR="00AD465C" w:rsidRPr="00AD465C" w:rsidRDefault="00AD465C" w:rsidP="00AD465C">
            <w:pPr>
              <w:rPr>
                <w:rFonts w:eastAsiaTheme="minorEastAsia"/>
              </w:rPr>
            </w:pPr>
            <w:r w:rsidRPr="00AD465C">
              <w:rPr>
                <w:rFonts w:eastAsiaTheme="minorEastAsia"/>
              </w:rPr>
              <w:t>0</w:t>
            </w:r>
          </w:p>
        </w:tc>
        <w:tc>
          <w:tcPr>
            <w:tcW w:w="709" w:type="dxa"/>
          </w:tcPr>
          <w:p w:rsidR="00AD465C" w:rsidRPr="00AD465C" w:rsidRDefault="00AD465C" w:rsidP="00AD465C">
            <w:pPr>
              <w:rPr>
                <w:rFonts w:eastAsiaTheme="minorEastAsia"/>
              </w:rPr>
            </w:pPr>
            <w:r w:rsidRPr="00AD465C">
              <w:rPr>
                <w:rFonts w:eastAsiaTheme="minorEastAsia"/>
              </w:rPr>
              <w:t>0%</w:t>
            </w:r>
          </w:p>
        </w:tc>
        <w:tc>
          <w:tcPr>
            <w:tcW w:w="709" w:type="dxa"/>
          </w:tcPr>
          <w:p w:rsidR="00AD465C" w:rsidRPr="00AD465C" w:rsidRDefault="00AD465C" w:rsidP="00AD465C">
            <w:pPr>
              <w:rPr>
                <w:rFonts w:eastAsiaTheme="minorEastAsia"/>
              </w:rPr>
            </w:pPr>
            <w:r w:rsidRPr="00AD465C">
              <w:rPr>
                <w:rFonts w:eastAsiaTheme="minorEastAsia"/>
              </w:rPr>
              <w:t>8</w:t>
            </w:r>
          </w:p>
        </w:tc>
        <w:tc>
          <w:tcPr>
            <w:tcW w:w="850" w:type="dxa"/>
          </w:tcPr>
          <w:p w:rsidR="00AD465C" w:rsidRPr="00AD465C" w:rsidRDefault="00AD465C" w:rsidP="00AD465C">
            <w:pPr>
              <w:rPr>
                <w:rFonts w:eastAsiaTheme="minorEastAsia"/>
              </w:rPr>
            </w:pPr>
            <w:r w:rsidRPr="00AD465C">
              <w:rPr>
                <w:rFonts w:eastAsiaTheme="minorEastAsia"/>
              </w:rPr>
              <w:t>9%</w:t>
            </w:r>
          </w:p>
        </w:tc>
        <w:tc>
          <w:tcPr>
            <w:tcW w:w="709" w:type="dxa"/>
          </w:tcPr>
          <w:p w:rsidR="00AD465C" w:rsidRPr="00AD465C" w:rsidRDefault="00AD465C" w:rsidP="00AD465C">
            <w:pPr>
              <w:rPr>
                <w:rFonts w:eastAsiaTheme="minorEastAsia"/>
              </w:rPr>
            </w:pPr>
            <w:r w:rsidRPr="00AD465C">
              <w:rPr>
                <w:rFonts w:eastAsiaTheme="minorEastAsia"/>
              </w:rPr>
              <w:t>65</w:t>
            </w:r>
          </w:p>
        </w:tc>
        <w:tc>
          <w:tcPr>
            <w:tcW w:w="753" w:type="dxa"/>
          </w:tcPr>
          <w:p w:rsidR="00AD465C" w:rsidRPr="00AD465C" w:rsidRDefault="00AD465C" w:rsidP="00AD465C">
            <w:pPr>
              <w:rPr>
                <w:rFonts w:eastAsiaTheme="minorEastAsia"/>
              </w:rPr>
            </w:pPr>
            <w:r w:rsidRPr="00AD465C">
              <w:rPr>
                <w:rFonts w:eastAsiaTheme="minorEastAsia"/>
              </w:rPr>
              <w:t>69%</w:t>
            </w:r>
          </w:p>
        </w:tc>
        <w:tc>
          <w:tcPr>
            <w:tcW w:w="806" w:type="dxa"/>
          </w:tcPr>
          <w:p w:rsidR="00AD465C" w:rsidRPr="00AD465C" w:rsidRDefault="00AD465C" w:rsidP="00AD465C">
            <w:pPr>
              <w:rPr>
                <w:rFonts w:eastAsiaTheme="minorEastAsia"/>
              </w:rPr>
            </w:pPr>
            <w:r w:rsidRPr="00AD465C">
              <w:rPr>
                <w:rFonts w:eastAsiaTheme="minorEastAsia"/>
              </w:rPr>
              <w:t>21</w:t>
            </w:r>
          </w:p>
        </w:tc>
        <w:tc>
          <w:tcPr>
            <w:tcW w:w="816" w:type="dxa"/>
          </w:tcPr>
          <w:p w:rsidR="00AD465C" w:rsidRPr="00AD465C" w:rsidRDefault="00AD465C" w:rsidP="00AD465C">
            <w:pPr>
              <w:rPr>
                <w:rFonts w:eastAsiaTheme="minorEastAsia"/>
              </w:rPr>
            </w:pPr>
            <w:r w:rsidRPr="00AD465C">
              <w:rPr>
                <w:rFonts w:eastAsiaTheme="minorEastAsia"/>
              </w:rPr>
              <w:t>22%</w:t>
            </w:r>
          </w:p>
        </w:tc>
      </w:tr>
      <w:tr w:rsidR="00AD465C" w:rsidRPr="00AD465C" w:rsidTr="00AD465C">
        <w:tc>
          <w:tcPr>
            <w:tcW w:w="914" w:type="dxa"/>
          </w:tcPr>
          <w:p w:rsidR="00AD465C" w:rsidRPr="00AD465C" w:rsidRDefault="00AD465C" w:rsidP="00AD465C">
            <w:pPr>
              <w:rPr>
                <w:rFonts w:eastAsiaTheme="minorEastAsia"/>
              </w:rPr>
            </w:pPr>
            <w:r w:rsidRPr="00AD465C">
              <w:rPr>
                <w:rFonts w:eastAsiaTheme="minorEastAsia"/>
              </w:rPr>
              <w:t>6-е</w:t>
            </w:r>
          </w:p>
        </w:tc>
        <w:tc>
          <w:tcPr>
            <w:tcW w:w="1148" w:type="dxa"/>
          </w:tcPr>
          <w:p w:rsidR="00AD465C" w:rsidRPr="00AD465C" w:rsidRDefault="00AD465C" w:rsidP="00AD465C">
            <w:pPr>
              <w:rPr>
                <w:rFonts w:eastAsiaTheme="minorEastAsia"/>
              </w:rPr>
            </w:pPr>
            <w:r w:rsidRPr="00AD465C">
              <w:rPr>
                <w:rFonts w:eastAsiaTheme="minorEastAsia"/>
              </w:rPr>
              <w:t>100</w:t>
            </w:r>
          </w:p>
        </w:tc>
        <w:tc>
          <w:tcPr>
            <w:tcW w:w="1448" w:type="dxa"/>
          </w:tcPr>
          <w:p w:rsidR="00AD465C" w:rsidRPr="00AD465C" w:rsidRDefault="00AD465C" w:rsidP="00AD465C">
            <w:pPr>
              <w:rPr>
                <w:rFonts w:eastAsiaTheme="minorEastAsia"/>
              </w:rPr>
            </w:pPr>
            <w:r w:rsidRPr="00AD465C">
              <w:rPr>
                <w:rFonts w:eastAsiaTheme="minorEastAsia"/>
              </w:rPr>
              <w:t>49%</w:t>
            </w:r>
          </w:p>
        </w:tc>
        <w:tc>
          <w:tcPr>
            <w:tcW w:w="709" w:type="dxa"/>
          </w:tcPr>
          <w:p w:rsidR="00AD465C" w:rsidRPr="00AD465C" w:rsidRDefault="00AD465C" w:rsidP="00AD465C">
            <w:pPr>
              <w:rPr>
                <w:rFonts w:eastAsiaTheme="minorEastAsia"/>
              </w:rPr>
            </w:pPr>
            <w:r w:rsidRPr="00AD465C">
              <w:rPr>
                <w:rFonts w:eastAsiaTheme="minorEastAsia"/>
              </w:rPr>
              <w:t>1</w:t>
            </w:r>
          </w:p>
        </w:tc>
        <w:tc>
          <w:tcPr>
            <w:tcW w:w="709" w:type="dxa"/>
          </w:tcPr>
          <w:p w:rsidR="00AD465C" w:rsidRPr="00AD465C" w:rsidRDefault="00AD465C" w:rsidP="00AD465C">
            <w:pPr>
              <w:rPr>
                <w:rFonts w:eastAsiaTheme="minorEastAsia"/>
              </w:rPr>
            </w:pPr>
            <w:r w:rsidRPr="00AD465C">
              <w:rPr>
                <w:rFonts w:eastAsiaTheme="minorEastAsia"/>
              </w:rPr>
              <w:t>1%</w:t>
            </w:r>
          </w:p>
        </w:tc>
        <w:tc>
          <w:tcPr>
            <w:tcW w:w="709" w:type="dxa"/>
          </w:tcPr>
          <w:p w:rsidR="00AD465C" w:rsidRPr="00AD465C" w:rsidRDefault="00AD465C" w:rsidP="00AD465C">
            <w:pPr>
              <w:rPr>
                <w:rFonts w:eastAsiaTheme="minorEastAsia"/>
              </w:rPr>
            </w:pPr>
            <w:r w:rsidRPr="00AD465C">
              <w:rPr>
                <w:rFonts w:eastAsiaTheme="minorEastAsia"/>
              </w:rPr>
              <w:t>11</w:t>
            </w:r>
          </w:p>
        </w:tc>
        <w:tc>
          <w:tcPr>
            <w:tcW w:w="850" w:type="dxa"/>
          </w:tcPr>
          <w:p w:rsidR="00AD465C" w:rsidRPr="00AD465C" w:rsidRDefault="00AD465C" w:rsidP="00AD465C">
            <w:pPr>
              <w:rPr>
                <w:rFonts w:eastAsiaTheme="minorEastAsia"/>
              </w:rPr>
            </w:pPr>
            <w:r w:rsidRPr="00AD465C">
              <w:rPr>
                <w:rFonts w:eastAsiaTheme="minorEastAsia"/>
              </w:rPr>
              <w:t>11%</w:t>
            </w:r>
          </w:p>
        </w:tc>
        <w:tc>
          <w:tcPr>
            <w:tcW w:w="709" w:type="dxa"/>
          </w:tcPr>
          <w:p w:rsidR="00AD465C" w:rsidRPr="00AD465C" w:rsidRDefault="00AD465C" w:rsidP="00AD465C">
            <w:pPr>
              <w:rPr>
                <w:rFonts w:eastAsiaTheme="minorEastAsia"/>
              </w:rPr>
            </w:pPr>
            <w:r w:rsidRPr="00AD465C">
              <w:rPr>
                <w:rFonts w:eastAsiaTheme="minorEastAsia"/>
              </w:rPr>
              <w:t>78</w:t>
            </w:r>
          </w:p>
        </w:tc>
        <w:tc>
          <w:tcPr>
            <w:tcW w:w="753" w:type="dxa"/>
          </w:tcPr>
          <w:p w:rsidR="00AD465C" w:rsidRPr="00AD465C" w:rsidRDefault="00AD465C" w:rsidP="00AD465C">
            <w:pPr>
              <w:rPr>
                <w:rFonts w:eastAsiaTheme="minorEastAsia"/>
              </w:rPr>
            </w:pPr>
            <w:r w:rsidRPr="00AD465C">
              <w:rPr>
                <w:rFonts w:eastAsiaTheme="minorEastAsia"/>
              </w:rPr>
              <w:t>78%</w:t>
            </w:r>
          </w:p>
        </w:tc>
        <w:tc>
          <w:tcPr>
            <w:tcW w:w="806" w:type="dxa"/>
          </w:tcPr>
          <w:p w:rsidR="00AD465C" w:rsidRPr="00AD465C" w:rsidRDefault="00AD465C" w:rsidP="00AD465C">
            <w:pPr>
              <w:rPr>
                <w:rFonts w:eastAsiaTheme="minorEastAsia"/>
              </w:rPr>
            </w:pPr>
            <w:r w:rsidRPr="00AD465C">
              <w:rPr>
                <w:rFonts w:eastAsiaTheme="minorEastAsia"/>
              </w:rPr>
              <w:t>10</w:t>
            </w:r>
          </w:p>
        </w:tc>
        <w:tc>
          <w:tcPr>
            <w:tcW w:w="816" w:type="dxa"/>
          </w:tcPr>
          <w:p w:rsidR="00AD465C" w:rsidRPr="00AD465C" w:rsidRDefault="00AD465C" w:rsidP="00AD465C">
            <w:pPr>
              <w:rPr>
                <w:rFonts w:eastAsiaTheme="minorEastAsia"/>
              </w:rPr>
            </w:pPr>
            <w:r w:rsidRPr="00AD465C">
              <w:rPr>
                <w:rFonts w:eastAsiaTheme="minorEastAsia"/>
              </w:rPr>
              <w:t>10%</w:t>
            </w:r>
          </w:p>
        </w:tc>
      </w:tr>
      <w:tr w:rsidR="00AD465C" w:rsidRPr="00AD465C" w:rsidTr="00AD465C">
        <w:tc>
          <w:tcPr>
            <w:tcW w:w="914" w:type="dxa"/>
          </w:tcPr>
          <w:p w:rsidR="00AD465C" w:rsidRPr="00AD465C" w:rsidRDefault="00AD465C" w:rsidP="00AD465C">
            <w:pPr>
              <w:rPr>
                <w:rFonts w:eastAsiaTheme="minorEastAsia"/>
              </w:rPr>
            </w:pPr>
            <w:r w:rsidRPr="00AD465C">
              <w:rPr>
                <w:rFonts w:eastAsiaTheme="minorEastAsia"/>
              </w:rPr>
              <w:t>7-е</w:t>
            </w:r>
          </w:p>
        </w:tc>
        <w:tc>
          <w:tcPr>
            <w:tcW w:w="1148" w:type="dxa"/>
          </w:tcPr>
          <w:p w:rsidR="00AD465C" w:rsidRPr="00AD465C" w:rsidRDefault="00AD465C" w:rsidP="00AD465C">
            <w:pPr>
              <w:rPr>
                <w:rFonts w:eastAsiaTheme="minorEastAsia"/>
              </w:rPr>
            </w:pPr>
            <w:r w:rsidRPr="00AD465C">
              <w:rPr>
                <w:rFonts w:eastAsiaTheme="minorEastAsia"/>
              </w:rPr>
              <w:t>110</w:t>
            </w:r>
          </w:p>
        </w:tc>
        <w:tc>
          <w:tcPr>
            <w:tcW w:w="1448" w:type="dxa"/>
          </w:tcPr>
          <w:p w:rsidR="00AD465C" w:rsidRPr="00AD465C" w:rsidRDefault="00AD465C" w:rsidP="00AD465C">
            <w:pPr>
              <w:rPr>
                <w:rFonts w:eastAsiaTheme="minorEastAsia"/>
              </w:rPr>
            </w:pPr>
            <w:r w:rsidRPr="00AD465C">
              <w:rPr>
                <w:rFonts w:eastAsiaTheme="minorEastAsia"/>
              </w:rPr>
              <w:t>49%</w:t>
            </w:r>
          </w:p>
        </w:tc>
        <w:tc>
          <w:tcPr>
            <w:tcW w:w="709" w:type="dxa"/>
          </w:tcPr>
          <w:p w:rsidR="00AD465C" w:rsidRPr="00AD465C" w:rsidRDefault="00AD465C" w:rsidP="00AD465C">
            <w:pPr>
              <w:rPr>
                <w:rFonts w:eastAsiaTheme="minorEastAsia"/>
              </w:rPr>
            </w:pPr>
            <w:r w:rsidRPr="00AD465C">
              <w:rPr>
                <w:rFonts w:eastAsiaTheme="minorEastAsia"/>
              </w:rPr>
              <w:t>0</w:t>
            </w:r>
          </w:p>
        </w:tc>
        <w:tc>
          <w:tcPr>
            <w:tcW w:w="709" w:type="dxa"/>
          </w:tcPr>
          <w:p w:rsidR="00AD465C" w:rsidRPr="00AD465C" w:rsidRDefault="00AD465C" w:rsidP="00AD465C">
            <w:pPr>
              <w:rPr>
                <w:rFonts w:eastAsiaTheme="minorEastAsia"/>
              </w:rPr>
            </w:pPr>
            <w:r w:rsidRPr="00AD465C">
              <w:rPr>
                <w:rFonts w:eastAsiaTheme="minorEastAsia"/>
              </w:rPr>
              <w:t>0%</w:t>
            </w:r>
          </w:p>
        </w:tc>
        <w:tc>
          <w:tcPr>
            <w:tcW w:w="709" w:type="dxa"/>
          </w:tcPr>
          <w:p w:rsidR="00AD465C" w:rsidRPr="00AD465C" w:rsidRDefault="00AD465C" w:rsidP="00AD465C">
            <w:pPr>
              <w:rPr>
                <w:rFonts w:eastAsiaTheme="minorEastAsia"/>
              </w:rPr>
            </w:pPr>
            <w:r w:rsidRPr="00AD465C">
              <w:rPr>
                <w:rFonts w:eastAsiaTheme="minorEastAsia"/>
              </w:rPr>
              <w:t>19</w:t>
            </w:r>
          </w:p>
        </w:tc>
        <w:tc>
          <w:tcPr>
            <w:tcW w:w="850" w:type="dxa"/>
          </w:tcPr>
          <w:p w:rsidR="00AD465C" w:rsidRPr="00AD465C" w:rsidRDefault="00AD465C" w:rsidP="00AD465C">
            <w:pPr>
              <w:rPr>
                <w:rFonts w:eastAsiaTheme="minorEastAsia"/>
              </w:rPr>
            </w:pPr>
            <w:r w:rsidRPr="00AD465C">
              <w:rPr>
                <w:rFonts w:eastAsiaTheme="minorEastAsia"/>
              </w:rPr>
              <w:t>17%</w:t>
            </w:r>
          </w:p>
        </w:tc>
        <w:tc>
          <w:tcPr>
            <w:tcW w:w="709" w:type="dxa"/>
          </w:tcPr>
          <w:p w:rsidR="00AD465C" w:rsidRPr="00AD465C" w:rsidRDefault="00AD465C" w:rsidP="00AD465C">
            <w:pPr>
              <w:rPr>
                <w:rFonts w:eastAsiaTheme="minorEastAsia"/>
              </w:rPr>
            </w:pPr>
            <w:r w:rsidRPr="00AD465C">
              <w:rPr>
                <w:rFonts w:eastAsiaTheme="minorEastAsia"/>
              </w:rPr>
              <w:t>69</w:t>
            </w:r>
          </w:p>
        </w:tc>
        <w:tc>
          <w:tcPr>
            <w:tcW w:w="753" w:type="dxa"/>
          </w:tcPr>
          <w:p w:rsidR="00AD465C" w:rsidRPr="00AD465C" w:rsidRDefault="00AD465C" w:rsidP="00AD465C">
            <w:pPr>
              <w:rPr>
                <w:rFonts w:eastAsiaTheme="minorEastAsia"/>
              </w:rPr>
            </w:pPr>
            <w:r w:rsidRPr="00AD465C">
              <w:rPr>
                <w:rFonts w:eastAsiaTheme="minorEastAsia"/>
              </w:rPr>
              <w:t>63%</w:t>
            </w:r>
          </w:p>
        </w:tc>
        <w:tc>
          <w:tcPr>
            <w:tcW w:w="806" w:type="dxa"/>
          </w:tcPr>
          <w:p w:rsidR="00AD465C" w:rsidRPr="00AD465C" w:rsidRDefault="00AD465C" w:rsidP="00AD465C">
            <w:pPr>
              <w:rPr>
                <w:rFonts w:eastAsiaTheme="minorEastAsia"/>
              </w:rPr>
            </w:pPr>
            <w:r w:rsidRPr="00AD465C">
              <w:rPr>
                <w:rFonts w:eastAsiaTheme="minorEastAsia"/>
              </w:rPr>
              <w:t>22</w:t>
            </w:r>
          </w:p>
        </w:tc>
        <w:tc>
          <w:tcPr>
            <w:tcW w:w="816" w:type="dxa"/>
          </w:tcPr>
          <w:p w:rsidR="00AD465C" w:rsidRPr="00AD465C" w:rsidRDefault="00AD465C" w:rsidP="00AD465C">
            <w:pPr>
              <w:rPr>
                <w:rFonts w:eastAsiaTheme="minorEastAsia"/>
              </w:rPr>
            </w:pPr>
            <w:r w:rsidRPr="00AD465C">
              <w:rPr>
                <w:rFonts w:eastAsiaTheme="minorEastAsia"/>
              </w:rPr>
              <w:t>20%</w:t>
            </w:r>
          </w:p>
        </w:tc>
      </w:tr>
    </w:tbl>
    <w:p w:rsidR="00AD465C" w:rsidRPr="00AD465C" w:rsidRDefault="00AD465C" w:rsidP="00AD465C">
      <w:pPr>
        <w:spacing w:line="240" w:lineRule="auto"/>
        <w:ind w:firstLine="708"/>
        <w:contextualSpacing/>
        <w:jc w:val="both"/>
        <w:rPr>
          <w:rFonts w:ascii="Times New Roman" w:hAnsi="Times New Roman" w:cs="Times New Roman"/>
          <w:sz w:val="24"/>
          <w:szCs w:val="24"/>
        </w:rPr>
      </w:pPr>
    </w:p>
    <w:p w:rsidR="00AD465C" w:rsidRPr="00AD465C" w:rsidRDefault="00AD465C" w:rsidP="00AD465C">
      <w:pPr>
        <w:spacing w:line="240" w:lineRule="auto"/>
        <w:contextualSpacing/>
        <w:jc w:val="center"/>
        <w:rPr>
          <w:rFonts w:ascii="Times New Roman" w:hAnsi="Times New Roman" w:cs="Times New Roman"/>
          <w:sz w:val="24"/>
          <w:szCs w:val="24"/>
        </w:rPr>
      </w:pPr>
      <w:r w:rsidRPr="00AD465C">
        <w:rPr>
          <w:rFonts w:ascii="Times New Roman" w:hAnsi="Times New Roman" w:cs="Times New Roman"/>
          <w:sz w:val="24"/>
          <w:szCs w:val="24"/>
        </w:rPr>
        <w:t xml:space="preserve">Сравнительная таблица. </w:t>
      </w:r>
    </w:p>
    <w:p w:rsidR="00AD465C" w:rsidRPr="00AD465C" w:rsidRDefault="00AD465C" w:rsidP="00AD465C">
      <w:pPr>
        <w:spacing w:line="240" w:lineRule="auto"/>
        <w:contextualSpacing/>
        <w:jc w:val="center"/>
        <w:rPr>
          <w:rFonts w:ascii="Times New Roman" w:hAnsi="Times New Roman" w:cs="Times New Roman"/>
          <w:sz w:val="24"/>
          <w:szCs w:val="24"/>
        </w:rPr>
      </w:pPr>
      <w:r w:rsidRPr="00AD465C">
        <w:rPr>
          <w:rFonts w:ascii="Times New Roman" w:hAnsi="Times New Roman" w:cs="Times New Roman"/>
          <w:sz w:val="24"/>
          <w:szCs w:val="24"/>
        </w:rPr>
        <w:t>Успешность выполнения участниками мониторинга комплексной работы</w:t>
      </w:r>
    </w:p>
    <w:p w:rsidR="00AD465C" w:rsidRPr="00AD465C" w:rsidRDefault="00AD465C" w:rsidP="00AD465C">
      <w:pPr>
        <w:spacing w:line="240" w:lineRule="auto"/>
        <w:contextualSpacing/>
        <w:jc w:val="center"/>
        <w:rPr>
          <w:rFonts w:ascii="Times New Roman" w:hAnsi="Times New Roman" w:cs="Times New Roman"/>
          <w:sz w:val="24"/>
          <w:szCs w:val="24"/>
        </w:rPr>
      </w:pPr>
      <w:r w:rsidRPr="00AD465C">
        <w:rPr>
          <w:rFonts w:ascii="Times New Roman" w:hAnsi="Times New Roman" w:cs="Times New Roman"/>
          <w:sz w:val="24"/>
          <w:szCs w:val="24"/>
        </w:rPr>
        <w:t>2014-2015</w:t>
      </w:r>
      <w:r w:rsidRPr="00AD465C">
        <w:rPr>
          <w:rFonts w:ascii="Times New Roman" w:hAnsi="Times New Roman" w:cs="Times New Roman"/>
          <w:b/>
          <w:sz w:val="24"/>
          <w:szCs w:val="24"/>
        </w:rPr>
        <w:t>/</w:t>
      </w:r>
      <w:r w:rsidRPr="00AD465C">
        <w:rPr>
          <w:rFonts w:ascii="Times New Roman" w:hAnsi="Times New Roman" w:cs="Times New Roman"/>
          <w:sz w:val="24"/>
          <w:szCs w:val="24"/>
        </w:rPr>
        <w:t xml:space="preserve">2015-2016 </w:t>
      </w:r>
    </w:p>
    <w:tbl>
      <w:tblPr>
        <w:tblStyle w:val="14"/>
        <w:tblW w:w="0" w:type="auto"/>
        <w:tblLayout w:type="fixed"/>
        <w:tblLook w:val="04A0" w:firstRow="1" w:lastRow="0" w:firstColumn="1" w:lastColumn="0" w:noHBand="0" w:noVBand="1"/>
      </w:tblPr>
      <w:tblGrid>
        <w:gridCol w:w="914"/>
        <w:gridCol w:w="1448"/>
        <w:gridCol w:w="1007"/>
        <w:gridCol w:w="992"/>
        <w:gridCol w:w="850"/>
        <w:gridCol w:w="851"/>
        <w:gridCol w:w="850"/>
        <w:gridCol w:w="851"/>
        <w:gridCol w:w="850"/>
        <w:gridCol w:w="851"/>
      </w:tblGrid>
      <w:tr w:rsidR="00AD465C" w:rsidRPr="00AD465C" w:rsidTr="00AD465C">
        <w:tc>
          <w:tcPr>
            <w:tcW w:w="914" w:type="dxa"/>
            <w:vMerge w:val="restart"/>
          </w:tcPr>
          <w:p w:rsidR="00AD465C" w:rsidRPr="00AD465C" w:rsidRDefault="00AD465C" w:rsidP="00AD465C">
            <w:pPr>
              <w:jc w:val="center"/>
              <w:rPr>
                <w:rFonts w:eastAsiaTheme="minorEastAsia"/>
              </w:rPr>
            </w:pPr>
            <w:proofErr w:type="spellStart"/>
            <w:r w:rsidRPr="00AD465C">
              <w:rPr>
                <w:rFonts w:eastAsiaTheme="minorEastAsia"/>
              </w:rPr>
              <w:t>Клас</w:t>
            </w:r>
            <w:proofErr w:type="spellEnd"/>
            <w:r w:rsidRPr="00AD465C">
              <w:rPr>
                <w:rFonts w:eastAsiaTheme="minorEastAsia"/>
              </w:rPr>
              <w:t>-</w:t>
            </w:r>
          </w:p>
          <w:p w:rsidR="00AD465C" w:rsidRPr="00AD465C" w:rsidRDefault="00AD465C" w:rsidP="00AD465C">
            <w:pPr>
              <w:jc w:val="center"/>
              <w:rPr>
                <w:rFonts w:eastAsiaTheme="minorEastAsia"/>
              </w:rPr>
            </w:pPr>
            <w:proofErr w:type="spellStart"/>
            <w:r w:rsidRPr="00AD465C">
              <w:rPr>
                <w:rFonts w:eastAsiaTheme="minorEastAsia"/>
              </w:rPr>
              <w:t>сы</w:t>
            </w:r>
            <w:proofErr w:type="spellEnd"/>
          </w:p>
        </w:tc>
        <w:tc>
          <w:tcPr>
            <w:tcW w:w="1448" w:type="dxa"/>
            <w:vMerge w:val="restart"/>
          </w:tcPr>
          <w:p w:rsidR="00AD465C" w:rsidRPr="00AD465C" w:rsidRDefault="00AD465C" w:rsidP="00AD465C">
            <w:pPr>
              <w:jc w:val="center"/>
              <w:rPr>
                <w:rFonts w:eastAsiaTheme="minorEastAsia"/>
                <w:b/>
                <w:i/>
              </w:rPr>
            </w:pPr>
            <w:r w:rsidRPr="00AD465C">
              <w:rPr>
                <w:rFonts w:eastAsia="Arial"/>
                <w:bCs/>
                <w:iCs/>
                <w:color w:val="000000"/>
                <w:shd w:val="clear" w:color="auto" w:fill="FFFFFF"/>
                <w:lang w:bidi="ru-RU"/>
              </w:rPr>
              <w:t>Успешность выполнения (% от макс. балла)</w:t>
            </w:r>
          </w:p>
        </w:tc>
        <w:tc>
          <w:tcPr>
            <w:tcW w:w="1999" w:type="dxa"/>
            <w:gridSpan w:val="2"/>
          </w:tcPr>
          <w:p w:rsidR="00AD465C" w:rsidRPr="00AD465C" w:rsidRDefault="00AD465C" w:rsidP="00AD465C">
            <w:pPr>
              <w:jc w:val="center"/>
              <w:rPr>
                <w:rFonts w:eastAsiaTheme="minorEastAsia"/>
              </w:rPr>
            </w:pPr>
            <w:r w:rsidRPr="00AD465C">
              <w:rPr>
                <w:rFonts w:eastAsiaTheme="minorEastAsia"/>
              </w:rPr>
              <w:t>Низкий уровень</w:t>
            </w:r>
          </w:p>
        </w:tc>
        <w:tc>
          <w:tcPr>
            <w:tcW w:w="1701" w:type="dxa"/>
            <w:gridSpan w:val="2"/>
          </w:tcPr>
          <w:p w:rsidR="00AD465C" w:rsidRPr="00AD465C" w:rsidRDefault="00AD465C" w:rsidP="00AD465C">
            <w:pPr>
              <w:jc w:val="center"/>
              <w:rPr>
                <w:rFonts w:eastAsiaTheme="minorEastAsia"/>
              </w:rPr>
            </w:pPr>
            <w:r w:rsidRPr="00AD465C">
              <w:rPr>
                <w:rFonts w:eastAsiaTheme="minorEastAsia"/>
              </w:rPr>
              <w:t>Пониженный уровень</w:t>
            </w:r>
          </w:p>
        </w:tc>
        <w:tc>
          <w:tcPr>
            <w:tcW w:w="1701" w:type="dxa"/>
            <w:gridSpan w:val="2"/>
          </w:tcPr>
          <w:p w:rsidR="00AD465C" w:rsidRPr="00AD465C" w:rsidRDefault="00AD465C" w:rsidP="00AD465C">
            <w:pPr>
              <w:jc w:val="center"/>
              <w:rPr>
                <w:rFonts w:eastAsiaTheme="minorEastAsia"/>
              </w:rPr>
            </w:pPr>
            <w:r w:rsidRPr="00AD465C">
              <w:rPr>
                <w:rFonts w:eastAsiaTheme="minorEastAsia"/>
              </w:rPr>
              <w:t>Базовый уровень</w:t>
            </w:r>
          </w:p>
        </w:tc>
        <w:tc>
          <w:tcPr>
            <w:tcW w:w="1701" w:type="dxa"/>
            <w:gridSpan w:val="2"/>
          </w:tcPr>
          <w:p w:rsidR="00AD465C" w:rsidRPr="00AD465C" w:rsidRDefault="00AD465C" w:rsidP="00AD465C">
            <w:pPr>
              <w:jc w:val="center"/>
              <w:rPr>
                <w:rFonts w:eastAsiaTheme="minorEastAsia"/>
              </w:rPr>
            </w:pPr>
            <w:r w:rsidRPr="00AD465C">
              <w:rPr>
                <w:rFonts w:eastAsiaTheme="minorEastAsia"/>
              </w:rPr>
              <w:t>Повышенный</w:t>
            </w:r>
          </w:p>
          <w:p w:rsidR="00AD465C" w:rsidRPr="00AD465C" w:rsidRDefault="00AD465C" w:rsidP="00AD465C">
            <w:pPr>
              <w:jc w:val="center"/>
              <w:rPr>
                <w:rFonts w:eastAsiaTheme="minorEastAsia"/>
              </w:rPr>
            </w:pPr>
            <w:r w:rsidRPr="00AD465C">
              <w:rPr>
                <w:rFonts w:eastAsiaTheme="minorEastAsia"/>
              </w:rPr>
              <w:t>уровень</w:t>
            </w:r>
          </w:p>
        </w:tc>
      </w:tr>
      <w:tr w:rsidR="00AD465C" w:rsidRPr="00AD465C" w:rsidTr="00AD465C">
        <w:tc>
          <w:tcPr>
            <w:tcW w:w="914" w:type="dxa"/>
            <w:vMerge/>
          </w:tcPr>
          <w:p w:rsidR="00AD465C" w:rsidRPr="00AD465C" w:rsidRDefault="00AD465C" w:rsidP="00AD465C">
            <w:pPr>
              <w:jc w:val="center"/>
              <w:rPr>
                <w:rFonts w:eastAsiaTheme="minorEastAsia"/>
              </w:rPr>
            </w:pPr>
          </w:p>
        </w:tc>
        <w:tc>
          <w:tcPr>
            <w:tcW w:w="1448" w:type="dxa"/>
            <w:vMerge/>
          </w:tcPr>
          <w:p w:rsidR="00AD465C" w:rsidRPr="00AD465C" w:rsidRDefault="00AD465C" w:rsidP="00AD465C">
            <w:pPr>
              <w:jc w:val="center"/>
              <w:rPr>
                <w:rFonts w:eastAsiaTheme="minorEastAsia"/>
              </w:rPr>
            </w:pPr>
          </w:p>
        </w:tc>
        <w:tc>
          <w:tcPr>
            <w:tcW w:w="1007" w:type="dxa"/>
          </w:tcPr>
          <w:p w:rsidR="00AD465C" w:rsidRPr="00AD465C" w:rsidRDefault="00AD465C" w:rsidP="00AD465C">
            <w:pPr>
              <w:jc w:val="center"/>
              <w:rPr>
                <w:rFonts w:eastAsiaTheme="minorEastAsia"/>
              </w:rPr>
            </w:pPr>
            <w:r w:rsidRPr="00AD465C">
              <w:rPr>
                <w:rFonts w:eastAsiaTheme="minorEastAsia"/>
              </w:rPr>
              <w:t>кол-во</w:t>
            </w:r>
          </w:p>
        </w:tc>
        <w:tc>
          <w:tcPr>
            <w:tcW w:w="992" w:type="dxa"/>
          </w:tcPr>
          <w:p w:rsidR="00AD465C" w:rsidRPr="00AD465C" w:rsidRDefault="00AD465C" w:rsidP="00AD465C">
            <w:pPr>
              <w:jc w:val="center"/>
              <w:rPr>
                <w:rFonts w:eastAsiaTheme="minorEastAsia"/>
              </w:rPr>
            </w:pPr>
            <w:r w:rsidRPr="00AD465C">
              <w:rPr>
                <w:rFonts w:eastAsiaTheme="minorEastAsia"/>
              </w:rPr>
              <w:t>доля</w:t>
            </w:r>
          </w:p>
          <w:p w:rsidR="00AD465C" w:rsidRPr="00AD465C" w:rsidRDefault="00AD465C" w:rsidP="00AD465C">
            <w:pPr>
              <w:jc w:val="center"/>
              <w:rPr>
                <w:rFonts w:eastAsiaTheme="minorEastAsia"/>
              </w:rPr>
            </w:pPr>
            <w:r w:rsidRPr="00AD465C">
              <w:rPr>
                <w:rFonts w:eastAsiaTheme="minorEastAsia"/>
              </w:rPr>
              <w:t>%</w:t>
            </w:r>
          </w:p>
        </w:tc>
        <w:tc>
          <w:tcPr>
            <w:tcW w:w="850" w:type="dxa"/>
          </w:tcPr>
          <w:p w:rsidR="00AD465C" w:rsidRPr="00AD465C" w:rsidRDefault="00AD465C" w:rsidP="00AD465C">
            <w:pPr>
              <w:jc w:val="center"/>
              <w:rPr>
                <w:rFonts w:eastAsiaTheme="minorEastAsia"/>
              </w:rPr>
            </w:pPr>
            <w:r w:rsidRPr="00AD465C">
              <w:rPr>
                <w:rFonts w:eastAsiaTheme="minorEastAsia"/>
              </w:rPr>
              <w:t>кол-во</w:t>
            </w:r>
          </w:p>
        </w:tc>
        <w:tc>
          <w:tcPr>
            <w:tcW w:w="851" w:type="dxa"/>
          </w:tcPr>
          <w:p w:rsidR="00AD465C" w:rsidRPr="00AD465C" w:rsidRDefault="00AD465C" w:rsidP="00AD465C">
            <w:pPr>
              <w:jc w:val="center"/>
              <w:rPr>
                <w:rFonts w:eastAsiaTheme="minorEastAsia"/>
              </w:rPr>
            </w:pPr>
            <w:r w:rsidRPr="00AD465C">
              <w:rPr>
                <w:rFonts w:eastAsiaTheme="minorEastAsia"/>
              </w:rPr>
              <w:t>доля</w:t>
            </w:r>
          </w:p>
          <w:p w:rsidR="00AD465C" w:rsidRPr="00AD465C" w:rsidRDefault="00AD465C" w:rsidP="00AD465C">
            <w:pPr>
              <w:jc w:val="center"/>
              <w:rPr>
                <w:rFonts w:eastAsiaTheme="minorEastAsia"/>
              </w:rPr>
            </w:pPr>
            <w:r w:rsidRPr="00AD465C">
              <w:rPr>
                <w:rFonts w:eastAsiaTheme="minorEastAsia"/>
              </w:rPr>
              <w:t>%</w:t>
            </w:r>
          </w:p>
        </w:tc>
        <w:tc>
          <w:tcPr>
            <w:tcW w:w="850" w:type="dxa"/>
          </w:tcPr>
          <w:p w:rsidR="00AD465C" w:rsidRPr="00AD465C" w:rsidRDefault="00AD465C" w:rsidP="00AD465C">
            <w:pPr>
              <w:jc w:val="center"/>
              <w:rPr>
                <w:rFonts w:eastAsiaTheme="minorEastAsia"/>
              </w:rPr>
            </w:pPr>
            <w:r w:rsidRPr="00AD465C">
              <w:rPr>
                <w:rFonts w:eastAsiaTheme="minorEastAsia"/>
              </w:rPr>
              <w:t>кол-во</w:t>
            </w:r>
          </w:p>
        </w:tc>
        <w:tc>
          <w:tcPr>
            <w:tcW w:w="851" w:type="dxa"/>
          </w:tcPr>
          <w:p w:rsidR="00AD465C" w:rsidRPr="00AD465C" w:rsidRDefault="00AD465C" w:rsidP="00AD465C">
            <w:pPr>
              <w:jc w:val="center"/>
              <w:rPr>
                <w:rFonts w:eastAsiaTheme="minorEastAsia"/>
              </w:rPr>
            </w:pPr>
            <w:r w:rsidRPr="00AD465C">
              <w:rPr>
                <w:rFonts w:eastAsiaTheme="minorEastAsia"/>
              </w:rPr>
              <w:t>доля</w:t>
            </w:r>
          </w:p>
          <w:p w:rsidR="00AD465C" w:rsidRPr="00AD465C" w:rsidRDefault="00AD465C" w:rsidP="00AD465C">
            <w:pPr>
              <w:jc w:val="center"/>
              <w:rPr>
                <w:rFonts w:eastAsiaTheme="minorEastAsia"/>
              </w:rPr>
            </w:pPr>
            <w:r w:rsidRPr="00AD465C">
              <w:rPr>
                <w:rFonts w:eastAsiaTheme="minorEastAsia"/>
              </w:rPr>
              <w:t>%</w:t>
            </w:r>
          </w:p>
        </w:tc>
        <w:tc>
          <w:tcPr>
            <w:tcW w:w="850" w:type="dxa"/>
          </w:tcPr>
          <w:p w:rsidR="00AD465C" w:rsidRPr="00AD465C" w:rsidRDefault="00AD465C" w:rsidP="00AD465C">
            <w:pPr>
              <w:jc w:val="center"/>
              <w:rPr>
                <w:rFonts w:eastAsiaTheme="minorEastAsia"/>
              </w:rPr>
            </w:pPr>
            <w:r w:rsidRPr="00AD465C">
              <w:rPr>
                <w:rFonts w:eastAsiaTheme="minorEastAsia"/>
              </w:rPr>
              <w:t>кол-во</w:t>
            </w:r>
          </w:p>
        </w:tc>
        <w:tc>
          <w:tcPr>
            <w:tcW w:w="851" w:type="dxa"/>
          </w:tcPr>
          <w:p w:rsidR="00AD465C" w:rsidRPr="00AD465C" w:rsidRDefault="00AD465C" w:rsidP="00AD465C">
            <w:pPr>
              <w:jc w:val="center"/>
              <w:rPr>
                <w:rFonts w:eastAsiaTheme="minorEastAsia"/>
              </w:rPr>
            </w:pPr>
            <w:r w:rsidRPr="00AD465C">
              <w:rPr>
                <w:rFonts w:eastAsiaTheme="minorEastAsia"/>
              </w:rPr>
              <w:t>доля</w:t>
            </w:r>
          </w:p>
          <w:p w:rsidR="00AD465C" w:rsidRPr="00AD465C" w:rsidRDefault="00AD465C" w:rsidP="00AD465C">
            <w:pPr>
              <w:jc w:val="center"/>
              <w:rPr>
                <w:rFonts w:eastAsiaTheme="minorEastAsia"/>
              </w:rPr>
            </w:pPr>
            <w:r w:rsidRPr="00AD465C">
              <w:rPr>
                <w:rFonts w:eastAsiaTheme="minorEastAsia"/>
              </w:rPr>
              <w:t>%</w:t>
            </w:r>
          </w:p>
        </w:tc>
      </w:tr>
      <w:tr w:rsidR="00AD465C" w:rsidRPr="00AD465C" w:rsidTr="00AD465C">
        <w:tc>
          <w:tcPr>
            <w:tcW w:w="914" w:type="dxa"/>
          </w:tcPr>
          <w:p w:rsidR="00AD465C" w:rsidRPr="00AD465C" w:rsidRDefault="00AD465C" w:rsidP="00AD465C">
            <w:pPr>
              <w:jc w:val="center"/>
              <w:rPr>
                <w:rFonts w:eastAsiaTheme="minorEastAsia"/>
                <w:b/>
              </w:rPr>
            </w:pPr>
            <w:r w:rsidRPr="00AD465C">
              <w:rPr>
                <w:rFonts w:eastAsiaTheme="minorEastAsia"/>
                <w:b/>
              </w:rPr>
              <w:t>5а/6а</w:t>
            </w:r>
          </w:p>
        </w:tc>
        <w:tc>
          <w:tcPr>
            <w:tcW w:w="1448" w:type="dxa"/>
          </w:tcPr>
          <w:p w:rsidR="00AD465C" w:rsidRPr="00AD465C" w:rsidRDefault="00AD465C" w:rsidP="00AD465C">
            <w:pPr>
              <w:jc w:val="center"/>
              <w:rPr>
                <w:rFonts w:eastAsiaTheme="minorEastAsia"/>
                <w:b/>
              </w:rPr>
            </w:pPr>
            <w:r w:rsidRPr="00AD465C">
              <w:rPr>
                <w:rFonts w:eastAsiaTheme="minorEastAsia"/>
                <w:b/>
              </w:rPr>
              <w:t>61/53</w:t>
            </w:r>
          </w:p>
        </w:tc>
        <w:tc>
          <w:tcPr>
            <w:tcW w:w="1007" w:type="dxa"/>
          </w:tcPr>
          <w:p w:rsidR="00AD465C" w:rsidRPr="00AD465C" w:rsidRDefault="00AD465C" w:rsidP="00AD465C">
            <w:pPr>
              <w:jc w:val="center"/>
              <w:rPr>
                <w:rFonts w:eastAsiaTheme="minorEastAsia"/>
                <w:b/>
              </w:rPr>
            </w:pPr>
            <w:r w:rsidRPr="00AD465C">
              <w:rPr>
                <w:rFonts w:eastAsiaTheme="minorEastAsia"/>
                <w:b/>
              </w:rPr>
              <w:t>0/0</w:t>
            </w:r>
          </w:p>
        </w:tc>
        <w:tc>
          <w:tcPr>
            <w:tcW w:w="992" w:type="dxa"/>
          </w:tcPr>
          <w:p w:rsidR="00AD465C" w:rsidRPr="00AD465C" w:rsidRDefault="00AD465C" w:rsidP="00AD465C">
            <w:pPr>
              <w:jc w:val="center"/>
              <w:rPr>
                <w:rFonts w:eastAsiaTheme="minorEastAsia"/>
                <w:b/>
              </w:rPr>
            </w:pPr>
            <w:r w:rsidRPr="00AD465C">
              <w:rPr>
                <w:rFonts w:eastAsiaTheme="minorEastAsia"/>
                <w:b/>
              </w:rPr>
              <w:t>0/0</w:t>
            </w:r>
          </w:p>
        </w:tc>
        <w:tc>
          <w:tcPr>
            <w:tcW w:w="850" w:type="dxa"/>
          </w:tcPr>
          <w:p w:rsidR="00AD465C" w:rsidRPr="00AD465C" w:rsidRDefault="00AD465C" w:rsidP="00AD465C">
            <w:pPr>
              <w:jc w:val="center"/>
              <w:rPr>
                <w:rFonts w:eastAsiaTheme="minorEastAsia"/>
                <w:b/>
              </w:rPr>
            </w:pPr>
            <w:r w:rsidRPr="00AD465C">
              <w:rPr>
                <w:rFonts w:eastAsiaTheme="minorEastAsia"/>
                <w:b/>
              </w:rPr>
              <w:t>1/1</w:t>
            </w:r>
          </w:p>
        </w:tc>
        <w:tc>
          <w:tcPr>
            <w:tcW w:w="851" w:type="dxa"/>
          </w:tcPr>
          <w:p w:rsidR="00AD465C" w:rsidRPr="00AD465C" w:rsidRDefault="00AD465C" w:rsidP="00AD465C">
            <w:pPr>
              <w:jc w:val="center"/>
              <w:rPr>
                <w:rFonts w:eastAsiaTheme="minorEastAsia"/>
                <w:b/>
              </w:rPr>
            </w:pPr>
            <w:r w:rsidRPr="00AD465C">
              <w:rPr>
                <w:rFonts w:eastAsiaTheme="minorEastAsia"/>
                <w:b/>
              </w:rPr>
              <w:t>4/5</w:t>
            </w:r>
          </w:p>
        </w:tc>
        <w:tc>
          <w:tcPr>
            <w:tcW w:w="850" w:type="dxa"/>
          </w:tcPr>
          <w:p w:rsidR="00AD465C" w:rsidRPr="00AD465C" w:rsidRDefault="00AD465C" w:rsidP="00AD465C">
            <w:pPr>
              <w:jc w:val="center"/>
              <w:rPr>
                <w:rFonts w:eastAsiaTheme="minorEastAsia"/>
                <w:b/>
              </w:rPr>
            </w:pPr>
            <w:r w:rsidRPr="00AD465C">
              <w:rPr>
                <w:rFonts w:eastAsiaTheme="minorEastAsia"/>
                <w:b/>
              </w:rPr>
              <w:t>14/18</w:t>
            </w:r>
          </w:p>
        </w:tc>
        <w:tc>
          <w:tcPr>
            <w:tcW w:w="851" w:type="dxa"/>
          </w:tcPr>
          <w:p w:rsidR="00AD465C" w:rsidRPr="00AD465C" w:rsidRDefault="00AD465C" w:rsidP="00AD465C">
            <w:pPr>
              <w:jc w:val="center"/>
              <w:rPr>
                <w:rFonts w:eastAsiaTheme="minorEastAsia"/>
                <w:b/>
              </w:rPr>
            </w:pPr>
            <w:r w:rsidRPr="00AD465C">
              <w:rPr>
                <w:rFonts w:eastAsiaTheme="minorEastAsia"/>
                <w:b/>
              </w:rPr>
              <w:t>54/82</w:t>
            </w:r>
          </w:p>
        </w:tc>
        <w:tc>
          <w:tcPr>
            <w:tcW w:w="850" w:type="dxa"/>
          </w:tcPr>
          <w:p w:rsidR="00AD465C" w:rsidRPr="00AD465C" w:rsidRDefault="00AD465C" w:rsidP="00AD465C">
            <w:pPr>
              <w:jc w:val="center"/>
              <w:rPr>
                <w:rFonts w:eastAsiaTheme="minorEastAsia"/>
                <w:b/>
              </w:rPr>
            </w:pPr>
            <w:r w:rsidRPr="00AD465C">
              <w:rPr>
                <w:rFonts w:eastAsiaTheme="minorEastAsia"/>
                <w:b/>
              </w:rPr>
              <w:t>11/3</w:t>
            </w:r>
          </w:p>
        </w:tc>
        <w:tc>
          <w:tcPr>
            <w:tcW w:w="851" w:type="dxa"/>
          </w:tcPr>
          <w:p w:rsidR="00AD465C" w:rsidRPr="00AD465C" w:rsidRDefault="00AD465C" w:rsidP="00AD465C">
            <w:pPr>
              <w:jc w:val="center"/>
              <w:rPr>
                <w:rFonts w:eastAsiaTheme="minorEastAsia"/>
                <w:b/>
              </w:rPr>
            </w:pPr>
            <w:r w:rsidRPr="00AD465C">
              <w:rPr>
                <w:rFonts w:eastAsiaTheme="minorEastAsia"/>
                <w:b/>
              </w:rPr>
              <w:t>42/13</w:t>
            </w:r>
          </w:p>
        </w:tc>
      </w:tr>
      <w:tr w:rsidR="00AD465C" w:rsidRPr="00AD465C" w:rsidTr="00AD465C">
        <w:tc>
          <w:tcPr>
            <w:tcW w:w="914" w:type="dxa"/>
          </w:tcPr>
          <w:p w:rsidR="00AD465C" w:rsidRPr="00AD465C" w:rsidRDefault="00AD465C" w:rsidP="00AD465C">
            <w:pPr>
              <w:jc w:val="center"/>
              <w:rPr>
                <w:rFonts w:eastAsiaTheme="minorEastAsia"/>
              </w:rPr>
            </w:pPr>
            <w:r w:rsidRPr="00AD465C">
              <w:rPr>
                <w:rFonts w:eastAsiaTheme="minorEastAsia"/>
              </w:rPr>
              <w:t>5б/6б</w:t>
            </w:r>
          </w:p>
        </w:tc>
        <w:tc>
          <w:tcPr>
            <w:tcW w:w="1448" w:type="dxa"/>
          </w:tcPr>
          <w:p w:rsidR="00AD465C" w:rsidRPr="00AD465C" w:rsidRDefault="00AD465C" w:rsidP="00AD465C">
            <w:pPr>
              <w:jc w:val="center"/>
              <w:rPr>
                <w:rFonts w:eastAsiaTheme="minorEastAsia"/>
              </w:rPr>
            </w:pPr>
            <w:r w:rsidRPr="00AD465C">
              <w:rPr>
                <w:rFonts w:eastAsiaTheme="minorEastAsia"/>
              </w:rPr>
              <w:t>58/48</w:t>
            </w:r>
          </w:p>
        </w:tc>
        <w:tc>
          <w:tcPr>
            <w:tcW w:w="1007" w:type="dxa"/>
          </w:tcPr>
          <w:p w:rsidR="00AD465C" w:rsidRPr="00AD465C" w:rsidRDefault="00AD465C" w:rsidP="00AD465C">
            <w:pPr>
              <w:jc w:val="center"/>
              <w:rPr>
                <w:rFonts w:eastAsiaTheme="minorEastAsia"/>
              </w:rPr>
            </w:pPr>
            <w:r w:rsidRPr="00AD465C">
              <w:rPr>
                <w:rFonts w:eastAsiaTheme="minorEastAsia"/>
              </w:rPr>
              <w:t>0/0</w:t>
            </w:r>
          </w:p>
        </w:tc>
        <w:tc>
          <w:tcPr>
            <w:tcW w:w="992" w:type="dxa"/>
          </w:tcPr>
          <w:p w:rsidR="00AD465C" w:rsidRPr="00AD465C" w:rsidRDefault="00AD465C" w:rsidP="00AD465C">
            <w:pPr>
              <w:jc w:val="center"/>
              <w:rPr>
                <w:rFonts w:eastAsiaTheme="minorEastAsia"/>
              </w:rPr>
            </w:pPr>
            <w:r w:rsidRPr="00AD465C">
              <w:rPr>
                <w:rFonts w:eastAsiaTheme="minorEastAsia"/>
              </w:rPr>
              <w:t>0/0</w:t>
            </w:r>
          </w:p>
        </w:tc>
        <w:tc>
          <w:tcPr>
            <w:tcW w:w="850" w:type="dxa"/>
          </w:tcPr>
          <w:p w:rsidR="00AD465C" w:rsidRPr="00AD465C" w:rsidRDefault="00AD465C" w:rsidP="00AD465C">
            <w:pPr>
              <w:jc w:val="center"/>
              <w:rPr>
                <w:rFonts w:eastAsiaTheme="minorEastAsia"/>
              </w:rPr>
            </w:pPr>
            <w:r w:rsidRPr="00AD465C">
              <w:rPr>
                <w:rFonts w:eastAsiaTheme="minorEastAsia"/>
              </w:rPr>
              <w:t>0/2</w:t>
            </w:r>
          </w:p>
        </w:tc>
        <w:tc>
          <w:tcPr>
            <w:tcW w:w="851" w:type="dxa"/>
          </w:tcPr>
          <w:p w:rsidR="00AD465C" w:rsidRPr="00AD465C" w:rsidRDefault="00AD465C" w:rsidP="00AD465C">
            <w:pPr>
              <w:jc w:val="center"/>
              <w:rPr>
                <w:rFonts w:eastAsiaTheme="minorEastAsia"/>
              </w:rPr>
            </w:pPr>
            <w:r w:rsidRPr="00AD465C">
              <w:rPr>
                <w:rFonts w:eastAsiaTheme="minorEastAsia"/>
              </w:rPr>
              <w:t>0/7</w:t>
            </w:r>
          </w:p>
        </w:tc>
        <w:tc>
          <w:tcPr>
            <w:tcW w:w="850" w:type="dxa"/>
          </w:tcPr>
          <w:p w:rsidR="00AD465C" w:rsidRPr="00AD465C" w:rsidRDefault="00AD465C" w:rsidP="00AD465C">
            <w:pPr>
              <w:jc w:val="center"/>
              <w:rPr>
                <w:rFonts w:eastAsiaTheme="minorEastAsia"/>
              </w:rPr>
            </w:pPr>
            <w:r w:rsidRPr="00AD465C">
              <w:rPr>
                <w:rFonts w:eastAsiaTheme="minorEastAsia"/>
              </w:rPr>
              <w:t>18/26</w:t>
            </w:r>
          </w:p>
        </w:tc>
        <w:tc>
          <w:tcPr>
            <w:tcW w:w="851" w:type="dxa"/>
          </w:tcPr>
          <w:p w:rsidR="00AD465C" w:rsidRPr="00AD465C" w:rsidRDefault="00AD465C" w:rsidP="00AD465C">
            <w:pPr>
              <w:jc w:val="center"/>
              <w:rPr>
                <w:rFonts w:eastAsiaTheme="minorEastAsia"/>
              </w:rPr>
            </w:pPr>
            <w:r w:rsidRPr="00AD465C">
              <w:rPr>
                <w:rFonts w:eastAsiaTheme="minorEastAsia"/>
              </w:rPr>
              <w:t>65/90</w:t>
            </w:r>
          </w:p>
        </w:tc>
        <w:tc>
          <w:tcPr>
            <w:tcW w:w="850" w:type="dxa"/>
          </w:tcPr>
          <w:p w:rsidR="00AD465C" w:rsidRPr="00AD465C" w:rsidRDefault="00AD465C" w:rsidP="00AD465C">
            <w:pPr>
              <w:jc w:val="center"/>
              <w:rPr>
                <w:rFonts w:eastAsiaTheme="minorEastAsia"/>
              </w:rPr>
            </w:pPr>
            <w:r w:rsidRPr="00AD465C">
              <w:rPr>
                <w:rFonts w:eastAsiaTheme="minorEastAsia"/>
              </w:rPr>
              <w:t>9/1</w:t>
            </w:r>
          </w:p>
        </w:tc>
        <w:tc>
          <w:tcPr>
            <w:tcW w:w="851" w:type="dxa"/>
          </w:tcPr>
          <w:p w:rsidR="00AD465C" w:rsidRPr="00AD465C" w:rsidRDefault="00AD465C" w:rsidP="00AD465C">
            <w:pPr>
              <w:jc w:val="center"/>
              <w:rPr>
                <w:rFonts w:eastAsiaTheme="minorEastAsia"/>
              </w:rPr>
            </w:pPr>
            <w:r w:rsidRPr="00AD465C">
              <w:rPr>
                <w:rFonts w:eastAsiaTheme="minorEastAsia"/>
              </w:rPr>
              <w:t>35/3</w:t>
            </w:r>
          </w:p>
        </w:tc>
      </w:tr>
      <w:tr w:rsidR="00AD465C" w:rsidRPr="00AD465C" w:rsidTr="00AD465C">
        <w:tc>
          <w:tcPr>
            <w:tcW w:w="914" w:type="dxa"/>
          </w:tcPr>
          <w:p w:rsidR="00AD465C" w:rsidRPr="00AD465C" w:rsidRDefault="00AD465C" w:rsidP="00AD465C">
            <w:pPr>
              <w:jc w:val="center"/>
              <w:rPr>
                <w:rFonts w:eastAsiaTheme="minorEastAsia"/>
                <w:b/>
              </w:rPr>
            </w:pPr>
            <w:r w:rsidRPr="00AD465C">
              <w:rPr>
                <w:rFonts w:eastAsiaTheme="minorEastAsia"/>
                <w:b/>
              </w:rPr>
              <w:t>5в/6в</w:t>
            </w:r>
          </w:p>
        </w:tc>
        <w:tc>
          <w:tcPr>
            <w:tcW w:w="1448" w:type="dxa"/>
          </w:tcPr>
          <w:p w:rsidR="00AD465C" w:rsidRPr="00AD465C" w:rsidRDefault="00AD465C" w:rsidP="00AD465C">
            <w:pPr>
              <w:jc w:val="center"/>
              <w:rPr>
                <w:rFonts w:eastAsiaTheme="minorEastAsia"/>
                <w:b/>
              </w:rPr>
            </w:pPr>
            <w:r w:rsidRPr="00AD465C">
              <w:rPr>
                <w:rFonts w:eastAsiaTheme="minorEastAsia"/>
                <w:b/>
              </w:rPr>
              <w:t>60/52</w:t>
            </w:r>
          </w:p>
        </w:tc>
        <w:tc>
          <w:tcPr>
            <w:tcW w:w="1007" w:type="dxa"/>
          </w:tcPr>
          <w:p w:rsidR="00AD465C" w:rsidRPr="00AD465C" w:rsidRDefault="00AD465C" w:rsidP="00AD465C">
            <w:pPr>
              <w:jc w:val="center"/>
              <w:rPr>
                <w:rFonts w:eastAsiaTheme="minorEastAsia"/>
                <w:b/>
              </w:rPr>
            </w:pPr>
            <w:r w:rsidRPr="00AD465C">
              <w:rPr>
                <w:rFonts w:eastAsiaTheme="minorEastAsia"/>
                <w:b/>
              </w:rPr>
              <w:t>0/0</w:t>
            </w:r>
          </w:p>
        </w:tc>
        <w:tc>
          <w:tcPr>
            <w:tcW w:w="992" w:type="dxa"/>
          </w:tcPr>
          <w:p w:rsidR="00AD465C" w:rsidRPr="00AD465C" w:rsidRDefault="00AD465C" w:rsidP="00AD465C">
            <w:pPr>
              <w:jc w:val="center"/>
              <w:rPr>
                <w:rFonts w:eastAsiaTheme="minorEastAsia"/>
                <w:b/>
              </w:rPr>
            </w:pPr>
            <w:r w:rsidRPr="00AD465C">
              <w:rPr>
                <w:rFonts w:eastAsiaTheme="minorEastAsia"/>
                <w:b/>
              </w:rPr>
              <w:t>0/0</w:t>
            </w:r>
          </w:p>
        </w:tc>
        <w:tc>
          <w:tcPr>
            <w:tcW w:w="850" w:type="dxa"/>
          </w:tcPr>
          <w:p w:rsidR="00AD465C" w:rsidRPr="00AD465C" w:rsidRDefault="00AD465C" w:rsidP="00AD465C">
            <w:pPr>
              <w:jc w:val="center"/>
              <w:rPr>
                <w:rFonts w:eastAsiaTheme="minorEastAsia"/>
                <w:b/>
              </w:rPr>
            </w:pPr>
            <w:r w:rsidRPr="00AD465C">
              <w:rPr>
                <w:rFonts w:eastAsiaTheme="minorEastAsia"/>
                <w:b/>
              </w:rPr>
              <w:t>0/2</w:t>
            </w:r>
          </w:p>
        </w:tc>
        <w:tc>
          <w:tcPr>
            <w:tcW w:w="851" w:type="dxa"/>
          </w:tcPr>
          <w:p w:rsidR="00AD465C" w:rsidRPr="00AD465C" w:rsidRDefault="00AD465C" w:rsidP="00AD465C">
            <w:pPr>
              <w:jc w:val="center"/>
              <w:rPr>
                <w:rFonts w:eastAsiaTheme="minorEastAsia"/>
                <w:b/>
              </w:rPr>
            </w:pPr>
            <w:r w:rsidRPr="00AD465C">
              <w:rPr>
                <w:rFonts w:eastAsiaTheme="minorEastAsia"/>
                <w:b/>
              </w:rPr>
              <w:t>0/9</w:t>
            </w:r>
          </w:p>
        </w:tc>
        <w:tc>
          <w:tcPr>
            <w:tcW w:w="850" w:type="dxa"/>
          </w:tcPr>
          <w:p w:rsidR="00AD465C" w:rsidRPr="00AD465C" w:rsidRDefault="00AD465C" w:rsidP="00AD465C">
            <w:pPr>
              <w:jc w:val="center"/>
              <w:rPr>
                <w:rFonts w:eastAsiaTheme="minorEastAsia"/>
                <w:b/>
              </w:rPr>
            </w:pPr>
            <w:r w:rsidRPr="00AD465C">
              <w:rPr>
                <w:rFonts w:eastAsiaTheme="minorEastAsia"/>
                <w:b/>
              </w:rPr>
              <w:t>20/16</w:t>
            </w:r>
          </w:p>
        </w:tc>
        <w:tc>
          <w:tcPr>
            <w:tcW w:w="851" w:type="dxa"/>
          </w:tcPr>
          <w:p w:rsidR="00AD465C" w:rsidRPr="00AD465C" w:rsidRDefault="00AD465C" w:rsidP="00AD465C">
            <w:pPr>
              <w:jc w:val="center"/>
              <w:rPr>
                <w:rFonts w:eastAsiaTheme="minorEastAsia"/>
                <w:b/>
              </w:rPr>
            </w:pPr>
            <w:r w:rsidRPr="00AD465C">
              <w:rPr>
                <w:rFonts w:eastAsiaTheme="minorEastAsia"/>
                <w:b/>
              </w:rPr>
              <w:t>69/70</w:t>
            </w:r>
          </w:p>
        </w:tc>
        <w:tc>
          <w:tcPr>
            <w:tcW w:w="850" w:type="dxa"/>
          </w:tcPr>
          <w:p w:rsidR="00AD465C" w:rsidRPr="00AD465C" w:rsidRDefault="00AD465C" w:rsidP="00AD465C">
            <w:pPr>
              <w:jc w:val="center"/>
              <w:rPr>
                <w:rFonts w:eastAsiaTheme="minorEastAsia"/>
                <w:b/>
              </w:rPr>
            </w:pPr>
            <w:r w:rsidRPr="00AD465C">
              <w:rPr>
                <w:rFonts w:eastAsiaTheme="minorEastAsia"/>
                <w:b/>
              </w:rPr>
              <w:t>9/5</w:t>
            </w:r>
          </w:p>
        </w:tc>
        <w:tc>
          <w:tcPr>
            <w:tcW w:w="851" w:type="dxa"/>
          </w:tcPr>
          <w:p w:rsidR="00AD465C" w:rsidRPr="00AD465C" w:rsidRDefault="00AD465C" w:rsidP="00AD465C">
            <w:pPr>
              <w:jc w:val="center"/>
              <w:rPr>
                <w:rFonts w:eastAsiaTheme="minorEastAsia"/>
                <w:b/>
              </w:rPr>
            </w:pPr>
            <w:r w:rsidRPr="00AD465C">
              <w:rPr>
                <w:rFonts w:eastAsiaTheme="minorEastAsia"/>
                <w:b/>
              </w:rPr>
              <w:t>31/21</w:t>
            </w:r>
          </w:p>
        </w:tc>
      </w:tr>
      <w:tr w:rsidR="00AD465C" w:rsidRPr="00AD465C" w:rsidTr="00AD465C">
        <w:tc>
          <w:tcPr>
            <w:tcW w:w="914" w:type="dxa"/>
          </w:tcPr>
          <w:p w:rsidR="00AD465C" w:rsidRPr="00AD465C" w:rsidRDefault="00AD465C" w:rsidP="00AD465C">
            <w:pPr>
              <w:jc w:val="center"/>
              <w:rPr>
                <w:rFonts w:eastAsiaTheme="minorEastAsia"/>
              </w:rPr>
            </w:pPr>
            <w:r w:rsidRPr="00AD465C">
              <w:rPr>
                <w:rFonts w:eastAsiaTheme="minorEastAsia"/>
              </w:rPr>
              <w:t>5г/6г</w:t>
            </w:r>
          </w:p>
        </w:tc>
        <w:tc>
          <w:tcPr>
            <w:tcW w:w="1448" w:type="dxa"/>
          </w:tcPr>
          <w:p w:rsidR="00AD465C" w:rsidRPr="00AD465C" w:rsidRDefault="00AD465C" w:rsidP="00AD465C">
            <w:pPr>
              <w:jc w:val="center"/>
              <w:rPr>
                <w:rFonts w:eastAsiaTheme="minorEastAsia"/>
              </w:rPr>
            </w:pPr>
            <w:r w:rsidRPr="00AD465C">
              <w:rPr>
                <w:rFonts w:eastAsiaTheme="minorEastAsia"/>
              </w:rPr>
              <w:t>46/44</w:t>
            </w:r>
          </w:p>
        </w:tc>
        <w:tc>
          <w:tcPr>
            <w:tcW w:w="1007" w:type="dxa"/>
          </w:tcPr>
          <w:p w:rsidR="00AD465C" w:rsidRPr="00AD465C" w:rsidRDefault="00AD465C" w:rsidP="00AD465C">
            <w:pPr>
              <w:jc w:val="center"/>
              <w:rPr>
                <w:rFonts w:eastAsiaTheme="minorEastAsia"/>
              </w:rPr>
            </w:pPr>
            <w:r w:rsidRPr="00AD465C">
              <w:rPr>
                <w:rFonts w:eastAsiaTheme="minorEastAsia"/>
              </w:rPr>
              <w:t>0/1</w:t>
            </w:r>
          </w:p>
        </w:tc>
        <w:tc>
          <w:tcPr>
            <w:tcW w:w="992" w:type="dxa"/>
          </w:tcPr>
          <w:p w:rsidR="00AD465C" w:rsidRPr="00AD465C" w:rsidRDefault="00AD465C" w:rsidP="00AD465C">
            <w:pPr>
              <w:jc w:val="center"/>
              <w:rPr>
                <w:rFonts w:eastAsiaTheme="minorEastAsia"/>
              </w:rPr>
            </w:pPr>
            <w:r w:rsidRPr="00AD465C">
              <w:rPr>
                <w:rFonts w:eastAsiaTheme="minorEastAsia"/>
              </w:rPr>
              <w:t>0/4</w:t>
            </w:r>
          </w:p>
        </w:tc>
        <w:tc>
          <w:tcPr>
            <w:tcW w:w="850" w:type="dxa"/>
          </w:tcPr>
          <w:p w:rsidR="00AD465C" w:rsidRPr="00AD465C" w:rsidRDefault="00AD465C" w:rsidP="00AD465C">
            <w:pPr>
              <w:jc w:val="center"/>
              <w:rPr>
                <w:rFonts w:eastAsiaTheme="minorEastAsia"/>
              </w:rPr>
            </w:pPr>
            <w:r w:rsidRPr="00AD465C">
              <w:rPr>
                <w:rFonts w:eastAsiaTheme="minorEastAsia"/>
              </w:rPr>
              <w:t>1/6</w:t>
            </w:r>
          </w:p>
        </w:tc>
        <w:tc>
          <w:tcPr>
            <w:tcW w:w="851" w:type="dxa"/>
          </w:tcPr>
          <w:p w:rsidR="00AD465C" w:rsidRPr="00AD465C" w:rsidRDefault="00AD465C" w:rsidP="00AD465C">
            <w:pPr>
              <w:jc w:val="center"/>
              <w:rPr>
                <w:rFonts w:eastAsiaTheme="minorEastAsia"/>
              </w:rPr>
            </w:pPr>
            <w:r w:rsidRPr="00AD465C">
              <w:rPr>
                <w:rFonts w:eastAsiaTheme="minorEastAsia"/>
              </w:rPr>
              <w:t>4/29</w:t>
            </w:r>
          </w:p>
        </w:tc>
        <w:tc>
          <w:tcPr>
            <w:tcW w:w="850" w:type="dxa"/>
          </w:tcPr>
          <w:p w:rsidR="00AD465C" w:rsidRPr="00AD465C" w:rsidRDefault="00AD465C" w:rsidP="00AD465C">
            <w:pPr>
              <w:jc w:val="center"/>
              <w:rPr>
                <w:rFonts w:eastAsiaTheme="minorEastAsia"/>
              </w:rPr>
            </w:pPr>
            <w:r w:rsidRPr="00AD465C">
              <w:rPr>
                <w:rFonts w:eastAsiaTheme="minorEastAsia"/>
              </w:rPr>
              <w:t>23/18</w:t>
            </w:r>
          </w:p>
        </w:tc>
        <w:tc>
          <w:tcPr>
            <w:tcW w:w="851" w:type="dxa"/>
          </w:tcPr>
          <w:p w:rsidR="00AD465C" w:rsidRPr="00AD465C" w:rsidRDefault="00AD465C" w:rsidP="00AD465C">
            <w:pPr>
              <w:jc w:val="center"/>
              <w:rPr>
                <w:rFonts w:eastAsiaTheme="minorEastAsia"/>
              </w:rPr>
            </w:pPr>
            <w:r w:rsidRPr="00AD465C">
              <w:rPr>
                <w:rFonts w:eastAsiaTheme="minorEastAsia"/>
              </w:rPr>
              <w:t>92/69</w:t>
            </w:r>
          </w:p>
        </w:tc>
        <w:tc>
          <w:tcPr>
            <w:tcW w:w="850" w:type="dxa"/>
          </w:tcPr>
          <w:p w:rsidR="00AD465C" w:rsidRPr="00AD465C" w:rsidRDefault="00AD465C" w:rsidP="00AD465C">
            <w:pPr>
              <w:jc w:val="center"/>
              <w:rPr>
                <w:rFonts w:eastAsiaTheme="minorEastAsia"/>
              </w:rPr>
            </w:pPr>
            <w:r w:rsidRPr="00AD465C">
              <w:rPr>
                <w:rFonts w:eastAsiaTheme="minorEastAsia"/>
              </w:rPr>
              <w:t>1/1</w:t>
            </w:r>
          </w:p>
        </w:tc>
        <w:tc>
          <w:tcPr>
            <w:tcW w:w="851" w:type="dxa"/>
          </w:tcPr>
          <w:p w:rsidR="00AD465C" w:rsidRPr="00AD465C" w:rsidRDefault="00AD465C" w:rsidP="00AD465C">
            <w:pPr>
              <w:jc w:val="center"/>
              <w:rPr>
                <w:rFonts w:eastAsiaTheme="minorEastAsia"/>
              </w:rPr>
            </w:pPr>
            <w:r w:rsidRPr="00AD465C">
              <w:rPr>
                <w:rFonts w:eastAsiaTheme="minorEastAsia"/>
              </w:rPr>
              <w:t>4/2</w:t>
            </w:r>
          </w:p>
        </w:tc>
      </w:tr>
      <w:tr w:rsidR="00AD465C" w:rsidRPr="00AD465C" w:rsidTr="00AD465C">
        <w:tc>
          <w:tcPr>
            <w:tcW w:w="914" w:type="dxa"/>
          </w:tcPr>
          <w:p w:rsidR="00AD465C" w:rsidRPr="00AD465C" w:rsidRDefault="00AD465C" w:rsidP="00AD465C">
            <w:pPr>
              <w:jc w:val="center"/>
              <w:rPr>
                <w:rFonts w:eastAsiaTheme="minorEastAsia"/>
                <w:b/>
              </w:rPr>
            </w:pPr>
            <w:r w:rsidRPr="00AD465C">
              <w:rPr>
                <w:rFonts w:eastAsiaTheme="minorEastAsia"/>
                <w:b/>
              </w:rPr>
              <w:t>6а/7а</w:t>
            </w:r>
          </w:p>
        </w:tc>
        <w:tc>
          <w:tcPr>
            <w:tcW w:w="1448" w:type="dxa"/>
          </w:tcPr>
          <w:p w:rsidR="00AD465C" w:rsidRPr="00AD465C" w:rsidRDefault="00AD465C" w:rsidP="00AD465C">
            <w:pPr>
              <w:jc w:val="center"/>
              <w:rPr>
                <w:rFonts w:eastAsiaTheme="minorEastAsia"/>
                <w:b/>
              </w:rPr>
            </w:pPr>
            <w:r w:rsidRPr="00AD465C">
              <w:rPr>
                <w:rFonts w:eastAsiaTheme="minorEastAsia"/>
                <w:b/>
              </w:rPr>
              <w:t>73/72</w:t>
            </w:r>
          </w:p>
        </w:tc>
        <w:tc>
          <w:tcPr>
            <w:tcW w:w="1007" w:type="dxa"/>
          </w:tcPr>
          <w:p w:rsidR="00AD465C" w:rsidRPr="00AD465C" w:rsidRDefault="00AD465C" w:rsidP="00AD465C">
            <w:pPr>
              <w:jc w:val="center"/>
              <w:rPr>
                <w:rFonts w:eastAsiaTheme="minorEastAsia"/>
                <w:b/>
              </w:rPr>
            </w:pPr>
            <w:r w:rsidRPr="00AD465C">
              <w:rPr>
                <w:rFonts w:eastAsiaTheme="minorEastAsia"/>
                <w:b/>
              </w:rPr>
              <w:t>0/0</w:t>
            </w:r>
          </w:p>
        </w:tc>
        <w:tc>
          <w:tcPr>
            <w:tcW w:w="992" w:type="dxa"/>
          </w:tcPr>
          <w:p w:rsidR="00AD465C" w:rsidRPr="00AD465C" w:rsidRDefault="00AD465C" w:rsidP="00AD465C">
            <w:pPr>
              <w:jc w:val="center"/>
              <w:rPr>
                <w:rFonts w:eastAsiaTheme="minorEastAsia"/>
                <w:b/>
              </w:rPr>
            </w:pPr>
            <w:r w:rsidRPr="00AD465C">
              <w:rPr>
                <w:rFonts w:eastAsiaTheme="minorEastAsia"/>
                <w:b/>
              </w:rPr>
              <w:t>0/0</w:t>
            </w:r>
          </w:p>
        </w:tc>
        <w:tc>
          <w:tcPr>
            <w:tcW w:w="850" w:type="dxa"/>
          </w:tcPr>
          <w:p w:rsidR="00AD465C" w:rsidRPr="00AD465C" w:rsidRDefault="00AD465C" w:rsidP="00AD465C">
            <w:pPr>
              <w:jc w:val="center"/>
              <w:rPr>
                <w:rFonts w:eastAsiaTheme="minorEastAsia"/>
                <w:b/>
              </w:rPr>
            </w:pPr>
            <w:r w:rsidRPr="00AD465C">
              <w:rPr>
                <w:rFonts w:eastAsiaTheme="minorEastAsia"/>
                <w:b/>
              </w:rPr>
              <w:t>0/0</w:t>
            </w:r>
          </w:p>
        </w:tc>
        <w:tc>
          <w:tcPr>
            <w:tcW w:w="851" w:type="dxa"/>
          </w:tcPr>
          <w:p w:rsidR="00AD465C" w:rsidRPr="00AD465C" w:rsidRDefault="00AD465C" w:rsidP="00AD465C">
            <w:pPr>
              <w:jc w:val="center"/>
              <w:rPr>
                <w:rFonts w:eastAsiaTheme="minorEastAsia"/>
                <w:b/>
              </w:rPr>
            </w:pPr>
            <w:r w:rsidRPr="00AD465C">
              <w:rPr>
                <w:rFonts w:eastAsiaTheme="minorEastAsia"/>
                <w:b/>
              </w:rPr>
              <w:t>0/0</w:t>
            </w:r>
          </w:p>
        </w:tc>
        <w:tc>
          <w:tcPr>
            <w:tcW w:w="850" w:type="dxa"/>
          </w:tcPr>
          <w:p w:rsidR="00AD465C" w:rsidRPr="00AD465C" w:rsidRDefault="00AD465C" w:rsidP="00AD465C">
            <w:pPr>
              <w:jc w:val="center"/>
              <w:rPr>
                <w:rFonts w:eastAsiaTheme="minorEastAsia"/>
                <w:b/>
              </w:rPr>
            </w:pPr>
            <w:r w:rsidRPr="00AD465C">
              <w:rPr>
                <w:rFonts w:eastAsiaTheme="minorEastAsia"/>
                <w:b/>
              </w:rPr>
              <w:t>5/5</w:t>
            </w:r>
          </w:p>
        </w:tc>
        <w:tc>
          <w:tcPr>
            <w:tcW w:w="851" w:type="dxa"/>
          </w:tcPr>
          <w:p w:rsidR="00AD465C" w:rsidRPr="00AD465C" w:rsidRDefault="00AD465C" w:rsidP="00AD465C">
            <w:pPr>
              <w:jc w:val="center"/>
              <w:rPr>
                <w:rFonts w:eastAsiaTheme="minorEastAsia"/>
                <w:b/>
              </w:rPr>
            </w:pPr>
            <w:r w:rsidRPr="00AD465C">
              <w:rPr>
                <w:rFonts w:eastAsiaTheme="minorEastAsia"/>
                <w:b/>
              </w:rPr>
              <w:t>19/22</w:t>
            </w:r>
          </w:p>
        </w:tc>
        <w:tc>
          <w:tcPr>
            <w:tcW w:w="850" w:type="dxa"/>
          </w:tcPr>
          <w:p w:rsidR="00AD465C" w:rsidRPr="00AD465C" w:rsidRDefault="00AD465C" w:rsidP="00AD465C">
            <w:pPr>
              <w:jc w:val="center"/>
              <w:rPr>
                <w:rFonts w:eastAsiaTheme="minorEastAsia"/>
                <w:b/>
              </w:rPr>
            </w:pPr>
            <w:r w:rsidRPr="00AD465C">
              <w:rPr>
                <w:rFonts w:eastAsiaTheme="minorEastAsia"/>
                <w:b/>
              </w:rPr>
              <w:t>22/18</w:t>
            </w:r>
          </w:p>
        </w:tc>
        <w:tc>
          <w:tcPr>
            <w:tcW w:w="851" w:type="dxa"/>
          </w:tcPr>
          <w:p w:rsidR="00AD465C" w:rsidRPr="00AD465C" w:rsidRDefault="00AD465C" w:rsidP="00AD465C">
            <w:pPr>
              <w:jc w:val="center"/>
              <w:rPr>
                <w:rFonts w:eastAsiaTheme="minorEastAsia"/>
                <w:b/>
              </w:rPr>
            </w:pPr>
            <w:r w:rsidRPr="00AD465C">
              <w:rPr>
                <w:rFonts w:eastAsiaTheme="minorEastAsia"/>
                <w:b/>
              </w:rPr>
              <w:t>81/78</w:t>
            </w:r>
          </w:p>
        </w:tc>
      </w:tr>
      <w:tr w:rsidR="00AD465C" w:rsidRPr="00AD465C" w:rsidTr="00AD465C">
        <w:tc>
          <w:tcPr>
            <w:tcW w:w="914" w:type="dxa"/>
          </w:tcPr>
          <w:p w:rsidR="00AD465C" w:rsidRPr="00AD465C" w:rsidRDefault="00AD465C" w:rsidP="00AD465C">
            <w:pPr>
              <w:jc w:val="center"/>
              <w:rPr>
                <w:rFonts w:eastAsiaTheme="minorEastAsia"/>
              </w:rPr>
            </w:pPr>
            <w:r w:rsidRPr="00AD465C">
              <w:rPr>
                <w:rFonts w:eastAsiaTheme="minorEastAsia"/>
              </w:rPr>
              <w:t>6б/7б</w:t>
            </w:r>
          </w:p>
        </w:tc>
        <w:tc>
          <w:tcPr>
            <w:tcW w:w="1448" w:type="dxa"/>
          </w:tcPr>
          <w:p w:rsidR="00AD465C" w:rsidRPr="00AD465C" w:rsidRDefault="00AD465C" w:rsidP="00AD465C">
            <w:pPr>
              <w:jc w:val="center"/>
              <w:rPr>
                <w:rFonts w:eastAsiaTheme="minorEastAsia"/>
              </w:rPr>
            </w:pPr>
            <w:r w:rsidRPr="00AD465C">
              <w:rPr>
                <w:rFonts w:eastAsiaTheme="minorEastAsia"/>
              </w:rPr>
              <w:t>51/34</w:t>
            </w:r>
          </w:p>
        </w:tc>
        <w:tc>
          <w:tcPr>
            <w:tcW w:w="1007" w:type="dxa"/>
          </w:tcPr>
          <w:p w:rsidR="00AD465C" w:rsidRPr="00AD465C" w:rsidRDefault="00AD465C" w:rsidP="00AD465C">
            <w:pPr>
              <w:jc w:val="center"/>
              <w:rPr>
                <w:rFonts w:eastAsiaTheme="minorEastAsia"/>
              </w:rPr>
            </w:pPr>
            <w:r w:rsidRPr="00AD465C">
              <w:rPr>
                <w:rFonts w:eastAsiaTheme="minorEastAsia"/>
              </w:rPr>
              <w:t>0/0</w:t>
            </w:r>
          </w:p>
        </w:tc>
        <w:tc>
          <w:tcPr>
            <w:tcW w:w="992" w:type="dxa"/>
          </w:tcPr>
          <w:p w:rsidR="00AD465C" w:rsidRPr="00AD465C" w:rsidRDefault="00AD465C" w:rsidP="00AD465C">
            <w:pPr>
              <w:jc w:val="center"/>
              <w:rPr>
                <w:rFonts w:eastAsiaTheme="minorEastAsia"/>
              </w:rPr>
            </w:pPr>
            <w:r w:rsidRPr="00AD465C">
              <w:rPr>
                <w:rFonts w:eastAsiaTheme="minorEastAsia"/>
              </w:rPr>
              <w:t>0/0</w:t>
            </w:r>
          </w:p>
        </w:tc>
        <w:tc>
          <w:tcPr>
            <w:tcW w:w="850" w:type="dxa"/>
          </w:tcPr>
          <w:p w:rsidR="00AD465C" w:rsidRPr="00AD465C" w:rsidRDefault="00AD465C" w:rsidP="00AD465C">
            <w:pPr>
              <w:jc w:val="center"/>
              <w:rPr>
                <w:rFonts w:eastAsiaTheme="minorEastAsia"/>
              </w:rPr>
            </w:pPr>
            <w:r w:rsidRPr="00AD465C">
              <w:rPr>
                <w:rFonts w:eastAsiaTheme="minorEastAsia"/>
              </w:rPr>
              <w:t>1/15</w:t>
            </w:r>
          </w:p>
        </w:tc>
        <w:tc>
          <w:tcPr>
            <w:tcW w:w="851" w:type="dxa"/>
          </w:tcPr>
          <w:p w:rsidR="00AD465C" w:rsidRPr="00AD465C" w:rsidRDefault="00AD465C" w:rsidP="00AD465C">
            <w:pPr>
              <w:jc w:val="center"/>
              <w:rPr>
                <w:rFonts w:eastAsiaTheme="minorEastAsia"/>
              </w:rPr>
            </w:pPr>
            <w:r w:rsidRPr="00AD465C">
              <w:rPr>
                <w:rFonts w:eastAsiaTheme="minorEastAsia"/>
              </w:rPr>
              <w:t>4/50</w:t>
            </w:r>
          </w:p>
        </w:tc>
        <w:tc>
          <w:tcPr>
            <w:tcW w:w="850" w:type="dxa"/>
          </w:tcPr>
          <w:p w:rsidR="00AD465C" w:rsidRPr="00AD465C" w:rsidRDefault="00AD465C" w:rsidP="00AD465C">
            <w:pPr>
              <w:jc w:val="center"/>
              <w:rPr>
                <w:rFonts w:eastAsiaTheme="minorEastAsia"/>
              </w:rPr>
            </w:pPr>
            <w:r w:rsidRPr="00AD465C">
              <w:rPr>
                <w:rFonts w:eastAsiaTheme="minorEastAsia"/>
              </w:rPr>
              <w:t>22/14</w:t>
            </w:r>
          </w:p>
        </w:tc>
        <w:tc>
          <w:tcPr>
            <w:tcW w:w="851" w:type="dxa"/>
          </w:tcPr>
          <w:p w:rsidR="00AD465C" w:rsidRPr="00AD465C" w:rsidRDefault="00AD465C" w:rsidP="00AD465C">
            <w:pPr>
              <w:jc w:val="center"/>
              <w:rPr>
                <w:rFonts w:eastAsiaTheme="minorEastAsia"/>
              </w:rPr>
            </w:pPr>
            <w:r w:rsidRPr="00AD465C">
              <w:rPr>
                <w:rFonts w:eastAsiaTheme="minorEastAsia"/>
              </w:rPr>
              <w:t>84/47</w:t>
            </w:r>
          </w:p>
        </w:tc>
        <w:tc>
          <w:tcPr>
            <w:tcW w:w="850" w:type="dxa"/>
          </w:tcPr>
          <w:p w:rsidR="00AD465C" w:rsidRPr="00AD465C" w:rsidRDefault="00AD465C" w:rsidP="00AD465C">
            <w:pPr>
              <w:jc w:val="center"/>
              <w:rPr>
                <w:rFonts w:eastAsiaTheme="minorEastAsia"/>
              </w:rPr>
            </w:pPr>
            <w:r w:rsidRPr="00AD465C">
              <w:rPr>
                <w:rFonts w:eastAsiaTheme="minorEastAsia"/>
              </w:rPr>
              <w:t>3/1</w:t>
            </w:r>
          </w:p>
        </w:tc>
        <w:tc>
          <w:tcPr>
            <w:tcW w:w="851" w:type="dxa"/>
          </w:tcPr>
          <w:p w:rsidR="00AD465C" w:rsidRPr="00AD465C" w:rsidRDefault="00AD465C" w:rsidP="00AD465C">
            <w:pPr>
              <w:jc w:val="center"/>
              <w:rPr>
                <w:rFonts w:eastAsiaTheme="minorEastAsia"/>
              </w:rPr>
            </w:pPr>
            <w:r w:rsidRPr="00AD465C">
              <w:rPr>
                <w:rFonts w:eastAsiaTheme="minorEastAsia"/>
              </w:rPr>
              <w:t>12/3</w:t>
            </w:r>
          </w:p>
        </w:tc>
      </w:tr>
      <w:tr w:rsidR="00AD465C" w:rsidRPr="00AD465C" w:rsidTr="00AD465C">
        <w:tc>
          <w:tcPr>
            <w:tcW w:w="914" w:type="dxa"/>
          </w:tcPr>
          <w:p w:rsidR="00AD465C" w:rsidRPr="00AD465C" w:rsidRDefault="00AD465C" w:rsidP="00AD465C">
            <w:pPr>
              <w:jc w:val="center"/>
              <w:rPr>
                <w:rFonts w:eastAsiaTheme="minorEastAsia"/>
                <w:b/>
              </w:rPr>
            </w:pPr>
            <w:r w:rsidRPr="00AD465C">
              <w:rPr>
                <w:rFonts w:eastAsiaTheme="minorEastAsia"/>
                <w:b/>
              </w:rPr>
              <w:t>6в/7в</w:t>
            </w:r>
          </w:p>
        </w:tc>
        <w:tc>
          <w:tcPr>
            <w:tcW w:w="1448" w:type="dxa"/>
          </w:tcPr>
          <w:p w:rsidR="00AD465C" w:rsidRPr="00AD465C" w:rsidRDefault="00AD465C" w:rsidP="00AD465C">
            <w:pPr>
              <w:jc w:val="center"/>
              <w:rPr>
                <w:rFonts w:eastAsiaTheme="minorEastAsia"/>
                <w:b/>
              </w:rPr>
            </w:pPr>
            <w:r w:rsidRPr="00AD465C">
              <w:rPr>
                <w:rFonts w:eastAsiaTheme="minorEastAsia"/>
                <w:b/>
              </w:rPr>
              <w:t>51/46</w:t>
            </w:r>
          </w:p>
        </w:tc>
        <w:tc>
          <w:tcPr>
            <w:tcW w:w="1007" w:type="dxa"/>
          </w:tcPr>
          <w:p w:rsidR="00AD465C" w:rsidRPr="00AD465C" w:rsidRDefault="00AD465C" w:rsidP="00AD465C">
            <w:pPr>
              <w:jc w:val="center"/>
              <w:rPr>
                <w:rFonts w:eastAsiaTheme="minorEastAsia"/>
                <w:b/>
              </w:rPr>
            </w:pPr>
            <w:r w:rsidRPr="00AD465C">
              <w:rPr>
                <w:rFonts w:eastAsiaTheme="minorEastAsia"/>
                <w:b/>
              </w:rPr>
              <w:t>0/0</w:t>
            </w:r>
          </w:p>
        </w:tc>
        <w:tc>
          <w:tcPr>
            <w:tcW w:w="992" w:type="dxa"/>
          </w:tcPr>
          <w:p w:rsidR="00AD465C" w:rsidRPr="00AD465C" w:rsidRDefault="00AD465C" w:rsidP="00AD465C">
            <w:pPr>
              <w:jc w:val="center"/>
              <w:rPr>
                <w:rFonts w:eastAsiaTheme="minorEastAsia"/>
                <w:b/>
              </w:rPr>
            </w:pPr>
            <w:r w:rsidRPr="00AD465C">
              <w:rPr>
                <w:rFonts w:eastAsiaTheme="minorEastAsia"/>
                <w:b/>
              </w:rPr>
              <w:t>0/0</w:t>
            </w:r>
          </w:p>
        </w:tc>
        <w:tc>
          <w:tcPr>
            <w:tcW w:w="850" w:type="dxa"/>
          </w:tcPr>
          <w:p w:rsidR="00AD465C" w:rsidRPr="00AD465C" w:rsidRDefault="00AD465C" w:rsidP="00AD465C">
            <w:pPr>
              <w:jc w:val="center"/>
              <w:rPr>
                <w:rFonts w:eastAsiaTheme="minorEastAsia"/>
                <w:b/>
              </w:rPr>
            </w:pPr>
            <w:r w:rsidRPr="00AD465C">
              <w:rPr>
                <w:rFonts w:eastAsiaTheme="minorEastAsia"/>
                <w:b/>
              </w:rPr>
              <w:t>3/2</w:t>
            </w:r>
          </w:p>
        </w:tc>
        <w:tc>
          <w:tcPr>
            <w:tcW w:w="851" w:type="dxa"/>
          </w:tcPr>
          <w:p w:rsidR="00AD465C" w:rsidRPr="00AD465C" w:rsidRDefault="00AD465C" w:rsidP="00AD465C">
            <w:pPr>
              <w:jc w:val="center"/>
              <w:rPr>
                <w:rFonts w:eastAsiaTheme="minorEastAsia"/>
                <w:b/>
              </w:rPr>
            </w:pPr>
            <w:r w:rsidRPr="00AD465C">
              <w:rPr>
                <w:rFonts w:eastAsiaTheme="minorEastAsia"/>
                <w:b/>
              </w:rPr>
              <w:t>15/7</w:t>
            </w:r>
          </w:p>
        </w:tc>
        <w:tc>
          <w:tcPr>
            <w:tcW w:w="850" w:type="dxa"/>
          </w:tcPr>
          <w:p w:rsidR="00AD465C" w:rsidRPr="00AD465C" w:rsidRDefault="00AD465C" w:rsidP="00AD465C">
            <w:pPr>
              <w:jc w:val="center"/>
              <w:rPr>
                <w:rFonts w:eastAsiaTheme="minorEastAsia"/>
                <w:b/>
              </w:rPr>
            </w:pPr>
            <w:r w:rsidRPr="00AD465C">
              <w:rPr>
                <w:rFonts w:eastAsiaTheme="minorEastAsia"/>
                <w:b/>
              </w:rPr>
              <w:t>20/26</w:t>
            </w:r>
          </w:p>
        </w:tc>
        <w:tc>
          <w:tcPr>
            <w:tcW w:w="851" w:type="dxa"/>
          </w:tcPr>
          <w:p w:rsidR="00AD465C" w:rsidRPr="00AD465C" w:rsidRDefault="00AD465C" w:rsidP="00AD465C">
            <w:pPr>
              <w:jc w:val="center"/>
              <w:rPr>
                <w:rFonts w:eastAsiaTheme="minorEastAsia"/>
                <w:b/>
              </w:rPr>
            </w:pPr>
            <w:r w:rsidRPr="00AD465C">
              <w:rPr>
                <w:rFonts w:eastAsiaTheme="minorEastAsia"/>
                <w:b/>
              </w:rPr>
              <w:t>70/93</w:t>
            </w:r>
          </w:p>
        </w:tc>
        <w:tc>
          <w:tcPr>
            <w:tcW w:w="850" w:type="dxa"/>
          </w:tcPr>
          <w:p w:rsidR="00AD465C" w:rsidRPr="00AD465C" w:rsidRDefault="00AD465C" w:rsidP="00AD465C">
            <w:pPr>
              <w:jc w:val="center"/>
              <w:rPr>
                <w:rFonts w:eastAsiaTheme="minorEastAsia"/>
                <w:b/>
              </w:rPr>
            </w:pPr>
            <w:r w:rsidRPr="00AD465C">
              <w:rPr>
                <w:rFonts w:eastAsiaTheme="minorEastAsia"/>
                <w:b/>
              </w:rPr>
              <w:t>4/0</w:t>
            </w:r>
          </w:p>
        </w:tc>
        <w:tc>
          <w:tcPr>
            <w:tcW w:w="851" w:type="dxa"/>
          </w:tcPr>
          <w:p w:rsidR="00AD465C" w:rsidRPr="00AD465C" w:rsidRDefault="00AD465C" w:rsidP="00AD465C">
            <w:pPr>
              <w:jc w:val="center"/>
              <w:rPr>
                <w:rFonts w:eastAsiaTheme="minorEastAsia"/>
                <w:b/>
              </w:rPr>
            </w:pPr>
            <w:r w:rsidRPr="00AD465C">
              <w:rPr>
                <w:rFonts w:eastAsiaTheme="minorEastAsia"/>
                <w:b/>
              </w:rPr>
              <w:t>15/0</w:t>
            </w:r>
          </w:p>
        </w:tc>
      </w:tr>
      <w:tr w:rsidR="00AD465C" w:rsidRPr="00AD465C" w:rsidTr="00AD465C">
        <w:tc>
          <w:tcPr>
            <w:tcW w:w="914" w:type="dxa"/>
          </w:tcPr>
          <w:p w:rsidR="00AD465C" w:rsidRPr="00AD465C" w:rsidRDefault="00AD465C" w:rsidP="00AD465C">
            <w:pPr>
              <w:jc w:val="center"/>
              <w:rPr>
                <w:rFonts w:eastAsiaTheme="minorEastAsia"/>
              </w:rPr>
            </w:pPr>
            <w:r w:rsidRPr="00AD465C">
              <w:rPr>
                <w:rFonts w:eastAsiaTheme="minorEastAsia"/>
              </w:rPr>
              <w:t>6г/7г</w:t>
            </w:r>
          </w:p>
        </w:tc>
        <w:tc>
          <w:tcPr>
            <w:tcW w:w="1448" w:type="dxa"/>
          </w:tcPr>
          <w:p w:rsidR="00AD465C" w:rsidRPr="00AD465C" w:rsidRDefault="00AD465C" w:rsidP="00AD465C">
            <w:pPr>
              <w:jc w:val="center"/>
              <w:rPr>
                <w:rFonts w:eastAsiaTheme="minorEastAsia"/>
              </w:rPr>
            </w:pPr>
            <w:r w:rsidRPr="00AD465C">
              <w:rPr>
                <w:rFonts w:eastAsiaTheme="minorEastAsia"/>
              </w:rPr>
              <w:t>45/44</w:t>
            </w:r>
          </w:p>
        </w:tc>
        <w:tc>
          <w:tcPr>
            <w:tcW w:w="1007" w:type="dxa"/>
          </w:tcPr>
          <w:p w:rsidR="00AD465C" w:rsidRPr="00AD465C" w:rsidRDefault="00AD465C" w:rsidP="00AD465C">
            <w:pPr>
              <w:jc w:val="center"/>
              <w:rPr>
                <w:rFonts w:eastAsiaTheme="minorEastAsia"/>
              </w:rPr>
            </w:pPr>
            <w:r w:rsidRPr="00AD465C">
              <w:rPr>
                <w:rFonts w:eastAsiaTheme="minorEastAsia"/>
              </w:rPr>
              <w:t>0/0</w:t>
            </w:r>
          </w:p>
        </w:tc>
        <w:tc>
          <w:tcPr>
            <w:tcW w:w="992" w:type="dxa"/>
          </w:tcPr>
          <w:p w:rsidR="00AD465C" w:rsidRPr="00AD465C" w:rsidRDefault="00AD465C" w:rsidP="00AD465C">
            <w:pPr>
              <w:jc w:val="center"/>
              <w:rPr>
                <w:rFonts w:eastAsiaTheme="minorEastAsia"/>
              </w:rPr>
            </w:pPr>
            <w:r w:rsidRPr="00AD465C">
              <w:rPr>
                <w:rFonts w:eastAsiaTheme="minorEastAsia"/>
              </w:rPr>
              <w:t>0/0</w:t>
            </w:r>
          </w:p>
        </w:tc>
        <w:tc>
          <w:tcPr>
            <w:tcW w:w="850" w:type="dxa"/>
          </w:tcPr>
          <w:p w:rsidR="00AD465C" w:rsidRPr="00AD465C" w:rsidRDefault="00AD465C" w:rsidP="00AD465C">
            <w:pPr>
              <w:jc w:val="center"/>
              <w:rPr>
                <w:rFonts w:eastAsiaTheme="minorEastAsia"/>
              </w:rPr>
            </w:pPr>
            <w:r w:rsidRPr="00AD465C">
              <w:rPr>
                <w:rFonts w:eastAsiaTheme="minorEastAsia"/>
              </w:rPr>
              <w:t>8/2</w:t>
            </w:r>
          </w:p>
        </w:tc>
        <w:tc>
          <w:tcPr>
            <w:tcW w:w="851" w:type="dxa"/>
          </w:tcPr>
          <w:p w:rsidR="00AD465C" w:rsidRPr="00AD465C" w:rsidRDefault="00AD465C" w:rsidP="00AD465C">
            <w:pPr>
              <w:jc w:val="center"/>
              <w:rPr>
                <w:rFonts w:eastAsiaTheme="minorEastAsia"/>
              </w:rPr>
            </w:pPr>
            <w:r w:rsidRPr="00AD465C">
              <w:rPr>
                <w:rFonts w:eastAsiaTheme="minorEastAsia"/>
              </w:rPr>
              <w:t>30/8</w:t>
            </w:r>
          </w:p>
        </w:tc>
        <w:tc>
          <w:tcPr>
            <w:tcW w:w="850" w:type="dxa"/>
          </w:tcPr>
          <w:p w:rsidR="00AD465C" w:rsidRPr="00AD465C" w:rsidRDefault="00AD465C" w:rsidP="00AD465C">
            <w:pPr>
              <w:jc w:val="center"/>
              <w:rPr>
                <w:rFonts w:eastAsiaTheme="minorEastAsia"/>
              </w:rPr>
            </w:pPr>
            <w:r w:rsidRPr="00AD465C">
              <w:rPr>
                <w:rFonts w:eastAsiaTheme="minorEastAsia"/>
              </w:rPr>
              <w:t>18/24</w:t>
            </w:r>
          </w:p>
        </w:tc>
        <w:tc>
          <w:tcPr>
            <w:tcW w:w="851" w:type="dxa"/>
          </w:tcPr>
          <w:p w:rsidR="00AD465C" w:rsidRPr="00AD465C" w:rsidRDefault="00AD465C" w:rsidP="00AD465C">
            <w:pPr>
              <w:jc w:val="center"/>
              <w:rPr>
                <w:rFonts w:eastAsiaTheme="minorEastAsia"/>
              </w:rPr>
            </w:pPr>
            <w:r w:rsidRPr="00AD465C">
              <w:rPr>
                <w:rFonts w:eastAsiaTheme="minorEastAsia"/>
              </w:rPr>
              <w:t>63/79</w:t>
            </w:r>
          </w:p>
        </w:tc>
        <w:tc>
          <w:tcPr>
            <w:tcW w:w="850" w:type="dxa"/>
          </w:tcPr>
          <w:p w:rsidR="00AD465C" w:rsidRPr="00AD465C" w:rsidRDefault="00AD465C" w:rsidP="00AD465C">
            <w:pPr>
              <w:jc w:val="center"/>
              <w:rPr>
                <w:rFonts w:eastAsiaTheme="minorEastAsia"/>
              </w:rPr>
            </w:pPr>
            <w:r w:rsidRPr="00AD465C">
              <w:rPr>
                <w:rFonts w:eastAsiaTheme="minorEastAsia"/>
              </w:rPr>
              <w:t>1/3</w:t>
            </w:r>
          </w:p>
        </w:tc>
        <w:tc>
          <w:tcPr>
            <w:tcW w:w="851" w:type="dxa"/>
          </w:tcPr>
          <w:p w:rsidR="00AD465C" w:rsidRPr="00AD465C" w:rsidRDefault="00AD465C" w:rsidP="00AD465C">
            <w:pPr>
              <w:jc w:val="center"/>
              <w:rPr>
                <w:rFonts w:eastAsiaTheme="minorEastAsia"/>
              </w:rPr>
            </w:pPr>
            <w:r w:rsidRPr="00AD465C">
              <w:rPr>
                <w:rFonts w:eastAsiaTheme="minorEastAsia"/>
              </w:rPr>
              <w:t>7/13</w:t>
            </w:r>
          </w:p>
        </w:tc>
      </w:tr>
    </w:tbl>
    <w:p w:rsidR="00AD465C" w:rsidRPr="00AD465C" w:rsidRDefault="00AD465C" w:rsidP="00AD465C">
      <w:pPr>
        <w:spacing w:line="240" w:lineRule="auto"/>
        <w:contextualSpacing/>
        <w:jc w:val="both"/>
        <w:rPr>
          <w:rFonts w:ascii="Times New Roman" w:hAnsi="Times New Roman" w:cs="Times New Roman"/>
          <w:sz w:val="24"/>
          <w:szCs w:val="24"/>
        </w:rPr>
      </w:pPr>
    </w:p>
    <w:p w:rsidR="007F3BB5" w:rsidRDefault="00AD465C" w:rsidP="00AD465C">
      <w:pPr>
        <w:spacing w:line="360" w:lineRule="auto"/>
        <w:ind w:firstLine="709"/>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Исходя из данных сравнительной таблицы, можно сделать вывод о высоком уровне успешности выполнения работы обучающимися 7А </w:t>
      </w:r>
      <w:proofErr w:type="gramStart"/>
      <w:r w:rsidRPr="00AD465C">
        <w:rPr>
          <w:rFonts w:ascii="Times New Roman" w:hAnsi="Times New Roman" w:cs="Times New Roman"/>
          <w:sz w:val="24"/>
          <w:szCs w:val="24"/>
        </w:rPr>
        <w:t>класса</w:t>
      </w:r>
      <w:proofErr w:type="gramEnd"/>
      <w:r w:rsidRPr="00AD465C">
        <w:rPr>
          <w:rFonts w:ascii="Times New Roman" w:hAnsi="Times New Roman" w:cs="Times New Roman"/>
          <w:sz w:val="24"/>
          <w:szCs w:val="24"/>
        </w:rPr>
        <w:t xml:space="preserve"> как по итогам текущего года, так и по итогам прошедшего. Низкий уровень подготовленности показали ребята 7Б класса.</w:t>
      </w:r>
    </w:p>
    <w:p w:rsidR="00AD465C" w:rsidRPr="00AD465C" w:rsidRDefault="00AD465C" w:rsidP="00235D3D">
      <w:pPr>
        <w:autoSpaceDE w:val="0"/>
        <w:autoSpaceDN w:val="0"/>
        <w:adjustRightInd w:val="0"/>
        <w:spacing w:after="0" w:line="360" w:lineRule="auto"/>
        <w:ind w:firstLine="709"/>
        <w:contextualSpacing/>
        <w:jc w:val="both"/>
        <w:rPr>
          <w:rFonts w:ascii="Times New Roman" w:hAnsi="Times New Roman"/>
          <w:sz w:val="24"/>
          <w:szCs w:val="24"/>
        </w:rPr>
      </w:pPr>
      <w:proofErr w:type="gramStart"/>
      <w:r w:rsidRPr="00AD465C">
        <w:rPr>
          <w:rFonts w:ascii="Times New Roman" w:hAnsi="Times New Roman"/>
          <w:color w:val="000000"/>
          <w:sz w:val="24"/>
          <w:szCs w:val="24"/>
          <w:shd w:val="clear" w:color="auto" w:fill="FFFFFF"/>
        </w:rPr>
        <w:t xml:space="preserve">В соответствии с </w:t>
      </w:r>
      <w:r w:rsidRPr="00AD465C">
        <w:rPr>
          <w:rFonts w:ascii="Times New Roman" w:hAnsi="Times New Roman" w:cs="Times New Roman"/>
          <w:sz w:val="24"/>
          <w:szCs w:val="24"/>
        </w:rPr>
        <w:t xml:space="preserve">ООП ООО МБОУ г. Астрахани «Гимназия №1», с Положением о проекте МБОУ г. Астрахани «Гимназия №1», во исполнение приказа МБОУ г. Астрахани </w:t>
      </w:r>
      <w:r w:rsidRPr="00AD465C">
        <w:rPr>
          <w:rFonts w:ascii="Times New Roman" w:hAnsi="Times New Roman" w:cs="Times New Roman"/>
          <w:sz w:val="24"/>
          <w:szCs w:val="24"/>
        </w:rPr>
        <w:lastRenderedPageBreak/>
        <w:t xml:space="preserve">«Гимназия №1» №74 от 11.04.2016, с целью оценки </w:t>
      </w:r>
      <w:r w:rsidRPr="00AD465C">
        <w:rPr>
          <w:rFonts w:ascii="Times New Roman" w:eastAsia="Times New Roman" w:hAnsi="Times New Roman" w:cs="Times New Roman"/>
          <w:sz w:val="24"/>
          <w:szCs w:val="24"/>
        </w:rPr>
        <w:t xml:space="preserve"> уровня сформированности </w:t>
      </w:r>
      <w:proofErr w:type="spellStart"/>
      <w:r w:rsidRPr="00AD465C">
        <w:rPr>
          <w:rFonts w:ascii="Times New Roman" w:eastAsia="Times New Roman" w:hAnsi="Times New Roman" w:cs="Times New Roman"/>
          <w:sz w:val="24"/>
          <w:szCs w:val="24"/>
        </w:rPr>
        <w:t>метапредметных</w:t>
      </w:r>
      <w:proofErr w:type="spellEnd"/>
      <w:r w:rsidRPr="00AD465C">
        <w:rPr>
          <w:rFonts w:ascii="Times New Roman" w:eastAsia="Times New Roman" w:hAnsi="Times New Roman" w:cs="Times New Roman"/>
          <w:sz w:val="24"/>
          <w:szCs w:val="24"/>
        </w:rPr>
        <w:t xml:space="preserve"> рез</w:t>
      </w:r>
      <w:r w:rsidRPr="00AD465C">
        <w:rPr>
          <w:rFonts w:ascii="Times New Roman" w:hAnsi="Times New Roman"/>
          <w:sz w:val="24"/>
          <w:szCs w:val="24"/>
        </w:rPr>
        <w:t xml:space="preserve">ультатов, представленных в ФГОС, в гимназии  была проведена </w:t>
      </w:r>
      <w:r w:rsidRPr="00235D3D">
        <w:rPr>
          <w:rFonts w:ascii="Times New Roman" w:hAnsi="Times New Roman"/>
          <w:b/>
          <w:i/>
          <w:sz w:val="24"/>
          <w:szCs w:val="24"/>
        </w:rPr>
        <w:t>защита  проектных работ</w:t>
      </w:r>
      <w:r w:rsidRPr="00AD465C">
        <w:rPr>
          <w:rFonts w:ascii="Times New Roman" w:hAnsi="Times New Roman"/>
          <w:sz w:val="24"/>
          <w:szCs w:val="24"/>
        </w:rPr>
        <w:t xml:space="preserve"> обучающихся для оценки уровня овладения </w:t>
      </w:r>
      <w:proofErr w:type="spellStart"/>
      <w:r w:rsidRPr="00AD465C">
        <w:rPr>
          <w:rFonts w:ascii="Times New Roman" w:hAnsi="Times New Roman"/>
          <w:sz w:val="24"/>
          <w:szCs w:val="24"/>
        </w:rPr>
        <w:t>метапредметными</w:t>
      </w:r>
      <w:proofErr w:type="spellEnd"/>
      <w:r w:rsidRPr="00AD465C">
        <w:rPr>
          <w:rFonts w:ascii="Times New Roman" w:hAnsi="Times New Roman"/>
          <w:sz w:val="24"/>
          <w:szCs w:val="24"/>
        </w:rPr>
        <w:t xml:space="preserve"> действиями и предметным содержа</w:t>
      </w:r>
      <w:r w:rsidR="00235D3D">
        <w:rPr>
          <w:rFonts w:ascii="Times New Roman" w:hAnsi="Times New Roman"/>
          <w:sz w:val="24"/>
          <w:szCs w:val="24"/>
        </w:rPr>
        <w:t>нием</w:t>
      </w:r>
      <w:r w:rsidRPr="00AD465C">
        <w:rPr>
          <w:rFonts w:ascii="Times New Roman" w:hAnsi="Times New Roman"/>
          <w:sz w:val="24"/>
          <w:szCs w:val="24"/>
        </w:rPr>
        <w:t xml:space="preserve">. </w:t>
      </w:r>
      <w:proofErr w:type="gramEnd"/>
    </w:p>
    <w:p w:rsidR="00AD465C" w:rsidRPr="00AD465C" w:rsidRDefault="00AD465C" w:rsidP="00235D3D">
      <w:pPr>
        <w:spacing w:line="360" w:lineRule="auto"/>
        <w:ind w:firstLine="708"/>
        <w:contextualSpacing/>
        <w:jc w:val="both"/>
        <w:rPr>
          <w:rFonts w:ascii="Times New Roman" w:hAnsi="Times New Roman" w:cs="Times New Roman"/>
          <w:sz w:val="24"/>
          <w:szCs w:val="24"/>
        </w:rPr>
      </w:pPr>
      <w:r w:rsidRPr="00235D3D">
        <w:rPr>
          <w:rFonts w:ascii="Times New Roman" w:hAnsi="Times New Roman" w:cs="Times New Roman"/>
          <w:b/>
          <w:i/>
          <w:sz w:val="24"/>
          <w:szCs w:val="24"/>
        </w:rPr>
        <w:t>Материалы защиты проектов</w:t>
      </w:r>
      <w:r w:rsidRPr="00AD465C">
        <w:rPr>
          <w:rFonts w:ascii="Times New Roman" w:hAnsi="Times New Roman" w:cs="Times New Roman"/>
          <w:sz w:val="24"/>
          <w:szCs w:val="24"/>
        </w:rPr>
        <w:t xml:space="preserve">, являющиеся </w:t>
      </w:r>
      <w:r w:rsidRPr="00AD465C">
        <w:rPr>
          <w:rFonts w:ascii="Times New Roman" w:eastAsia="Times New Roman" w:hAnsi="Times New Roman" w:cs="Times New Roman"/>
          <w:sz w:val="24"/>
          <w:szCs w:val="24"/>
        </w:rPr>
        <w:t xml:space="preserve">одной из обязательных составляющих </w:t>
      </w:r>
      <w:r w:rsidRPr="00AD465C">
        <w:rPr>
          <w:rFonts w:ascii="Times New Roman" w:hAnsi="Times New Roman" w:cs="Times New Roman"/>
          <w:sz w:val="24"/>
          <w:szCs w:val="24"/>
        </w:rPr>
        <w:t xml:space="preserve">системы </w:t>
      </w:r>
      <w:proofErr w:type="spellStart"/>
      <w:r w:rsidRPr="00AD465C">
        <w:rPr>
          <w:rFonts w:ascii="Times New Roman" w:hAnsi="Times New Roman" w:cs="Times New Roman"/>
          <w:sz w:val="24"/>
          <w:szCs w:val="24"/>
        </w:rPr>
        <w:t>внутришкольного</w:t>
      </w:r>
      <w:proofErr w:type="spellEnd"/>
      <w:r w:rsidRPr="00AD465C">
        <w:rPr>
          <w:rFonts w:ascii="Times New Roman" w:hAnsi="Times New Roman" w:cs="Times New Roman"/>
          <w:sz w:val="24"/>
          <w:szCs w:val="24"/>
        </w:rPr>
        <w:t xml:space="preserve"> мониторинга  образовательных достижений обучающихся, представлены в следующей таблице.</w:t>
      </w:r>
    </w:p>
    <w:p w:rsidR="00AD465C" w:rsidRPr="00AD465C" w:rsidRDefault="00AD465C" w:rsidP="00AD465C">
      <w:pPr>
        <w:spacing w:line="240" w:lineRule="auto"/>
        <w:ind w:firstLine="708"/>
        <w:contextualSpacing/>
        <w:jc w:val="both"/>
        <w:rPr>
          <w:rFonts w:ascii="Times New Roman" w:hAnsi="Times New Roman" w:cs="Times New Roman"/>
          <w:sz w:val="28"/>
          <w:szCs w:val="28"/>
        </w:rPr>
      </w:pPr>
    </w:p>
    <w:tbl>
      <w:tblPr>
        <w:tblStyle w:val="15"/>
        <w:tblW w:w="0" w:type="auto"/>
        <w:tblLayout w:type="fixed"/>
        <w:tblLook w:val="04A0" w:firstRow="1" w:lastRow="0" w:firstColumn="1" w:lastColumn="0" w:noHBand="0" w:noVBand="1"/>
      </w:tblPr>
      <w:tblGrid>
        <w:gridCol w:w="977"/>
        <w:gridCol w:w="768"/>
        <w:gridCol w:w="1624"/>
        <w:gridCol w:w="1616"/>
        <w:gridCol w:w="1655"/>
        <w:gridCol w:w="1265"/>
        <w:gridCol w:w="1666"/>
      </w:tblGrid>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Классы </w:t>
            </w:r>
          </w:p>
        </w:tc>
        <w:tc>
          <w:tcPr>
            <w:tcW w:w="768" w:type="dxa"/>
          </w:tcPr>
          <w:p w:rsidR="00AD465C" w:rsidRPr="00AD465C" w:rsidRDefault="00AD465C" w:rsidP="00AD465C">
            <w:pPr>
              <w:contextualSpacing/>
              <w:jc w:val="both"/>
              <w:rPr>
                <w:rFonts w:ascii="Times New Roman" w:hAnsi="Times New Roman" w:cs="Times New Roman"/>
              </w:rPr>
            </w:pPr>
            <w:r w:rsidRPr="00AD465C">
              <w:rPr>
                <w:rFonts w:ascii="Times New Roman" w:hAnsi="Times New Roman" w:cs="Times New Roman"/>
              </w:rPr>
              <w:t>Всего</w:t>
            </w:r>
          </w:p>
          <w:p w:rsidR="00AD465C" w:rsidRPr="00AD465C" w:rsidRDefault="00AD465C" w:rsidP="00AD465C">
            <w:pPr>
              <w:contextualSpacing/>
              <w:jc w:val="both"/>
              <w:rPr>
                <w:rFonts w:ascii="Times New Roman" w:hAnsi="Times New Roman" w:cs="Times New Roman"/>
              </w:rPr>
            </w:pPr>
            <w:r w:rsidRPr="00AD465C">
              <w:rPr>
                <w:rFonts w:ascii="Times New Roman" w:hAnsi="Times New Roman" w:cs="Times New Roman"/>
              </w:rPr>
              <w:t xml:space="preserve"> уч-ся</w:t>
            </w:r>
          </w:p>
        </w:tc>
        <w:tc>
          <w:tcPr>
            <w:tcW w:w="7826" w:type="dxa"/>
            <w:gridSpan w:val="5"/>
          </w:tcPr>
          <w:p w:rsidR="00AD465C" w:rsidRPr="00AD465C" w:rsidRDefault="00AD465C" w:rsidP="00AD465C">
            <w:pPr>
              <w:contextualSpacing/>
              <w:jc w:val="center"/>
              <w:rPr>
                <w:rFonts w:ascii="Times New Roman" w:hAnsi="Times New Roman" w:cs="Times New Roman"/>
                <w:b/>
                <w:sz w:val="24"/>
                <w:szCs w:val="24"/>
              </w:rPr>
            </w:pPr>
            <w:r w:rsidRPr="00AD465C">
              <w:rPr>
                <w:rFonts w:ascii="Times New Roman" w:hAnsi="Times New Roman" w:cs="Times New Roman"/>
                <w:b/>
                <w:sz w:val="24"/>
                <w:szCs w:val="24"/>
              </w:rPr>
              <w:t>Оценка уровней сформированности навыков проектной деятельности</w:t>
            </w:r>
          </w:p>
        </w:tc>
      </w:tr>
      <w:tr w:rsidR="00AD465C" w:rsidRPr="00AD465C" w:rsidTr="00AD465C">
        <w:trPr>
          <w:trHeight w:val="307"/>
        </w:trPr>
        <w:tc>
          <w:tcPr>
            <w:tcW w:w="977" w:type="dxa"/>
          </w:tcPr>
          <w:p w:rsidR="00AD465C" w:rsidRPr="00AD465C" w:rsidRDefault="00AD465C" w:rsidP="00AD465C">
            <w:pPr>
              <w:contextualSpacing/>
              <w:jc w:val="both"/>
              <w:rPr>
                <w:rFonts w:ascii="Times New Roman" w:hAnsi="Times New Roman" w:cs="Times New Roman"/>
                <w:sz w:val="24"/>
                <w:szCs w:val="24"/>
              </w:rPr>
            </w:pPr>
          </w:p>
        </w:tc>
        <w:tc>
          <w:tcPr>
            <w:tcW w:w="768" w:type="dxa"/>
          </w:tcPr>
          <w:p w:rsidR="00AD465C" w:rsidRPr="00AD465C" w:rsidRDefault="00AD465C" w:rsidP="00AD465C">
            <w:pPr>
              <w:contextualSpacing/>
              <w:jc w:val="both"/>
              <w:rPr>
                <w:rFonts w:ascii="Times New Roman" w:hAnsi="Times New Roman" w:cs="Times New Roman"/>
                <w:sz w:val="24"/>
                <w:szCs w:val="24"/>
              </w:rPr>
            </w:pPr>
          </w:p>
        </w:tc>
        <w:tc>
          <w:tcPr>
            <w:tcW w:w="7826" w:type="dxa"/>
            <w:gridSpan w:val="5"/>
          </w:tcPr>
          <w:p w:rsidR="00AD465C" w:rsidRPr="00AD465C" w:rsidRDefault="00AD465C" w:rsidP="00AD465C">
            <w:pPr>
              <w:contextualSpacing/>
              <w:jc w:val="center"/>
              <w:rPr>
                <w:rFonts w:ascii="Times New Roman" w:hAnsi="Times New Roman" w:cs="Times New Roman"/>
                <w:b/>
                <w:sz w:val="24"/>
                <w:szCs w:val="24"/>
              </w:rPr>
            </w:pPr>
            <w:r w:rsidRPr="00AD465C">
              <w:rPr>
                <w:rFonts w:ascii="Times New Roman" w:hAnsi="Times New Roman" w:cs="Times New Roman"/>
                <w:b/>
                <w:sz w:val="24"/>
                <w:szCs w:val="24"/>
              </w:rPr>
              <w:t>Количество баллов/отметка</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p>
        </w:tc>
        <w:tc>
          <w:tcPr>
            <w:tcW w:w="768" w:type="dxa"/>
          </w:tcPr>
          <w:p w:rsidR="00AD465C" w:rsidRPr="00AD465C" w:rsidRDefault="00AD465C" w:rsidP="00AD465C">
            <w:pPr>
              <w:contextualSpacing/>
              <w:jc w:val="both"/>
              <w:rPr>
                <w:rFonts w:ascii="Times New Roman" w:hAnsi="Times New Roman" w:cs="Times New Roman"/>
                <w:sz w:val="24"/>
                <w:szCs w:val="24"/>
              </w:rPr>
            </w:pPr>
          </w:p>
        </w:tc>
        <w:tc>
          <w:tcPr>
            <w:tcW w:w="1624" w:type="dxa"/>
          </w:tcPr>
          <w:p w:rsidR="00AD465C" w:rsidRPr="00AD465C" w:rsidRDefault="00AD465C" w:rsidP="00AD465C">
            <w:pPr>
              <w:contextualSpacing/>
              <w:rPr>
                <w:rFonts w:ascii="Times New Roman" w:eastAsia="Times New Roman" w:hAnsi="Times New Roman" w:cs="Times New Roman"/>
                <w:b/>
                <w:sz w:val="24"/>
                <w:szCs w:val="24"/>
              </w:rPr>
            </w:pPr>
            <w:proofErr w:type="spellStart"/>
            <w:proofErr w:type="gramStart"/>
            <w:r w:rsidRPr="00AD465C">
              <w:rPr>
                <w:rFonts w:ascii="Times New Roman" w:eastAsia="Times New Roman" w:hAnsi="Times New Roman" w:cs="Times New Roman"/>
                <w:b/>
                <w:sz w:val="24"/>
                <w:szCs w:val="24"/>
              </w:rPr>
              <w:t>Самосто</w:t>
            </w:r>
            <w:r w:rsidRPr="00AD465C">
              <w:rPr>
                <w:rFonts w:ascii="Times New Roman" w:hAnsi="Times New Roman"/>
                <w:b/>
                <w:sz w:val="24"/>
                <w:szCs w:val="24"/>
              </w:rPr>
              <w:t>-</w:t>
            </w:r>
            <w:r w:rsidRPr="00AD465C">
              <w:rPr>
                <w:rFonts w:ascii="Times New Roman" w:eastAsia="Times New Roman" w:hAnsi="Times New Roman" w:cs="Times New Roman"/>
                <w:b/>
                <w:sz w:val="24"/>
                <w:szCs w:val="24"/>
              </w:rPr>
              <w:t>ятельное</w:t>
            </w:r>
            <w:proofErr w:type="spellEnd"/>
            <w:proofErr w:type="gramEnd"/>
            <w:r w:rsidRPr="00AD465C">
              <w:rPr>
                <w:rFonts w:ascii="Times New Roman" w:eastAsia="Times New Roman" w:hAnsi="Times New Roman" w:cs="Times New Roman"/>
                <w:b/>
                <w:sz w:val="24"/>
                <w:szCs w:val="24"/>
              </w:rPr>
              <w:t xml:space="preserve"> </w:t>
            </w:r>
            <w:proofErr w:type="spellStart"/>
            <w:r w:rsidRPr="00AD465C">
              <w:rPr>
                <w:rFonts w:ascii="Times New Roman" w:eastAsia="Times New Roman" w:hAnsi="Times New Roman" w:cs="Times New Roman"/>
                <w:b/>
                <w:sz w:val="24"/>
                <w:szCs w:val="24"/>
              </w:rPr>
              <w:t>приобрете</w:t>
            </w:r>
            <w:proofErr w:type="spellEnd"/>
            <w:r w:rsidRPr="00AD465C">
              <w:rPr>
                <w:rFonts w:ascii="Times New Roman" w:eastAsia="Times New Roman" w:hAnsi="Times New Roman" w:cs="Times New Roman"/>
                <w:b/>
                <w:sz w:val="24"/>
                <w:szCs w:val="24"/>
              </w:rPr>
              <w:t>-</w:t>
            </w:r>
          </w:p>
          <w:p w:rsidR="00AD465C" w:rsidRPr="00AD465C" w:rsidRDefault="00AD465C" w:rsidP="00AD465C">
            <w:pPr>
              <w:contextualSpacing/>
              <w:rPr>
                <w:rFonts w:ascii="Times New Roman" w:hAnsi="Times New Roman" w:cs="Times New Roman"/>
                <w:b/>
                <w:sz w:val="24"/>
                <w:szCs w:val="24"/>
              </w:rPr>
            </w:pPr>
            <w:proofErr w:type="spellStart"/>
            <w:r w:rsidRPr="00AD465C">
              <w:rPr>
                <w:rFonts w:ascii="Times New Roman" w:eastAsia="Times New Roman" w:hAnsi="Times New Roman" w:cs="Times New Roman"/>
                <w:b/>
                <w:sz w:val="24"/>
                <w:szCs w:val="24"/>
              </w:rPr>
              <w:t>ние</w:t>
            </w:r>
            <w:proofErr w:type="spellEnd"/>
            <w:r w:rsidRPr="00AD465C">
              <w:rPr>
                <w:rFonts w:ascii="Times New Roman" w:eastAsia="Times New Roman" w:hAnsi="Times New Roman" w:cs="Times New Roman"/>
                <w:b/>
                <w:sz w:val="24"/>
                <w:szCs w:val="24"/>
              </w:rPr>
              <w:t xml:space="preserve"> знаний </w:t>
            </w:r>
          </w:p>
        </w:tc>
        <w:tc>
          <w:tcPr>
            <w:tcW w:w="1616" w:type="dxa"/>
          </w:tcPr>
          <w:p w:rsidR="00AD465C" w:rsidRPr="00AD465C" w:rsidRDefault="00AD465C" w:rsidP="00AD465C">
            <w:pPr>
              <w:contextualSpacing/>
              <w:rPr>
                <w:rFonts w:ascii="Times New Roman" w:hAnsi="Times New Roman" w:cs="Times New Roman"/>
                <w:b/>
                <w:sz w:val="24"/>
                <w:szCs w:val="24"/>
              </w:rPr>
            </w:pPr>
            <w:r w:rsidRPr="00AD465C">
              <w:rPr>
                <w:rFonts w:ascii="Times New Roman" w:hAnsi="Times New Roman" w:cs="Times New Roman"/>
                <w:b/>
                <w:sz w:val="24"/>
                <w:szCs w:val="24"/>
              </w:rPr>
              <w:t>Предметные знания</w:t>
            </w:r>
          </w:p>
        </w:tc>
        <w:tc>
          <w:tcPr>
            <w:tcW w:w="1655" w:type="dxa"/>
          </w:tcPr>
          <w:p w:rsidR="00AD465C" w:rsidRPr="00AD465C" w:rsidRDefault="00AD465C" w:rsidP="00AD465C">
            <w:pPr>
              <w:contextualSpacing/>
              <w:rPr>
                <w:rFonts w:ascii="Times New Roman" w:eastAsia="Times New Roman" w:hAnsi="Times New Roman" w:cs="Times New Roman"/>
                <w:b/>
                <w:sz w:val="24"/>
                <w:szCs w:val="24"/>
              </w:rPr>
            </w:pPr>
            <w:proofErr w:type="spellStart"/>
            <w:r w:rsidRPr="00AD465C">
              <w:rPr>
                <w:rFonts w:ascii="Times New Roman" w:eastAsia="Times New Roman" w:hAnsi="Times New Roman" w:cs="Times New Roman"/>
                <w:b/>
                <w:sz w:val="24"/>
                <w:szCs w:val="24"/>
              </w:rPr>
              <w:t>Регулятив</w:t>
            </w:r>
            <w:proofErr w:type="spellEnd"/>
            <w:r w:rsidRPr="00AD465C">
              <w:rPr>
                <w:rFonts w:ascii="Times New Roman" w:eastAsia="Times New Roman" w:hAnsi="Times New Roman" w:cs="Times New Roman"/>
                <w:b/>
                <w:sz w:val="24"/>
                <w:szCs w:val="24"/>
              </w:rPr>
              <w:t>-</w:t>
            </w:r>
          </w:p>
          <w:p w:rsidR="00AD465C" w:rsidRPr="00AD465C" w:rsidRDefault="00AD465C" w:rsidP="00AD465C">
            <w:pPr>
              <w:contextualSpacing/>
              <w:rPr>
                <w:rFonts w:ascii="Times New Roman" w:hAnsi="Times New Roman" w:cs="Times New Roman"/>
                <w:b/>
                <w:sz w:val="24"/>
                <w:szCs w:val="24"/>
              </w:rPr>
            </w:pPr>
            <w:proofErr w:type="spellStart"/>
            <w:r w:rsidRPr="00AD465C">
              <w:rPr>
                <w:rFonts w:ascii="Times New Roman" w:eastAsia="Times New Roman" w:hAnsi="Times New Roman" w:cs="Times New Roman"/>
                <w:b/>
                <w:sz w:val="24"/>
                <w:szCs w:val="24"/>
              </w:rPr>
              <w:t>ные</w:t>
            </w:r>
            <w:proofErr w:type="spellEnd"/>
            <w:r w:rsidRPr="00AD465C">
              <w:rPr>
                <w:rFonts w:ascii="Times New Roman" w:eastAsia="Times New Roman" w:hAnsi="Times New Roman" w:cs="Times New Roman"/>
                <w:b/>
                <w:sz w:val="24"/>
                <w:szCs w:val="24"/>
              </w:rPr>
              <w:t xml:space="preserve"> действия</w:t>
            </w:r>
          </w:p>
        </w:tc>
        <w:tc>
          <w:tcPr>
            <w:tcW w:w="1265" w:type="dxa"/>
          </w:tcPr>
          <w:p w:rsidR="00AD465C" w:rsidRPr="00AD465C" w:rsidRDefault="00AD465C" w:rsidP="00AD465C">
            <w:pPr>
              <w:contextualSpacing/>
              <w:rPr>
                <w:rFonts w:ascii="Times New Roman" w:hAnsi="Times New Roman"/>
                <w:b/>
                <w:sz w:val="24"/>
                <w:szCs w:val="24"/>
              </w:rPr>
            </w:pPr>
            <w:proofErr w:type="gramStart"/>
            <w:r w:rsidRPr="00AD465C">
              <w:rPr>
                <w:rFonts w:ascii="Times New Roman" w:eastAsia="Times New Roman" w:hAnsi="Times New Roman" w:cs="Times New Roman"/>
                <w:b/>
                <w:sz w:val="24"/>
                <w:szCs w:val="24"/>
              </w:rPr>
              <w:t>Комму-</w:t>
            </w:r>
            <w:proofErr w:type="spellStart"/>
            <w:r w:rsidRPr="00AD465C">
              <w:rPr>
                <w:rFonts w:ascii="Times New Roman" w:eastAsia="Times New Roman" w:hAnsi="Times New Roman" w:cs="Times New Roman"/>
                <w:b/>
                <w:sz w:val="24"/>
                <w:szCs w:val="24"/>
              </w:rPr>
              <w:t>никация</w:t>
            </w:r>
            <w:proofErr w:type="spellEnd"/>
            <w:proofErr w:type="gramEnd"/>
          </w:p>
        </w:tc>
        <w:tc>
          <w:tcPr>
            <w:tcW w:w="1666" w:type="dxa"/>
          </w:tcPr>
          <w:p w:rsidR="00AD465C" w:rsidRPr="00AD465C" w:rsidRDefault="00AD465C" w:rsidP="00AD465C">
            <w:pPr>
              <w:contextualSpacing/>
              <w:rPr>
                <w:rFonts w:ascii="Times New Roman" w:hAnsi="Times New Roman" w:cs="Times New Roman"/>
                <w:b/>
                <w:sz w:val="24"/>
                <w:szCs w:val="24"/>
              </w:rPr>
            </w:pPr>
            <w:r w:rsidRPr="00AD465C">
              <w:rPr>
                <w:rFonts w:ascii="Times New Roman" w:hAnsi="Times New Roman" w:cs="Times New Roman"/>
                <w:b/>
                <w:sz w:val="24"/>
                <w:szCs w:val="24"/>
              </w:rPr>
              <w:t>Итоговая</w:t>
            </w:r>
          </w:p>
        </w:tc>
      </w:tr>
      <w:tr w:rsidR="00AD465C" w:rsidRPr="00AD465C" w:rsidTr="00AD465C">
        <w:tc>
          <w:tcPr>
            <w:tcW w:w="9571" w:type="dxa"/>
            <w:gridSpan w:val="7"/>
          </w:tcPr>
          <w:p w:rsidR="00AD465C" w:rsidRPr="00AD465C" w:rsidRDefault="00AD465C" w:rsidP="00AD465C">
            <w:pPr>
              <w:contextualSpacing/>
              <w:jc w:val="center"/>
              <w:rPr>
                <w:rFonts w:ascii="Times New Roman" w:hAnsi="Times New Roman" w:cs="Times New Roman"/>
                <w:sz w:val="24"/>
                <w:szCs w:val="24"/>
              </w:rPr>
            </w:pPr>
            <w:r w:rsidRPr="00AD465C">
              <w:rPr>
                <w:rFonts w:ascii="Times New Roman" w:hAnsi="Times New Roman" w:cs="Times New Roman"/>
                <w:b/>
              </w:rPr>
              <w:t>РУССКИЙ ЯЗЫК, ЛИТЕРАТУРА</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5-е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2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- 2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- 3 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)-4чел.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8б (хор)-2чел.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15</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- 2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- 6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2б-5 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)-11чел.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8</w:t>
            </w:r>
            <w:proofErr w:type="gramStart"/>
            <w:r w:rsidRPr="00AD465C">
              <w:rPr>
                <w:rFonts w:ascii="Times New Roman" w:hAnsi="Times New Roman" w:cs="Times New Roman"/>
                <w:sz w:val="24"/>
                <w:szCs w:val="24"/>
              </w:rPr>
              <w:t>б(</w:t>
            </w:r>
            <w:proofErr w:type="gramEnd"/>
            <w:r w:rsidRPr="00AD465C">
              <w:rPr>
                <w:rFonts w:ascii="Times New Roman" w:hAnsi="Times New Roman" w:cs="Times New Roman"/>
                <w:sz w:val="24"/>
                <w:szCs w:val="24"/>
              </w:rPr>
              <w:t>хор)-4чел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14</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13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–3 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(хор)-6чел.</w:t>
            </w:r>
          </w:p>
        </w:tc>
      </w:tr>
      <w:tr w:rsidR="00AD465C" w:rsidRPr="00AD465C" w:rsidTr="00AD465C">
        <w:tc>
          <w:tcPr>
            <w:tcW w:w="9571" w:type="dxa"/>
            <w:gridSpan w:val="7"/>
          </w:tcPr>
          <w:p w:rsidR="00AD465C" w:rsidRPr="00AD465C" w:rsidRDefault="00AD465C" w:rsidP="00AD465C">
            <w:pPr>
              <w:contextualSpacing/>
              <w:jc w:val="center"/>
              <w:rPr>
                <w:rFonts w:ascii="Times New Roman" w:hAnsi="Times New Roman" w:cs="Times New Roman"/>
                <w:sz w:val="24"/>
                <w:szCs w:val="24"/>
              </w:rPr>
            </w:pPr>
            <w:r w:rsidRPr="00AD465C">
              <w:rPr>
                <w:rFonts w:ascii="Times New Roman" w:hAnsi="Times New Roman" w:cs="Times New Roman"/>
                <w:b/>
              </w:rPr>
              <w:t>ИСТОРИЯ, ОБЩЕСТВОЗНАНИЕ</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5-е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18</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3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2б- 3чел.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 xml:space="preserve">) – </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8б (хор)-3чел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7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7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7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3б-7 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)-7ч.</w:t>
            </w:r>
          </w:p>
          <w:p w:rsidR="00AD465C" w:rsidRPr="00AD465C" w:rsidRDefault="00AD465C" w:rsidP="00AD465C">
            <w:pPr>
              <w:contextualSpacing/>
              <w:jc w:val="both"/>
              <w:rPr>
                <w:rFonts w:ascii="Times New Roman" w:hAnsi="Times New Roman" w:cs="Times New Roman"/>
                <w:sz w:val="24"/>
                <w:szCs w:val="24"/>
              </w:rPr>
            </w:pP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23</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18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18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18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3б-18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–5 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18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8б (хор)-5чел.</w:t>
            </w:r>
          </w:p>
        </w:tc>
      </w:tr>
      <w:tr w:rsidR="00AD465C" w:rsidRPr="00AD465C" w:rsidTr="00AD465C">
        <w:tc>
          <w:tcPr>
            <w:tcW w:w="9571" w:type="dxa"/>
            <w:gridSpan w:val="7"/>
          </w:tcPr>
          <w:p w:rsidR="00AD465C" w:rsidRPr="00AD465C" w:rsidRDefault="00AD465C" w:rsidP="00AD465C">
            <w:pPr>
              <w:contextualSpacing/>
              <w:jc w:val="center"/>
              <w:rPr>
                <w:rFonts w:ascii="Times New Roman" w:hAnsi="Times New Roman" w:cs="Times New Roman"/>
                <w:sz w:val="24"/>
                <w:szCs w:val="24"/>
              </w:rPr>
            </w:pPr>
            <w:r w:rsidRPr="00AD465C">
              <w:rPr>
                <w:rFonts w:ascii="Times New Roman" w:hAnsi="Times New Roman" w:cs="Times New Roman"/>
                <w:b/>
              </w:rPr>
              <w:t>МАТЕМАТИКА</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highlight w:val="yellow"/>
              </w:rPr>
            </w:pPr>
            <w:r w:rsidRPr="00AD465C">
              <w:rPr>
                <w:rFonts w:ascii="Times New Roman" w:hAnsi="Times New Roman" w:cs="Times New Roman"/>
                <w:sz w:val="24"/>
                <w:szCs w:val="24"/>
              </w:rPr>
              <w:t>5-е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5</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-2чел.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-2чел.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-3чел.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-4чел.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-1чел.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-5чел.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-0чел.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)-5чел.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14</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3б-11чел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2б-3чел.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3б-13чел.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2б-1чел.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3б-11чел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2б-3чел.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3б-11чел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2б-3чел.</w:t>
            </w:r>
          </w:p>
        </w:tc>
        <w:tc>
          <w:tcPr>
            <w:tcW w:w="166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9-12б-13чел.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8б-1чел.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highlight w:val="yellow"/>
              </w:rPr>
            </w:pPr>
            <w:r w:rsidRPr="00AD465C">
              <w:rPr>
                <w:rFonts w:ascii="Times New Roman" w:hAnsi="Times New Roman" w:cs="Times New Roman"/>
                <w:sz w:val="24"/>
                <w:szCs w:val="24"/>
              </w:rPr>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0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–1 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 чел.</w:t>
            </w:r>
          </w:p>
        </w:tc>
      </w:tr>
      <w:tr w:rsidR="00AD465C" w:rsidRPr="00AD465C" w:rsidTr="00AD465C">
        <w:tc>
          <w:tcPr>
            <w:tcW w:w="9571" w:type="dxa"/>
            <w:gridSpan w:val="7"/>
          </w:tcPr>
          <w:p w:rsidR="00AD465C" w:rsidRPr="00AD465C" w:rsidRDefault="00AD465C" w:rsidP="00AD465C">
            <w:pPr>
              <w:contextualSpacing/>
              <w:jc w:val="center"/>
              <w:rPr>
                <w:rFonts w:ascii="Times New Roman" w:hAnsi="Times New Roman" w:cs="Times New Roman"/>
                <w:sz w:val="24"/>
                <w:szCs w:val="24"/>
              </w:rPr>
            </w:pPr>
            <w:r w:rsidRPr="00AD465C">
              <w:rPr>
                <w:rFonts w:ascii="Times New Roman" w:hAnsi="Times New Roman" w:cs="Times New Roman"/>
                <w:b/>
              </w:rPr>
              <w:t>БИОЛОГИЯ, ГЕОГРАФИЯ</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5-е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31</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23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2б- 5чел.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3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16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4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6чел.</w:t>
            </w:r>
          </w:p>
        </w:tc>
        <w:tc>
          <w:tcPr>
            <w:tcW w:w="1265"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3б-13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2б–13чел.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1б –5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)-24чел.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(хор)-5чел.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4-7</w:t>
            </w:r>
            <w:proofErr w:type="gramStart"/>
            <w:r w:rsidRPr="00AD465C">
              <w:rPr>
                <w:rFonts w:ascii="Times New Roman" w:hAnsi="Times New Roman" w:cs="Times New Roman"/>
                <w:sz w:val="24"/>
                <w:szCs w:val="24"/>
              </w:rPr>
              <w:t>б(</w:t>
            </w:r>
            <w:proofErr w:type="spellStart"/>
            <w:proofErr w:type="gramEnd"/>
            <w:r w:rsidRPr="00AD465C">
              <w:rPr>
                <w:rFonts w:ascii="Times New Roman" w:hAnsi="Times New Roman" w:cs="Times New Roman"/>
                <w:sz w:val="24"/>
                <w:szCs w:val="24"/>
              </w:rPr>
              <w:t>удовл</w:t>
            </w:r>
            <w:proofErr w:type="spellEnd"/>
            <w:r w:rsidRPr="00AD465C">
              <w:rPr>
                <w:rFonts w:ascii="Times New Roman" w:hAnsi="Times New Roman" w:cs="Times New Roman"/>
                <w:sz w:val="24"/>
                <w:szCs w:val="24"/>
              </w:rPr>
              <w:t>)-2чел.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17</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2б – 12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3б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2б – 11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1чел.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3б – 7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2б – 10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lastRenderedPageBreak/>
              <w:t>3б - 4чел.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2б-13чел.</w:t>
            </w:r>
          </w:p>
          <w:p w:rsidR="00AD465C" w:rsidRPr="00AD465C" w:rsidRDefault="00AD465C" w:rsidP="00AD465C">
            <w:pPr>
              <w:contextualSpacing/>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lastRenderedPageBreak/>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r w:rsidRPr="00AD465C">
              <w:rPr>
                <w:rFonts w:ascii="Times New Roman" w:hAnsi="Times New Roman" w:cs="Times New Roman"/>
                <w:sz w:val="24"/>
                <w:szCs w:val="24"/>
              </w:rPr>
              <w:lastRenderedPageBreak/>
              <w:t>8чел.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(хор)-9чел.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23</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0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6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2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1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1б-5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13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(хор)-8чел.</w:t>
            </w:r>
          </w:p>
        </w:tc>
      </w:tr>
      <w:tr w:rsidR="00AD465C" w:rsidRPr="00AD465C" w:rsidTr="00AD465C">
        <w:tc>
          <w:tcPr>
            <w:tcW w:w="9571" w:type="dxa"/>
            <w:gridSpan w:val="7"/>
          </w:tcPr>
          <w:p w:rsidR="00AD465C" w:rsidRPr="00AD465C" w:rsidRDefault="00AD465C" w:rsidP="00AD465C">
            <w:pPr>
              <w:contextualSpacing/>
              <w:jc w:val="center"/>
              <w:rPr>
                <w:rFonts w:ascii="Times New Roman" w:hAnsi="Times New Roman" w:cs="Times New Roman"/>
                <w:sz w:val="24"/>
                <w:szCs w:val="24"/>
              </w:rPr>
            </w:pPr>
            <w:r w:rsidRPr="00AD465C">
              <w:rPr>
                <w:rFonts w:ascii="Times New Roman" w:hAnsi="Times New Roman" w:cs="Times New Roman"/>
                <w:b/>
              </w:rPr>
              <w:t>АНГЛИЙСКИЙ ЯЗЫК</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5-е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2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2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3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1б- 1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)-4чел.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(хор)-2чел.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4-7</w:t>
            </w:r>
            <w:proofErr w:type="gramStart"/>
            <w:r w:rsidRPr="00AD465C">
              <w:rPr>
                <w:rFonts w:ascii="Times New Roman" w:hAnsi="Times New Roman" w:cs="Times New Roman"/>
                <w:sz w:val="24"/>
                <w:szCs w:val="24"/>
              </w:rPr>
              <w:t>б(</w:t>
            </w:r>
            <w:proofErr w:type="spellStart"/>
            <w:proofErr w:type="gramEnd"/>
            <w:r w:rsidRPr="00AD465C">
              <w:rPr>
                <w:rFonts w:ascii="Times New Roman" w:hAnsi="Times New Roman" w:cs="Times New Roman"/>
                <w:sz w:val="24"/>
                <w:szCs w:val="24"/>
              </w:rPr>
              <w:t>удовл</w:t>
            </w:r>
            <w:proofErr w:type="spellEnd"/>
            <w:r w:rsidRPr="00AD465C">
              <w:rPr>
                <w:rFonts w:ascii="Times New Roman" w:hAnsi="Times New Roman" w:cs="Times New Roman"/>
                <w:sz w:val="24"/>
                <w:szCs w:val="24"/>
              </w:rPr>
              <w:t>)-1чел.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2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4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3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1б-4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(хор)-3чел.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4-7</w:t>
            </w:r>
            <w:proofErr w:type="gramStart"/>
            <w:r w:rsidRPr="00AD465C">
              <w:rPr>
                <w:rFonts w:ascii="Times New Roman" w:hAnsi="Times New Roman" w:cs="Times New Roman"/>
                <w:sz w:val="24"/>
                <w:szCs w:val="24"/>
              </w:rPr>
              <w:t>б(</w:t>
            </w:r>
            <w:proofErr w:type="spellStart"/>
            <w:proofErr w:type="gramEnd"/>
            <w:r w:rsidRPr="00AD465C">
              <w:rPr>
                <w:rFonts w:ascii="Times New Roman" w:hAnsi="Times New Roman" w:cs="Times New Roman"/>
                <w:sz w:val="24"/>
                <w:szCs w:val="24"/>
              </w:rPr>
              <w:t>удовл</w:t>
            </w:r>
            <w:proofErr w:type="spellEnd"/>
            <w:r w:rsidRPr="00AD465C">
              <w:rPr>
                <w:rFonts w:ascii="Times New Roman" w:hAnsi="Times New Roman" w:cs="Times New Roman"/>
                <w:sz w:val="24"/>
                <w:szCs w:val="24"/>
              </w:rPr>
              <w:t>)-2чел.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9</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2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2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3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0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1б-4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4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(хор)-5чел.</w:t>
            </w:r>
          </w:p>
          <w:p w:rsidR="00AD465C" w:rsidRPr="00AD465C" w:rsidRDefault="00AD465C" w:rsidP="00AD465C">
            <w:pPr>
              <w:contextualSpacing/>
              <w:jc w:val="both"/>
              <w:rPr>
                <w:rFonts w:ascii="Times New Roman" w:hAnsi="Times New Roman" w:cs="Times New Roman"/>
                <w:sz w:val="24"/>
                <w:szCs w:val="24"/>
              </w:rPr>
            </w:pPr>
          </w:p>
        </w:tc>
      </w:tr>
      <w:tr w:rsidR="00AD465C" w:rsidRPr="00AD465C" w:rsidTr="00AD465C">
        <w:tc>
          <w:tcPr>
            <w:tcW w:w="9571" w:type="dxa"/>
            <w:gridSpan w:val="7"/>
          </w:tcPr>
          <w:p w:rsidR="00AD465C" w:rsidRPr="00AD465C" w:rsidRDefault="00AD465C" w:rsidP="00AD465C">
            <w:pPr>
              <w:contextualSpacing/>
              <w:jc w:val="center"/>
              <w:rPr>
                <w:rFonts w:ascii="Times New Roman" w:hAnsi="Times New Roman" w:cs="Times New Roman"/>
                <w:sz w:val="24"/>
                <w:szCs w:val="24"/>
              </w:rPr>
            </w:pPr>
            <w:r w:rsidRPr="00AD465C">
              <w:rPr>
                <w:rFonts w:ascii="Times New Roman" w:hAnsi="Times New Roman" w:cs="Times New Roman"/>
                <w:b/>
              </w:rPr>
              <w:t>ИНФОРМАТИКА</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5-е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6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1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1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)-5чел.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8б (хор)-1чел.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2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0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1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2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1б-2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5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(хор)-1чел.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4-7</w:t>
            </w:r>
            <w:proofErr w:type="gramStart"/>
            <w:r w:rsidRPr="00AD465C">
              <w:rPr>
                <w:rFonts w:ascii="Times New Roman" w:hAnsi="Times New Roman" w:cs="Times New Roman"/>
                <w:sz w:val="24"/>
                <w:szCs w:val="24"/>
              </w:rPr>
              <w:t>б(</w:t>
            </w:r>
            <w:proofErr w:type="spellStart"/>
            <w:proofErr w:type="gramEnd"/>
            <w:r w:rsidRPr="00AD465C">
              <w:rPr>
                <w:rFonts w:ascii="Times New Roman" w:hAnsi="Times New Roman" w:cs="Times New Roman"/>
                <w:sz w:val="24"/>
                <w:szCs w:val="24"/>
              </w:rPr>
              <w:t>удовл</w:t>
            </w:r>
            <w:proofErr w:type="spellEnd"/>
            <w:r w:rsidRPr="00AD465C">
              <w:rPr>
                <w:rFonts w:ascii="Times New Roman" w:hAnsi="Times New Roman" w:cs="Times New Roman"/>
                <w:sz w:val="24"/>
                <w:szCs w:val="24"/>
              </w:rPr>
              <w:t>)-1чел.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2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1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1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1б-1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(хор)-1чел.</w:t>
            </w:r>
          </w:p>
        </w:tc>
      </w:tr>
      <w:tr w:rsidR="00AD465C" w:rsidRPr="00AD465C" w:rsidTr="00AD465C">
        <w:tc>
          <w:tcPr>
            <w:tcW w:w="9571" w:type="dxa"/>
            <w:gridSpan w:val="7"/>
          </w:tcPr>
          <w:p w:rsidR="00AD465C" w:rsidRPr="00AD465C" w:rsidRDefault="00AD465C" w:rsidP="00AD465C">
            <w:pPr>
              <w:contextualSpacing/>
              <w:jc w:val="center"/>
              <w:rPr>
                <w:rFonts w:ascii="Times New Roman" w:hAnsi="Times New Roman" w:cs="Times New Roman"/>
                <w:b/>
                <w:sz w:val="24"/>
                <w:szCs w:val="24"/>
              </w:rPr>
            </w:pPr>
            <w:r w:rsidRPr="00AD465C">
              <w:rPr>
                <w:rFonts w:ascii="Times New Roman" w:hAnsi="Times New Roman" w:cs="Times New Roman"/>
                <w:b/>
                <w:sz w:val="24"/>
                <w:szCs w:val="24"/>
              </w:rPr>
              <w:t>ФИЗИКА</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21</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3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4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 – 7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3б-13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1б-5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13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(хор)-6чел.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4-7</w:t>
            </w:r>
            <w:proofErr w:type="gramStart"/>
            <w:r w:rsidRPr="00AD465C">
              <w:rPr>
                <w:rFonts w:ascii="Times New Roman" w:hAnsi="Times New Roman" w:cs="Times New Roman"/>
                <w:sz w:val="24"/>
                <w:szCs w:val="24"/>
              </w:rPr>
              <w:t>б(</w:t>
            </w:r>
            <w:proofErr w:type="spellStart"/>
            <w:proofErr w:type="gramEnd"/>
            <w:r w:rsidRPr="00AD465C">
              <w:rPr>
                <w:rFonts w:ascii="Times New Roman" w:hAnsi="Times New Roman" w:cs="Times New Roman"/>
                <w:sz w:val="24"/>
                <w:szCs w:val="24"/>
              </w:rPr>
              <w:t>удовл</w:t>
            </w:r>
            <w:proofErr w:type="spellEnd"/>
            <w:r w:rsidRPr="00AD465C">
              <w:rPr>
                <w:rFonts w:ascii="Times New Roman" w:hAnsi="Times New Roman" w:cs="Times New Roman"/>
                <w:sz w:val="24"/>
                <w:szCs w:val="24"/>
              </w:rPr>
              <w:t>)-2чел.</w:t>
            </w:r>
          </w:p>
        </w:tc>
      </w:tr>
      <w:tr w:rsidR="00AD465C" w:rsidRPr="00AD465C" w:rsidTr="00AD465C">
        <w:tc>
          <w:tcPr>
            <w:tcW w:w="9571" w:type="dxa"/>
            <w:gridSpan w:val="7"/>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b/>
              </w:rPr>
              <w:t xml:space="preserve">ТЕХНОЛОГИЯ, ФИЗКУЛЬТУРА, </w:t>
            </w:r>
            <w:proofErr w:type="gramStart"/>
            <w:r w:rsidRPr="00AD465C">
              <w:rPr>
                <w:rFonts w:ascii="Times New Roman" w:hAnsi="Times New Roman" w:cs="Times New Roman"/>
                <w:b/>
              </w:rPr>
              <w:t>ИЗО</w:t>
            </w:r>
            <w:proofErr w:type="gramEnd"/>
            <w:r w:rsidRPr="00AD465C">
              <w:rPr>
                <w:rFonts w:ascii="Times New Roman" w:hAnsi="Times New Roman" w:cs="Times New Roman"/>
                <w:b/>
              </w:rPr>
              <w:t>, МУЗЫКА</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5-е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21</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-12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-8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1б-1чел.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-14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-7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13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1б-1чел.</w:t>
            </w:r>
          </w:p>
        </w:tc>
        <w:tc>
          <w:tcPr>
            <w:tcW w:w="1265"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3б -14чел.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2б-6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1б-1чел.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 -14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 -6чел.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5б-1чел.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6-е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37</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-25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-10чел.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1б – 2 чел.</w:t>
            </w: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3б - 30чел.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-7чел.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1б – 0 чел.</w:t>
            </w: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3б -27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-8чел.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1б – 2 чел.</w:t>
            </w: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3б-30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-7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1б - 0 чел.</w:t>
            </w: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lastRenderedPageBreak/>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 – 30чел.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lastRenderedPageBreak/>
              <w:t xml:space="preserve">6-8б (хор) – </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7 чел.</w:t>
            </w:r>
          </w:p>
        </w:tc>
      </w:tr>
      <w:tr w:rsidR="00AD465C" w:rsidRPr="00AD465C" w:rsidTr="00AD465C">
        <w:tc>
          <w:tcPr>
            <w:tcW w:w="977"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lastRenderedPageBreak/>
              <w:t>7-е</w:t>
            </w:r>
          </w:p>
        </w:tc>
        <w:tc>
          <w:tcPr>
            <w:tcW w:w="768"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13</w:t>
            </w:r>
          </w:p>
        </w:tc>
        <w:tc>
          <w:tcPr>
            <w:tcW w:w="1624"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8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5 чел.</w:t>
            </w:r>
          </w:p>
          <w:p w:rsidR="00AD465C" w:rsidRPr="00AD465C" w:rsidRDefault="00AD465C" w:rsidP="00AD465C">
            <w:pPr>
              <w:contextualSpacing/>
              <w:jc w:val="both"/>
              <w:rPr>
                <w:rFonts w:ascii="Times New Roman" w:hAnsi="Times New Roman" w:cs="Times New Roman"/>
                <w:sz w:val="24"/>
                <w:szCs w:val="24"/>
              </w:rPr>
            </w:pPr>
          </w:p>
        </w:tc>
        <w:tc>
          <w:tcPr>
            <w:tcW w:w="1616"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4 чел.</w:t>
            </w:r>
          </w:p>
          <w:p w:rsidR="00AD465C" w:rsidRPr="00AD465C" w:rsidRDefault="00AD465C" w:rsidP="00AD465C">
            <w:pPr>
              <w:contextualSpacing/>
              <w:jc w:val="both"/>
              <w:rPr>
                <w:rFonts w:ascii="Times New Roman" w:hAnsi="Times New Roman" w:cs="Times New Roman"/>
                <w:sz w:val="24"/>
                <w:szCs w:val="24"/>
              </w:rPr>
            </w:pPr>
          </w:p>
        </w:tc>
        <w:tc>
          <w:tcPr>
            <w:tcW w:w="165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 6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 7 чел.</w:t>
            </w:r>
          </w:p>
          <w:p w:rsidR="00AD465C" w:rsidRPr="00AD465C" w:rsidRDefault="00AD465C" w:rsidP="00AD465C">
            <w:pPr>
              <w:contextualSpacing/>
              <w:jc w:val="both"/>
              <w:rPr>
                <w:rFonts w:ascii="Times New Roman" w:hAnsi="Times New Roman" w:cs="Times New Roman"/>
                <w:sz w:val="24"/>
                <w:szCs w:val="24"/>
              </w:rPr>
            </w:pPr>
          </w:p>
        </w:tc>
        <w:tc>
          <w:tcPr>
            <w:tcW w:w="1265" w:type="dxa"/>
          </w:tcPr>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3б- 9 чел.</w:t>
            </w:r>
          </w:p>
          <w:p w:rsidR="00AD465C" w:rsidRPr="00AD465C" w:rsidRDefault="00AD465C" w:rsidP="00AD465C">
            <w:pPr>
              <w:contextualSpacing/>
              <w:jc w:val="both"/>
              <w:rPr>
                <w:rFonts w:ascii="Times New Roman" w:hAnsi="Times New Roman" w:cs="Times New Roman"/>
                <w:sz w:val="24"/>
                <w:szCs w:val="24"/>
              </w:rPr>
            </w:pPr>
            <w:r w:rsidRPr="00AD465C">
              <w:rPr>
                <w:rFonts w:ascii="Times New Roman" w:hAnsi="Times New Roman" w:cs="Times New Roman"/>
                <w:sz w:val="24"/>
                <w:szCs w:val="24"/>
              </w:rPr>
              <w:t>2б –4 чел.</w:t>
            </w:r>
          </w:p>
          <w:p w:rsidR="00AD465C" w:rsidRPr="00AD465C" w:rsidRDefault="00AD465C" w:rsidP="00AD465C">
            <w:pPr>
              <w:contextualSpacing/>
              <w:jc w:val="both"/>
              <w:rPr>
                <w:rFonts w:ascii="Times New Roman" w:hAnsi="Times New Roman" w:cs="Times New Roman"/>
                <w:sz w:val="24"/>
                <w:szCs w:val="24"/>
              </w:rPr>
            </w:pPr>
          </w:p>
        </w:tc>
        <w:tc>
          <w:tcPr>
            <w:tcW w:w="1666" w:type="dxa"/>
          </w:tcPr>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9-12б (</w:t>
            </w:r>
            <w:proofErr w:type="spellStart"/>
            <w:r w:rsidRPr="00AD465C">
              <w:rPr>
                <w:rFonts w:ascii="Times New Roman" w:hAnsi="Times New Roman" w:cs="Times New Roman"/>
                <w:sz w:val="24"/>
                <w:szCs w:val="24"/>
              </w:rPr>
              <w:t>отл</w:t>
            </w:r>
            <w:proofErr w:type="spellEnd"/>
            <w:r w:rsidRPr="00AD465C">
              <w:rPr>
                <w:rFonts w:ascii="Times New Roman" w:hAnsi="Times New Roman" w:cs="Times New Roman"/>
                <w:sz w:val="24"/>
                <w:szCs w:val="24"/>
              </w:rPr>
              <w:t>)-</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9 чел.</w:t>
            </w:r>
          </w:p>
          <w:p w:rsidR="00AD465C" w:rsidRPr="00AD465C" w:rsidRDefault="00AD465C" w:rsidP="00AD465C">
            <w:pPr>
              <w:contextualSpacing/>
              <w:rPr>
                <w:rFonts w:ascii="Times New Roman" w:hAnsi="Times New Roman" w:cs="Times New Roman"/>
                <w:sz w:val="24"/>
                <w:szCs w:val="24"/>
              </w:rPr>
            </w:pPr>
            <w:r w:rsidRPr="00AD465C">
              <w:rPr>
                <w:rFonts w:ascii="Times New Roman" w:hAnsi="Times New Roman" w:cs="Times New Roman"/>
                <w:sz w:val="24"/>
                <w:szCs w:val="24"/>
              </w:rPr>
              <w:t>6-8б (хор)-4чел.</w:t>
            </w:r>
          </w:p>
        </w:tc>
      </w:tr>
    </w:tbl>
    <w:p w:rsidR="00AD465C" w:rsidRPr="00AD465C" w:rsidRDefault="00AD465C" w:rsidP="00AD465C">
      <w:pPr>
        <w:spacing w:line="240" w:lineRule="auto"/>
        <w:ind w:firstLine="708"/>
        <w:contextualSpacing/>
        <w:jc w:val="both"/>
        <w:rPr>
          <w:rFonts w:ascii="Times New Roman" w:hAnsi="Times New Roman" w:cs="Times New Roman"/>
          <w:sz w:val="28"/>
          <w:szCs w:val="28"/>
        </w:rPr>
      </w:pP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Исходя из данных, представленных в таблице, можно сделать вывод о повышенном и высоком уровнях сформированности навыков проектной деятельности обучающихся. Ученики 5-7-х классов продемонстрировали:</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способность к самостоятельному приобретению знаний и решению проблем;</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w:t>
      </w:r>
      <w:proofErr w:type="spellStart"/>
      <w:r w:rsidRPr="00AD465C">
        <w:rPr>
          <w:rFonts w:ascii="Times New Roman" w:hAnsi="Times New Roman" w:cs="Times New Roman"/>
          <w:sz w:val="24"/>
          <w:szCs w:val="24"/>
        </w:rPr>
        <w:t>сформированность</w:t>
      </w:r>
      <w:proofErr w:type="spellEnd"/>
      <w:r w:rsidRPr="00AD465C">
        <w:rPr>
          <w:rFonts w:ascii="Times New Roman" w:hAnsi="Times New Roman" w:cs="Times New Roman"/>
          <w:sz w:val="24"/>
          <w:szCs w:val="24"/>
        </w:rPr>
        <w:t xml:space="preserve"> предметных знаний;</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w:t>
      </w:r>
      <w:proofErr w:type="spellStart"/>
      <w:r w:rsidRPr="00AD465C">
        <w:rPr>
          <w:rFonts w:ascii="Times New Roman" w:hAnsi="Times New Roman" w:cs="Times New Roman"/>
          <w:sz w:val="24"/>
          <w:szCs w:val="24"/>
        </w:rPr>
        <w:t>сформированность</w:t>
      </w:r>
      <w:proofErr w:type="spellEnd"/>
      <w:r w:rsidRPr="00AD465C">
        <w:rPr>
          <w:rFonts w:ascii="Times New Roman" w:hAnsi="Times New Roman" w:cs="Times New Roman"/>
          <w:sz w:val="24"/>
          <w:szCs w:val="24"/>
        </w:rPr>
        <w:t xml:space="preserve"> регулятивных действий;</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w:t>
      </w:r>
      <w:proofErr w:type="spellStart"/>
      <w:r w:rsidRPr="00AD465C">
        <w:rPr>
          <w:rFonts w:ascii="Times New Roman" w:hAnsi="Times New Roman" w:cs="Times New Roman"/>
          <w:sz w:val="24"/>
          <w:szCs w:val="24"/>
        </w:rPr>
        <w:t>сформированность</w:t>
      </w:r>
      <w:proofErr w:type="spellEnd"/>
      <w:r w:rsidRPr="00AD465C">
        <w:rPr>
          <w:rFonts w:ascii="Times New Roman" w:hAnsi="Times New Roman" w:cs="Times New Roman"/>
          <w:sz w:val="24"/>
          <w:szCs w:val="24"/>
        </w:rPr>
        <w:t xml:space="preserve"> коммуникативных действий.</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Все проекты  выполнены с учётом требований ФГОС ООО. Структура  </w:t>
      </w:r>
      <w:r w:rsidRPr="00AD465C">
        <w:rPr>
          <w:rFonts w:ascii="Times New Roman" w:eastAsia="Times New Roman" w:hAnsi="Times New Roman" w:cs="Times New Roman"/>
          <w:sz w:val="24"/>
          <w:szCs w:val="24"/>
        </w:rPr>
        <w:t xml:space="preserve">проектов содержит: </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w:t>
      </w:r>
      <w:r w:rsidRPr="00AD465C">
        <w:rPr>
          <w:rFonts w:ascii="Times New Roman" w:eastAsia="Times New Roman" w:hAnsi="Times New Roman" w:cs="Times New Roman"/>
          <w:sz w:val="24"/>
          <w:szCs w:val="24"/>
        </w:rPr>
        <w:t xml:space="preserve">постановку цели и задач исследования; </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w:t>
      </w:r>
      <w:r w:rsidRPr="00AD465C">
        <w:rPr>
          <w:rFonts w:ascii="Times New Roman" w:eastAsia="Times New Roman" w:hAnsi="Times New Roman" w:cs="Times New Roman"/>
          <w:sz w:val="24"/>
          <w:szCs w:val="24"/>
        </w:rPr>
        <w:t xml:space="preserve">формулировку гипотезы; </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материал </w:t>
      </w:r>
      <w:r w:rsidRPr="00AD465C">
        <w:rPr>
          <w:rFonts w:ascii="Times New Roman" w:eastAsia="Times New Roman" w:hAnsi="Times New Roman" w:cs="Times New Roman"/>
          <w:sz w:val="24"/>
          <w:szCs w:val="24"/>
        </w:rPr>
        <w:t xml:space="preserve">проведения исследования; </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w:t>
      </w:r>
      <w:r w:rsidRPr="00AD465C">
        <w:rPr>
          <w:rFonts w:ascii="Times New Roman" w:eastAsia="Times New Roman" w:hAnsi="Times New Roman" w:cs="Times New Roman"/>
          <w:sz w:val="24"/>
          <w:szCs w:val="24"/>
        </w:rPr>
        <w:t xml:space="preserve">обработку материала и его анализ; </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 </w:t>
      </w:r>
      <w:r w:rsidRPr="00AD465C">
        <w:rPr>
          <w:rFonts w:ascii="Times New Roman" w:eastAsia="Times New Roman" w:hAnsi="Times New Roman" w:cs="Times New Roman"/>
          <w:sz w:val="24"/>
          <w:szCs w:val="24"/>
        </w:rPr>
        <w:t xml:space="preserve">формулировку вывода; </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презентацию</w:t>
      </w:r>
      <w:r w:rsidRPr="00AD465C">
        <w:rPr>
          <w:rFonts w:ascii="Times New Roman" w:eastAsia="Times New Roman" w:hAnsi="Times New Roman" w:cs="Times New Roman"/>
          <w:sz w:val="24"/>
          <w:szCs w:val="24"/>
        </w:rPr>
        <w:t xml:space="preserve"> исследовательской работы. </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xml:space="preserve">Качество презентации проекта у большинства учащихся оценено высоко. </w:t>
      </w:r>
    </w:p>
    <w:p w:rsidR="00AD465C" w:rsidRPr="00AD465C" w:rsidRDefault="00AD465C" w:rsidP="00AD465C">
      <w:pPr>
        <w:spacing w:line="360" w:lineRule="auto"/>
        <w:ind w:firstLine="709"/>
        <w:contextualSpacing/>
        <w:jc w:val="both"/>
        <w:rPr>
          <w:rFonts w:ascii="Times New Roman" w:eastAsia="Times New Roman" w:hAnsi="Times New Roman" w:cs="Times New Roman"/>
          <w:sz w:val="24"/>
          <w:szCs w:val="24"/>
        </w:rPr>
      </w:pPr>
      <w:r w:rsidRPr="00AD465C">
        <w:rPr>
          <w:rFonts w:ascii="Times New Roman" w:hAnsi="Times New Roman" w:cs="Times New Roman"/>
          <w:sz w:val="24"/>
          <w:szCs w:val="24"/>
        </w:rPr>
        <w:t>В процессе подготовки проекта учащиеся использовали различные источники информации, которые отражены в письменной части исследования.</w:t>
      </w:r>
    </w:p>
    <w:p w:rsidR="00AD465C" w:rsidRPr="00AD465C" w:rsidRDefault="00AD465C" w:rsidP="00AD465C">
      <w:pPr>
        <w:spacing w:line="360" w:lineRule="auto"/>
        <w:ind w:firstLine="708"/>
        <w:contextualSpacing/>
        <w:jc w:val="both"/>
        <w:rPr>
          <w:rFonts w:ascii="Times New Roman" w:eastAsia="Times New Roman" w:hAnsi="Times New Roman" w:cs="Times New Roman"/>
          <w:sz w:val="24"/>
          <w:szCs w:val="24"/>
        </w:rPr>
      </w:pPr>
      <w:r w:rsidRPr="00AD465C">
        <w:rPr>
          <w:rFonts w:ascii="Times New Roman" w:eastAsia="Times New Roman" w:hAnsi="Times New Roman" w:cs="Times New Roman"/>
          <w:sz w:val="24"/>
          <w:szCs w:val="24"/>
        </w:rPr>
        <w:t>Работа над проектами  способствовала раскрытию внутреннего потенциала каждого ученика, умению сотрудничать, принимать коллективные решения.</w:t>
      </w:r>
    </w:p>
    <w:p w:rsidR="00AD465C" w:rsidRPr="00AD465C" w:rsidRDefault="00AD465C" w:rsidP="00AD465C">
      <w:pPr>
        <w:spacing w:line="360" w:lineRule="auto"/>
        <w:ind w:firstLine="708"/>
        <w:contextualSpacing/>
        <w:jc w:val="both"/>
        <w:rPr>
          <w:rFonts w:ascii="Times New Roman" w:eastAsia="Times New Roman" w:hAnsi="Times New Roman" w:cs="Times New Roman"/>
          <w:sz w:val="24"/>
          <w:szCs w:val="24"/>
        </w:rPr>
      </w:pPr>
      <w:r w:rsidRPr="00AD465C">
        <w:rPr>
          <w:rFonts w:ascii="Times New Roman" w:eastAsia="Times New Roman" w:hAnsi="Times New Roman" w:cs="Times New Roman"/>
          <w:sz w:val="24"/>
          <w:szCs w:val="24"/>
        </w:rPr>
        <w:t>В ходе защиты  проектов   выявлены  положительные результаты работы учащихся:</w:t>
      </w:r>
    </w:p>
    <w:p w:rsidR="00AD465C" w:rsidRPr="00AD465C" w:rsidRDefault="00AD465C" w:rsidP="00AD465C">
      <w:pPr>
        <w:spacing w:line="360" w:lineRule="auto"/>
        <w:ind w:left="720"/>
        <w:contextualSpacing/>
        <w:jc w:val="both"/>
        <w:rPr>
          <w:rFonts w:ascii="Times New Roman" w:eastAsia="Times New Roman" w:hAnsi="Times New Roman" w:cs="Times New Roman"/>
          <w:sz w:val="24"/>
          <w:szCs w:val="24"/>
        </w:rPr>
      </w:pPr>
      <w:r w:rsidRPr="00AD465C">
        <w:rPr>
          <w:rFonts w:ascii="Times New Roman" w:hAnsi="Times New Roman" w:cs="Times New Roman"/>
          <w:sz w:val="24"/>
          <w:szCs w:val="24"/>
        </w:rPr>
        <w:t xml:space="preserve">- </w:t>
      </w:r>
      <w:r w:rsidRPr="00AD465C">
        <w:rPr>
          <w:rFonts w:ascii="Times New Roman" w:eastAsia="Times New Roman" w:hAnsi="Times New Roman" w:cs="Times New Roman"/>
          <w:sz w:val="24"/>
          <w:szCs w:val="24"/>
        </w:rPr>
        <w:t>умение определять последовательность действий;</w:t>
      </w:r>
    </w:p>
    <w:p w:rsidR="00AD465C" w:rsidRPr="00AD465C" w:rsidRDefault="00AD465C" w:rsidP="00AD465C">
      <w:pPr>
        <w:spacing w:line="360" w:lineRule="auto"/>
        <w:ind w:left="720"/>
        <w:contextualSpacing/>
        <w:jc w:val="both"/>
        <w:rPr>
          <w:rFonts w:ascii="Times New Roman" w:eastAsia="Times New Roman" w:hAnsi="Times New Roman" w:cs="Times New Roman"/>
          <w:sz w:val="24"/>
          <w:szCs w:val="24"/>
        </w:rPr>
      </w:pPr>
      <w:r w:rsidRPr="00AD465C">
        <w:rPr>
          <w:rFonts w:ascii="Times New Roman" w:hAnsi="Times New Roman" w:cs="Times New Roman"/>
          <w:sz w:val="24"/>
          <w:szCs w:val="24"/>
        </w:rPr>
        <w:t xml:space="preserve">- </w:t>
      </w:r>
      <w:r w:rsidRPr="00AD465C">
        <w:rPr>
          <w:rFonts w:ascii="Times New Roman" w:eastAsia="Times New Roman" w:hAnsi="Times New Roman" w:cs="Times New Roman"/>
          <w:sz w:val="24"/>
          <w:szCs w:val="24"/>
        </w:rPr>
        <w:t xml:space="preserve"> проводить оценку результатов работы;</w:t>
      </w:r>
    </w:p>
    <w:p w:rsidR="00AD465C" w:rsidRPr="00AD465C" w:rsidRDefault="00AD465C" w:rsidP="00AD465C">
      <w:pPr>
        <w:spacing w:line="360" w:lineRule="auto"/>
        <w:ind w:left="720"/>
        <w:contextualSpacing/>
        <w:jc w:val="both"/>
        <w:rPr>
          <w:rFonts w:ascii="Times New Roman" w:eastAsia="Times New Roman" w:hAnsi="Times New Roman" w:cs="Times New Roman"/>
          <w:sz w:val="24"/>
          <w:szCs w:val="24"/>
        </w:rPr>
      </w:pPr>
      <w:r w:rsidRPr="00AD465C">
        <w:rPr>
          <w:rFonts w:ascii="Times New Roman" w:hAnsi="Times New Roman" w:cs="Times New Roman"/>
          <w:sz w:val="24"/>
          <w:szCs w:val="24"/>
        </w:rPr>
        <w:t>-</w:t>
      </w:r>
      <w:r w:rsidRPr="00AD465C">
        <w:rPr>
          <w:rFonts w:ascii="Times New Roman" w:eastAsia="Times New Roman" w:hAnsi="Times New Roman" w:cs="Times New Roman"/>
          <w:sz w:val="24"/>
          <w:szCs w:val="24"/>
        </w:rPr>
        <w:t>умение аргументировать и отстаивать свою позицию;</w:t>
      </w:r>
    </w:p>
    <w:p w:rsidR="00AD465C" w:rsidRPr="00AD465C" w:rsidRDefault="00AD465C" w:rsidP="00AD465C">
      <w:pPr>
        <w:spacing w:line="360" w:lineRule="auto"/>
        <w:ind w:left="720"/>
        <w:contextualSpacing/>
        <w:jc w:val="both"/>
        <w:rPr>
          <w:rFonts w:ascii="Times New Roman" w:eastAsia="Times New Roman" w:hAnsi="Times New Roman" w:cs="Times New Roman"/>
          <w:i/>
          <w:sz w:val="24"/>
          <w:szCs w:val="24"/>
        </w:rPr>
      </w:pPr>
      <w:r w:rsidRPr="00AD465C">
        <w:rPr>
          <w:rFonts w:ascii="Times New Roman" w:hAnsi="Times New Roman" w:cs="Times New Roman"/>
          <w:sz w:val="24"/>
          <w:szCs w:val="24"/>
        </w:rPr>
        <w:t xml:space="preserve">- </w:t>
      </w:r>
      <w:r w:rsidRPr="00AD465C">
        <w:rPr>
          <w:rFonts w:ascii="Times New Roman" w:eastAsia="Times New Roman" w:hAnsi="Times New Roman" w:cs="Times New Roman"/>
          <w:sz w:val="24"/>
          <w:szCs w:val="24"/>
        </w:rPr>
        <w:t>умение работать с разными источниками информации.</w:t>
      </w:r>
    </w:p>
    <w:p w:rsidR="00AD465C" w:rsidRPr="00AD465C" w:rsidRDefault="00AD465C" w:rsidP="00AD465C">
      <w:pPr>
        <w:spacing w:line="360" w:lineRule="auto"/>
        <w:ind w:left="720"/>
        <w:contextualSpacing/>
        <w:jc w:val="both"/>
        <w:rPr>
          <w:rFonts w:ascii="Times New Roman" w:eastAsia="Times New Roman" w:hAnsi="Times New Roman" w:cs="Times New Roman"/>
          <w:sz w:val="24"/>
          <w:szCs w:val="24"/>
        </w:rPr>
      </w:pPr>
      <w:r w:rsidRPr="00AD465C">
        <w:rPr>
          <w:rFonts w:ascii="Times New Roman" w:eastAsia="Times New Roman" w:hAnsi="Times New Roman" w:cs="Times New Roman"/>
          <w:sz w:val="24"/>
          <w:szCs w:val="24"/>
        </w:rPr>
        <w:t>Однако следует отметить и недостатки, выявленные в процессе работы:</w:t>
      </w:r>
    </w:p>
    <w:p w:rsidR="00AD465C" w:rsidRPr="00AD465C" w:rsidRDefault="00AD465C" w:rsidP="00AD465C">
      <w:pPr>
        <w:spacing w:line="360" w:lineRule="auto"/>
        <w:ind w:left="720"/>
        <w:contextualSpacing/>
        <w:jc w:val="both"/>
        <w:rPr>
          <w:rFonts w:ascii="Times New Roman" w:hAnsi="Times New Roman" w:cs="Times New Roman"/>
          <w:sz w:val="24"/>
          <w:szCs w:val="24"/>
        </w:rPr>
      </w:pPr>
      <w:r w:rsidRPr="00AD465C">
        <w:rPr>
          <w:rFonts w:ascii="Times New Roman" w:eastAsia="Times New Roman" w:hAnsi="Times New Roman" w:cs="Times New Roman"/>
          <w:sz w:val="24"/>
          <w:szCs w:val="24"/>
        </w:rPr>
        <w:t xml:space="preserve">-  несоблюдение </w:t>
      </w:r>
      <w:r w:rsidRPr="00AD465C">
        <w:rPr>
          <w:rFonts w:ascii="Times New Roman" w:hAnsi="Times New Roman" w:cs="Times New Roman"/>
          <w:sz w:val="24"/>
          <w:szCs w:val="24"/>
        </w:rPr>
        <w:t xml:space="preserve">регламента некоторыми учащимися; </w:t>
      </w:r>
    </w:p>
    <w:p w:rsidR="00AD465C" w:rsidRPr="00AD465C" w:rsidRDefault="00AD465C" w:rsidP="00AD465C">
      <w:pPr>
        <w:spacing w:line="360" w:lineRule="auto"/>
        <w:ind w:firstLine="708"/>
        <w:contextualSpacing/>
        <w:rPr>
          <w:rFonts w:ascii="Times New Roman" w:hAnsi="Times New Roman" w:cs="Times New Roman"/>
          <w:sz w:val="24"/>
          <w:szCs w:val="24"/>
        </w:rPr>
      </w:pPr>
      <w:r w:rsidRPr="00AD465C">
        <w:rPr>
          <w:rFonts w:ascii="Times New Roman" w:hAnsi="Times New Roman" w:cs="Times New Roman"/>
          <w:sz w:val="24"/>
          <w:szCs w:val="24"/>
        </w:rPr>
        <w:t>- недостаточно качественная п</w:t>
      </w:r>
      <w:r>
        <w:rPr>
          <w:rFonts w:ascii="Times New Roman" w:hAnsi="Times New Roman" w:cs="Times New Roman"/>
          <w:sz w:val="24"/>
          <w:szCs w:val="24"/>
        </w:rPr>
        <w:t>резентация отдельных учащихся,</w:t>
      </w:r>
      <w:r w:rsidRPr="00AD465C">
        <w:rPr>
          <w:rFonts w:ascii="Times New Roman" w:hAnsi="Times New Roman" w:cs="Times New Roman"/>
          <w:sz w:val="24"/>
          <w:szCs w:val="24"/>
        </w:rPr>
        <w:t xml:space="preserve"> отмечены презентации,  перегруженные текстом;</w:t>
      </w:r>
    </w:p>
    <w:p w:rsidR="00AD465C" w:rsidRP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реферативный характер отдельных работ;</w:t>
      </w:r>
    </w:p>
    <w:p w:rsidR="00AD465C" w:rsidRDefault="00AD465C" w:rsidP="00AD465C">
      <w:pPr>
        <w:spacing w:line="360" w:lineRule="auto"/>
        <w:ind w:firstLine="708"/>
        <w:contextualSpacing/>
        <w:jc w:val="both"/>
        <w:rPr>
          <w:rFonts w:ascii="Times New Roman" w:hAnsi="Times New Roman" w:cs="Times New Roman"/>
          <w:sz w:val="24"/>
          <w:szCs w:val="24"/>
        </w:rPr>
      </w:pPr>
      <w:r w:rsidRPr="00AD465C">
        <w:rPr>
          <w:rFonts w:ascii="Times New Roman" w:hAnsi="Times New Roman" w:cs="Times New Roman"/>
          <w:sz w:val="24"/>
          <w:szCs w:val="24"/>
        </w:rPr>
        <w:t>- подмена проектной работы исследовательской.</w:t>
      </w:r>
    </w:p>
    <w:p w:rsidR="00C8464E" w:rsidRDefault="00C8464E" w:rsidP="001B2BAE">
      <w:pPr>
        <w:spacing w:after="0" w:line="360" w:lineRule="auto"/>
        <w:ind w:firstLine="708"/>
        <w:contextualSpacing/>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Таким образом, исходя из анализа ВШК, можно сделать </w:t>
      </w:r>
      <w:r w:rsidRPr="001B2BAE">
        <w:rPr>
          <w:rFonts w:ascii="Times New Roman" w:hAnsi="Times New Roman" w:cs="Times New Roman"/>
          <w:b/>
          <w:sz w:val="24"/>
          <w:szCs w:val="24"/>
        </w:rPr>
        <w:t xml:space="preserve">вывод о </w:t>
      </w:r>
      <w:r w:rsidR="001B2BAE" w:rsidRPr="001B2BAE">
        <w:rPr>
          <w:rFonts w:ascii="Times New Roman" w:eastAsia="Times New Roman" w:hAnsi="Times New Roman" w:cs="Times New Roman"/>
          <w:b/>
          <w:sz w:val="24"/>
          <w:szCs w:val="24"/>
        </w:rPr>
        <w:t>соответствии</w:t>
      </w:r>
      <w:r w:rsidRPr="001B2BAE">
        <w:rPr>
          <w:rFonts w:ascii="Times New Roman" w:eastAsia="Times New Roman" w:hAnsi="Times New Roman" w:cs="Times New Roman"/>
          <w:b/>
          <w:sz w:val="24"/>
          <w:szCs w:val="24"/>
        </w:rPr>
        <w:t xml:space="preserve"> качества подготовки </w:t>
      </w:r>
      <w:proofErr w:type="gramStart"/>
      <w:r w:rsidR="001B2BAE" w:rsidRPr="001B2BAE">
        <w:rPr>
          <w:rFonts w:ascii="Times New Roman" w:eastAsia="Times New Roman" w:hAnsi="Times New Roman" w:cs="Times New Roman"/>
          <w:b/>
          <w:sz w:val="24"/>
          <w:szCs w:val="24"/>
        </w:rPr>
        <w:t>обучающихся</w:t>
      </w:r>
      <w:proofErr w:type="gramEnd"/>
      <w:r w:rsidR="001B2BAE" w:rsidRPr="001B2BAE">
        <w:rPr>
          <w:rFonts w:ascii="Times New Roman" w:eastAsia="Times New Roman" w:hAnsi="Times New Roman" w:cs="Times New Roman"/>
          <w:b/>
          <w:sz w:val="24"/>
          <w:szCs w:val="24"/>
        </w:rPr>
        <w:t xml:space="preserve"> требованиям </w:t>
      </w:r>
      <w:r w:rsidRPr="001B2BAE">
        <w:rPr>
          <w:rFonts w:ascii="Times New Roman" w:eastAsia="Times New Roman" w:hAnsi="Times New Roman" w:cs="Times New Roman"/>
          <w:b/>
          <w:sz w:val="24"/>
          <w:szCs w:val="24"/>
        </w:rPr>
        <w:t>ФГОС</w:t>
      </w:r>
      <w:r w:rsidR="001B2BAE" w:rsidRPr="001B2BAE">
        <w:rPr>
          <w:rFonts w:ascii="Times New Roman" w:eastAsia="Times New Roman" w:hAnsi="Times New Roman" w:cs="Times New Roman"/>
          <w:b/>
          <w:sz w:val="24"/>
          <w:szCs w:val="24"/>
        </w:rPr>
        <w:t>.</w:t>
      </w:r>
      <w:r w:rsidRPr="001B2BAE">
        <w:rPr>
          <w:rFonts w:ascii="Times New Roman" w:eastAsia="Times New Roman" w:hAnsi="Times New Roman" w:cs="Times New Roman"/>
          <w:b/>
          <w:sz w:val="24"/>
          <w:szCs w:val="24"/>
        </w:rPr>
        <w:t xml:space="preserve"> </w:t>
      </w:r>
    </w:p>
    <w:p w:rsidR="001B2BAE" w:rsidRDefault="001B2BAE" w:rsidP="001B2BAE">
      <w:pPr>
        <w:spacing w:after="0" w:line="360" w:lineRule="auto"/>
        <w:ind w:firstLine="708"/>
        <w:contextualSpacing/>
        <w:jc w:val="both"/>
        <w:rPr>
          <w:rFonts w:ascii="Times New Roman" w:eastAsia="Times New Roman" w:hAnsi="Times New Roman" w:cs="Times New Roman"/>
          <w:b/>
          <w:sz w:val="24"/>
          <w:szCs w:val="24"/>
        </w:rPr>
      </w:pPr>
    </w:p>
    <w:p w:rsidR="00C126FD" w:rsidRPr="0049295B" w:rsidRDefault="001B2BAE" w:rsidP="0049295B">
      <w:pPr>
        <w:pStyle w:val="Default"/>
        <w:spacing w:line="360" w:lineRule="auto"/>
        <w:contextualSpacing/>
        <w:jc w:val="both"/>
      </w:pPr>
      <w:r w:rsidRPr="0049295B">
        <w:rPr>
          <w:rFonts w:eastAsia="Times New Roman"/>
          <w:b/>
          <w:lang w:val="en-US"/>
        </w:rPr>
        <w:t>II</w:t>
      </w:r>
      <w:r w:rsidRPr="0049295B">
        <w:rPr>
          <w:rFonts w:eastAsia="Times New Roman"/>
          <w:b/>
        </w:rPr>
        <w:t xml:space="preserve">. </w:t>
      </w:r>
      <w:proofErr w:type="gramStart"/>
      <w:r w:rsidRPr="0049295B">
        <w:rPr>
          <w:rFonts w:eastAsia="Times New Roman"/>
        </w:rPr>
        <w:t xml:space="preserve">Анализируя  </w:t>
      </w:r>
      <w:r w:rsidRPr="0049295B">
        <w:rPr>
          <w:rFonts w:eastAsia="Times New Roman"/>
          <w:b/>
        </w:rPr>
        <w:t>условия</w:t>
      </w:r>
      <w:proofErr w:type="gramEnd"/>
      <w:r w:rsidRPr="0049295B">
        <w:rPr>
          <w:rFonts w:eastAsia="Times New Roman"/>
          <w:b/>
        </w:rPr>
        <w:t xml:space="preserve"> реализации ООП ООО,</w:t>
      </w:r>
      <w:r w:rsidRPr="0049295B">
        <w:rPr>
          <w:rFonts w:eastAsia="Times New Roman"/>
          <w:b/>
          <w:i/>
        </w:rPr>
        <w:t xml:space="preserve"> </w:t>
      </w:r>
      <w:r w:rsidRPr="0049295B">
        <w:rPr>
          <w:rFonts w:eastAsia="Times New Roman"/>
        </w:rPr>
        <w:t xml:space="preserve">следует отметить </w:t>
      </w:r>
      <w:r w:rsidRPr="0049295B">
        <w:t>соответствие кадровых, финансовых, материально-технических и иных условий реализации ООП в МБОУ г. Астрахани «Гимназия №1» требованиям ФГОС</w:t>
      </w:r>
      <w:r w:rsidR="00C126FD" w:rsidRPr="0049295B">
        <w:t>.</w:t>
      </w:r>
    </w:p>
    <w:p w:rsidR="0049295B" w:rsidRPr="00096784" w:rsidRDefault="0049295B" w:rsidP="00096784">
      <w:pPr>
        <w:pStyle w:val="Default"/>
        <w:numPr>
          <w:ilvl w:val="0"/>
          <w:numId w:val="26"/>
        </w:numPr>
        <w:spacing w:line="360" w:lineRule="auto"/>
        <w:contextualSpacing/>
        <w:jc w:val="both"/>
        <w:rPr>
          <w:bdr w:val="none" w:sz="0" w:space="0" w:color="auto" w:frame="1"/>
        </w:rPr>
      </w:pPr>
      <w:r w:rsidRPr="00096784">
        <w:rPr>
          <w:rFonts w:eastAsia="Times New Roman"/>
        </w:rPr>
        <w:t xml:space="preserve">Соответствие </w:t>
      </w:r>
      <w:r w:rsidRPr="006D3636">
        <w:rPr>
          <w:rFonts w:eastAsia="Times New Roman"/>
          <w:b/>
        </w:rPr>
        <w:t>кадровых у</w:t>
      </w:r>
      <w:r w:rsidR="00096784" w:rsidRPr="006D3636">
        <w:rPr>
          <w:rFonts w:eastAsia="Times New Roman"/>
          <w:b/>
        </w:rPr>
        <w:t>словий</w:t>
      </w:r>
      <w:r w:rsidR="00096784" w:rsidRPr="00096784">
        <w:rPr>
          <w:rFonts w:eastAsia="Times New Roman"/>
        </w:rPr>
        <w:t xml:space="preserve"> обязательным требованиям.</w:t>
      </w:r>
      <w:r w:rsidR="00096784">
        <w:rPr>
          <w:rFonts w:eastAsia="Times New Roman"/>
        </w:rPr>
        <w:t xml:space="preserve"> </w:t>
      </w:r>
      <w:r w:rsidRPr="00096784">
        <w:rPr>
          <w:bdr w:val="none" w:sz="0" w:space="0" w:color="auto" w:frame="1"/>
        </w:rPr>
        <w:t xml:space="preserve">Все учителя, работающие в 5-7-х классах, прошли </w:t>
      </w:r>
      <w:r w:rsidR="00096784" w:rsidRPr="00096784">
        <w:rPr>
          <w:bdr w:val="none" w:sz="0" w:space="0" w:color="auto" w:frame="1"/>
        </w:rPr>
        <w:t xml:space="preserve">курсы повышения квалификации </w:t>
      </w:r>
      <w:r w:rsidRPr="00096784">
        <w:rPr>
          <w:bdr w:val="none" w:sz="0" w:space="0" w:color="auto" w:frame="1"/>
        </w:rPr>
        <w:t>по организации работы в условиях введения новых образовательных стандартов.</w:t>
      </w:r>
    </w:p>
    <w:p w:rsidR="00096784" w:rsidRPr="00096784" w:rsidRDefault="00C126FD" w:rsidP="00096784">
      <w:pPr>
        <w:pStyle w:val="a3"/>
        <w:numPr>
          <w:ilvl w:val="0"/>
          <w:numId w:val="26"/>
        </w:numPr>
        <w:spacing w:line="360" w:lineRule="auto"/>
        <w:jc w:val="both"/>
        <w:rPr>
          <w:rFonts w:ascii="Times New Roman" w:hAnsi="Times New Roman" w:cs="Times New Roman"/>
          <w:sz w:val="24"/>
          <w:szCs w:val="24"/>
          <w:bdr w:val="none" w:sz="0" w:space="0" w:color="auto" w:frame="1"/>
        </w:rPr>
      </w:pPr>
      <w:r w:rsidRPr="0049295B">
        <w:rPr>
          <w:rFonts w:ascii="Times New Roman" w:hAnsi="Times New Roman" w:cs="Times New Roman"/>
          <w:sz w:val="24"/>
          <w:szCs w:val="24"/>
        </w:rPr>
        <w:t xml:space="preserve">Определено необходимое </w:t>
      </w:r>
      <w:r w:rsidRPr="0049295B">
        <w:rPr>
          <w:rFonts w:ascii="Times New Roman" w:hAnsi="Times New Roman" w:cs="Times New Roman"/>
          <w:b/>
          <w:sz w:val="24"/>
          <w:szCs w:val="24"/>
        </w:rPr>
        <w:t>материальное и техническое</w:t>
      </w:r>
      <w:r w:rsidRPr="0049295B">
        <w:rPr>
          <w:rFonts w:ascii="Times New Roman" w:hAnsi="Times New Roman" w:cs="Times New Roman"/>
          <w:sz w:val="24"/>
          <w:szCs w:val="24"/>
        </w:rPr>
        <w:t xml:space="preserve"> оборудование в соответствии с</w:t>
      </w:r>
      <w:r w:rsidR="0049295B">
        <w:rPr>
          <w:rFonts w:ascii="Times New Roman" w:hAnsi="Times New Roman" w:cs="Times New Roman"/>
          <w:sz w:val="24"/>
          <w:szCs w:val="24"/>
        </w:rPr>
        <w:t xml:space="preserve"> </w:t>
      </w:r>
      <w:r w:rsidRPr="0049295B">
        <w:rPr>
          <w:rFonts w:ascii="Times New Roman" w:hAnsi="Times New Roman" w:cs="Times New Roman"/>
          <w:sz w:val="24"/>
          <w:szCs w:val="24"/>
        </w:rPr>
        <w:t>требованиями ФГОС.</w:t>
      </w:r>
      <w:r w:rsidR="00096784">
        <w:rPr>
          <w:rFonts w:ascii="Times New Roman" w:hAnsi="Times New Roman" w:cs="Times New Roman"/>
          <w:sz w:val="24"/>
          <w:szCs w:val="24"/>
        </w:rPr>
        <w:t xml:space="preserve"> В гимназии оборудованы</w:t>
      </w:r>
      <w:r w:rsidRPr="00096784">
        <w:rPr>
          <w:rFonts w:ascii="Times New Roman" w:hAnsi="Times New Roman" w:cs="Times New Roman"/>
          <w:sz w:val="24"/>
          <w:szCs w:val="24"/>
        </w:rPr>
        <w:t xml:space="preserve"> специально организованные подпространства, способствующие</w:t>
      </w:r>
      <w:r w:rsidR="00096784">
        <w:rPr>
          <w:rFonts w:ascii="Times New Roman" w:hAnsi="Times New Roman" w:cs="Times New Roman"/>
          <w:sz w:val="24"/>
          <w:szCs w:val="24"/>
        </w:rPr>
        <w:t xml:space="preserve"> </w:t>
      </w:r>
      <w:r w:rsidRPr="00096784">
        <w:rPr>
          <w:rFonts w:ascii="Times New Roman" w:hAnsi="Times New Roman" w:cs="Times New Roman"/>
          <w:sz w:val="24"/>
          <w:szCs w:val="24"/>
        </w:rPr>
        <w:t xml:space="preserve">реализации основной образовательной программы: </w:t>
      </w:r>
    </w:p>
    <w:p w:rsidR="00096784" w:rsidRPr="00096784" w:rsidRDefault="00096784" w:rsidP="00096784">
      <w:pPr>
        <w:pStyle w:val="a3"/>
        <w:spacing w:line="36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кабинеты информатики;</w:t>
      </w:r>
    </w:p>
    <w:p w:rsidR="00096784" w:rsidRDefault="00096784" w:rsidP="0009678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26FD" w:rsidRPr="00096784">
        <w:rPr>
          <w:rFonts w:ascii="Times New Roman" w:hAnsi="Times New Roman" w:cs="Times New Roman"/>
          <w:sz w:val="24"/>
          <w:szCs w:val="24"/>
        </w:rPr>
        <w:t>предметные кабинеты</w:t>
      </w:r>
      <w:r>
        <w:rPr>
          <w:rFonts w:ascii="Times New Roman" w:hAnsi="Times New Roman" w:cs="Times New Roman"/>
          <w:sz w:val="24"/>
          <w:szCs w:val="24"/>
        </w:rPr>
        <w:t>;</w:t>
      </w:r>
    </w:p>
    <w:p w:rsidR="00096784" w:rsidRDefault="00096784" w:rsidP="0009678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актовый зал;</w:t>
      </w:r>
    </w:p>
    <w:p w:rsidR="00096784" w:rsidRDefault="00096784" w:rsidP="0009678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спортивный зал;</w:t>
      </w:r>
    </w:p>
    <w:p w:rsidR="00C126FD" w:rsidRPr="00096784" w:rsidRDefault="006D3636" w:rsidP="00096784">
      <w:pPr>
        <w:pStyle w:val="a3"/>
        <w:spacing w:line="36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спортивная</w:t>
      </w:r>
      <w:r w:rsidR="00096784">
        <w:rPr>
          <w:rFonts w:ascii="Times New Roman" w:hAnsi="Times New Roman" w:cs="Times New Roman"/>
          <w:sz w:val="24"/>
          <w:szCs w:val="24"/>
        </w:rPr>
        <w:t xml:space="preserve"> площадка</w:t>
      </w:r>
      <w:r w:rsidR="00C126FD" w:rsidRPr="0049295B">
        <w:rPr>
          <w:rFonts w:ascii="Times New Roman" w:hAnsi="Times New Roman" w:cs="Times New Roman"/>
          <w:sz w:val="24"/>
          <w:szCs w:val="24"/>
        </w:rPr>
        <w:t>.</w:t>
      </w:r>
    </w:p>
    <w:p w:rsidR="00C126FD" w:rsidRPr="0049295B" w:rsidRDefault="00C126FD" w:rsidP="006D3636">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49295B">
        <w:rPr>
          <w:rFonts w:ascii="Times New Roman" w:hAnsi="Times New Roman" w:cs="Times New Roman"/>
          <w:sz w:val="24"/>
          <w:szCs w:val="24"/>
        </w:rPr>
        <w:t>В школьном здании созданы необходимые условия для сбережения здоровья учащихся.</w:t>
      </w:r>
      <w:r w:rsidR="00096784">
        <w:rPr>
          <w:rFonts w:ascii="Times New Roman" w:hAnsi="Times New Roman" w:cs="Times New Roman"/>
          <w:sz w:val="24"/>
          <w:szCs w:val="24"/>
        </w:rPr>
        <w:t xml:space="preserve"> </w:t>
      </w:r>
      <w:r w:rsidRPr="0049295B">
        <w:rPr>
          <w:rFonts w:ascii="Times New Roman" w:hAnsi="Times New Roman" w:cs="Times New Roman"/>
          <w:sz w:val="24"/>
          <w:szCs w:val="24"/>
        </w:rPr>
        <w:t>Все школьные помещения соответствуют санитарным</w:t>
      </w:r>
      <w:r w:rsidR="00096784">
        <w:rPr>
          <w:rFonts w:ascii="Times New Roman" w:hAnsi="Times New Roman" w:cs="Times New Roman"/>
          <w:sz w:val="24"/>
          <w:szCs w:val="24"/>
        </w:rPr>
        <w:t xml:space="preserve"> и гигиеническим нормам, норма</w:t>
      </w:r>
      <w:r w:rsidR="006D3636">
        <w:rPr>
          <w:rFonts w:ascii="Times New Roman" w:hAnsi="Times New Roman" w:cs="Times New Roman"/>
          <w:sz w:val="24"/>
          <w:szCs w:val="24"/>
        </w:rPr>
        <w:t xml:space="preserve">м </w:t>
      </w:r>
      <w:r w:rsidR="00096784">
        <w:rPr>
          <w:rFonts w:ascii="Times New Roman" w:hAnsi="Times New Roman" w:cs="Times New Roman"/>
          <w:sz w:val="24"/>
          <w:szCs w:val="24"/>
        </w:rPr>
        <w:t xml:space="preserve"> </w:t>
      </w:r>
      <w:r w:rsidRPr="0049295B">
        <w:rPr>
          <w:rFonts w:ascii="Times New Roman" w:hAnsi="Times New Roman" w:cs="Times New Roman"/>
          <w:sz w:val="24"/>
          <w:szCs w:val="24"/>
        </w:rPr>
        <w:t xml:space="preserve">пожарной безопасности, требованиям охраны здоровья и охраны труда </w:t>
      </w:r>
      <w:proofErr w:type="gramStart"/>
      <w:r w:rsidRPr="0049295B">
        <w:rPr>
          <w:rFonts w:ascii="Times New Roman" w:hAnsi="Times New Roman" w:cs="Times New Roman"/>
          <w:sz w:val="24"/>
          <w:szCs w:val="24"/>
        </w:rPr>
        <w:t>обучающихся</w:t>
      </w:r>
      <w:proofErr w:type="gramEnd"/>
      <w:r w:rsidRPr="0049295B">
        <w:rPr>
          <w:rFonts w:ascii="Times New Roman" w:hAnsi="Times New Roman" w:cs="Times New Roman"/>
          <w:sz w:val="24"/>
          <w:szCs w:val="24"/>
        </w:rPr>
        <w:t>.</w:t>
      </w:r>
    </w:p>
    <w:p w:rsidR="001B2BAE" w:rsidRPr="00096784" w:rsidRDefault="00C126FD" w:rsidP="00096784">
      <w:pPr>
        <w:autoSpaceDE w:val="0"/>
        <w:autoSpaceDN w:val="0"/>
        <w:adjustRightInd w:val="0"/>
        <w:spacing w:after="0" w:line="360" w:lineRule="auto"/>
        <w:contextualSpacing/>
        <w:jc w:val="both"/>
        <w:rPr>
          <w:rFonts w:ascii="Times New Roman" w:hAnsi="Times New Roman" w:cs="Times New Roman"/>
          <w:sz w:val="24"/>
          <w:szCs w:val="24"/>
        </w:rPr>
      </w:pPr>
      <w:r w:rsidRPr="0049295B">
        <w:rPr>
          <w:rFonts w:ascii="Times New Roman" w:hAnsi="Times New Roman" w:cs="Times New Roman"/>
          <w:sz w:val="24"/>
          <w:szCs w:val="24"/>
        </w:rPr>
        <w:t>В школе работает столовая, позволяющая организовы</w:t>
      </w:r>
      <w:r w:rsidR="00096784">
        <w:rPr>
          <w:rFonts w:ascii="Times New Roman" w:hAnsi="Times New Roman" w:cs="Times New Roman"/>
          <w:sz w:val="24"/>
          <w:szCs w:val="24"/>
        </w:rPr>
        <w:t xml:space="preserve">вать горячие завтраки и обеды в </w:t>
      </w:r>
      <w:r w:rsidRPr="0049295B">
        <w:rPr>
          <w:rFonts w:ascii="Times New Roman" w:hAnsi="Times New Roman" w:cs="Times New Roman"/>
          <w:sz w:val="24"/>
          <w:szCs w:val="24"/>
        </w:rPr>
        <w:t>уроч</w:t>
      </w:r>
      <w:r w:rsidR="00096784">
        <w:rPr>
          <w:rFonts w:ascii="Times New Roman" w:hAnsi="Times New Roman" w:cs="Times New Roman"/>
          <w:sz w:val="24"/>
          <w:szCs w:val="24"/>
        </w:rPr>
        <w:t xml:space="preserve">ное время. В школе работают медицинский и процедурный </w:t>
      </w:r>
      <w:r w:rsidRPr="00096784">
        <w:rPr>
          <w:rFonts w:ascii="Times New Roman" w:hAnsi="Times New Roman" w:cs="Times New Roman"/>
          <w:sz w:val="24"/>
          <w:szCs w:val="24"/>
        </w:rPr>
        <w:t xml:space="preserve"> кабинеты.</w:t>
      </w:r>
    </w:p>
    <w:p w:rsidR="00C126FD" w:rsidRPr="0049295B" w:rsidRDefault="00C126FD" w:rsidP="0049295B">
      <w:pPr>
        <w:pStyle w:val="Default"/>
        <w:numPr>
          <w:ilvl w:val="0"/>
          <w:numId w:val="26"/>
        </w:numPr>
        <w:spacing w:line="360" w:lineRule="auto"/>
        <w:contextualSpacing/>
        <w:jc w:val="both"/>
        <w:rPr>
          <w:b/>
        </w:rPr>
      </w:pPr>
      <w:r w:rsidRPr="0049295B">
        <w:rPr>
          <w:b/>
        </w:rPr>
        <w:t>Учебно-методическое обеспечение</w:t>
      </w:r>
    </w:p>
    <w:p w:rsidR="00C126FD" w:rsidRPr="00096784" w:rsidRDefault="00C126FD" w:rsidP="006D3636">
      <w:pPr>
        <w:autoSpaceDE w:val="0"/>
        <w:autoSpaceDN w:val="0"/>
        <w:adjustRightInd w:val="0"/>
        <w:spacing w:after="0" w:line="360" w:lineRule="auto"/>
        <w:ind w:firstLine="360"/>
        <w:contextualSpacing/>
        <w:jc w:val="both"/>
        <w:rPr>
          <w:rFonts w:ascii="Times New Roman" w:hAnsi="Times New Roman" w:cs="Times New Roman"/>
          <w:sz w:val="24"/>
          <w:szCs w:val="24"/>
        </w:rPr>
      </w:pPr>
      <w:r w:rsidRPr="0049295B">
        <w:rPr>
          <w:rFonts w:ascii="Times New Roman" w:hAnsi="Times New Roman" w:cs="Times New Roman"/>
          <w:sz w:val="24"/>
          <w:szCs w:val="24"/>
        </w:rPr>
        <w:t>Школа обеспечена учебно-наглядными и методи</w:t>
      </w:r>
      <w:r w:rsidR="00096784">
        <w:rPr>
          <w:rFonts w:ascii="Times New Roman" w:hAnsi="Times New Roman" w:cs="Times New Roman"/>
          <w:sz w:val="24"/>
          <w:szCs w:val="24"/>
        </w:rPr>
        <w:t xml:space="preserve">ческими пособиями для учителей; </w:t>
      </w:r>
      <w:r w:rsidRPr="0049295B">
        <w:rPr>
          <w:rFonts w:ascii="Times New Roman" w:hAnsi="Times New Roman" w:cs="Times New Roman"/>
          <w:sz w:val="24"/>
          <w:szCs w:val="24"/>
        </w:rPr>
        <w:t>контрольно-измерительными материалами: сборн</w:t>
      </w:r>
      <w:r w:rsidR="00096784">
        <w:rPr>
          <w:rFonts w:ascii="Times New Roman" w:hAnsi="Times New Roman" w:cs="Times New Roman"/>
          <w:sz w:val="24"/>
          <w:szCs w:val="24"/>
        </w:rPr>
        <w:t xml:space="preserve">иками задач, тестовых заданий, </w:t>
      </w:r>
      <w:r w:rsidRPr="0049295B">
        <w:rPr>
          <w:rFonts w:ascii="Times New Roman" w:hAnsi="Times New Roman" w:cs="Times New Roman"/>
          <w:sz w:val="24"/>
          <w:szCs w:val="24"/>
        </w:rPr>
        <w:t>контрольных работ. Все обучающиеся обеспечены учебни</w:t>
      </w:r>
      <w:r w:rsidR="00096784">
        <w:rPr>
          <w:rFonts w:ascii="Times New Roman" w:hAnsi="Times New Roman" w:cs="Times New Roman"/>
          <w:sz w:val="24"/>
          <w:szCs w:val="24"/>
        </w:rPr>
        <w:t xml:space="preserve">ками по всем предметам. В школе </w:t>
      </w:r>
      <w:r w:rsidRPr="0049295B">
        <w:rPr>
          <w:rFonts w:ascii="Times New Roman" w:hAnsi="Times New Roman" w:cs="Times New Roman"/>
          <w:sz w:val="24"/>
          <w:szCs w:val="24"/>
        </w:rPr>
        <w:t>имеется дидактический раздаточный материал, иллюстра</w:t>
      </w:r>
      <w:r w:rsidR="00096784">
        <w:rPr>
          <w:rFonts w:ascii="Times New Roman" w:hAnsi="Times New Roman" w:cs="Times New Roman"/>
          <w:sz w:val="24"/>
          <w:szCs w:val="24"/>
        </w:rPr>
        <w:t>ционные материалы по предметам. Библиотека гимназии</w:t>
      </w:r>
      <w:r w:rsidRPr="0049295B">
        <w:rPr>
          <w:rFonts w:ascii="Times New Roman" w:hAnsi="Times New Roman" w:cs="Times New Roman"/>
          <w:sz w:val="24"/>
          <w:szCs w:val="24"/>
        </w:rPr>
        <w:t xml:space="preserve"> укомплектована учебниками по </w:t>
      </w:r>
      <w:r w:rsidR="00096784">
        <w:rPr>
          <w:rFonts w:ascii="Times New Roman" w:hAnsi="Times New Roman" w:cs="Times New Roman"/>
          <w:sz w:val="24"/>
          <w:szCs w:val="24"/>
        </w:rPr>
        <w:t xml:space="preserve">всем предметам в соответствии с </w:t>
      </w:r>
      <w:r w:rsidRPr="00096784">
        <w:rPr>
          <w:rFonts w:ascii="Times New Roman" w:hAnsi="Times New Roman" w:cs="Times New Roman"/>
          <w:sz w:val="24"/>
          <w:szCs w:val="24"/>
        </w:rPr>
        <w:t>Федеральным перечнем.</w:t>
      </w:r>
    </w:p>
    <w:p w:rsidR="00C126FD" w:rsidRPr="0049295B" w:rsidRDefault="00C126FD" w:rsidP="0049295B">
      <w:pPr>
        <w:pStyle w:val="Default"/>
        <w:numPr>
          <w:ilvl w:val="0"/>
          <w:numId w:val="26"/>
        </w:numPr>
        <w:spacing w:line="360" w:lineRule="auto"/>
        <w:contextualSpacing/>
        <w:jc w:val="both"/>
        <w:rPr>
          <w:b/>
        </w:rPr>
      </w:pPr>
      <w:r w:rsidRPr="0049295B">
        <w:rPr>
          <w:b/>
        </w:rPr>
        <w:t>Информационное обеспечение</w:t>
      </w:r>
    </w:p>
    <w:p w:rsidR="00C126FD" w:rsidRPr="0049295B" w:rsidRDefault="00C126FD" w:rsidP="006D3636">
      <w:pPr>
        <w:autoSpaceDE w:val="0"/>
        <w:autoSpaceDN w:val="0"/>
        <w:adjustRightInd w:val="0"/>
        <w:spacing w:after="0" w:line="360" w:lineRule="auto"/>
        <w:ind w:firstLine="360"/>
        <w:contextualSpacing/>
        <w:jc w:val="both"/>
        <w:rPr>
          <w:rFonts w:ascii="Times New Roman" w:hAnsi="Times New Roman" w:cs="Times New Roman"/>
          <w:sz w:val="24"/>
          <w:szCs w:val="24"/>
        </w:rPr>
      </w:pPr>
      <w:r w:rsidRPr="0049295B">
        <w:rPr>
          <w:rFonts w:ascii="Times New Roman" w:hAnsi="Times New Roman" w:cs="Times New Roman"/>
          <w:sz w:val="24"/>
          <w:szCs w:val="24"/>
        </w:rPr>
        <w:t>Учителя и обучающиеся имеют информацион</w:t>
      </w:r>
      <w:r w:rsidR="00096784">
        <w:rPr>
          <w:rFonts w:ascii="Times New Roman" w:hAnsi="Times New Roman" w:cs="Times New Roman"/>
          <w:sz w:val="24"/>
          <w:szCs w:val="24"/>
        </w:rPr>
        <w:t xml:space="preserve">ный доступ к Интернету в каждом учебном кабинете и библиотеке. </w:t>
      </w:r>
      <w:r w:rsidR="006D3636">
        <w:rPr>
          <w:rFonts w:ascii="Times New Roman" w:hAnsi="Times New Roman" w:cs="Times New Roman"/>
          <w:sz w:val="24"/>
          <w:szCs w:val="24"/>
        </w:rPr>
        <w:t>В гимназии</w:t>
      </w:r>
      <w:r w:rsidRPr="0049295B">
        <w:rPr>
          <w:rFonts w:ascii="Times New Roman" w:hAnsi="Times New Roman" w:cs="Times New Roman"/>
          <w:sz w:val="24"/>
          <w:szCs w:val="24"/>
        </w:rPr>
        <w:t xml:space="preserve"> функционирует информационная сре</w:t>
      </w:r>
      <w:r w:rsidR="00096784">
        <w:rPr>
          <w:rFonts w:ascii="Times New Roman" w:hAnsi="Times New Roman" w:cs="Times New Roman"/>
          <w:sz w:val="24"/>
          <w:szCs w:val="24"/>
        </w:rPr>
        <w:t xml:space="preserve">да для взаимодействия учителей, </w:t>
      </w:r>
      <w:r w:rsidRPr="0049295B">
        <w:rPr>
          <w:rFonts w:ascii="Times New Roman" w:hAnsi="Times New Roman" w:cs="Times New Roman"/>
          <w:sz w:val="24"/>
          <w:szCs w:val="24"/>
        </w:rPr>
        <w:t>учеников</w:t>
      </w:r>
      <w:r w:rsidR="006D3636">
        <w:rPr>
          <w:rFonts w:ascii="Times New Roman" w:hAnsi="Times New Roman" w:cs="Times New Roman"/>
          <w:sz w:val="24"/>
          <w:szCs w:val="24"/>
        </w:rPr>
        <w:t xml:space="preserve"> и родителей: электронный дневник</w:t>
      </w:r>
      <w:r w:rsidRPr="0049295B">
        <w:rPr>
          <w:rFonts w:ascii="Times New Roman" w:hAnsi="Times New Roman" w:cs="Times New Roman"/>
          <w:sz w:val="24"/>
          <w:szCs w:val="24"/>
        </w:rPr>
        <w:t>, расписание. 100% педагогов, учителей и</w:t>
      </w:r>
    </w:p>
    <w:p w:rsidR="00C126FD" w:rsidRPr="0049295B" w:rsidRDefault="00C126FD" w:rsidP="0049295B">
      <w:pPr>
        <w:autoSpaceDE w:val="0"/>
        <w:autoSpaceDN w:val="0"/>
        <w:adjustRightInd w:val="0"/>
        <w:spacing w:after="0" w:line="360" w:lineRule="auto"/>
        <w:contextualSpacing/>
        <w:jc w:val="both"/>
        <w:rPr>
          <w:rFonts w:ascii="Times New Roman" w:hAnsi="Times New Roman" w:cs="Times New Roman"/>
          <w:sz w:val="24"/>
          <w:szCs w:val="24"/>
        </w:rPr>
      </w:pPr>
      <w:proofErr w:type="gramStart"/>
      <w:r w:rsidRPr="0049295B">
        <w:rPr>
          <w:rFonts w:ascii="Times New Roman" w:hAnsi="Times New Roman" w:cs="Times New Roman"/>
          <w:sz w:val="24"/>
          <w:szCs w:val="24"/>
        </w:rPr>
        <w:t>обучающихся</w:t>
      </w:r>
      <w:proofErr w:type="gramEnd"/>
      <w:r w:rsidRPr="0049295B">
        <w:rPr>
          <w:rFonts w:ascii="Times New Roman" w:hAnsi="Times New Roman" w:cs="Times New Roman"/>
          <w:sz w:val="24"/>
          <w:szCs w:val="24"/>
        </w:rPr>
        <w:t xml:space="preserve"> зарегистрированы и активно</w:t>
      </w:r>
      <w:r w:rsidR="006D3636">
        <w:rPr>
          <w:rFonts w:ascii="Times New Roman" w:hAnsi="Times New Roman" w:cs="Times New Roman"/>
          <w:sz w:val="24"/>
          <w:szCs w:val="24"/>
        </w:rPr>
        <w:t xml:space="preserve"> пользуются электронным дневником</w:t>
      </w:r>
      <w:r w:rsidRPr="0049295B">
        <w:rPr>
          <w:rFonts w:ascii="Times New Roman" w:hAnsi="Times New Roman" w:cs="Times New Roman"/>
          <w:sz w:val="24"/>
          <w:szCs w:val="24"/>
        </w:rPr>
        <w:t>.</w:t>
      </w:r>
    </w:p>
    <w:p w:rsidR="00C126FD" w:rsidRPr="00096784" w:rsidRDefault="00C126FD" w:rsidP="00096784">
      <w:pPr>
        <w:autoSpaceDE w:val="0"/>
        <w:autoSpaceDN w:val="0"/>
        <w:adjustRightInd w:val="0"/>
        <w:spacing w:after="0" w:line="360" w:lineRule="auto"/>
        <w:contextualSpacing/>
        <w:jc w:val="both"/>
        <w:rPr>
          <w:rFonts w:ascii="Times New Roman" w:hAnsi="Times New Roman" w:cs="Times New Roman"/>
          <w:sz w:val="24"/>
          <w:szCs w:val="24"/>
        </w:rPr>
      </w:pPr>
      <w:r w:rsidRPr="0049295B">
        <w:rPr>
          <w:rFonts w:ascii="Times New Roman" w:hAnsi="Times New Roman" w:cs="Times New Roman"/>
          <w:sz w:val="24"/>
          <w:szCs w:val="24"/>
        </w:rPr>
        <w:t xml:space="preserve">Информирование родителей обучающихся </w:t>
      </w:r>
      <w:r w:rsidR="00096784">
        <w:rPr>
          <w:rFonts w:ascii="Times New Roman" w:hAnsi="Times New Roman" w:cs="Times New Roman"/>
          <w:sz w:val="24"/>
          <w:szCs w:val="24"/>
        </w:rPr>
        <w:t xml:space="preserve">происходит через </w:t>
      </w:r>
      <w:r w:rsidR="006D3636">
        <w:rPr>
          <w:rFonts w:ascii="Times New Roman" w:hAnsi="Times New Roman" w:cs="Times New Roman"/>
          <w:sz w:val="24"/>
          <w:szCs w:val="24"/>
        </w:rPr>
        <w:t xml:space="preserve">электронный дневник, </w:t>
      </w:r>
      <w:r w:rsidR="00096784">
        <w:rPr>
          <w:rFonts w:ascii="Times New Roman" w:hAnsi="Times New Roman" w:cs="Times New Roman"/>
          <w:sz w:val="24"/>
          <w:szCs w:val="24"/>
        </w:rPr>
        <w:t xml:space="preserve">школьный сайт, </w:t>
      </w:r>
      <w:r w:rsidRPr="00096784">
        <w:rPr>
          <w:rFonts w:ascii="Times New Roman" w:hAnsi="Times New Roman" w:cs="Times New Roman"/>
          <w:sz w:val="24"/>
          <w:szCs w:val="24"/>
        </w:rPr>
        <w:t>информационные стенды и родительские собрания.</w:t>
      </w:r>
    </w:p>
    <w:p w:rsidR="0049295B" w:rsidRPr="006D3636" w:rsidRDefault="0049295B" w:rsidP="0049295B">
      <w:pPr>
        <w:pStyle w:val="Default"/>
        <w:numPr>
          <w:ilvl w:val="0"/>
          <w:numId w:val="26"/>
        </w:numPr>
        <w:spacing w:line="360" w:lineRule="auto"/>
        <w:contextualSpacing/>
        <w:jc w:val="both"/>
      </w:pPr>
      <w:r w:rsidRPr="006D3636">
        <w:rPr>
          <w:b/>
        </w:rPr>
        <w:lastRenderedPageBreak/>
        <w:t>Психолого-педагогическое сопровождение</w:t>
      </w:r>
      <w:r w:rsidRPr="0049295B">
        <w:t xml:space="preserve"> на этапе введения ФГОС основного общего образования осуществляется на этапе адаптации пятиклассников при переходе из начальной школы в </w:t>
      </w:r>
      <w:proofErr w:type="gramStart"/>
      <w:r w:rsidRPr="0049295B">
        <w:t>основную</w:t>
      </w:r>
      <w:proofErr w:type="gramEnd"/>
      <w:r w:rsidRPr="0049295B">
        <w:t>. Цель психолого-педагогического сопровождения в этот период – создание педагогических и социально-психологических условий, позволяющих ребёнку успешно функционировать и раз</w:t>
      </w:r>
      <w:r w:rsidR="006D3636">
        <w:t>виваться в педагогической среде</w:t>
      </w:r>
      <w:r w:rsidRPr="0049295B">
        <w:t>.</w:t>
      </w:r>
    </w:p>
    <w:p w:rsidR="006D3636" w:rsidRPr="007B148A" w:rsidRDefault="006D3636" w:rsidP="006D3636">
      <w:pPr>
        <w:pStyle w:val="Default"/>
        <w:spacing w:line="360" w:lineRule="auto"/>
        <w:ind w:left="720"/>
        <w:contextualSpacing/>
        <w:jc w:val="both"/>
        <w:rPr>
          <w:b/>
        </w:rPr>
      </w:pPr>
    </w:p>
    <w:p w:rsidR="006D3636" w:rsidRDefault="006D3636" w:rsidP="006D3636">
      <w:pPr>
        <w:pStyle w:val="Default"/>
        <w:spacing w:line="360" w:lineRule="auto"/>
        <w:contextualSpacing/>
        <w:jc w:val="both"/>
      </w:pPr>
      <w:r>
        <w:rPr>
          <w:b/>
          <w:lang w:val="en-US"/>
        </w:rPr>
        <w:t>III</w:t>
      </w:r>
      <w:r w:rsidRPr="00D63965">
        <w:rPr>
          <w:b/>
        </w:rPr>
        <w:t xml:space="preserve">. </w:t>
      </w:r>
      <w:r w:rsidR="00D63965">
        <w:t xml:space="preserve">Соответствие </w:t>
      </w:r>
      <w:r w:rsidR="00D63965" w:rsidRPr="007B148A">
        <w:rPr>
          <w:b/>
        </w:rPr>
        <w:t>структуры ООП ООО</w:t>
      </w:r>
      <w:r w:rsidR="00D63965">
        <w:t xml:space="preserve"> требованиям ФГОС.</w:t>
      </w:r>
    </w:p>
    <w:p w:rsidR="00D63965" w:rsidRPr="007B148A" w:rsidRDefault="00D63965" w:rsidP="00C0603C">
      <w:pPr>
        <w:pStyle w:val="Default"/>
        <w:spacing w:line="360" w:lineRule="auto"/>
        <w:ind w:firstLine="708"/>
        <w:contextualSpacing/>
      </w:pPr>
      <w:r>
        <w:t xml:space="preserve">Структура основной </w:t>
      </w:r>
      <w:r w:rsidRPr="000B0C3B">
        <w:t>образовательн</w:t>
      </w:r>
      <w:r>
        <w:t>ой</w:t>
      </w:r>
      <w:r w:rsidRPr="000B0C3B">
        <w:t xml:space="preserve"> программ</w:t>
      </w:r>
      <w:r>
        <w:t>ы соответствует</w:t>
      </w:r>
      <w:r w:rsidRPr="000B0C3B">
        <w:t xml:space="preserve"> </w:t>
      </w:r>
      <w:r>
        <w:t xml:space="preserve"> </w:t>
      </w:r>
      <w:r w:rsidRPr="000B0C3B">
        <w:t>требованиям</w:t>
      </w:r>
      <w:r>
        <w:t xml:space="preserve">  </w:t>
      </w:r>
      <w:r w:rsidRPr="002A5E30">
        <w:t>ФГОС</w:t>
      </w:r>
      <w:r>
        <w:t xml:space="preserve">. </w:t>
      </w:r>
      <w:r w:rsidR="007A04BD">
        <w:rPr>
          <w:sz w:val="23"/>
          <w:szCs w:val="23"/>
        </w:rPr>
        <w:t xml:space="preserve">В </w:t>
      </w:r>
      <w:r w:rsidR="007A04BD" w:rsidRPr="007B148A">
        <w:t xml:space="preserve">учебном плане </w:t>
      </w:r>
      <w:r w:rsidRPr="007B148A">
        <w:t xml:space="preserve"> представлены все предметные области основной образовательной программы. </w:t>
      </w:r>
    </w:p>
    <w:p w:rsidR="00D63965" w:rsidRPr="007A04BD" w:rsidRDefault="00D63965" w:rsidP="00C0603C">
      <w:pPr>
        <w:spacing w:line="360" w:lineRule="auto"/>
        <w:ind w:firstLine="708"/>
        <w:contextualSpacing/>
        <w:jc w:val="both"/>
        <w:rPr>
          <w:rFonts w:ascii="Times New Roman" w:hAnsi="Times New Roman" w:cs="Times New Roman"/>
          <w:color w:val="000000"/>
          <w:sz w:val="24"/>
          <w:szCs w:val="24"/>
        </w:rPr>
      </w:pPr>
      <w:r w:rsidRPr="007A04BD">
        <w:rPr>
          <w:rFonts w:ascii="Times New Roman" w:hAnsi="Times New Roman" w:cs="Times New Roman"/>
          <w:color w:val="000000"/>
          <w:sz w:val="24"/>
          <w:szCs w:val="24"/>
        </w:rPr>
        <w:t>Реализация социального заказа родителей на гуман</w:t>
      </w:r>
      <w:r w:rsidR="007A04BD" w:rsidRPr="007A04BD">
        <w:rPr>
          <w:rFonts w:ascii="Times New Roman" w:hAnsi="Times New Roman" w:cs="Times New Roman"/>
          <w:color w:val="000000"/>
          <w:sz w:val="24"/>
          <w:szCs w:val="24"/>
        </w:rPr>
        <w:t>итарное и социально-экономическое</w:t>
      </w:r>
      <w:r w:rsidRPr="007A04BD">
        <w:rPr>
          <w:rFonts w:ascii="Times New Roman" w:hAnsi="Times New Roman" w:cs="Times New Roman"/>
          <w:color w:val="000000"/>
          <w:sz w:val="24"/>
          <w:szCs w:val="24"/>
        </w:rPr>
        <w:t xml:space="preserve"> образование</w:t>
      </w:r>
      <w:r w:rsidR="007A04BD" w:rsidRPr="007A04BD">
        <w:rPr>
          <w:rFonts w:ascii="Times New Roman" w:hAnsi="Times New Roman" w:cs="Times New Roman"/>
          <w:color w:val="000000"/>
          <w:sz w:val="24"/>
          <w:szCs w:val="24"/>
        </w:rPr>
        <w:t xml:space="preserve"> детей в гимназии осуществляется</w:t>
      </w:r>
      <w:r w:rsidRPr="007A04BD">
        <w:rPr>
          <w:rFonts w:ascii="Times New Roman" w:hAnsi="Times New Roman" w:cs="Times New Roman"/>
          <w:color w:val="000000"/>
          <w:sz w:val="24"/>
          <w:szCs w:val="24"/>
        </w:rPr>
        <w:t xml:space="preserve"> не только за счет увеличения часов, но и за счет рационального использования учебного времени, современных интерактивных технологий, а также расширения возможностей внеуроч</w:t>
      </w:r>
      <w:r w:rsidR="007A04BD" w:rsidRPr="007A04BD">
        <w:rPr>
          <w:rFonts w:ascii="Times New Roman" w:hAnsi="Times New Roman" w:cs="Times New Roman"/>
          <w:color w:val="000000"/>
          <w:sz w:val="24"/>
          <w:szCs w:val="24"/>
        </w:rPr>
        <w:t>ных занятий. Урок</w:t>
      </w:r>
      <w:r w:rsidRPr="007A04BD">
        <w:rPr>
          <w:rFonts w:ascii="Times New Roman" w:hAnsi="Times New Roman" w:cs="Times New Roman"/>
          <w:color w:val="000000"/>
          <w:sz w:val="24"/>
          <w:szCs w:val="24"/>
        </w:rPr>
        <w:t xml:space="preserve"> не являлся единственной формой образовательного процесса, учителя-предметники уже в рабочих программах обратили особое внимание на поиск </w:t>
      </w:r>
      <w:proofErr w:type="spellStart"/>
      <w:r w:rsidRPr="007A04BD">
        <w:rPr>
          <w:rFonts w:ascii="Times New Roman" w:hAnsi="Times New Roman" w:cs="Times New Roman"/>
          <w:color w:val="000000"/>
          <w:sz w:val="24"/>
          <w:szCs w:val="24"/>
        </w:rPr>
        <w:t>деятельностного</w:t>
      </w:r>
      <w:proofErr w:type="spellEnd"/>
      <w:r w:rsidRPr="007A04BD">
        <w:rPr>
          <w:rFonts w:ascii="Times New Roman" w:hAnsi="Times New Roman" w:cs="Times New Roman"/>
          <w:color w:val="000000"/>
          <w:sz w:val="24"/>
          <w:szCs w:val="24"/>
        </w:rPr>
        <w:t xml:space="preserve"> подхода в обучении.</w:t>
      </w:r>
    </w:p>
    <w:p w:rsidR="007A04BD" w:rsidRPr="00F1565B" w:rsidRDefault="007A04BD" w:rsidP="00F1565B">
      <w:pPr>
        <w:autoSpaceDE w:val="0"/>
        <w:autoSpaceDN w:val="0"/>
        <w:adjustRightInd w:val="0"/>
        <w:spacing w:after="0" w:line="360" w:lineRule="auto"/>
        <w:ind w:firstLine="708"/>
        <w:contextualSpacing/>
        <w:jc w:val="both"/>
        <w:rPr>
          <w:rFonts w:ascii="Times New Roman" w:hAnsi="Times New Roman" w:cs="Times New Roman"/>
          <w:color w:val="000000"/>
          <w:sz w:val="24"/>
          <w:szCs w:val="24"/>
        </w:rPr>
      </w:pPr>
      <w:r w:rsidRPr="007A04BD">
        <w:rPr>
          <w:rFonts w:ascii="Times New Roman" w:hAnsi="Times New Roman" w:cs="Times New Roman"/>
          <w:bCs/>
          <w:color w:val="000000"/>
          <w:sz w:val="24"/>
          <w:szCs w:val="24"/>
        </w:rPr>
        <w:t>Часть учебного плана</w:t>
      </w:r>
      <w:r w:rsidRPr="007A04BD">
        <w:rPr>
          <w:rFonts w:ascii="Times New Roman" w:hAnsi="Times New Roman" w:cs="Times New Roman"/>
          <w:color w:val="000000"/>
          <w:sz w:val="24"/>
          <w:szCs w:val="24"/>
        </w:rPr>
        <w:t xml:space="preserve">, </w:t>
      </w:r>
      <w:r w:rsidRPr="007A04BD">
        <w:rPr>
          <w:rFonts w:ascii="Times New Roman" w:hAnsi="Times New Roman" w:cs="Times New Roman"/>
          <w:bCs/>
          <w:iCs/>
          <w:color w:val="000000"/>
          <w:sz w:val="24"/>
          <w:szCs w:val="24"/>
        </w:rPr>
        <w:t>формируемая участниками образовательного процесса, включает в себя как часы учебного плана</w:t>
      </w:r>
      <w:r w:rsidRPr="007A04BD">
        <w:rPr>
          <w:rFonts w:ascii="Times New Roman" w:hAnsi="Times New Roman" w:cs="Times New Roman"/>
          <w:color w:val="000000"/>
          <w:sz w:val="24"/>
          <w:szCs w:val="24"/>
        </w:rPr>
        <w:t>, так и часы вне</w:t>
      </w:r>
      <w:r w:rsidR="00F1565B">
        <w:rPr>
          <w:rFonts w:ascii="Times New Roman" w:hAnsi="Times New Roman" w:cs="Times New Roman"/>
          <w:color w:val="000000"/>
          <w:sz w:val="24"/>
          <w:szCs w:val="24"/>
        </w:rPr>
        <w:t xml:space="preserve">урочной деятельности учащихся. </w:t>
      </w:r>
      <w:r w:rsidRPr="007A04BD">
        <w:rPr>
          <w:rFonts w:ascii="Times New Roman" w:hAnsi="Times New Roman" w:cs="Times New Roman"/>
          <w:color w:val="000000"/>
          <w:sz w:val="24"/>
          <w:szCs w:val="24"/>
        </w:rPr>
        <w:t xml:space="preserve">По запросу родителей в этой части был введен второй иностранный язык </w:t>
      </w:r>
      <w:r>
        <w:rPr>
          <w:rFonts w:ascii="Times New Roman" w:hAnsi="Times New Roman" w:cs="Times New Roman"/>
          <w:color w:val="000000"/>
          <w:sz w:val="24"/>
          <w:szCs w:val="24"/>
        </w:rPr>
        <w:t>(по выбору:</w:t>
      </w:r>
      <w:r w:rsidRPr="007A04BD">
        <w:rPr>
          <w:rFonts w:ascii="Times New Roman" w:hAnsi="Times New Roman" w:cs="Times New Roman"/>
          <w:color w:val="000000"/>
          <w:sz w:val="24"/>
          <w:szCs w:val="24"/>
        </w:rPr>
        <w:t xml:space="preserve"> немецкий</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ф</w:t>
      </w:r>
      <w:proofErr w:type="gramEnd"/>
      <w:r>
        <w:rPr>
          <w:rFonts w:ascii="Times New Roman" w:hAnsi="Times New Roman" w:cs="Times New Roman"/>
          <w:color w:val="000000"/>
          <w:sz w:val="24"/>
          <w:szCs w:val="24"/>
        </w:rPr>
        <w:t>ранцузский)  - 2</w:t>
      </w:r>
      <w:r w:rsidRPr="007A04BD">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а в неделю в 5-7</w:t>
      </w:r>
      <w:r w:rsidRPr="007A04BD">
        <w:rPr>
          <w:rFonts w:ascii="Times New Roman" w:hAnsi="Times New Roman" w:cs="Times New Roman"/>
          <w:color w:val="000000"/>
          <w:sz w:val="24"/>
          <w:szCs w:val="24"/>
        </w:rPr>
        <w:t>-х класс</w:t>
      </w:r>
      <w:r>
        <w:rPr>
          <w:rFonts w:ascii="Times New Roman" w:hAnsi="Times New Roman" w:cs="Times New Roman"/>
          <w:color w:val="000000"/>
          <w:sz w:val="24"/>
          <w:szCs w:val="24"/>
        </w:rPr>
        <w:t>ах</w:t>
      </w:r>
      <w:r w:rsidRPr="007A04BD">
        <w:rPr>
          <w:rFonts w:ascii="Times New Roman" w:hAnsi="Times New Roman" w:cs="Times New Roman"/>
          <w:color w:val="000000"/>
          <w:sz w:val="24"/>
          <w:szCs w:val="24"/>
        </w:rPr>
        <w:t>.</w:t>
      </w:r>
    </w:p>
    <w:p w:rsidR="00D63965" w:rsidRPr="00C0603C" w:rsidRDefault="007A04BD" w:rsidP="00C0603C">
      <w:pPr>
        <w:spacing w:line="360" w:lineRule="auto"/>
        <w:ind w:firstLine="708"/>
        <w:contextualSpacing/>
        <w:jc w:val="both"/>
        <w:rPr>
          <w:rFonts w:ascii="Times New Roman" w:hAnsi="Times New Roman" w:cs="Times New Roman"/>
          <w:sz w:val="24"/>
          <w:szCs w:val="24"/>
        </w:rPr>
      </w:pPr>
      <w:r w:rsidRPr="00C0603C">
        <w:rPr>
          <w:rFonts w:ascii="Times New Roman" w:hAnsi="Times New Roman" w:cs="Times New Roman"/>
          <w:sz w:val="24"/>
          <w:szCs w:val="24"/>
        </w:rPr>
        <w:t>В ООП в наличии рабочие</w:t>
      </w:r>
      <w:r w:rsidR="00D63965" w:rsidRPr="00C0603C">
        <w:rPr>
          <w:rFonts w:ascii="Times New Roman" w:hAnsi="Times New Roman" w:cs="Times New Roman"/>
          <w:sz w:val="24"/>
          <w:szCs w:val="24"/>
        </w:rPr>
        <w:t xml:space="preserve"> программ</w:t>
      </w:r>
      <w:r w:rsidRPr="00C0603C">
        <w:rPr>
          <w:rFonts w:ascii="Times New Roman" w:hAnsi="Times New Roman" w:cs="Times New Roman"/>
          <w:sz w:val="24"/>
          <w:szCs w:val="24"/>
        </w:rPr>
        <w:t xml:space="preserve">ы </w:t>
      </w:r>
      <w:r w:rsidR="00D63965" w:rsidRPr="00C0603C">
        <w:rPr>
          <w:rFonts w:ascii="Times New Roman" w:hAnsi="Times New Roman" w:cs="Times New Roman"/>
          <w:sz w:val="24"/>
          <w:szCs w:val="24"/>
        </w:rPr>
        <w:t xml:space="preserve"> по  всем  учебным курсам,  предметам, дисциплинам (модулям) учебного плана</w:t>
      </w:r>
      <w:r w:rsidRPr="00C0603C">
        <w:rPr>
          <w:rFonts w:ascii="Times New Roman" w:hAnsi="Times New Roman" w:cs="Times New Roman"/>
          <w:sz w:val="24"/>
          <w:szCs w:val="24"/>
        </w:rPr>
        <w:t xml:space="preserve">, </w:t>
      </w:r>
      <w:r w:rsidR="00D63965" w:rsidRPr="00C0603C">
        <w:rPr>
          <w:rFonts w:ascii="Times New Roman" w:hAnsi="Times New Roman" w:cs="Times New Roman"/>
          <w:sz w:val="24"/>
          <w:szCs w:val="24"/>
        </w:rPr>
        <w:t xml:space="preserve"> структур</w:t>
      </w:r>
      <w:r w:rsidRPr="00C0603C">
        <w:rPr>
          <w:rFonts w:ascii="Times New Roman" w:hAnsi="Times New Roman" w:cs="Times New Roman"/>
          <w:sz w:val="24"/>
          <w:szCs w:val="24"/>
        </w:rPr>
        <w:t>а которых  соответствует</w:t>
      </w:r>
      <w:r w:rsidR="00D63965" w:rsidRPr="00C0603C">
        <w:rPr>
          <w:rFonts w:ascii="Times New Roman" w:hAnsi="Times New Roman" w:cs="Times New Roman"/>
          <w:sz w:val="24"/>
          <w:szCs w:val="24"/>
        </w:rPr>
        <w:t xml:space="preserve">    обязательным требованиям</w:t>
      </w:r>
      <w:r w:rsidRPr="00C0603C">
        <w:rPr>
          <w:rFonts w:ascii="Times New Roman" w:hAnsi="Times New Roman" w:cs="Times New Roman"/>
          <w:sz w:val="24"/>
          <w:szCs w:val="24"/>
        </w:rPr>
        <w:t>.</w:t>
      </w:r>
    </w:p>
    <w:p w:rsidR="00D63965" w:rsidRDefault="007A04BD" w:rsidP="00C0603C">
      <w:pPr>
        <w:spacing w:line="360" w:lineRule="auto"/>
        <w:ind w:firstLine="709"/>
        <w:contextualSpacing/>
        <w:jc w:val="both"/>
        <w:rPr>
          <w:rFonts w:ascii="Times New Roman" w:hAnsi="Times New Roman" w:cs="Times New Roman"/>
          <w:sz w:val="24"/>
          <w:szCs w:val="24"/>
        </w:rPr>
      </w:pPr>
      <w:r w:rsidRPr="00C0603C">
        <w:rPr>
          <w:rFonts w:ascii="Times New Roman" w:hAnsi="Times New Roman" w:cs="Times New Roman"/>
          <w:sz w:val="24"/>
          <w:szCs w:val="24"/>
        </w:rPr>
        <w:t xml:space="preserve">Внеурочная деятельность обучающихся </w:t>
      </w:r>
      <w:r w:rsidR="000A50C5" w:rsidRPr="00C0603C">
        <w:rPr>
          <w:rFonts w:ascii="Times New Roman" w:hAnsi="Times New Roman" w:cs="Times New Roman"/>
          <w:sz w:val="24"/>
          <w:szCs w:val="24"/>
        </w:rPr>
        <w:t xml:space="preserve">организована </w:t>
      </w:r>
      <w:r w:rsidR="00D63965" w:rsidRPr="00C0603C">
        <w:rPr>
          <w:rFonts w:ascii="Times New Roman" w:hAnsi="Times New Roman" w:cs="Times New Roman"/>
          <w:sz w:val="24"/>
          <w:szCs w:val="24"/>
        </w:rPr>
        <w:t xml:space="preserve"> в соответствии с обязательными требованиями</w:t>
      </w:r>
      <w:r w:rsidR="00C0603C" w:rsidRPr="00C0603C">
        <w:rPr>
          <w:rFonts w:ascii="Times New Roman" w:hAnsi="Times New Roman" w:cs="Times New Roman"/>
          <w:sz w:val="24"/>
          <w:szCs w:val="24"/>
        </w:rPr>
        <w:t xml:space="preserve"> по всем пяти направлениям</w:t>
      </w:r>
      <w:r w:rsidR="00D63965" w:rsidRPr="00C0603C">
        <w:rPr>
          <w:rFonts w:ascii="Times New Roman" w:hAnsi="Times New Roman" w:cs="Times New Roman"/>
          <w:sz w:val="24"/>
          <w:szCs w:val="24"/>
        </w:rPr>
        <w:t>:</w:t>
      </w:r>
      <w:r w:rsidR="00C0603C" w:rsidRPr="00C0603C">
        <w:rPr>
          <w:rFonts w:ascii="Times New Roman" w:hAnsi="Times New Roman" w:cs="Times New Roman"/>
          <w:sz w:val="24"/>
          <w:szCs w:val="24"/>
        </w:rPr>
        <w:t xml:space="preserve"> </w:t>
      </w:r>
      <w:proofErr w:type="gramStart"/>
      <w:r w:rsidR="00C0603C" w:rsidRPr="00C0603C">
        <w:rPr>
          <w:rFonts w:ascii="Times New Roman" w:hAnsi="Times New Roman" w:cs="Times New Roman"/>
          <w:sz w:val="24"/>
          <w:szCs w:val="24"/>
        </w:rPr>
        <w:t>духовно-нравственному</w:t>
      </w:r>
      <w:proofErr w:type="gramEnd"/>
      <w:r w:rsidR="00C0603C" w:rsidRPr="00C0603C">
        <w:rPr>
          <w:rFonts w:ascii="Times New Roman" w:hAnsi="Times New Roman" w:cs="Times New Roman"/>
          <w:sz w:val="24"/>
          <w:szCs w:val="24"/>
        </w:rPr>
        <w:t xml:space="preserve">, </w:t>
      </w:r>
      <w:proofErr w:type="spellStart"/>
      <w:r w:rsidR="00C0603C" w:rsidRPr="00C0603C">
        <w:rPr>
          <w:rFonts w:ascii="Times New Roman" w:hAnsi="Times New Roman" w:cs="Times New Roman"/>
          <w:sz w:val="24"/>
          <w:szCs w:val="24"/>
        </w:rPr>
        <w:t>общеинтеллектуальному</w:t>
      </w:r>
      <w:proofErr w:type="spellEnd"/>
      <w:r w:rsidR="00C0603C" w:rsidRPr="00C0603C">
        <w:rPr>
          <w:rFonts w:ascii="Times New Roman" w:hAnsi="Times New Roman" w:cs="Times New Roman"/>
          <w:sz w:val="24"/>
          <w:szCs w:val="24"/>
        </w:rPr>
        <w:t xml:space="preserve">,  общекультурному, спортивно-оздоровительному, социальному. </w:t>
      </w:r>
      <w:r w:rsidR="00D63965" w:rsidRPr="00C0603C">
        <w:rPr>
          <w:rFonts w:ascii="Times New Roman" w:hAnsi="Times New Roman" w:cs="Times New Roman"/>
          <w:sz w:val="24"/>
          <w:szCs w:val="24"/>
        </w:rPr>
        <w:t xml:space="preserve"> </w:t>
      </w:r>
      <w:r w:rsidR="00C0603C" w:rsidRPr="00C0603C">
        <w:rPr>
          <w:rFonts w:ascii="Times New Roman" w:hAnsi="Times New Roman" w:cs="Times New Roman"/>
          <w:sz w:val="24"/>
          <w:szCs w:val="24"/>
        </w:rPr>
        <w:t xml:space="preserve">Имеются </w:t>
      </w:r>
      <w:r w:rsidR="00D63965" w:rsidRPr="00C0603C">
        <w:rPr>
          <w:rFonts w:ascii="Times New Roman" w:hAnsi="Times New Roman" w:cs="Times New Roman"/>
          <w:sz w:val="24"/>
          <w:szCs w:val="24"/>
        </w:rPr>
        <w:t xml:space="preserve"> рабочие программы курсов внеурочной деятельности, </w:t>
      </w:r>
      <w:r w:rsidR="00C0603C" w:rsidRPr="00C0603C">
        <w:rPr>
          <w:rFonts w:ascii="Times New Roman" w:hAnsi="Times New Roman" w:cs="Times New Roman"/>
          <w:sz w:val="24"/>
          <w:szCs w:val="24"/>
        </w:rPr>
        <w:t xml:space="preserve">план внеурочной деятельности, </w:t>
      </w:r>
      <w:r w:rsidR="00D63965" w:rsidRPr="00C0603C">
        <w:rPr>
          <w:rFonts w:ascii="Times New Roman" w:hAnsi="Times New Roman" w:cs="Times New Roman"/>
          <w:sz w:val="24"/>
          <w:szCs w:val="24"/>
        </w:rPr>
        <w:t>расп</w:t>
      </w:r>
      <w:r w:rsidR="00C0603C" w:rsidRPr="00C0603C">
        <w:rPr>
          <w:rFonts w:ascii="Times New Roman" w:hAnsi="Times New Roman" w:cs="Times New Roman"/>
          <w:sz w:val="24"/>
          <w:szCs w:val="24"/>
        </w:rPr>
        <w:t>исание занятий в рамках основной</w:t>
      </w:r>
      <w:r w:rsidR="00D63965" w:rsidRPr="00C0603C">
        <w:rPr>
          <w:rFonts w:ascii="Times New Roman" w:hAnsi="Times New Roman" w:cs="Times New Roman"/>
          <w:sz w:val="24"/>
          <w:szCs w:val="24"/>
        </w:rPr>
        <w:t xml:space="preserve"> образовательн</w:t>
      </w:r>
      <w:r w:rsidR="00C0603C" w:rsidRPr="00C0603C">
        <w:rPr>
          <w:rFonts w:ascii="Times New Roman" w:hAnsi="Times New Roman" w:cs="Times New Roman"/>
          <w:sz w:val="24"/>
          <w:szCs w:val="24"/>
        </w:rPr>
        <w:t>ой</w:t>
      </w:r>
      <w:r w:rsidR="00D63965" w:rsidRPr="00C0603C">
        <w:rPr>
          <w:rFonts w:ascii="Times New Roman" w:hAnsi="Times New Roman" w:cs="Times New Roman"/>
          <w:sz w:val="24"/>
          <w:szCs w:val="24"/>
        </w:rPr>
        <w:t xml:space="preserve"> программ</w:t>
      </w:r>
      <w:r w:rsidR="00C0603C" w:rsidRPr="00C0603C">
        <w:rPr>
          <w:rFonts w:ascii="Times New Roman" w:hAnsi="Times New Roman" w:cs="Times New Roman"/>
          <w:sz w:val="24"/>
          <w:szCs w:val="24"/>
        </w:rPr>
        <w:t>ы.</w:t>
      </w:r>
      <w:r w:rsidR="00D63965" w:rsidRPr="00C0603C">
        <w:rPr>
          <w:rFonts w:ascii="Times New Roman" w:hAnsi="Times New Roman" w:cs="Times New Roman"/>
          <w:sz w:val="24"/>
          <w:szCs w:val="24"/>
        </w:rPr>
        <w:t xml:space="preserve">  </w:t>
      </w:r>
    </w:p>
    <w:p w:rsidR="003460DB" w:rsidRDefault="003460DB" w:rsidP="00C060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Исходя из анализа, можно сделать вывод об эффективности работы педагогического коллектива МБОУ г. Астрахани «Гимназия №1» по введению ФГОС: </w:t>
      </w:r>
    </w:p>
    <w:p w:rsidR="003460DB" w:rsidRPr="00F739B6" w:rsidRDefault="003460DB" w:rsidP="00F739B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 ОО </w:t>
      </w:r>
      <w:r w:rsidRPr="003460DB">
        <w:rPr>
          <w:rFonts w:ascii="Times New Roman" w:eastAsia="Arial" w:hAnsi="Times New Roman" w:cs="Times New Roman"/>
          <w:sz w:val="24"/>
          <w:szCs w:val="24"/>
        </w:rPr>
        <w:t>созданы условия для внедрения федеральных государственных образовательных стандартов общего образования</w:t>
      </w:r>
      <w:r w:rsidR="00F739B6">
        <w:rPr>
          <w:rFonts w:ascii="Times New Roman" w:eastAsia="Arial" w:hAnsi="Times New Roman" w:cs="Times New Roman"/>
          <w:sz w:val="24"/>
          <w:szCs w:val="24"/>
        </w:rPr>
        <w:t>: н</w:t>
      </w:r>
      <w:r w:rsidR="00F739B6" w:rsidRPr="00F739B6">
        <w:rPr>
          <w:rFonts w:ascii="Times New Roman" w:eastAsia="Arial" w:hAnsi="Times New Roman" w:cs="Times New Roman"/>
          <w:sz w:val="24"/>
          <w:szCs w:val="24"/>
        </w:rPr>
        <w:t>аличие профессионально работающих педагогов</w:t>
      </w:r>
      <w:r w:rsidR="00F739B6">
        <w:rPr>
          <w:rFonts w:ascii="Times New Roman" w:eastAsia="Arial" w:hAnsi="Times New Roman" w:cs="Times New Roman"/>
          <w:sz w:val="24"/>
          <w:szCs w:val="24"/>
        </w:rPr>
        <w:t>, о</w:t>
      </w:r>
      <w:r w:rsidR="00F739B6" w:rsidRPr="00F739B6">
        <w:rPr>
          <w:rFonts w:ascii="Times New Roman" w:eastAsia="Arial" w:hAnsi="Times New Roman" w:cs="Times New Roman"/>
          <w:sz w:val="24"/>
          <w:szCs w:val="24"/>
        </w:rPr>
        <w:t>беспеченность компьютерной техникой и информационными ресурсами</w:t>
      </w:r>
      <w:r w:rsidR="00F739B6">
        <w:rPr>
          <w:rFonts w:ascii="Times New Roman" w:eastAsia="Arial" w:hAnsi="Times New Roman" w:cs="Times New Roman"/>
          <w:sz w:val="24"/>
          <w:szCs w:val="24"/>
        </w:rPr>
        <w:t>, н</w:t>
      </w:r>
      <w:r w:rsidR="00F739B6" w:rsidRPr="00F739B6">
        <w:rPr>
          <w:rFonts w:ascii="Times New Roman" w:eastAsia="Arial" w:hAnsi="Times New Roman" w:cs="Times New Roman"/>
          <w:sz w:val="24"/>
          <w:szCs w:val="24"/>
        </w:rPr>
        <w:t>аличие внутренней системы оценки качества образования</w:t>
      </w:r>
      <w:r w:rsidR="00E978CB">
        <w:rPr>
          <w:rFonts w:ascii="Times New Roman" w:eastAsia="Arial" w:hAnsi="Times New Roman" w:cs="Times New Roman"/>
          <w:sz w:val="24"/>
          <w:szCs w:val="24"/>
        </w:rPr>
        <w:t>;</w:t>
      </w:r>
    </w:p>
    <w:p w:rsidR="003460DB" w:rsidRDefault="003460DB" w:rsidP="00C0603C">
      <w:pPr>
        <w:spacing w:line="36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с</w:t>
      </w:r>
      <w:r w:rsidRPr="003460DB">
        <w:rPr>
          <w:rFonts w:ascii="Times New Roman" w:eastAsia="Arial" w:hAnsi="Times New Roman" w:cs="Times New Roman"/>
          <w:sz w:val="24"/>
          <w:szCs w:val="24"/>
        </w:rPr>
        <w:t xml:space="preserve">озданы условия для сохранения и укрепления здоровья </w:t>
      </w:r>
      <w:proofErr w:type="gramStart"/>
      <w:r w:rsidRPr="003460DB">
        <w:rPr>
          <w:rFonts w:ascii="Times New Roman" w:eastAsia="Arial" w:hAnsi="Times New Roman" w:cs="Times New Roman"/>
          <w:sz w:val="24"/>
          <w:szCs w:val="24"/>
        </w:rPr>
        <w:t>обучающихся</w:t>
      </w:r>
      <w:proofErr w:type="gramEnd"/>
      <w:r w:rsidR="00E978CB">
        <w:rPr>
          <w:rFonts w:ascii="Times New Roman" w:eastAsia="Arial" w:hAnsi="Times New Roman" w:cs="Times New Roman"/>
          <w:sz w:val="24"/>
          <w:szCs w:val="24"/>
        </w:rPr>
        <w:t>.</w:t>
      </w:r>
    </w:p>
    <w:p w:rsidR="00F739B6" w:rsidRDefault="00F739B6" w:rsidP="00C0603C">
      <w:pPr>
        <w:spacing w:line="36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Давая оценку соответствия тр</w:t>
      </w:r>
      <w:r w:rsidR="00E978CB">
        <w:rPr>
          <w:rFonts w:ascii="Times New Roman" w:eastAsia="Arial" w:hAnsi="Times New Roman" w:cs="Times New Roman"/>
          <w:sz w:val="24"/>
          <w:szCs w:val="24"/>
        </w:rPr>
        <w:t>иединым требованиям</w:t>
      </w:r>
      <w:r>
        <w:rPr>
          <w:rFonts w:ascii="Times New Roman" w:eastAsia="Arial" w:hAnsi="Times New Roman" w:cs="Times New Roman"/>
          <w:sz w:val="24"/>
          <w:szCs w:val="24"/>
        </w:rPr>
        <w:t xml:space="preserve"> ФГОС</w:t>
      </w:r>
      <w:r w:rsidR="00E978CB">
        <w:rPr>
          <w:rFonts w:ascii="Times New Roman" w:eastAsia="Arial" w:hAnsi="Times New Roman" w:cs="Times New Roman"/>
          <w:sz w:val="24"/>
          <w:szCs w:val="24"/>
        </w:rPr>
        <w:t>, следует отметить, что в основном отмечено соответствие. Однако в новом учебном году предстоит работа по решению ряда проблем:</w:t>
      </w:r>
    </w:p>
    <w:p w:rsidR="00E978CB" w:rsidRPr="0087391E" w:rsidRDefault="0087391E" w:rsidP="0087391E">
      <w:pPr>
        <w:autoSpaceDE w:val="0"/>
        <w:autoSpaceDN w:val="0"/>
        <w:adjustRightInd w:val="0"/>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78CB" w:rsidRPr="0087391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00E978CB" w:rsidRPr="0087391E">
        <w:rPr>
          <w:rFonts w:ascii="Times New Roman" w:hAnsi="Times New Roman" w:cs="Times New Roman"/>
          <w:color w:val="000000"/>
          <w:sz w:val="24"/>
          <w:szCs w:val="24"/>
        </w:rPr>
        <w:t xml:space="preserve">совершенствования нормативно-правового обеспечения введения и реализации ФГОС: </w:t>
      </w:r>
    </w:p>
    <w:p w:rsidR="00E978CB" w:rsidRPr="0087391E" w:rsidRDefault="00E978CB" w:rsidP="0087391E">
      <w:pPr>
        <w:autoSpaceDE w:val="0"/>
        <w:autoSpaceDN w:val="0"/>
        <w:adjustRightInd w:val="0"/>
        <w:spacing w:after="0" w:line="360" w:lineRule="auto"/>
        <w:contextualSpacing/>
        <w:jc w:val="both"/>
        <w:rPr>
          <w:rFonts w:ascii="Times New Roman" w:hAnsi="Times New Roman" w:cs="Times New Roman"/>
          <w:color w:val="000000"/>
          <w:sz w:val="24"/>
          <w:szCs w:val="24"/>
        </w:rPr>
      </w:pPr>
      <w:r w:rsidRPr="0087391E">
        <w:rPr>
          <w:rFonts w:ascii="Times New Roman" w:hAnsi="Times New Roman" w:cs="Times New Roman"/>
          <w:color w:val="000000"/>
          <w:sz w:val="24"/>
          <w:szCs w:val="24"/>
        </w:rPr>
        <w:t>-</w:t>
      </w:r>
      <w:r w:rsidR="0087391E">
        <w:rPr>
          <w:rFonts w:ascii="Times New Roman" w:hAnsi="Times New Roman" w:cs="Times New Roman"/>
          <w:color w:val="000000"/>
          <w:sz w:val="24"/>
          <w:szCs w:val="24"/>
        </w:rPr>
        <w:t xml:space="preserve"> </w:t>
      </w:r>
      <w:r w:rsidRPr="0087391E">
        <w:rPr>
          <w:rFonts w:ascii="Times New Roman" w:hAnsi="Times New Roman" w:cs="Times New Roman"/>
          <w:color w:val="000000"/>
          <w:sz w:val="24"/>
          <w:szCs w:val="24"/>
        </w:rPr>
        <w:t xml:space="preserve">внести в план </w:t>
      </w:r>
      <w:proofErr w:type="spellStart"/>
      <w:r w:rsidRPr="0087391E">
        <w:rPr>
          <w:rFonts w:ascii="Times New Roman" w:hAnsi="Times New Roman" w:cs="Times New Roman"/>
          <w:color w:val="000000"/>
          <w:sz w:val="24"/>
          <w:szCs w:val="24"/>
        </w:rPr>
        <w:t>внутришкольного</w:t>
      </w:r>
      <w:proofErr w:type="spellEnd"/>
      <w:r w:rsidRPr="0087391E">
        <w:rPr>
          <w:rFonts w:ascii="Times New Roman" w:hAnsi="Times New Roman" w:cs="Times New Roman"/>
          <w:color w:val="000000"/>
          <w:sz w:val="24"/>
          <w:szCs w:val="24"/>
        </w:rPr>
        <w:t xml:space="preserve"> контроля в 2016-2017 учебном году мероприятия по контролю введения ФГОС в 5-8-х классах основной школы; </w:t>
      </w:r>
    </w:p>
    <w:p w:rsidR="00E978CB" w:rsidRPr="0087391E" w:rsidRDefault="00E978CB" w:rsidP="0087391E">
      <w:pPr>
        <w:autoSpaceDE w:val="0"/>
        <w:autoSpaceDN w:val="0"/>
        <w:adjustRightInd w:val="0"/>
        <w:spacing w:after="0" w:line="360" w:lineRule="auto"/>
        <w:contextualSpacing/>
        <w:jc w:val="both"/>
        <w:rPr>
          <w:rFonts w:ascii="Times New Roman" w:hAnsi="Times New Roman" w:cs="Times New Roman"/>
          <w:color w:val="000000"/>
          <w:sz w:val="24"/>
          <w:szCs w:val="24"/>
        </w:rPr>
      </w:pPr>
      <w:r w:rsidRPr="0087391E">
        <w:rPr>
          <w:rFonts w:ascii="Times New Roman" w:hAnsi="Times New Roman" w:cs="Times New Roman"/>
          <w:color w:val="000000"/>
          <w:sz w:val="24"/>
          <w:szCs w:val="24"/>
        </w:rPr>
        <w:t>-</w:t>
      </w:r>
      <w:r w:rsidR="0087391E">
        <w:rPr>
          <w:rFonts w:ascii="Times New Roman" w:hAnsi="Times New Roman" w:cs="Times New Roman"/>
          <w:color w:val="000000"/>
          <w:sz w:val="24"/>
          <w:szCs w:val="24"/>
        </w:rPr>
        <w:t xml:space="preserve"> </w:t>
      </w:r>
      <w:r w:rsidRPr="0087391E">
        <w:rPr>
          <w:rFonts w:ascii="Times New Roman" w:hAnsi="Times New Roman" w:cs="Times New Roman"/>
          <w:color w:val="000000"/>
          <w:sz w:val="24"/>
          <w:szCs w:val="24"/>
        </w:rPr>
        <w:t xml:space="preserve">внести изменения в локальные акты о рабочих программах и </w:t>
      </w:r>
      <w:r w:rsidR="0087391E">
        <w:rPr>
          <w:rFonts w:ascii="Times New Roman" w:hAnsi="Times New Roman" w:cs="Times New Roman"/>
          <w:color w:val="000000"/>
          <w:sz w:val="24"/>
          <w:szCs w:val="24"/>
        </w:rPr>
        <w:t xml:space="preserve">об </w:t>
      </w:r>
      <w:r w:rsidRPr="0087391E">
        <w:rPr>
          <w:rFonts w:ascii="Times New Roman" w:hAnsi="Times New Roman" w:cs="Times New Roman"/>
          <w:color w:val="000000"/>
          <w:sz w:val="24"/>
          <w:szCs w:val="24"/>
        </w:rPr>
        <w:t xml:space="preserve">организации внеурочной деятельности; </w:t>
      </w:r>
    </w:p>
    <w:p w:rsidR="00066C2F" w:rsidRPr="0087391E" w:rsidRDefault="00066C2F" w:rsidP="0087391E">
      <w:pPr>
        <w:autoSpaceDE w:val="0"/>
        <w:autoSpaceDN w:val="0"/>
        <w:adjustRightInd w:val="0"/>
        <w:spacing w:after="0" w:line="360" w:lineRule="auto"/>
        <w:contextualSpacing/>
        <w:jc w:val="both"/>
        <w:rPr>
          <w:rFonts w:ascii="Times New Roman" w:hAnsi="Times New Roman" w:cs="Times New Roman"/>
          <w:color w:val="000000"/>
          <w:sz w:val="24"/>
          <w:szCs w:val="24"/>
        </w:rPr>
      </w:pPr>
      <w:r w:rsidRPr="0087391E">
        <w:rPr>
          <w:rFonts w:ascii="Times New Roman" w:hAnsi="Times New Roman" w:cs="Times New Roman"/>
          <w:color w:val="000000"/>
          <w:sz w:val="24"/>
          <w:szCs w:val="24"/>
        </w:rPr>
        <w:t xml:space="preserve">- создать локальные акты о </w:t>
      </w:r>
      <w:proofErr w:type="spellStart"/>
      <w:r w:rsidRPr="0087391E">
        <w:rPr>
          <w:rFonts w:ascii="Times New Roman" w:hAnsi="Times New Roman" w:cs="Times New Roman"/>
          <w:color w:val="000000"/>
          <w:sz w:val="24"/>
          <w:szCs w:val="24"/>
        </w:rPr>
        <w:t>метапредметном</w:t>
      </w:r>
      <w:proofErr w:type="spellEnd"/>
      <w:r w:rsidRPr="0087391E">
        <w:rPr>
          <w:rFonts w:ascii="Times New Roman" w:hAnsi="Times New Roman" w:cs="Times New Roman"/>
          <w:color w:val="000000"/>
          <w:sz w:val="24"/>
          <w:szCs w:val="24"/>
        </w:rPr>
        <w:t xml:space="preserve"> МО и </w:t>
      </w:r>
      <w:proofErr w:type="spellStart"/>
      <w:r w:rsidRPr="0087391E">
        <w:rPr>
          <w:rFonts w:ascii="Times New Roman" w:hAnsi="Times New Roman" w:cs="Times New Roman"/>
          <w:color w:val="000000"/>
          <w:sz w:val="24"/>
          <w:szCs w:val="24"/>
        </w:rPr>
        <w:t>метапредметной</w:t>
      </w:r>
      <w:proofErr w:type="spellEnd"/>
      <w:r w:rsidRPr="0087391E">
        <w:rPr>
          <w:rFonts w:ascii="Times New Roman" w:hAnsi="Times New Roman" w:cs="Times New Roman"/>
          <w:color w:val="000000"/>
          <w:sz w:val="24"/>
          <w:szCs w:val="24"/>
        </w:rPr>
        <w:t xml:space="preserve"> проблемно-творческой группе;</w:t>
      </w:r>
    </w:p>
    <w:p w:rsidR="00E978CB" w:rsidRPr="0087391E" w:rsidRDefault="00E978CB" w:rsidP="0087391E">
      <w:pPr>
        <w:spacing w:line="360" w:lineRule="auto"/>
        <w:contextualSpacing/>
        <w:jc w:val="both"/>
        <w:rPr>
          <w:rFonts w:ascii="Times New Roman" w:hAnsi="Times New Roman" w:cs="Times New Roman"/>
          <w:color w:val="000000"/>
          <w:sz w:val="24"/>
          <w:szCs w:val="24"/>
        </w:rPr>
      </w:pPr>
      <w:r w:rsidRPr="0087391E">
        <w:rPr>
          <w:rFonts w:ascii="Times New Roman" w:hAnsi="Times New Roman" w:cs="Times New Roman"/>
          <w:color w:val="000000"/>
          <w:sz w:val="24"/>
          <w:szCs w:val="24"/>
        </w:rPr>
        <w:t>- внести коррективы в ООП с учетом рез</w:t>
      </w:r>
      <w:r w:rsidR="00066C2F" w:rsidRPr="0087391E">
        <w:rPr>
          <w:rFonts w:ascii="Times New Roman" w:hAnsi="Times New Roman" w:cs="Times New Roman"/>
          <w:color w:val="000000"/>
          <w:sz w:val="24"/>
          <w:szCs w:val="24"/>
        </w:rPr>
        <w:t>ультатов реализации ФГОС в 2015-2016 учебном году;</w:t>
      </w:r>
    </w:p>
    <w:p w:rsidR="00116601" w:rsidRDefault="00066C2F" w:rsidP="00116601">
      <w:pPr>
        <w:spacing w:line="360" w:lineRule="auto"/>
        <w:ind w:firstLine="420"/>
        <w:contextualSpacing/>
        <w:jc w:val="both"/>
        <w:rPr>
          <w:rFonts w:ascii="Times New Roman" w:hAnsi="Times New Roman"/>
          <w:color w:val="000000"/>
          <w:sz w:val="24"/>
          <w:szCs w:val="24"/>
        </w:rPr>
      </w:pPr>
      <w:r>
        <w:rPr>
          <w:rFonts w:ascii="Times New Roman" w:hAnsi="Times New Roman" w:cs="Times New Roman"/>
          <w:color w:val="000000"/>
          <w:sz w:val="23"/>
          <w:szCs w:val="23"/>
        </w:rPr>
        <w:t xml:space="preserve">2) </w:t>
      </w:r>
      <w:r w:rsidR="0087391E" w:rsidRPr="00012062">
        <w:rPr>
          <w:rFonts w:ascii="Times New Roman" w:hAnsi="Times New Roman"/>
          <w:color w:val="000000"/>
          <w:sz w:val="28"/>
          <w:szCs w:val="28"/>
        </w:rPr>
        <w:t xml:space="preserve"> </w:t>
      </w:r>
      <w:r w:rsidR="0087391E" w:rsidRPr="0087391E">
        <w:rPr>
          <w:rFonts w:ascii="Times New Roman" w:hAnsi="Times New Roman"/>
          <w:color w:val="000000"/>
          <w:sz w:val="24"/>
          <w:szCs w:val="24"/>
        </w:rPr>
        <w:t xml:space="preserve">внедрение нового </w:t>
      </w:r>
      <w:proofErr w:type="spellStart"/>
      <w:r w:rsidR="0087391E" w:rsidRPr="0087391E">
        <w:rPr>
          <w:rFonts w:ascii="Times New Roman" w:hAnsi="Times New Roman"/>
          <w:color w:val="000000"/>
          <w:sz w:val="24"/>
          <w:szCs w:val="24"/>
        </w:rPr>
        <w:t>надпредметного</w:t>
      </w:r>
      <w:proofErr w:type="spellEnd"/>
      <w:r w:rsidR="0087391E" w:rsidRPr="0087391E">
        <w:rPr>
          <w:rFonts w:ascii="Times New Roman" w:hAnsi="Times New Roman"/>
          <w:color w:val="000000"/>
          <w:sz w:val="24"/>
          <w:szCs w:val="24"/>
        </w:rPr>
        <w:t xml:space="preserve"> курса Л.Г.</w:t>
      </w:r>
      <w:r w:rsidR="0087391E">
        <w:rPr>
          <w:rFonts w:ascii="Times New Roman" w:hAnsi="Times New Roman"/>
          <w:color w:val="000000"/>
          <w:sz w:val="24"/>
          <w:szCs w:val="24"/>
        </w:rPr>
        <w:t xml:space="preserve"> </w:t>
      </w:r>
      <w:proofErr w:type="spellStart"/>
      <w:r w:rsidR="0087391E" w:rsidRPr="0087391E">
        <w:rPr>
          <w:rFonts w:ascii="Times New Roman" w:hAnsi="Times New Roman"/>
          <w:color w:val="000000"/>
          <w:sz w:val="24"/>
          <w:szCs w:val="24"/>
        </w:rPr>
        <w:t>Петерсон</w:t>
      </w:r>
      <w:proofErr w:type="spellEnd"/>
      <w:r w:rsidR="0087391E" w:rsidRPr="0087391E">
        <w:rPr>
          <w:rFonts w:ascii="Times New Roman" w:hAnsi="Times New Roman"/>
          <w:color w:val="000000"/>
          <w:sz w:val="24"/>
          <w:szCs w:val="24"/>
        </w:rPr>
        <w:t xml:space="preserve"> «Мир деятельности» и освоение технологии </w:t>
      </w:r>
      <w:proofErr w:type="spellStart"/>
      <w:r w:rsidR="0087391E" w:rsidRPr="0087391E">
        <w:rPr>
          <w:rFonts w:ascii="Times New Roman" w:hAnsi="Times New Roman"/>
          <w:color w:val="000000"/>
          <w:sz w:val="24"/>
          <w:szCs w:val="24"/>
        </w:rPr>
        <w:t>деятельностного</w:t>
      </w:r>
      <w:proofErr w:type="spellEnd"/>
      <w:r w:rsidR="0087391E" w:rsidRPr="0087391E">
        <w:rPr>
          <w:rFonts w:ascii="Times New Roman" w:hAnsi="Times New Roman"/>
          <w:color w:val="000000"/>
          <w:sz w:val="24"/>
          <w:szCs w:val="24"/>
        </w:rPr>
        <w:t xml:space="preserve"> метода Л.Г.</w:t>
      </w:r>
      <w:r w:rsidR="0087391E">
        <w:rPr>
          <w:rFonts w:ascii="Times New Roman" w:hAnsi="Times New Roman"/>
          <w:color w:val="000000"/>
          <w:sz w:val="24"/>
          <w:szCs w:val="24"/>
        </w:rPr>
        <w:t xml:space="preserve"> </w:t>
      </w:r>
      <w:proofErr w:type="spellStart"/>
      <w:r w:rsidR="0087391E" w:rsidRPr="0087391E">
        <w:rPr>
          <w:rFonts w:ascii="Times New Roman" w:hAnsi="Times New Roman"/>
          <w:color w:val="000000"/>
          <w:sz w:val="24"/>
          <w:szCs w:val="24"/>
        </w:rPr>
        <w:t>Петерсон</w:t>
      </w:r>
      <w:proofErr w:type="spellEnd"/>
      <w:r w:rsidR="0087391E" w:rsidRPr="0087391E">
        <w:rPr>
          <w:rFonts w:ascii="Times New Roman" w:hAnsi="Times New Roman"/>
          <w:color w:val="000000"/>
          <w:sz w:val="24"/>
          <w:szCs w:val="24"/>
        </w:rPr>
        <w:t xml:space="preserve">  в 5-х классах основной школы с целью обеспечения преемственности НОО </w:t>
      </w:r>
      <w:proofErr w:type="gramStart"/>
      <w:r w:rsidR="0087391E" w:rsidRPr="0087391E">
        <w:rPr>
          <w:rFonts w:ascii="Times New Roman" w:hAnsi="Times New Roman"/>
          <w:color w:val="000000"/>
          <w:sz w:val="24"/>
          <w:szCs w:val="24"/>
        </w:rPr>
        <w:t>и ООО</w:t>
      </w:r>
      <w:proofErr w:type="gramEnd"/>
      <w:r w:rsidR="0087391E" w:rsidRPr="0087391E">
        <w:rPr>
          <w:rFonts w:ascii="Times New Roman" w:hAnsi="Times New Roman"/>
          <w:color w:val="000000"/>
          <w:sz w:val="24"/>
          <w:szCs w:val="24"/>
        </w:rPr>
        <w:t xml:space="preserve">. Успешное внедрение в образовательный процесс технологии </w:t>
      </w:r>
      <w:proofErr w:type="spellStart"/>
      <w:r w:rsidR="0087391E" w:rsidRPr="0087391E">
        <w:rPr>
          <w:rFonts w:ascii="Times New Roman" w:hAnsi="Times New Roman"/>
          <w:color w:val="000000"/>
          <w:sz w:val="24"/>
          <w:szCs w:val="24"/>
        </w:rPr>
        <w:t>деятельностного</w:t>
      </w:r>
      <w:proofErr w:type="spellEnd"/>
      <w:r w:rsidR="0087391E" w:rsidRPr="0087391E">
        <w:rPr>
          <w:rFonts w:ascii="Times New Roman" w:hAnsi="Times New Roman"/>
          <w:color w:val="000000"/>
          <w:sz w:val="24"/>
          <w:szCs w:val="24"/>
        </w:rPr>
        <w:t xml:space="preserve"> типа и нового содержания образования позволит  достичь положительной динамики в образовательных результатах (всех групп</w:t>
      </w:r>
      <w:r w:rsidR="00116601">
        <w:rPr>
          <w:rFonts w:ascii="Times New Roman" w:hAnsi="Times New Roman"/>
          <w:color w:val="000000"/>
          <w:sz w:val="24"/>
          <w:szCs w:val="24"/>
        </w:rPr>
        <w:t xml:space="preserve"> </w:t>
      </w:r>
      <w:r w:rsidR="0087391E" w:rsidRPr="0087391E">
        <w:rPr>
          <w:rFonts w:ascii="Times New Roman" w:hAnsi="Times New Roman"/>
          <w:color w:val="000000"/>
          <w:sz w:val="24"/>
          <w:szCs w:val="24"/>
        </w:rPr>
        <w:t xml:space="preserve">- личностных, </w:t>
      </w:r>
      <w:proofErr w:type="spellStart"/>
      <w:r w:rsidR="0087391E" w:rsidRPr="0087391E">
        <w:rPr>
          <w:rFonts w:ascii="Times New Roman" w:hAnsi="Times New Roman"/>
          <w:color w:val="000000"/>
          <w:sz w:val="24"/>
          <w:szCs w:val="24"/>
        </w:rPr>
        <w:t>метапредметных</w:t>
      </w:r>
      <w:proofErr w:type="spellEnd"/>
      <w:r w:rsidR="0087391E" w:rsidRPr="0087391E">
        <w:rPr>
          <w:rFonts w:ascii="Times New Roman" w:hAnsi="Times New Roman"/>
          <w:color w:val="000000"/>
          <w:sz w:val="24"/>
          <w:szCs w:val="24"/>
        </w:rPr>
        <w:t xml:space="preserve"> и предметных) у у</w:t>
      </w:r>
      <w:r w:rsidR="0087391E">
        <w:rPr>
          <w:rFonts w:ascii="Times New Roman" w:hAnsi="Times New Roman"/>
          <w:color w:val="000000"/>
          <w:sz w:val="24"/>
          <w:szCs w:val="24"/>
        </w:rPr>
        <w:t>чащихся основной школы;</w:t>
      </w:r>
    </w:p>
    <w:p w:rsidR="00116601" w:rsidRDefault="0087391E" w:rsidP="00116601">
      <w:pPr>
        <w:spacing w:line="360" w:lineRule="auto"/>
        <w:ind w:firstLine="420"/>
        <w:contextualSpacing/>
        <w:jc w:val="both"/>
        <w:rPr>
          <w:rFonts w:ascii="Times New Roman" w:hAnsi="Times New Roman" w:cs="Times New Roman"/>
          <w:sz w:val="24"/>
          <w:szCs w:val="24"/>
        </w:rPr>
      </w:pPr>
      <w:r>
        <w:rPr>
          <w:rFonts w:ascii="Times New Roman" w:hAnsi="Times New Roman"/>
          <w:color w:val="000000"/>
          <w:sz w:val="24"/>
          <w:szCs w:val="24"/>
        </w:rPr>
        <w:t xml:space="preserve">3) </w:t>
      </w:r>
      <w:r w:rsidR="00116601">
        <w:rPr>
          <w:rFonts w:ascii="Times New Roman" w:hAnsi="Times New Roman" w:cs="Times New Roman"/>
          <w:sz w:val="24"/>
          <w:szCs w:val="24"/>
        </w:rPr>
        <w:t>проведение независимого компьютерного тестирования по русскому языку и математике в рамках реализации всероссийского проекта</w:t>
      </w:r>
      <w:r w:rsidR="00116601">
        <w:rPr>
          <w:rFonts w:ascii="Times New Roman" w:hAnsi="Times New Roman"/>
          <w:color w:val="000000"/>
          <w:sz w:val="24"/>
          <w:szCs w:val="24"/>
        </w:rPr>
        <w:t xml:space="preserve"> </w:t>
      </w:r>
      <w:r w:rsidR="00116601" w:rsidRPr="00116601">
        <w:rPr>
          <w:rFonts w:ascii="Times New Roman" w:hAnsi="Times New Roman" w:cs="Times New Roman"/>
          <w:bCs/>
          <w:sz w:val="24"/>
          <w:szCs w:val="24"/>
        </w:rPr>
        <w:t>«Независимая диагностика качества обучения школьников»</w:t>
      </w:r>
      <w:r w:rsidR="00116601" w:rsidRPr="00116601">
        <w:rPr>
          <w:rFonts w:ascii="Times New Roman" w:hAnsi="Times New Roman" w:cs="Times New Roman"/>
          <w:sz w:val="24"/>
          <w:szCs w:val="24"/>
        </w:rPr>
        <w:t xml:space="preserve">, реализуемого научно-методическим журналом </w:t>
      </w:r>
      <w:r w:rsidR="00116601" w:rsidRPr="00116601">
        <w:rPr>
          <w:rFonts w:ascii="Times New Roman" w:hAnsi="Times New Roman" w:cs="Times New Roman"/>
          <w:i/>
          <w:iCs/>
          <w:sz w:val="24"/>
          <w:szCs w:val="24"/>
        </w:rPr>
        <w:t>«УПРАВЛЕНИЕ КАЧЕСТВОМ ОБРАЗОВАНИЯ: теория и</w:t>
      </w:r>
      <w:r w:rsidR="00116601">
        <w:rPr>
          <w:rFonts w:ascii="Times New Roman" w:hAnsi="Times New Roman"/>
          <w:color w:val="000000"/>
          <w:sz w:val="24"/>
          <w:szCs w:val="24"/>
        </w:rPr>
        <w:t xml:space="preserve"> </w:t>
      </w:r>
      <w:r w:rsidR="00116601" w:rsidRPr="00116601">
        <w:rPr>
          <w:rFonts w:ascii="Times New Roman" w:hAnsi="Times New Roman" w:cs="Times New Roman"/>
          <w:i/>
          <w:iCs/>
          <w:sz w:val="24"/>
          <w:szCs w:val="24"/>
        </w:rPr>
        <w:t xml:space="preserve">практика эффективного администрирования» </w:t>
      </w:r>
      <w:r w:rsidR="00116601" w:rsidRPr="00116601">
        <w:rPr>
          <w:rFonts w:ascii="Times New Roman" w:hAnsi="Times New Roman" w:cs="Times New Roman"/>
          <w:sz w:val="24"/>
          <w:szCs w:val="24"/>
        </w:rPr>
        <w:t>совместно с издательством «</w:t>
      </w:r>
      <w:proofErr w:type="spellStart"/>
      <w:r w:rsidR="00116601" w:rsidRPr="00116601">
        <w:rPr>
          <w:rFonts w:ascii="Times New Roman" w:hAnsi="Times New Roman" w:cs="Times New Roman"/>
          <w:sz w:val="24"/>
          <w:szCs w:val="24"/>
        </w:rPr>
        <w:t>Эффектико</w:t>
      </w:r>
      <w:proofErr w:type="spellEnd"/>
      <w:r w:rsidR="00116601" w:rsidRPr="00116601">
        <w:rPr>
          <w:rFonts w:ascii="Times New Roman" w:hAnsi="Times New Roman" w:cs="Times New Roman"/>
          <w:sz w:val="24"/>
          <w:szCs w:val="24"/>
        </w:rPr>
        <w:t>-пресс».</w:t>
      </w:r>
    </w:p>
    <w:p w:rsidR="00116601" w:rsidRPr="00116601" w:rsidRDefault="00116601" w:rsidP="00116601">
      <w:pPr>
        <w:spacing w:line="360" w:lineRule="auto"/>
        <w:ind w:firstLine="420"/>
        <w:contextualSpacing/>
        <w:jc w:val="both"/>
        <w:rPr>
          <w:rFonts w:ascii="Times New Roman" w:hAnsi="Times New Roman" w:cs="Times New Roman"/>
          <w:color w:val="000000"/>
          <w:sz w:val="24"/>
          <w:szCs w:val="24"/>
        </w:rPr>
      </w:pPr>
    </w:p>
    <w:p w:rsidR="00F1565B" w:rsidRPr="00707AFA" w:rsidRDefault="00707AFA" w:rsidP="00707AFA">
      <w:pPr>
        <w:spacing w:line="360" w:lineRule="auto"/>
        <w:contextualSpacing/>
        <w:jc w:val="center"/>
        <w:rPr>
          <w:rFonts w:ascii="Times New Roman" w:hAnsi="Times New Roman" w:cs="Times New Roman"/>
          <w:b/>
          <w:sz w:val="32"/>
          <w:szCs w:val="32"/>
        </w:rPr>
      </w:pPr>
      <w:r w:rsidRPr="00707AFA">
        <w:rPr>
          <w:rFonts w:ascii="Times New Roman" w:hAnsi="Times New Roman" w:cs="Times New Roman"/>
          <w:b/>
          <w:sz w:val="32"/>
          <w:szCs w:val="32"/>
        </w:rPr>
        <w:t>Анализ работы по реализации ФКГОС в 8 – 11- х классах</w:t>
      </w:r>
    </w:p>
    <w:p w:rsidR="00707AFA" w:rsidRPr="00707AFA" w:rsidRDefault="00707AFA" w:rsidP="00707AFA">
      <w:pPr>
        <w:spacing w:after="30"/>
        <w:jc w:val="center"/>
        <w:rPr>
          <w:rFonts w:ascii="Times New Roman" w:hAnsi="Times New Roman" w:cs="Times New Roman"/>
          <w:b/>
          <w:bCs/>
          <w:color w:val="000000"/>
          <w:sz w:val="32"/>
          <w:szCs w:val="32"/>
        </w:rPr>
      </w:pPr>
      <w:r w:rsidRPr="00707AFA">
        <w:rPr>
          <w:rFonts w:ascii="Times New Roman" w:hAnsi="Times New Roman" w:cs="Times New Roman"/>
          <w:b/>
          <w:bCs/>
          <w:color w:val="000000"/>
          <w:sz w:val="32"/>
          <w:szCs w:val="32"/>
        </w:rPr>
        <w:t>в 2015-2016 учебном году</w:t>
      </w:r>
    </w:p>
    <w:p w:rsidR="00A2572E" w:rsidRDefault="00A2572E" w:rsidP="00A2572E">
      <w:pPr>
        <w:spacing w:after="0" w:line="240" w:lineRule="auto"/>
        <w:jc w:val="both"/>
        <w:rPr>
          <w:rFonts w:ascii="Times New Roman" w:eastAsia="Times New Roman" w:hAnsi="Times New Roman" w:cs="Times New Roman"/>
          <w:sz w:val="24"/>
          <w:szCs w:val="24"/>
        </w:rPr>
      </w:pPr>
    </w:p>
    <w:p w:rsidR="00A2572E" w:rsidRDefault="00E33329" w:rsidP="00E33329">
      <w:pPr>
        <w:spacing w:after="0"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w:t>
      </w:r>
      <w:r w:rsidR="00A2572E" w:rsidRPr="002B4893">
        <w:rPr>
          <w:rFonts w:ascii="Times New Roman" w:eastAsia="Times New Roman" w:hAnsi="Times New Roman" w:cs="Times New Roman"/>
          <w:sz w:val="24"/>
          <w:szCs w:val="24"/>
        </w:rPr>
        <w:t xml:space="preserve"> контроля учебно-воспитательного процесса в 2015-2016 учебном </w:t>
      </w:r>
      <w:r w:rsidR="00A2572E">
        <w:rPr>
          <w:rFonts w:ascii="Times New Roman" w:eastAsia="Times New Roman" w:hAnsi="Times New Roman" w:cs="Times New Roman"/>
          <w:sz w:val="24"/>
          <w:szCs w:val="24"/>
        </w:rPr>
        <w:t>году</w:t>
      </w:r>
      <w:r w:rsidR="00A2572E" w:rsidRPr="002B4893">
        <w:rPr>
          <w:rFonts w:ascii="Times New Roman" w:eastAsia="Times New Roman" w:hAnsi="Times New Roman" w:cs="Times New Roman"/>
          <w:sz w:val="24"/>
          <w:szCs w:val="24"/>
        </w:rPr>
        <w:t xml:space="preserve">: </w:t>
      </w:r>
    </w:p>
    <w:p w:rsidR="00E33329" w:rsidRDefault="00E33329" w:rsidP="00E3332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ур</w:t>
      </w:r>
      <w:r>
        <w:rPr>
          <w:rFonts w:ascii="Times New Roman" w:eastAsia="Times New Roman" w:hAnsi="Times New Roman" w:cs="Times New Roman"/>
          <w:sz w:val="24"/>
          <w:szCs w:val="24"/>
        </w:rPr>
        <w:t>овень преподавания учебных предметов;</w:t>
      </w:r>
      <w:r w:rsidRPr="002B4893">
        <w:rPr>
          <w:rFonts w:ascii="Times New Roman" w:eastAsia="Times New Roman" w:hAnsi="Times New Roman" w:cs="Times New Roman"/>
          <w:sz w:val="24"/>
          <w:szCs w:val="24"/>
        </w:rPr>
        <w:t xml:space="preserve"> </w:t>
      </w:r>
    </w:p>
    <w:p w:rsidR="00E33329" w:rsidRDefault="00E33329" w:rsidP="00E3332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знаний;</w:t>
      </w:r>
      <w:r w:rsidRPr="002B4893">
        <w:rPr>
          <w:rFonts w:ascii="Times New Roman" w:eastAsia="Times New Roman" w:hAnsi="Times New Roman" w:cs="Times New Roman"/>
          <w:sz w:val="24"/>
          <w:szCs w:val="24"/>
        </w:rPr>
        <w:t xml:space="preserve"> </w:t>
      </w:r>
    </w:p>
    <w:p w:rsidR="00E33329" w:rsidRDefault="00E33329" w:rsidP="00E3332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подготовка к государственной итоговой аттестации;</w:t>
      </w:r>
      <w:r w:rsidRPr="002B4893">
        <w:rPr>
          <w:rFonts w:ascii="Times New Roman" w:eastAsia="Times New Roman" w:hAnsi="Times New Roman" w:cs="Times New Roman"/>
          <w:sz w:val="24"/>
          <w:szCs w:val="24"/>
        </w:rPr>
        <w:t xml:space="preserve"> </w:t>
      </w:r>
    </w:p>
    <w:p w:rsidR="00E33329" w:rsidRDefault="00E33329" w:rsidP="00E3332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объе</w:t>
      </w:r>
      <w:r>
        <w:rPr>
          <w:rFonts w:ascii="Times New Roman" w:eastAsia="Times New Roman" w:hAnsi="Times New Roman" w:cs="Times New Roman"/>
          <w:sz w:val="24"/>
          <w:szCs w:val="24"/>
        </w:rPr>
        <w:t>м выполнения учебных программ;</w:t>
      </w:r>
      <w:r w:rsidRPr="002B4893">
        <w:rPr>
          <w:rFonts w:ascii="Times New Roman" w:eastAsia="Times New Roman" w:hAnsi="Times New Roman" w:cs="Times New Roman"/>
          <w:sz w:val="24"/>
          <w:szCs w:val="24"/>
        </w:rPr>
        <w:t xml:space="preserve"> </w:t>
      </w:r>
    </w:p>
    <w:p w:rsidR="00A2572E" w:rsidRDefault="00E33329" w:rsidP="00E3332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2572E" w:rsidRPr="002B4893">
        <w:rPr>
          <w:rFonts w:ascii="Times New Roman" w:eastAsia="Times New Roman" w:hAnsi="Times New Roman" w:cs="Times New Roman"/>
          <w:sz w:val="24"/>
          <w:szCs w:val="24"/>
        </w:rPr>
        <w:t>ко</w:t>
      </w:r>
      <w:r>
        <w:rPr>
          <w:rFonts w:ascii="Times New Roman" w:eastAsia="Times New Roman" w:hAnsi="Times New Roman" w:cs="Times New Roman"/>
          <w:sz w:val="24"/>
          <w:szCs w:val="24"/>
        </w:rPr>
        <w:t>нтроль за</w:t>
      </w:r>
      <w:proofErr w:type="gramEnd"/>
      <w:r>
        <w:rPr>
          <w:rFonts w:ascii="Times New Roman" w:eastAsia="Times New Roman" w:hAnsi="Times New Roman" w:cs="Times New Roman"/>
          <w:sz w:val="24"/>
          <w:szCs w:val="24"/>
        </w:rPr>
        <w:t xml:space="preserve"> ведением документации.</w:t>
      </w:r>
      <w:r w:rsidR="00A2572E" w:rsidRPr="002B4893">
        <w:rPr>
          <w:rFonts w:ascii="Times New Roman" w:eastAsia="Times New Roman" w:hAnsi="Times New Roman" w:cs="Times New Roman"/>
          <w:sz w:val="24"/>
          <w:szCs w:val="24"/>
        </w:rPr>
        <w:t xml:space="preserve"> </w:t>
      </w:r>
    </w:p>
    <w:p w:rsidR="00A2572E" w:rsidRDefault="00A2572E" w:rsidP="00E33329">
      <w:pPr>
        <w:spacing w:after="0" w:line="360" w:lineRule="auto"/>
        <w:ind w:firstLine="708"/>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План </w:t>
      </w:r>
      <w:proofErr w:type="spellStart"/>
      <w:r w:rsidRPr="002B4893">
        <w:rPr>
          <w:rFonts w:ascii="Times New Roman" w:eastAsia="Times New Roman" w:hAnsi="Times New Roman" w:cs="Times New Roman"/>
          <w:sz w:val="24"/>
          <w:szCs w:val="24"/>
        </w:rPr>
        <w:t>внутришкольного</w:t>
      </w:r>
      <w:proofErr w:type="spellEnd"/>
      <w:r w:rsidRPr="002B4893">
        <w:rPr>
          <w:rFonts w:ascii="Times New Roman" w:eastAsia="Times New Roman" w:hAnsi="Times New Roman" w:cs="Times New Roman"/>
          <w:sz w:val="24"/>
          <w:szCs w:val="24"/>
        </w:rPr>
        <w:t xml:space="preserve"> контроля корректировался по мере необходимости. Осуществление контроля сопровождалось соблюдением его основных принципов: научности, </w:t>
      </w:r>
      <w:r w:rsidRPr="002B4893">
        <w:rPr>
          <w:rFonts w:ascii="Times New Roman" w:eastAsia="Times New Roman" w:hAnsi="Times New Roman" w:cs="Times New Roman"/>
          <w:sz w:val="24"/>
          <w:szCs w:val="24"/>
        </w:rPr>
        <w:lastRenderedPageBreak/>
        <w:t xml:space="preserve">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E33329" w:rsidRPr="002B4893" w:rsidRDefault="00E33329"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Анализ </w:t>
      </w:r>
      <w:proofErr w:type="spellStart"/>
      <w:r w:rsidRPr="002B4893">
        <w:rPr>
          <w:rFonts w:ascii="Times New Roman" w:eastAsia="Times New Roman" w:hAnsi="Times New Roman" w:cs="Times New Roman"/>
          <w:sz w:val="24"/>
          <w:szCs w:val="24"/>
        </w:rPr>
        <w:t>внутришкольного</w:t>
      </w:r>
      <w:proofErr w:type="spellEnd"/>
      <w:r w:rsidRPr="002B4893">
        <w:rPr>
          <w:rFonts w:ascii="Times New Roman" w:eastAsia="Times New Roman" w:hAnsi="Times New Roman" w:cs="Times New Roman"/>
          <w:sz w:val="24"/>
          <w:szCs w:val="24"/>
        </w:rPr>
        <w:t xml:space="preserve"> контроля.</w:t>
      </w:r>
    </w:p>
    <w:p w:rsidR="00E33329" w:rsidRPr="0005368E" w:rsidRDefault="00E33329" w:rsidP="00A81BC4">
      <w:pPr>
        <w:pStyle w:val="a3"/>
        <w:numPr>
          <w:ilvl w:val="0"/>
          <w:numId w:val="27"/>
        </w:numPr>
        <w:spacing w:after="0" w:line="360" w:lineRule="auto"/>
        <w:jc w:val="both"/>
        <w:rPr>
          <w:rFonts w:ascii="Times New Roman" w:eastAsia="Times New Roman" w:hAnsi="Times New Roman" w:cs="Times New Roman"/>
          <w:b/>
          <w:sz w:val="24"/>
          <w:szCs w:val="24"/>
        </w:rPr>
      </w:pPr>
      <w:proofErr w:type="gramStart"/>
      <w:r w:rsidRPr="0005368E">
        <w:rPr>
          <w:rFonts w:ascii="Times New Roman" w:eastAsia="Times New Roman" w:hAnsi="Times New Roman" w:cs="Times New Roman"/>
          <w:b/>
          <w:sz w:val="24"/>
          <w:szCs w:val="24"/>
        </w:rPr>
        <w:t>Контроль за</w:t>
      </w:r>
      <w:proofErr w:type="gramEnd"/>
      <w:r w:rsidRPr="0005368E">
        <w:rPr>
          <w:rFonts w:ascii="Times New Roman" w:eastAsia="Times New Roman" w:hAnsi="Times New Roman" w:cs="Times New Roman"/>
          <w:b/>
          <w:sz w:val="24"/>
          <w:szCs w:val="24"/>
        </w:rPr>
        <w:t xml:space="preserve"> состоянием преподавания учебных предметов. </w:t>
      </w:r>
    </w:p>
    <w:p w:rsidR="00E33329" w:rsidRDefault="00E33329" w:rsidP="00A81BC4">
      <w:pPr>
        <w:spacing w:after="0" w:line="360" w:lineRule="auto"/>
        <w:ind w:firstLine="708"/>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Повышению педагогического мастерства учителей способствует правильно организованный </w:t>
      </w:r>
      <w:proofErr w:type="spellStart"/>
      <w:r w:rsidRPr="002B4893">
        <w:rPr>
          <w:rFonts w:ascii="Times New Roman" w:eastAsia="Times New Roman" w:hAnsi="Times New Roman" w:cs="Times New Roman"/>
          <w:sz w:val="24"/>
          <w:szCs w:val="24"/>
        </w:rPr>
        <w:t>внутришкольный</w:t>
      </w:r>
      <w:proofErr w:type="spellEnd"/>
      <w:r w:rsidRPr="002B4893">
        <w:rPr>
          <w:rFonts w:ascii="Times New Roman" w:eastAsia="Times New Roman" w:hAnsi="Times New Roman" w:cs="Times New Roman"/>
          <w:sz w:val="24"/>
          <w:szCs w:val="24"/>
        </w:rPr>
        <w:t xml:space="preserve"> контроль. </w:t>
      </w:r>
      <w:proofErr w:type="spellStart"/>
      <w:r>
        <w:rPr>
          <w:rFonts w:ascii="Times New Roman" w:eastAsia="Times New Roman" w:hAnsi="Times New Roman" w:cs="Times New Roman"/>
          <w:sz w:val="24"/>
          <w:szCs w:val="24"/>
        </w:rPr>
        <w:t>В</w:t>
      </w:r>
      <w:r w:rsidRPr="002B4893">
        <w:rPr>
          <w:rFonts w:ascii="Times New Roman" w:eastAsia="Times New Roman" w:hAnsi="Times New Roman" w:cs="Times New Roman"/>
          <w:sz w:val="24"/>
          <w:szCs w:val="24"/>
        </w:rPr>
        <w:t>нут</w:t>
      </w:r>
      <w:r>
        <w:rPr>
          <w:rFonts w:ascii="Times New Roman" w:eastAsia="Times New Roman" w:hAnsi="Times New Roman" w:cs="Times New Roman"/>
          <w:sz w:val="24"/>
          <w:szCs w:val="24"/>
        </w:rPr>
        <w:t>ришкольный</w:t>
      </w:r>
      <w:proofErr w:type="spellEnd"/>
      <w:r>
        <w:rPr>
          <w:rFonts w:ascii="Times New Roman" w:eastAsia="Times New Roman" w:hAnsi="Times New Roman" w:cs="Times New Roman"/>
          <w:sz w:val="24"/>
          <w:szCs w:val="24"/>
        </w:rPr>
        <w:t xml:space="preserve"> контроль позволил </w:t>
      </w:r>
      <w:r w:rsidRPr="002B4893">
        <w:rPr>
          <w:rFonts w:ascii="Times New Roman" w:eastAsia="Times New Roman" w:hAnsi="Times New Roman" w:cs="Times New Roman"/>
          <w:sz w:val="24"/>
          <w:szCs w:val="24"/>
        </w:rPr>
        <w:t xml:space="preserve"> выявить сильные и слабые звенья</w:t>
      </w:r>
      <w:r>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 xml:space="preserve">в работе того или иного учителя и с учетом этого планировать свою деятельность. При организации контроля осуществлялся индивидуальный подход к каждому </w:t>
      </w:r>
      <w:r>
        <w:rPr>
          <w:rFonts w:ascii="Times New Roman" w:eastAsia="Times New Roman" w:hAnsi="Times New Roman" w:cs="Times New Roman"/>
          <w:sz w:val="24"/>
          <w:szCs w:val="24"/>
        </w:rPr>
        <w:t xml:space="preserve">педагогу. Задача  ВШК </w:t>
      </w:r>
      <w:r w:rsidRPr="002B4893">
        <w:rPr>
          <w:rFonts w:ascii="Times New Roman" w:eastAsia="Times New Roman" w:hAnsi="Times New Roman" w:cs="Times New Roman"/>
          <w:sz w:val="24"/>
          <w:szCs w:val="24"/>
        </w:rPr>
        <w:t xml:space="preserve"> в том, чтобы совместно с учителями найти причины возникающих в педагогической деятельности проблем, продумать систему мер по их устр</w:t>
      </w:r>
      <w:r w:rsidR="00A81BC4">
        <w:rPr>
          <w:rFonts w:ascii="Times New Roman" w:eastAsia="Times New Roman" w:hAnsi="Times New Roman" w:cs="Times New Roman"/>
          <w:sz w:val="24"/>
          <w:szCs w:val="24"/>
        </w:rPr>
        <w:t>анению, ликвидировать недочеты.</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Уроки </w:t>
      </w:r>
      <w:r w:rsidRPr="002B4893">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сещались</w:t>
      </w:r>
      <w:r w:rsidRPr="002B48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плану </w:t>
      </w:r>
      <w:proofErr w:type="spellStart"/>
      <w:r>
        <w:rPr>
          <w:rFonts w:ascii="Times New Roman" w:eastAsia="Times New Roman" w:hAnsi="Times New Roman" w:cs="Times New Roman"/>
          <w:sz w:val="24"/>
          <w:szCs w:val="24"/>
        </w:rPr>
        <w:t>внутришкольного</w:t>
      </w:r>
      <w:proofErr w:type="spellEnd"/>
      <w:r>
        <w:rPr>
          <w:rFonts w:ascii="Times New Roman" w:eastAsia="Times New Roman" w:hAnsi="Times New Roman" w:cs="Times New Roman"/>
          <w:sz w:val="24"/>
          <w:szCs w:val="24"/>
        </w:rPr>
        <w:t xml:space="preserve"> контроля.</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Основные цели посещения и контроля уроков:</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владение программным материалом и методико</w:t>
      </w:r>
      <w:r>
        <w:rPr>
          <w:rFonts w:ascii="Times New Roman" w:eastAsia="Times New Roman" w:hAnsi="Times New Roman" w:cs="Times New Roman"/>
          <w:sz w:val="24"/>
          <w:szCs w:val="24"/>
        </w:rPr>
        <w:t>й обучения различных категорий учащихся;</w:t>
      </w:r>
      <w:r w:rsidRPr="002B4893">
        <w:rPr>
          <w:rFonts w:ascii="Times New Roman" w:eastAsia="Times New Roman" w:hAnsi="Times New Roman" w:cs="Times New Roman"/>
          <w:sz w:val="24"/>
          <w:szCs w:val="24"/>
        </w:rPr>
        <w:t xml:space="preserve">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 xml:space="preserve">анализ эффективности методических приёмов, формирующих прочность знаний </w:t>
      </w:r>
      <w:r>
        <w:rPr>
          <w:rFonts w:ascii="Times New Roman" w:eastAsia="Times New Roman" w:hAnsi="Times New Roman" w:cs="Times New Roman"/>
          <w:sz w:val="24"/>
          <w:szCs w:val="24"/>
        </w:rPr>
        <w:t>учащихся;</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определение результативности организации</w:t>
      </w:r>
      <w:r>
        <w:rPr>
          <w:rFonts w:ascii="Times New Roman" w:eastAsia="Times New Roman" w:hAnsi="Times New Roman" w:cs="Times New Roman"/>
          <w:sz w:val="24"/>
          <w:szCs w:val="24"/>
        </w:rPr>
        <w:t xml:space="preserve"> методов и приёмов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усвоением знаний учащихся;</w:t>
      </w:r>
      <w:r w:rsidRPr="002B4893">
        <w:rPr>
          <w:rFonts w:ascii="Times New Roman" w:eastAsia="Times New Roman" w:hAnsi="Times New Roman" w:cs="Times New Roman"/>
          <w:sz w:val="24"/>
          <w:szCs w:val="24"/>
        </w:rPr>
        <w:t xml:space="preserve">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аттес</w:t>
      </w:r>
      <w:r>
        <w:rPr>
          <w:rFonts w:ascii="Times New Roman" w:eastAsia="Times New Roman" w:hAnsi="Times New Roman" w:cs="Times New Roman"/>
          <w:sz w:val="24"/>
          <w:szCs w:val="24"/>
        </w:rPr>
        <w:t>тация педагогических работников;</w:t>
      </w:r>
      <w:r w:rsidRPr="002B4893">
        <w:rPr>
          <w:rFonts w:ascii="Times New Roman" w:eastAsia="Times New Roman" w:hAnsi="Times New Roman" w:cs="Times New Roman"/>
          <w:sz w:val="24"/>
          <w:szCs w:val="24"/>
        </w:rPr>
        <w:t xml:space="preserve">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оказание метод</w:t>
      </w:r>
      <w:r>
        <w:rPr>
          <w:rFonts w:ascii="Times New Roman" w:eastAsia="Times New Roman" w:hAnsi="Times New Roman" w:cs="Times New Roman"/>
          <w:sz w:val="24"/>
          <w:szCs w:val="24"/>
        </w:rPr>
        <w:t>ической помощи молодым учителям;</w:t>
      </w:r>
      <w:r w:rsidRPr="002B4893">
        <w:rPr>
          <w:rFonts w:ascii="Times New Roman" w:eastAsia="Times New Roman" w:hAnsi="Times New Roman" w:cs="Times New Roman"/>
          <w:sz w:val="24"/>
          <w:szCs w:val="24"/>
        </w:rPr>
        <w:t xml:space="preserve">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 xml:space="preserve">подготовка к итоговой аттестации учащихся. </w:t>
      </w:r>
    </w:p>
    <w:p w:rsidR="003C5781"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Вывод: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 2016 –2017</w:t>
      </w:r>
      <w:r w:rsidRPr="002B4893">
        <w:rPr>
          <w:rFonts w:ascii="Times New Roman" w:eastAsia="Times New Roman" w:hAnsi="Times New Roman" w:cs="Times New Roman"/>
          <w:sz w:val="24"/>
          <w:szCs w:val="24"/>
        </w:rPr>
        <w:t xml:space="preserve"> учебный год:</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1.Учителям:</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 xml:space="preserve">внедрять </w:t>
      </w:r>
      <w:proofErr w:type="spellStart"/>
      <w:r w:rsidRPr="002B4893">
        <w:rPr>
          <w:rFonts w:ascii="Times New Roman" w:eastAsia="Times New Roman" w:hAnsi="Times New Roman" w:cs="Times New Roman"/>
          <w:sz w:val="24"/>
          <w:szCs w:val="24"/>
        </w:rPr>
        <w:t>разноуровневое</w:t>
      </w:r>
      <w:proofErr w:type="spellEnd"/>
      <w:r w:rsidRPr="002B4893">
        <w:rPr>
          <w:rFonts w:ascii="Times New Roman" w:eastAsia="Times New Roman" w:hAnsi="Times New Roman" w:cs="Times New Roman"/>
          <w:sz w:val="24"/>
          <w:szCs w:val="24"/>
        </w:rPr>
        <w:t xml:space="preserve"> содержание образования;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шире использовать новые технологии, продуктивные формы и методы обучения, учитывающие возрастные и индивидуа</w:t>
      </w:r>
      <w:r>
        <w:rPr>
          <w:rFonts w:ascii="Times New Roman" w:eastAsia="Times New Roman" w:hAnsi="Times New Roman" w:cs="Times New Roman"/>
          <w:sz w:val="24"/>
          <w:szCs w:val="24"/>
        </w:rPr>
        <w:t xml:space="preserve">льные особенности школьников и </w:t>
      </w:r>
      <w:r w:rsidRPr="002B4893">
        <w:rPr>
          <w:rFonts w:ascii="Times New Roman" w:eastAsia="Times New Roman" w:hAnsi="Times New Roman" w:cs="Times New Roman"/>
          <w:sz w:val="24"/>
          <w:szCs w:val="24"/>
        </w:rPr>
        <w:t xml:space="preserve">обеспечивающие увеличение объема самостоятельной работы школьников;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активно внедр</w:t>
      </w:r>
      <w:r>
        <w:rPr>
          <w:rFonts w:ascii="Times New Roman" w:eastAsia="Times New Roman" w:hAnsi="Times New Roman" w:cs="Times New Roman"/>
          <w:sz w:val="24"/>
          <w:szCs w:val="24"/>
        </w:rPr>
        <w:t xml:space="preserve">ять в учебный процесс  </w:t>
      </w:r>
      <w:proofErr w:type="spellStart"/>
      <w:r w:rsidRPr="002B4893">
        <w:rPr>
          <w:rFonts w:ascii="Times New Roman" w:eastAsia="Times New Roman" w:hAnsi="Times New Roman" w:cs="Times New Roman"/>
          <w:sz w:val="24"/>
          <w:szCs w:val="24"/>
        </w:rPr>
        <w:t>здоровьесберегающие</w:t>
      </w:r>
      <w:proofErr w:type="spellEnd"/>
      <w:r w:rsidRPr="002B4893">
        <w:rPr>
          <w:rFonts w:ascii="Times New Roman" w:eastAsia="Times New Roman" w:hAnsi="Times New Roman" w:cs="Times New Roman"/>
          <w:sz w:val="24"/>
          <w:szCs w:val="24"/>
        </w:rPr>
        <w:t xml:space="preserve">, информационные технологии; </w:t>
      </w:r>
    </w:p>
    <w:p w:rsidR="003C5781" w:rsidRPr="002B4893" w:rsidRDefault="003C5781" w:rsidP="003C5781">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формировать у учащихся умение применять по</w:t>
      </w:r>
      <w:r>
        <w:rPr>
          <w:rFonts w:ascii="Times New Roman" w:eastAsia="Times New Roman" w:hAnsi="Times New Roman" w:cs="Times New Roman"/>
          <w:sz w:val="24"/>
          <w:szCs w:val="24"/>
        </w:rPr>
        <w:t xml:space="preserve">лученные знания в повседневной </w:t>
      </w:r>
      <w:r w:rsidRPr="002B4893">
        <w:rPr>
          <w:rFonts w:ascii="Times New Roman" w:eastAsia="Times New Roman" w:hAnsi="Times New Roman" w:cs="Times New Roman"/>
          <w:sz w:val="24"/>
          <w:szCs w:val="24"/>
        </w:rPr>
        <w:t>жизни.</w:t>
      </w:r>
    </w:p>
    <w:p w:rsidR="003C5781" w:rsidRDefault="003C5781" w:rsidP="00A81BC4">
      <w:pPr>
        <w:spacing w:after="0" w:line="360" w:lineRule="auto"/>
        <w:ind w:firstLine="708"/>
        <w:contextualSpacing/>
        <w:jc w:val="both"/>
        <w:rPr>
          <w:rFonts w:ascii="Times New Roman" w:eastAsia="Times New Roman" w:hAnsi="Times New Roman" w:cs="Times New Roman"/>
          <w:sz w:val="24"/>
          <w:szCs w:val="24"/>
        </w:rPr>
      </w:pPr>
    </w:p>
    <w:p w:rsidR="00A2572E" w:rsidRPr="0005368E" w:rsidRDefault="00A2572E" w:rsidP="00A81BC4">
      <w:pPr>
        <w:spacing w:after="0" w:line="360" w:lineRule="auto"/>
        <w:ind w:firstLine="708"/>
        <w:contextualSpacing/>
        <w:jc w:val="both"/>
        <w:rPr>
          <w:rFonts w:ascii="Times New Roman" w:eastAsia="Times New Roman" w:hAnsi="Times New Roman" w:cs="Times New Roman"/>
          <w:b/>
          <w:sz w:val="24"/>
          <w:szCs w:val="24"/>
        </w:rPr>
      </w:pPr>
      <w:r w:rsidRPr="0005368E">
        <w:rPr>
          <w:rFonts w:ascii="Times New Roman" w:eastAsia="Times New Roman" w:hAnsi="Times New Roman" w:cs="Times New Roman"/>
          <w:b/>
          <w:sz w:val="24"/>
          <w:szCs w:val="24"/>
        </w:rPr>
        <w:lastRenderedPageBreak/>
        <w:t xml:space="preserve">2. </w:t>
      </w:r>
      <w:r w:rsidR="00A81BC4" w:rsidRPr="0005368E">
        <w:rPr>
          <w:rFonts w:ascii="Times New Roman" w:eastAsia="Times New Roman" w:hAnsi="Times New Roman" w:cs="Times New Roman"/>
          <w:b/>
          <w:sz w:val="24"/>
          <w:szCs w:val="24"/>
        </w:rPr>
        <w:t xml:space="preserve"> </w:t>
      </w:r>
      <w:r w:rsidRPr="0005368E">
        <w:rPr>
          <w:rFonts w:ascii="Times New Roman" w:eastAsia="Times New Roman" w:hAnsi="Times New Roman" w:cs="Times New Roman"/>
          <w:b/>
          <w:sz w:val="24"/>
          <w:szCs w:val="24"/>
        </w:rPr>
        <w:t>Мониторинг качества обучения.</w:t>
      </w:r>
    </w:p>
    <w:p w:rsidR="00A2572E" w:rsidRPr="002B4893" w:rsidRDefault="00A2572E" w:rsidP="00A81BC4">
      <w:pPr>
        <w:spacing w:after="0" w:line="360" w:lineRule="auto"/>
        <w:ind w:firstLine="708"/>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В течение учебного года в школе осуществлялся педагогический мониторинг, одним </w:t>
      </w:r>
      <w:proofErr w:type="gramStart"/>
      <w:r w:rsidRPr="002B4893">
        <w:rPr>
          <w:rFonts w:ascii="Times New Roman" w:eastAsia="Times New Roman" w:hAnsi="Times New Roman" w:cs="Times New Roman"/>
          <w:sz w:val="24"/>
          <w:szCs w:val="24"/>
        </w:rPr>
        <w:t>из</w:t>
      </w:r>
      <w:proofErr w:type="gramEnd"/>
      <w:r w:rsidRPr="002B4893">
        <w:rPr>
          <w:rFonts w:ascii="Times New Roman" w:eastAsia="Times New Roman" w:hAnsi="Times New Roman" w:cs="Times New Roman"/>
          <w:sz w:val="24"/>
          <w:szCs w:val="24"/>
        </w:rPr>
        <w:t xml:space="preserve"> </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основных </w:t>
      </w:r>
      <w:proofErr w:type="gramStart"/>
      <w:r w:rsidRPr="002B4893">
        <w:rPr>
          <w:rFonts w:ascii="Times New Roman" w:eastAsia="Times New Roman" w:hAnsi="Times New Roman" w:cs="Times New Roman"/>
          <w:sz w:val="24"/>
          <w:szCs w:val="24"/>
        </w:rPr>
        <w:t>этапов</w:t>
      </w:r>
      <w:proofErr w:type="gramEnd"/>
      <w:r w:rsidRPr="002B4893">
        <w:rPr>
          <w:rFonts w:ascii="Times New Roman" w:eastAsia="Times New Roman" w:hAnsi="Times New Roman" w:cs="Times New Roman"/>
          <w:sz w:val="24"/>
          <w:szCs w:val="24"/>
        </w:rPr>
        <w:t xml:space="preserve"> которого являлось отслеживание и анализ </w:t>
      </w:r>
      <w:r>
        <w:rPr>
          <w:rFonts w:ascii="Times New Roman" w:eastAsia="Times New Roman" w:hAnsi="Times New Roman" w:cs="Times New Roman"/>
          <w:sz w:val="24"/>
          <w:szCs w:val="24"/>
        </w:rPr>
        <w:t>качества обучения и образования</w:t>
      </w:r>
      <w:r w:rsidRPr="002B4893">
        <w:rPr>
          <w:rFonts w:ascii="Times New Roman" w:eastAsia="Times New Roman" w:hAnsi="Times New Roman" w:cs="Times New Roman"/>
          <w:sz w:val="24"/>
          <w:szCs w:val="24"/>
        </w:rPr>
        <w:t>, анализ уровня промежуточной и итоговой аттестации по предметам с целью выявления недостатков в р</w:t>
      </w:r>
      <w:r>
        <w:rPr>
          <w:rFonts w:ascii="Times New Roman" w:eastAsia="Times New Roman" w:hAnsi="Times New Roman" w:cs="Times New Roman"/>
          <w:sz w:val="24"/>
          <w:szCs w:val="24"/>
        </w:rPr>
        <w:t>аботе педагогов</w:t>
      </w:r>
      <w:r w:rsidRPr="002B4893">
        <w:rPr>
          <w:rFonts w:ascii="Times New Roman" w:eastAsia="Times New Roman" w:hAnsi="Times New Roman" w:cs="Times New Roman"/>
          <w:sz w:val="24"/>
          <w:szCs w:val="24"/>
        </w:rPr>
        <w:t xml:space="preserve"> по обучению учащихся и их причин.</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В течение учебного года проводился мониторинг уровня сформированности УУД </w:t>
      </w:r>
      <w:proofErr w:type="gramStart"/>
      <w:r w:rsidRPr="002B4893">
        <w:rPr>
          <w:rFonts w:ascii="Times New Roman" w:eastAsia="Times New Roman" w:hAnsi="Times New Roman" w:cs="Times New Roman"/>
          <w:sz w:val="24"/>
          <w:szCs w:val="24"/>
        </w:rPr>
        <w:t>по</w:t>
      </w:r>
      <w:proofErr w:type="gramEnd"/>
      <w:r w:rsidRPr="002B4893">
        <w:rPr>
          <w:rFonts w:ascii="Times New Roman" w:eastAsia="Times New Roman" w:hAnsi="Times New Roman" w:cs="Times New Roman"/>
          <w:sz w:val="24"/>
          <w:szCs w:val="24"/>
        </w:rPr>
        <w:t xml:space="preserve"> </w:t>
      </w:r>
    </w:p>
    <w:p w:rsidR="00A2572E"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ру</w:t>
      </w:r>
      <w:r w:rsidR="00A81BC4">
        <w:rPr>
          <w:rFonts w:ascii="Times New Roman" w:eastAsia="Times New Roman" w:hAnsi="Times New Roman" w:cs="Times New Roman"/>
          <w:sz w:val="24"/>
          <w:szCs w:val="24"/>
        </w:rPr>
        <w:t>сскому языку и математике в форме</w:t>
      </w:r>
      <w:r w:rsidRPr="002B4893">
        <w:rPr>
          <w:rFonts w:ascii="Times New Roman" w:eastAsia="Times New Roman" w:hAnsi="Times New Roman" w:cs="Times New Roman"/>
          <w:sz w:val="24"/>
          <w:szCs w:val="24"/>
        </w:rPr>
        <w:t xml:space="preserve"> контрольных </w:t>
      </w:r>
      <w:r w:rsidR="00A81BC4">
        <w:rPr>
          <w:rFonts w:ascii="Times New Roman" w:eastAsia="Times New Roman" w:hAnsi="Times New Roman" w:cs="Times New Roman"/>
          <w:sz w:val="24"/>
          <w:szCs w:val="24"/>
        </w:rPr>
        <w:t xml:space="preserve">работ. Работы анализировались, </w:t>
      </w:r>
      <w:r w:rsidRPr="002B4893">
        <w:rPr>
          <w:rFonts w:ascii="Times New Roman" w:eastAsia="Times New Roman" w:hAnsi="Times New Roman" w:cs="Times New Roman"/>
          <w:sz w:val="24"/>
          <w:szCs w:val="24"/>
        </w:rPr>
        <w:t>обсуждались на заседаниях ШМО, совещаниях при директоре.</w:t>
      </w:r>
    </w:p>
    <w:p w:rsidR="00A81BC4" w:rsidRPr="002A4AB9" w:rsidRDefault="004A4DAC" w:rsidP="00A81BC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A81BC4" w:rsidRPr="002A4AB9">
        <w:rPr>
          <w:rFonts w:ascii="Times New Roman" w:hAnsi="Times New Roman" w:cs="Times New Roman"/>
          <w:sz w:val="24"/>
          <w:szCs w:val="24"/>
        </w:rPr>
        <w:t xml:space="preserve">В соответствии с Положением </w:t>
      </w:r>
      <w:r w:rsidR="00A81BC4" w:rsidRPr="004A4DAC">
        <w:rPr>
          <w:rFonts w:ascii="Times New Roman" w:hAnsi="Times New Roman" w:cs="Times New Roman"/>
          <w:b/>
          <w:sz w:val="24"/>
          <w:szCs w:val="24"/>
        </w:rPr>
        <w:t>о стартовом контроле</w:t>
      </w:r>
      <w:r w:rsidR="00A81BC4" w:rsidRPr="002A4AB9">
        <w:rPr>
          <w:rFonts w:ascii="Times New Roman" w:hAnsi="Times New Roman" w:cs="Times New Roman"/>
          <w:sz w:val="24"/>
          <w:szCs w:val="24"/>
        </w:rPr>
        <w:t xml:space="preserve"> знаний </w:t>
      </w:r>
      <w:proofErr w:type="gramStart"/>
      <w:r w:rsidR="00A81BC4">
        <w:rPr>
          <w:rFonts w:ascii="Times New Roman" w:hAnsi="Times New Roman" w:cs="Times New Roman"/>
          <w:sz w:val="24"/>
          <w:szCs w:val="24"/>
        </w:rPr>
        <w:t>об</w:t>
      </w:r>
      <w:r w:rsidR="00A81BC4" w:rsidRPr="002A4AB9">
        <w:rPr>
          <w:rFonts w:ascii="Times New Roman" w:hAnsi="Times New Roman" w:cs="Times New Roman"/>
          <w:sz w:val="24"/>
          <w:szCs w:val="24"/>
        </w:rPr>
        <w:t>уча</w:t>
      </w:r>
      <w:r w:rsidR="00A81BC4">
        <w:rPr>
          <w:rFonts w:ascii="Times New Roman" w:hAnsi="Times New Roman" w:cs="Times New Roman"/>
          <w:sz w:val="24"/>
          <w:szCs w:val="24"/>
        </w:rPr>
        <w:t xml:space="preserve">ю                                                                                                                                                                                                                                                                                                                                                                   </w:t>
      </w:r>
      <w:proofErr w:type="spellStart"/>
      <w:r w:rsidR="00A81BC4" w:rsidRPr="002A4AB9">
        <w:rPr>
          <w:rFonts w:ascii="Times New Roman" w:hAnsi="Times New Roman" w:cs="Times New Roman"/>
          <w:sz w:val="24"/>
          <w:szCs w:val="24"/>
        </w:rPr>
        <w:t>щихся</w:t>
      </w:r>
      <w:proofErr w:type="spellEnd"/>
      <w:proofErr w:type="gramEnd"/>
      <w:r w:rsidR="00A81BC4" w:rsidRPr="002A4AB9">
        <w:rPr>
          <w:rFonts w:ascii="Times New Roman" w:hAnsi="Times New Roman" w:cs="Times New Roman"/>
          <w:sz w:val="24"/>
          <w:szCs w:val="24"/>
        </w:rPr>
        <w:t xml:space="preserve"> МБОУ г. Астрахани «Гимназия №1» и </w:t>
      </w:r>
      <w:r w:rsidR="00A81BC4">
        <w:rPr>
          <w:rFonts w:ascii="Times New Roman" w:hAnsi="Times New Roman" w:cs="Times New Roman"/>
          <w:sz w:val="24"/>
          <w:szCs w:val="24"/>
        </w:rPr>
        <w:t xml:space="preserve">на основании </w:t>
      </w:r>
      <w:r w:rsidR="00A81BC4" w:rsidRPr="002A4AB9">
        <w:rPr>
          <w:rFonts w:ascii="Times New Roman" w:hAnsi="Times New Roman" w:cs="Times New Roman"/>
          <w:sz w:val="24"/>
          <w:szCs w:val="24"/>
        </w:rPr>
        <w:t>приказ</w:t>
      </w:r>
      <w:r w:rsidR="00A81BC4">
        <w:rPr>
          <w:rFonts w:ascii="Times New Roman" w:hAnsi="Times New Roman" w:cs="Times New Roman"/>
          <w:sz w:val="24"/>
          <w:szCs w:val="24"/>
        </w:rPr>
        <w:t xml:space="preserve">а </w:t>
      </w:r>
      <w:r w:rsidR="00A81BC4" w:rsidRPr="002A4AB9">
        <w:rPr>
          <w:rFonts w:ascii="Times New Roman" w:eastAsia="Times New Roman" w:hAnsi="Times New Roman" w:cs="Times New Roman"/>
          <w:sz w:val="24"/>
          <w:szCs w:val="24"/>
        </w:rPr>
        <w:t>«</w:t>
      </w:r>
      <w:r w:rsidR="00A81BC4" w:rsidRPr="00054DF6">
        <w:rPr>
          <w:rFonts w:ascii="Times New Roman" w:hAnsi="Times New Roman" w:cs="Times New Roman"/>
          <w:sz w:val="24"/>
          <w:szCs w:val="28"/>
        </w:rPr>
        <w:t>Об организации и регламенте проведения мониторинга оценки качества образовательных</w:t>
      </w:r>
      <w:r w:rsidR="00A81BC4">
        <w:rPr>
          <w:rFonts w:ascii="Times New Roman" w:hAnsi="Times New Roman" w:cs="Times New Roman"/>
          <w:sz w:val="24"/>
          <w:szCs w:val="28"/>
        </w:rPr>
        <w:t xml:space="preserve"> </w:t>
      </w:r>
      <w:r w:rsidR="00A81BC4" w:rsidRPr="00054DF6">
        <w:rPr>
          <w:rFonts w:ascii="Times New Roman" w:hAnsi="Times New Roman" w:cs="Times New Roman"/>
          <w:sz w:val="24"/>
          <w:szCs w:val="28"/>
        </w:rPr>
        <w:t xml:space="preserve"> достижений обучающихся по русскому языку</w:t>
      </w:r>
      <w:r w:rsidR="00A81BC4">
        <w:rPr>
          <w:rFonts w:ascii="Times New Roman" w:hAnsi="Times New Roman" w:cs="Times New Roman"/>
          <w:sz w:val="24"/>
          <w:szCs w:val="28"/>
        </w:rPr>
        <w:t xml:space="preserve"> и математике </w:t>
      </w:r>
      <w:r w:rsidR="00A81BC4" w:rsidRPr="00054DF6">
        <w:rPr>
          <w:rFonts w:ascii="Times New Roman" w:hAnsi="Times New Roman" w:cs="Times New Roman"/>
          <w:sz w:val="24"/>
          <w:szCs w:val="28"/>
        </w:rPr>
        <w:t>в рамках стартового</w:t>
      </w:r>
      <w:r w:rsidR="00A81BC4">
        <w:rPr>
          <w:rFonts w:ascii="Times New Roman" w:hAnsi="Times New Roman" w:cs="Times New Roman"/>
          <w:sz w:val="24"/>
          <w:szCs w:val="28"/>
        </w:rPr>
        <w:t xml:space="preserve"> </w:t>
      </w:r>
      <w:r w:rsidR="00A81BC4" w:rsidRPr="00054DF6">
        <w:rPr>
          <w:rFonts w:ascii="Times New Roman" w:hAnsi="Times New Roman" w:cs="Times New Roman"/>
          <w:sz w:val="24"/>
          <w:szCs w:val="28"/>
        </w:rPr>
        <w:t xml:space="preserve"> контроля</w:t>
      </w:r>
      <w:r w:rsidR="00A81BC4" w:rsidRPr="00054DF6">
        <w:rPr>
          <w:sz w:val="20"/>
        </w:rPr>
        <w:t xml:space="preserve"> </w:t>
      </w:r>
      <w:r w:rsidR="00A81BC4" w:rsidRPr="00054DF6">
        <w:rPr>
          <w:rFonts w:ascii="Times New Roman" w:hAnsi="Times New Roman" w:cs="Times New Roman"/>
          <w:sz w:val="24"/>
          <w:szCs w:val="24"/>
        </w:rPr>
        <w:t xml:space="preserve">в  </w:t>
      </w:r>
      <w:r w:rsidR="00A81BC4" w:rsidRPr="0094525A">
        <w:rPr>
          <w:rFonts w:ascii="Times New Roman" w:hAnsi="Times New Roman" w:cs="Times New Roman"/>
          <w:sz w:val="24"/>
          <w:szCs w:val="24"/>
        </w:rPr>
        <w:t xml:space="preserve">8-11-х </w:t>
      </w:r>
      <w:r w:rsidR="00A81BC4" w:rsidRPr="00054DF6">
        <w:rPr>
          <w:rFonts w:ascii="Times New Roman" w:hAnsi="Times New Roman" w:cs="Times New Roman"/>
          <w:sz w:val="24"/>
          <w:szCs w:val="28"/>
        </w:rPr>
        <w:t>классах</w:t>
      </w:r>
      <w:r w:rsidR="00A81BC4" w:rsidRPr="002A4AB9">
        <w:rPr>
          <w:rFonts w:ascii="Times New Roman" w:hAnsi="Times New Roman" w:cs="Times New Roman"/>
          <w:sz w:val="24"/>
          <w:szCs w:val="24"/>
        </w:rPr>
        <w:t xml:space="preserve">» </w:t>
      </w:r>
      <w:r w:rsidR="00A81BC4">
        <w:rPr>
          <w:rFonts w:ascii="Times New Roman" w:hAnsi="Times New Roman" w:cs="Times New Roman"/>
          <w:sz w:val="24"/>
          <w:szCs w:val="24"/>
        </w:rPr>
        <w:t xml:space="preserve">с целью оценки сформированности образовательных предметных результатов, выявления динамики показателя «качество обученности» и планирования системы работы по восстановлению отдельных предметных результатов </w:t>
      </w:r>
      <w:r w:rsidR="00A81BC4" w:rsidRPr="002A4AB9">
        <w:rPr>
          <w:rFonts w:ascii="Times New Roman" w:hAnsi="Times New Roman" w:cs="Times New Roman"/>
          <w:sz w:val="24"/>
          <w:szCs w:val="24"/>
        </w:rPr>
        <w:t>был</w:t>
      </w:r>
      <w:r w:rsidR="00A81BC4">
        <w:rPr>
          <w:rFonts w:ascii="Times New Roman" w:hAnsi="Times New Roman" w:cs="Times New Roman"/>
          <w:sz w:val="24"/>
          <w:szCs w:val="24"/>
        </w:rPr>
        <w:t>и проведе</w:t>
      </w:r>
      <w:r w:rsidR="00A81BC4" w:rsidRPr="002A4AB9">
        <w:rPr>
          <w:rFonts w:ascii="Times New Roman" w:hAnsi="Times New Roman" w:cs="Times New Roman"/>
          <w:sz w:val="24"/>
          <w:szCs w:val="24"/>
        </w:rPr>
        <w:t>н</w:t>
      </w:r>
      <w:r w:rsidR="00A81BC4">
        <w:rPr>
          <w:rFonts w:ascii="Times New Roman" w:hAnsi="Times New Roman" w:cs="Times New Roman"/>
          <w:sz w:val="24"/>
          <w:szCs w:val="24"/>
        </w:rPr>
        <w:t>ы</w:t>
      </w:r>
      <w:r w:rsidR="00A81BC4" w:rsidRPr="002A4AB9">
        <w:rPr>
          <w:rFonts w:ascii="Times New Roman" w:hAnsi="Times New Roman" w:cs="Times New Roman"/>
          <w:sz w:val="24"/>
          <w:szCs w:val="24"/>
        </w:rPr>
        <w:t xml:space="preserve"> </w:t>
      </w:r>
      <w:r w:rsidR="00A81BC4">
        <w:rPr>
          <w:rFonts w:ascii="Times New Roman" w:hAnsi="Times New Roman" w:cs="Times New Roman"/>
          <w:sz w:val="24"/>
          <w:szCs w:val="24"/>
        </w:rPr>
        <w:t>административные контрольные работы по предметам «русский язык» и «математика».</w:t>
      </w:r>
    </w:p>
    <w:p w:rsidR="00A81BC4" w:rsidRDefault="00A81BC4" w:rsidP="00A81BC4">
      <w:pPr>
        <w:rPr>
          <w:rFonts w:ascii="Times New Roman" w:hAnsi="Times New Roman" w:cs="Times New Roman"/>
          <w:b/>
          <w:sz w:val="24"/>
          <w:szCs w:val="24"/>
        </w:rPr>
      </w:pPr>
      <w:r w:rsidRPr="002A4AB9">
        <w:rPr>
          <w:rFonts w:ascii="Times New Roman" w:hAnsi="Times New Roman" w:cs="Times New Roman"/>
          <w:b/>
          <w:sz w:val="24"/>
          <w:szCs w:val="24"/>
        </w:rPr>
        <w:t>РУССКИЙ ЯЗЫК</w:t>
      </w:r>
    </w:p>
    <w:tbl>
      <w:tblPr>
        <w:tblStyle w:val="18"/>
        <w:tblW w:w="9781" w:type="dxa"/>
        <w:tblInd w:w="-34" w:type="dxa"/>
        <w:tblLayout w:type="fixed"/>
        <w:tblLook w:val="04A0" w:firstRow="1" w:lastRow="0" w:firstColumn="1" w:lastColumn="0" w:noHBand="0" w:noVBand="1"/>
      </w:tblPr>
      <w:tblGrid>
        <w:gridCol w:w="709"/>
        <w:gridCol w:w="1843"/>
        <w:gridCol w:w="851"/>
        <w:gridCol w:w="850"/>
        <w:gridCol w:w="709"/>
        <w:gridCol w:w="709"/>
        <w:gridCol w:w="992"/>
        <w:gridCol w:w="709"/>
        <w:gridCol w:w="708"/>
        <w:gridCol w:w="993"/>
        <w:gridCol w:w="708"/>
      </w:tblGrid>
      <w:tr w:rsidR="006C3A1C" w:rsidRPr="006C3A1C" w:rsidTr="006C3A1C">
        <w:trPr>
          <w:trHeight w:val="828"/>
        </w:trPr>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 xml:space="preserve">Кл. </w:t>
            </w:r>
          </w:p>
        </w:tc>
        <w:tc>
          <w:tcPr>
            <w:tcW w:w="184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 xml:space="preserve">Учитель </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Всего уч-ся</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 xml:space="preserve">Кол-во </w:t>
            </w:r>
            <w:proofErr w:type="gramStart"/>
            <w:r w:rsidRPr="006C3A1C">
              <w:rPr>
                <w:rFonts w:ascii="Times New Roman" w:hAnsi="Times New Roman" w:cs="Times New Roman"/>
                <w:sz w:val="24"/>
                <w:szCs w:val="24"/>
              </w:rPr>
              <w:t>писавших</w:t>
            </w:r>
            <w:proofErr w:type="gramEnd"/>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«5»</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w:t>
            </w:r>
          </w:p>
        </w:tc>
        <w:tc>
          <w:tcPr>
            <w:tcW w:w="992" w:type="dxa"/>
          </w:tcPr>
          <w:p w:rsidR="006C3A1C" w:rsidRPr="006C3A1C" w:rsidRDefault="006C3A1C" w:rsidP="006C3A1C">
            <w:pPr>
              <w:contextualSpacing/>
              <w:rPr>
                <w:rFonts w:ascii="Times New Roman" w:hAnsi="Times New Roman" w:cs="Times New Roman"/>
                <w:sz w:val="24"/>
                <w:szCs w:val="24"/>
              </w:rPr>
            </w:pPr>
            <w:proofErr w:type="spellStart"/>
            <w:r w:rsidRPr="006C3A1C">
              <w:rPr>
                <w:rFonts w:ascii="Times New Roman" w:hAnsi="Times New Roman" w:cs="Times New Roman"/>
                <w:sz w:val="24"/>
                <w:szCs w:val="24"/>
              </w:rPr>
              <w:t>Кач</w:t>
            </w:r>
            <w:proofErr w:type="spellEnd"/>
            <w:r w:rsidRPr="006C3A1C">
              <w:rPr>
                <w:rFonts w:ascii="Times New Roman" w:hAnsi="Times New Roman" w:cs="Times New Roman"/>
                <w:sz w:val="24"/>
                <w:szCs w:val="24"/>
              </w:rPr>
              <w:t>-во</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«3»</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Успев.</w:t>
            </w:r>
          </w:p>
        </w:tc>
        <w:tc>
          <w:tcPr>
            <w:tcW w:w="708" w:type="dxa"/>
            <w:shd w:val="clear" w:color="auto" w:fill="auto"/>
          </w:tcPr>
          <w:p w:rsidR="006C3A1C" w:rsidRPr="006C3A1C" w:rsidRDefault="006C3A1C" w:rsidP="006C3A1C">
            <w:pPr>
              <w:rPr>
                <w:rFonts w:ascii="Times New Roman" w:hAnsi="Times New Roman" w:cs="Times New Roman"/>
                <w:sz w:val="24"/>
                <w:szCs w:val="24"/>
              </w:rPr>
            </w:pPr>
            <w:proofErr w:type="gramStart"/>
            <w:r w:rsidRPr="006C3A1C">
              <w:rPr>
                <w:rFonts w:ascii="Times New Roman" w:hAnsi="Times New Roman" w:cs="Times New Roman"/>
                <w:sz w:val="24"/>
                <w:szCs w:val="24"/>
              </w:rPr>
              <w:t>Ср</w:t>
            </w:r>
            <w:proofErr w:type="gramEnd"/>
            <w:r w:rsidRPr="006C3A1C">
              <w:rPr>
                <w:rFonts w:ascii="Times New Roman" w:hAnsi="Times New Roman" w:cs="Times New Roman"/>
                <w:sz w:val="24"/>
                <w:szCs w:val="24"/>
              </w:rPr>
              <w:t>.</w:t>
            </w:r>
          </w:p>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балл</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8а</w:t>
            </w:r>
          </w:p>
        </w:tc>
        <w:tc>
          <w:tcPr>
            <w:tcW w:w="184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Полтарихина Л.В.</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25</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25</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3</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16</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76</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92</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4,0</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8б</w:t>
            </w:r>
          </w:p>
        </w:tc>
        <w:tc>
          <w:tcPr>
            <w:tcW w:w="184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Давидович Е.С.</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26</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22</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12</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55</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100</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3,5</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8в</w:t>
            </w:r>
          </w:p>
        </w:tc>
        <w:tc>
          <w:tcPr>
            <w:tcW w:w="184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Давидович Е.С.</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24</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21</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62</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81</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3,7</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8г</w:t>
            </w:r>
          </w:p>
        </w:tc>
        <w:tc>
          <w:tcPr>
            <w:tcW w:w="184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Михайлова Е.В.</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15</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15</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40</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5</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74</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3,1</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9а</w:t>
            </w:r>
          </w:p>
        </w:tc>
        <w:tc>
          <w:tcPr>
            <w:tcW w:w="1843" w:type="dxa"/>
          </w:tcPr>
          <w:p w:rsidR="006C3A1C" w:rsidRPr="006C3A1C" w:rsidRDefault="006C3A1C" w:rsidP="006C3A1C">
            <w:pPr>
              <w:contextualSpacing/>
              <w:rPr>
                <w:rFonts w:ascii="Times New Roman" w:hAnsi="Times New Roman" w:cs="Times New Roman"/>
                <w:sz w:val="24"/>
                <w:szCs w:val="24"/>
              </w:rPr>
            </w:pPr>
            <w:proofErr w:type="spellStart"/>
            <w:r w:rsidRPr="006C3A1C">
              <w:rPr>
                <w:rFonts w:ascii="Times New Roman" w:hAnsi="Times New Roman" w:cs="Times New Roman"/>
                <w:sz w:val="24"/>
                <w:szCs w:val="24"/>
              </w:rPr>
              <w:t>Сыроватская</w:t>
            </w:r>
            <w:proofErr w:type="spellEnd"/>
            <w:r w:rsidRPr="006C3A1C">
              <w:rPr>
                <w:rFonts w:ascii="Times New Roman" w:hAnsi="Times New Roman" w:cs="Times New Roman"/>
                <w:sz w:val="24"/>
                <w:szCs w:val="24"/>
              </w:rPr>
              <w:t xml:space="preserve"> И.Е.</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24</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21</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48</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5</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77</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3,2</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9б</w:t>
            </w:r>
          </w:p>
        </w:tc>
        <w:tc>
          <w:tcPr>
            <w:tcW w:w="1843" w:type="dxa"/>
          </w:tcPr>
          <w:p w:rsidR="006C3A1C" w:rsidRPr="006C3A1C" w:rsidRDefault="006C3A1C" w:rsidP="006C3A1C">
            <w:pPr>
              <w:contextualSpacing/>
              <w:rPr>
                <w:rFonts w:ascii="Times New Roman" w:hAnsi="Times New Roman" w:cs="Times New Roman"/>
                <w:sz w:val="24"/>
                <w:szCs w:val="24"/>
              </w:rPr>
            </w:pPr>
            <w:proofErr w:type="spellStart"/>
            <w:r w:rsidRPr="006C3A1C">
              <w:rPr>
                <w:rFonts w:ascii="Times New Roman" w:hAnsi="Times New Roman" w:cs="Times New Roman"/>
                <w:sz w:val="24"/>
                <w:szCs w:val="24"/>
              </w:rPr>
              <w:t>Сыроватская</w:t>
            </w:r>
            <w:proofErr w:type="spellEnd"/>
            <w:r w:rsidRPr="006C3A1C">
              <w:rPr>
                <w:rFonts w:ascii="Times New Roman" w:hAnsi="Times New Roman" w:cs="Times New Roman"/>
                <w:sz w:val="24"/>
                <w:szCs w:val="24"/>
              </w:rPr>
              <w:t xml:space="preserve"> И.Е.</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18</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16</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9</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63</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2,7</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9в</w:t>
            </w:r>
          </w:p>
        </w:tc>
        <w:tc>
          <w:tcPr>
            <w:tcW w:w="1843" w:type="dxa"/>
          </w:tcPr>
          <w:p w:rsidR="006C3A1C" w:rsidRPr="006C3A1C" w:rsidRDefault="006C3A1C" w:rsidP="006C3A1C">
            <w:pPr>
              <w:contextualSpacing/>
              <w:rPr>
                <w:rFonts w:ascii="Times New Roman" w:hAnsi="Times New Roman" w:cs="Times New Roman"/>
                <w:sz w:val="24"/>
                <w:szCs w:val="24"/>
              </w:rPr>
            </w:pPr>
            <w:proofErr w:type="spellStart"/>
            <w:r w:rsidRPr="006C3A1C">
              <w:rPr>
                <w:rFonts w:ascii="Times New Roman" w:hAnsi="Times New Roman" w:cs="Times New Roman"/>
                <w:sz w:val="24"/>
                <w:szCs w:val="24"/>
              </w:rPr>
              <w:t>Сыроватская</w:t>
            </w:r>
            <w:proofErr w:type="spellEnd"/>
            <w:r w:rsidRPr="006C3A1C">
              <w:rPr>
                <w:rFonts w:ascii="Times New Roman" w:hAnsi="Times New Roman" w:cs="Times New Roman"/>
                <w:sz w:val="24"/>
                <w:szCs w:val="24"/>
              </w:rPr>
              <w:t xml:space="preserve"> И.Е.</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25</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24</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42</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71</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3,1</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10а</w:t>
            </w:r>
          </w:p>
        </w:tc>
        <w:tc>
          <w:tcPr>
            <w:tcW w:w="1843" w:type="dxa"/>
          </w:tcPr>
          <w:p w:rsidR="006C3A1C" w:rsidRPr="006C3A1C" w:rsidRDefault="006C3A1C" w:rsidP="006C3A1C">
            <w:pPr>
              <w:contextualSpacing/>
              <w:rPr>
                <w:rFonts w:ascii="Times New Roman" w:hAnsi="Times New Roman" w:cs="Times New Roman"/>
                <w:sz w:val="24"/>
                <w:szCs w:val="24"/>
              </w:rPr>
            </w:pPr>
            <w:proofErr w:type="spellStart"/>
            <w:r w:rsidRPr="006C3A1C">
              <w:rPr>
                <w:rFonts w:ascii="Times New Roman" w:hAnsi="Times New Roman" w:cs="Times New Roman"/>
                <w:sz w:val="24"/>
                <w:szCs w:val="24"/>
              </w:rPr>
              <w:t>Веклич</w:t>
            </w:r>
            <w:proofErr w:type="spellEnd"/>
            <w:r w:rsidRPr="006C3A1C">
              <w:rPr>
                <w:rFonts w:ascii="Times New Roman" w:hAnsi="Times New Roman" w:cs="Times New Roman"/>
                <w:sz w:val="24"/>
                <w:szCs w:val="24"/>
              </w:rPr>
              <w:t xml:space="preserve"> М.В.</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25</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25</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5</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11</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64</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9</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100</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4,0</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10б</w:t>
            </w:r>
          </w:p>
        </w:tc>
        <w:tc>
          <w:tcPr>
            <w:tcW w:w="1843" w:type="dxa"/>
          </w:tcPr>
          <w:p w:rsidR="006C3A1C" w:rsidRPr="006C3A1C" w:rsidRDefault="006C3A1C" w:rsidP="006C3A1C">
            <w:pPr>
              <w:contextualSpacing/>
              <w:rPr>
                <w:rFonts w:ascii="Times New Roman" w:hAnsi="Times New Roman" w:cs="Times New Roman"/>
                <w:sz w:val="24"/>
                <w:szCs w:val="24"/>
              </w:rPr>
            </w:pPr>
            <w:proofErr w:type="spellStart"/>
            <w:r w:rsidRPr="006C3A1C">
              <w:rPr>
                <w:rFonts w:ascii="Times New Roman" w:hAnsi="Times New Roman" w:cs="Times New Roman"/>
                <w:sz w:val="24"/>
                <w:szCs w:val="24"/>
              </w:rPr>
              <w:t>Веклич</w:t>
            </w:r>
            <w:proofErr w:type="spellEnd"/>
            <w:r w:rsidRPr="006C3A1C">
              <w:rPr>
                <w:rFonts w:ascii="Times New Roman" w:hAnsi="Times New Roman" w:cs="Times New Roman"/>
                <w:sz w:val="24"/>
                <w:szCs w:val="24"/>
              </w:rPr>
              <w:t xml:space="preserve"> М.В.</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20</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20</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65</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7</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100</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4,0</w:t>
            </w:r>
          </w:p>
        </w:tc>
      </w:tr>
      <w:tr w:rsidR="006C3A1C" w:rsidRPr="006C3A1C" w:rsidTr="006C3A1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11а</w:t>
            </w:r>
          </w:p>
        </w:tc>
        <w:tc>
          <w:tcPr>
            <w:tcW w:w="1843" w:type="dxa"/>
          </w:tcPr>
          <w:p w:rsidR="006C3A1C" w:rsidRPr="006C3A1C" w:rsidRDefault="006C3A1C" w:rsidP="006C3A1C">
            <w:pPr>
              <w:contextualSpacing/>
              <w:rPr>
                <w:rFonts w:ascii="Times New Roman" w:hAnsi="Times New Roman" w:cs="Times New Roman"/>
                <w:sz w:val="24"/>
                <w:szCs w:val="24"/>
              </w:rPr>
            </w:pPr>
            <w:proofErr w:type="spellStart"/>
            <w:r w:rsidRPr="006C3A1C">
              <w:rPr>
                <w:rFonts w:ascii="Times New Roman" w:hAnsi="Times New Roman" w:cs="Times New Roman"/>
                <w:sz w:val="24"/>
                <w:szCs w:val="24"/>
              </w:rPr>
              <w:t>Сыроватская</w:t>
            </w:r>
            <w:proofErr w:type="spellEnd"/>
            <w:r w:rsidRPr="006C3A1C">
              <w:rPr>
                <w:rFonts w:ascii="Times New Roman" w:hAnsi="Times New Roman" w:cs="Times New Roman"/>
                <w:sz w:val="24"/>
                <w:szCs w:val="24"/>
              </w:rPr>
              <w:t xml:space="preserve"> И.Е.</w:t>
            </w:r>
          </w:p>
        </w:tc>
        <w:tc>
          <w:tcPr>
            <w:tcW w:w="851"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21</w:t>
            </w:r>
          </w:p>
        </w:tc>
        <w:tc>
          <w:tcPr>
            <w:tcW w:w="850"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21</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12</w:t>
            </w:r>
          </w:p>
        </w:tc>
        <w:tc>
          <w:tcPr>
            <w:tcW w:w="992"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61</w:t>
            </w:r>
          </w:p>
        </w:tc>
        <w:tc>
          <w:tcPr>
            <w:tcW w:w="709"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8</w:t>
            </w:r>
          </w:p>
        </w:tc>
        <w:tc>
          <w:tcPr>
            <w:tcW w:w="708"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w:t>
            </w:r>
          </w:p>
        </w:tc>
        <w:tc>
          <w:tcPr>
            <w:tcW w:w="993" w:type="dxa"/>
          </w:tcPr>
          <w:p w:rsidR="006C3A1C" w:rsidRPr="006C3A1C" w:rsidRDefault="006C3A1C" w:rsidP="006C3A1C">
            <w:pPr>
              <w:contextualSpacing/>
              <w:rPr>
                <w:rFonts w:ascii="Times New Roman" w:hAnsi="Times New Roman" w:cs="Times New Roman"/>
                <w:sz w:val="24"/>
                <w:szCs w:val="24"/>
              </w:rPr>
            </w:pPr>
            <w:r w:rsidRPr="006C3A1C">
              <w:rPr>
                <w:rFonts w:ascii="Times New Roman" w:hAnsi="Times New Roman" w:cs="Times New Roman"/>
                <w:sz w:val="24"/>
                <w:szCs w:val="24"/>
              </w:rPr>
              <w:t>100</w:t>
            </w:r>
          </w:p>
        </w:tc>
        <w:tc>
          <w:tcPr>
            <w:tcW w:w="708" w:type="dxa"/>
            <w:shd w:val="clear" w:color="auto" w:fill="auto"/>
          </w:tcPr>
          <w:p w:rsidR="006C3A1C" w:rsidRPr="006C3A1C" w:rsidRDefault="006C3A1C" w:rsidP="006C3A1C">
            <w:pPr>
              <w:rPr>
                <w:rFonts w:ascii="Times New Roman" w:hAnsi="Times New Roman" w:cs="Times New Roman"/>
                <w:sz w:val="24"/>
                <w:szCs w:val="24"/>
              </w:rPr>
            </w:pPr>
            <w:r w:rsidRPr="006C3A1C">
              <w:rPr>
                <w:rFonts w:ascii="Times New Roman" w:hAnsi="Times New Roman" w:cs="Times New Roman"/>
                <w:sz w:val="24"/>
                <w:szCs w:val="24"/>
              </w:rPr>
              <w:t>3,6</w:t>
            </w:r>
          </w:p>
        </w:tc>
      </w:tr>
    </w:tbl>
    <w:p w:rsidR="00A81BC4" w:rsidRPr="006C3A1C" w:rsidRDefault="006C3A1C" w:rsidP="00A81BC4">
      <w:pPr>
        <w:rPr>
          <w:rFonts w:ascii="Times New Roman" w:hAnsi="Times New Roman" w:cs="Times New Roman"/>
          <w:sz w:val="24"/>
          <w:szCs w:val="24"/>
        </w:rPr>
      </w:pPr>
      <w:r w:rsidRPr="006C3A1C">
        <w:rPr>
          <w:rFonts w:ascii="Times New Roman" w:hAnsi="Times New Roman" w:cs="Times New Roman"/>
          <w:sz w:val="24"/>
          <w:szCs w:val="24"/>
        </w:rPr>
        <w:t xml:space="preserve">Низкое качество знаний </w:t>
      </w:r>
      <w:r>
        <w:rPr>
          <w:rFonts w:ascii="Times New Roman" w:hAnsi="Times New Roman" w:cs="Times New Roman"/>
          <w:sz w:val="24"/>
          <w:szCs w:val="24"/>
        </w:rPr>
        <w:t xml:space="preserve">показали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9Б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(6%), 9В, 9А, 8Г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81BC4" w:rsidRDefault="00A81BC4" w:rsidP="00A81BC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Типичные ошибки:</w:t>
      </w:r>
    </w:p>
    <w:p w:rsidR="00A81BC4" w:rsidRPr="002A4AB9" w:rsidRDefault="00A81BC4" w:rsidP="00A81BC4">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8-е классы: правописание безударных гласных в корне слова, правописание наречий, </w:t>
      </w:r>
      <w:proofErr w:type="gramStart"/>
      <w:r w:rsidRPr="002A4AB9">
        <w:rPr>
          <w:rFonts w:ascii="Times New Roman" w:hAnsi="Times New Roman" w:cs="Times New Roman"/>
          <w:sz w:val="24"/>
          <w:szCs w:val="24"/>
        </w:rPr>
        <w:t>-Н</w:t>
      </w:r>
      <w:proofErr w:type="gramEnd"/>
      <w:r w:rsidRPr="002A4AB9">
        <w:rPr>
          <w:rFonts w:ascii="Times New Roman" w:hAnsi="Times New Roman" w:cs="Times New Roman"/>
          <w:sz w:val="24"/>
          <w:szCs w:val="24"/>
        </w:rPr>
        <w:t>- и –НН- в суффиксах прилагательных и причастий;</w:t>
      </w:r>
      <w:r>
        <w:rPr>
          <w:rFonts w:ascii="Times New Roman" w:hAnsi="Times New Roman" w:cs="Times New Roman"/>
          <w:sz w:val="24"/>
          <w:szCs w:val="24"/>
        </w:rPr>
        <w:t xml:space="preserve"> обособление распространённых определений и обстоятельств;</w:t>
      </w:r>
    </w:p>
    <w:p w:rsidR="00A81BC4" w:rsidRDefault="00A81BC4" w:rsidP="00A81BC4">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lastRenderedPageBreak/>
        <w:t xml:space="preserve">9-е классы: правописание НЕ с разными частями </w:t>
      </w:r>
      <w:r>
        <w:rPr>
          <w:rFonts w:ascii="Times New Roman" w:hAnsi="Times New Roman" w:cs="Times New Roman"/>
          <w:sz w:val="24"/>
          <w:szCs w:val="24"/>
        </w:rPr>
        <w:t>речи, безударные гласные в окончании глагола</w:t>
      </w:r>
      <w:r w:rsidRPr="002A4AB9">
        <w:rPr>
          <w:rFonts w:ascii="Times New Roman" w:hAnsi="Times New Roman" w:cs="Times New Roman"/>
          <w:sz w:val="24"/>
          <w:szCs w:val="24"/>
        </w:rPr>
        <w:t xml:space="preserve">, </w:t>
      </w:r>
      <w:r>
        <w:rPr>
          <w:rFonts w:ascii="Times New Roman" w:hAnsi="Times New Roman" w:cs="Times New Roman"/>
          <w:sz w:val="24"/>
          <w:szCs w:val="24"/>
        </w:rPr>
        <w:t>обособленные члены предложения;</w:t>
      </w:r>
    </w:p>
    <w:p w:rsidR="00A81BC4" w:rsidRDefault="00A81BC4" w:rsidP="00A81BC4">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10А, </w:t>
      </w:r>
      <w:r>
        <w:rPr>
          <w:rFonts w:ascii="Times New Roman" w:hAnsi="Times New Roman" w:cs="Times New Roman"/>
          <w:sz w:val="24"/>
          <w:szCs w:val="24"/>
        </w:rPr>
        <w:t>10Б: способы словообразования;</w:t>
      </w:r>
    </w:p>
    <w:p w:rsidR="00A81BC4" w:rsidRPr="006C3A1C" w:rsidRDefault="00A81BC4" w:rsidP="006C3A1C">
      <w:pPr>
        <w:spacing w:line="360" w:lineRule="auto"/>
        <w:contextualSpacing/>
        <w:jc w:val="both"/>
        <w:rPr>
          <w:rFonts w:ascii="Times New Roman" w:hAnsi="Times New Roman" w:cs="Times New Roman"/>
          <w:sz w:val="24"/>
          <w:szCs w:val="24"/>
        </w:rPr>
      </w:pPr>
      <w:r w:rsidRPr="002A4AB9">
        <w:rPr>
          <w:rFonts w:ascii="Times New Roman" w:hAnsi="Times New Roman" w:cs="Times New Roman"/>
          <w:sz w:val="24"/>
          <w:szCs w:val="24"/>
        </w:rPr>
        <w:t xml:space="preserve">11А классы: </w:t>
      </w:r>
      <w:r w:rsidRPr="00EC1406">
        <w:rPr>
          <w:rFonts w:ascii="Times New Roman" w:hAnsi="Times New Roman" w:cs="Times New Roman"/>
          <w:sz w:val="24"/>
          <w:szCs w:val="24"/>
        </w:rPr>
        <w:t>Н,</w:t>
      </w:r>
      <w:r>
        <w:rPr>
          <w:rFonts w:ascii="Times New Roman" w:hAnsi="Times New Roman" w:cs="Times New Roman"/>
          <w:sz w:val="24"/>
          <w:szCs w:val="24"/>
        </w:rPr>
        <w:t xml:space="preserve"> </w:t>
      </w:r>
      <w:r w:rsidRPr="00EC1406">
        <w:rPr>
          <w:rFonts w:ascii="Times New Roman" w:hAnsi="Times New Roman" w:cs="Times New Roman"/>
          <w:sz w:val="24"/>
          <w:szCs w:val="24"/>
        </w:rPr>
        <w:t xml:space="preserve">НН в словах разных частей речи,   знаки препинания в осложнённом предложении, знаки препинания в сложном предложении с </w:t>
      </w:r>
      <w:proofErr w:type="gramStart"/>
      <w:r w:rsidRPr="00EC1406">
        <w:rPr>
          <w:rFonts w:ascii="Times New Roman" w:hAnsi="Times New Roman" w:cs="Times New Roman"/>
          <w:sz w:val="24"/>
          <w:szCs w:val="24"/>
        </w:rPr>
        <w:t>придаточным</w:t>
      </w:r>
      <w:proofErr w:type="gramEnd"/>
      <w:r w:rsidRPr="00EC1406">
        <w:rPr>
          <w:rFonts w:ascii="Times New Roman" w:hAnsi="Times New Roman" w:cs="Times New Roman"/>
          <w:sz w:val="24"/>
          <w:szCs w:val="24"/>
        </w:rPr>
        <w:t xml:space="preserve"> определительным, знаки препинания при вводных словах. </w:t>
      </w:r>
    </w:p>
    <w:p w:rsidR="00A81BC4" w:rsidRPr="00A81BC4" w:rsidRDefault="00A81BC4" w:rsidP="00A81BC4">
      <w:pPr>
        <w:ind w:firstLine="708"/>
        <w:jc w:val="both"/>
        <w:rPr>
          <w:rFonts w:ascii="Times New Roman" w:hAnsi="Times New Roman" w:cs="Times New Roman"/>
          <w:sz w:val="24"/>
          <w:szCs w:val="24"/>
        </w:rPr>
      </w:pPr>
      <w:r w:rsidRPr="00A81BC4">
        <w:rPr>
          <w:rFonts w:ascii="Times New Roman" w:hAnsi="Times New Roman" w:cs="Times New Roman"/>
          <w:sz w:val="24"/>
          <w:szCs w:val="24"/>
        </w:rPr>
        <w:t>Сравнительная таблица</w:t>
      </w:r>
    </w:p>
    <w:tbl>
      <w:tblPr>
        <w:tblStyle w:val="17"/>
        <w:tblW w:w="0" w:type="auto"/>
        <w:tblLook w:val="04A0" w:firstRow="1" w:lastRow="0" w:firstColumn="1" w:lastColumn="0" w:noHBand="0" w:noVBand="1"/>
      </w:tblPr>
      <w:tblGrid>
        <w:gridCol w:w="2392"/>
        <w:gridCol w:w="2393"/>
        <w:gridCol w:w="2393"/>
        <w:gridCol w:w="2393"/>
      </w:tblGrid>
      <w:tr w:rsidR="00A81BC4" w:rsidRPr="00A81BC4" w:rsidTr="00A81BC4">
        <w:tc>
          <w:tcPr>
            <w:tcW w:w="2392"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Учебный год</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Качество</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Успеваемость</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Средний балл</w:t>
            </w:r>
          </w:p>
        </w:tc>
      </w:tr>
      <w:tr w:rsidR="00A81BC4" w:rsidRPr="00A81BC4" w:rsidTr="00A81BC4">
        <w:tc>
          <w:tcPr>
            <w:tcW w:w="2392"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2013-2014</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54%</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85%</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3,4</w:t>
            </w:r>
          </w:p>
        </w:tc>
      </w:tr>
      <w:tr w:rsidR="00A81BC4" w:rsidRPr="00A81BC4" w:rsidTr="00A81BC4">
        <w:tc>
          <w:tcPr>
            <w:tcW w:w="2392"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2014-2015</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48%</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82,6</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3,5</w:t>
            </w:r>
          </w:p>
        </w:tc>
      </w:tr>
      <w:tr w:rsidR="00A81BC4" w:rsidRPr="00A81BC4" w:rsidTr="00A81BC4">
        <w:tc>
          <w:tcPr>
            <w:tcW w:w="2392"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2015-2016</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55%</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84%</w:t>
            </w:r>
          </w:p>
        </w:tc>
        <w:tc>
          <w:tcPr>
            <w:tcW w:w="2393" w:type="dxa"/>
          </w:tcPr>
          <w:p w:rsidR="00A81BC4" w:rsidRPr="00A81BC4" w:rsidRDefault="00A81BC4" w:rsidP="00A81BC4">
            <w:pPr>
              <w:jc w:val="center"/>
              <w:rPr>
                <w:rFonts w:ascii="Times New Roman" w:hAnsi="Times New Roman" w:cs="Times New Roman"/>
                <w:sz w:val="24"/>
                <w:szCs w:val="24"/>
              </w:rPr>
            </w:pPr>
            <w:r w:rsidRPr="00A81BC4">
              <w:rPr>
                <w:rFonts w:ascii="Times New Roman" w:hAnsi="Times New Roman" w:cs="Times New Roman"/>
                <w:sz w:val="24"/>
                <w:szCs w:val="24"/>
              </w:rPr>
              <w:t>3,5</w:t>
            </w:r>
          </w:p>
        </w:tc>
      </w:tr>
    </w:tbl>
    <w:p w:rsidR="006C3A1C" w:rsidRDefault="006C3A1C" w:rsidP="006C3A1C">
      <w:pPr>
        <w:rPr>
          <w:rFonts w:ascii="Times New Roman" w:hAnsi="Times New Roman" w:cs="Times New Roman"/>
          <w:b/>
          <w:sz w:val="24"/>
          <w:szCs w:val="24"/>
        </w:rPr>
      </w:pPr>
    </w:p>
    <w:p w:rsidR="00A81BC4" w:rsidRPr="006C3A1C" w:rsidRDefault="006C3A1C" w:rsidP="006C3A1C">
      <w:pPr>
        <w:rPr>
          <w:rFonts w:ascii="Times New Roman" w:hAnsi="Times New Roman" w:cs="Times New Roman"/>
          <w:b/>
          <w:sz w:val="24"/>
          <w:szCs w:val="24"/>
        </w:rPr>
      </w:pPr>
      <w:r>
        <w:rPr>
          <w:rFonts w:ascii="Times New Roman" w:hAnsi="Times New Roman" w:cs="Times New Roman"/>
          <w:b/>
          <w:sz w:val="24"/>
          <w:szCs w:val="24"/>
        </w:rPr>
        <w:t>МАТЕМАТИКА</w:t>
      </w:r>
    </w:p>
    <w:tbl>
      <w:tblPr>
        <w:tblpPr w:leftFromText="180" w:rightFromText="180" w:vertAnchor="text" w:horzAnchor="margin" w:tblpXSpec="center" w:tblpY="4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701"/>
        <w:gridCol w:w="709"/>
        <w:gridCol w:w="992"/>
        <w:gridCol w:w="709"/>
        <w:gridCol w:w="850"/>
        <w:gridCol w:w="993"/>
        <w:gridCol w:w="850"/>
        <w:gridCol w:w="992"/>
        <w:gridCol w:w="1134"/>
        <w:gridCol w:w="1134"/>
      </w:tblGrid>
      <w:tr w:rsidR="006C3A1C" w:rsidRPr="006C3A1C" w:rsidTr="006C3A1C">
        <w:tc>
          <w:tcPr>
            <w:tcW w:w="1951" w:type="dxa"/>
            <w:gridSpan w:val="2"/>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Ф.И.О. учителя</w:t>
            </w:r>
          </w:p>
        </w:tc>
        <w:tc>
          <w:tcPr>
            <w:tcW w:w="709" w:type="dxa"/>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класс</w:t>
            </w:r>
          </w:p>
        </w:tc>
        <w:tc>
          <w:tcPr>
            <w:tcW w:w="992" w:type="dxa"/>
            <w:vAlign w:val="center"/>
          </w:tcPr>
          <w:p w:rsidR="006C3A1C" w:rsidRPr="006C3A1C" w:rsidRDefault="006C3A1C" w:rsidP="006C3A1C">
            <w:pPr>
              <w:jc w:val="center"/>
              <w:rPr>
                <w:rFonts w:ascii="Times New Roman" w:eastAsia="Calibri" w:hAnsi="Times New Roman" w:cs="Times New Roman"/>
                <w:lang w:eastAsia="en-US"/>
              </w:rPr>
            </w:pPr>
            <w:r w:rsidRPr="006C3A1C">
              <w:rPr>
                <w:rFonts w:ascii="Times New Roman" w:eastAsia="Calibri" w:hAnsi="Times New Roman" w:cs="Times New Roman"/>
                <w:lang w:eastAsia="en-US"/>
              </w:rPr>
              <w:t>Кол-во уч-ся</w:t>
            </w:r>
          </w:p>
        </w:tc>
        <w:tc>
          <w:tcPr>
            <w:tcW w:w="709" w:type="dxa"/>
            <w:vAlign w:val="center"/>
          </w:tcPr>
          <w:p w:rsidR="006C3A1C" w:rsidRPr="006C3A1C" w:rsidRDefault="006C3A1C" w:rsidP="006C3A1C">
            <w:pPr>
              <w:jc w:val="center"/>
              <w:rPr>
                <w:rFonts w:ascii="Times New Roman" w:eastAsia="Calibri" w:hAnsi="Times New Roman" w:cs="Times New Roman"/>
                <w:lang w:eastAsia="en-US"/>
              </w:rPr>
            </w:pPr>
            <w:r w:rsidRPr="006C3A1C">
              <w:rPr>
                <w:rFonts w:ascii="Times New Roman" w:eastAsia="Calibri" w:hAnsi="Times New Roman" w:cs="Times New Roman"/>
                <w:lang w:eastAsia="en-US"/>
              </w:rPr>
              <w:t>на «5»</w:t>
            </w:r>
          </w:p>
        </w:tc>
        <w:tc>
          <w:tcPr>
            <w:tcW w:w="850" w:type="dxa"/>
            <w:vAlign w:val="center"/>
          </w:tcPr>
          <w:p w:rsidR="006C3A1C" w:rsidRPr="006C3A1C" w:rsidRDefault="006C3A1C" w:rsidP="006C3A1C">
            <w:pPr>
              <w:jc w:val="center"/>
              <w:rPr>
                <w:rFonts w:ascii="Times New Roman" w:eastAsia="Calibri" w:hAnsi="Times New Roman" w:cs="Times New Roman"/>
                <w:sz w:val="28"/>
                <w:lang w:eastAsia="en-US"/>
              </w:rPr>
            </w:pPr>
            <w:r w:rsidRPr="006C3A1C">
              <w:rPr>
                <w:rFonts w:ascii="Times New Roman" w:eastAsia="Calibri" w:hAnsi="Times New Roman" w:cs="Times New Roman"/>
                <w:lang w:eastAsia="en-US"/>
              </w:rPr>
              <w:t>на «4»</w:t>
            </w:r>
          </w:p>
        </w:tc>
        <w:tc>
          <w:tcPr>
            <w:tcW w:w="993" w:type="dxa"/>
            <w:vAlign w:val="center"/>
          </w:tcPr>
          <w:p w:rsidR="006C3A1C" w:rsidRPr="006C3A1C" w:rsidRDefault="006C3A1C" w:rsidP="006C3A1C">
            <w:pPr>
              <w:jc w:val="center"/>
              <w:rPr>
                <w:rFonts w:ascii="Times New Roman" w:eastAsia="Calibri" w:hAnsi="Times New Roman" w:cs="Times New Roman"/>
                <w:sz w:val="28"/>
                <w:lang w:eastAsia="en-US"/>
              </w:rPr>
            </w:pPr>
            <w:r w:rsidRPr="006C3A1C">
              <w:rPr>
                <w:rFonts w:ascii="Times New Roman" w:eastAsia="Calibri" w:hAnsi="Times New Roman" w:cs="Times New Roman"/>
                <w:lang w:eastAsia="en-US"/>
              </w:rPr>
              <w:t>на «3»</w:t>
            </w:r>
          </w:p>
        </w:tc>
        <w:tc>
          <w:tcPr>
            <w:tcW w:w="850" w:type="dxa"/>
            <w:vAlign w:val="center"/>
          </w:tcPr>
          <w:p w:rsidR="006C3A1C" w:rsidRPr="006C3A1C" w:rsidRDefault="006C3A1C" w:rsidP="006C3A1C">
            <w:pPr>
              <w:jc w:val="center"/>
              <w:rPr>
                <w:rFonts w:ascii="Times New Roman" w:eastAsia="Calibri" w:hAnsi="Times New Roman" w:cs="Times New Roman"/>
                <w:sz w:val="28"/>
                <w:lang w:eastAsia="en-US"/>
              </w:rPr>
            </w:pPr>
            <w:r w:rsidRPr="006C3A1C">
              <w:rPr>
                <w:rFonts w:ascii="Times New Roman" w:eastAsia="Calibri" w:hAnsi="Times New Roman" w:cs="Times New Roman"/>
                <w:lang w:eastAsia="en-US"/>
              </w:rPr>
              <w:t>на «2»</w:t>
            </w:r>
          </w:p>
        </w:tc>
        <w:tc>
          <w:tcPr>
            <w:tcW w:w="992" w:type="dxa"/>
            <w:vAlign w:val="center"/>
          </w:tcPr>
          <w:p w:rsidR="006C3A1C" w:rsidRPr="006C3A1C" w:rsidRDefault="006C3A1C" w:rsidP="006C3A1C">
            <w:pPr>
              <w:jc w:val="center"/>
              <w:rPr>
                <w:rFonts w:ascii="Times New Roman" w:eastAsia="Calibri" w:hAnsi="Times New Roman" w:cs="Times New Roman"/>
                <w:lang w:eastAsia="en-US"/>
              </w:rPr>
            </w:pPr>
            <w:r w:rsidRPr="006C3A1C">
              <w:rPr>
                <w:rFonts w:ascii="Times New Roman" w:eastAsia="Calibri" w:hAnsi="Times New Roman" w:cs="Times New Roman"/>
                <w:lang w:eastAsia="en-US"/>
              </w:rPr>
              <w:t>успеваемость</w:t>
            </w:r>
          </w:p>
        </w:tc>
        <w:tc>
          <w:tcPr>
            <w:tcW w:w="1134" w:type="dxa"/>
          </w:tcPr>
          <w:p w:rsidR="006C3A1C" w:rsidRPr="006C3A1C" w:rsidRDefault="006C3A1C" w:rsidP="006C3A1C">
            <w:pPr>
              <w:jc w:val="center"/>
              <w:rPr>
                <w:rFonts w:ascii="Times New Roman" w:eastAsia="Calibri" w:hAnsi="Times New Roman" w:cs="Times New Roman"/>
                <w:lang w:eastAsia="en-US"/>
              </w:rPr>
            </w:pPr>
            <w:r w:rsidRPr="006C3A1C">
              <w:rPr>
                <w:rFonts w:ascii="Times New Roman" w:eastAsia="Calibri" w:hAnsi="Times New Roman" w:cs="Times New Roman"/>
                <w:lang w:eastAsia="en-US"/>
              </w:rPr>
              <w:t>качество</w:t>
            </w:r>
          </w:p>
        </w:tc>
        <w:tc>
          <w:tcPr>
            <w:tcW w:w="1134" w:type="dxa"/>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Средний балл</w:t>
            </w:r>
          </w:p>
        </w:tc>
      </w:tr>
      <w:tr w:rsidR="006C3A1C" w:rsidRPr="006C3A1C" w:rsidTr="006C3A1C">
        <w:tc>
          <w:tcPr>
            <w:tcW w:w="1951" w:type="dxa"/>
            <w:gridSpan w:val="2"/>
            <w:shd w:val="clear" w:color="auto" w:fill="FFFFFF" w:themeFill="background1"/>
            <w:vAlign w:val="center"/>
          </w:tcPr>
          <w:p w:rsidR="006C3A1C" w:rsidRPr="006C3A1C" w:rsidRDefault="006C3A1C" w:rsidP="006C3A1C">
            <w:pPr>
              <w:rPr>
                <w:rFonts w:ascii="Times New Roman" w:eastAsia="Calibri" w:hAnsi="Times New Roman" w:cs="Times New Roman"/>
                <w:sz w:val="24"/>
                <w:szCs w:val="24"/>
                <w:lang w:eastAsia="en-US"/>
              </w:rPr>
            </w:pPr>
            <w:proofErr w:type="spellStart"/>
            <w:r w:rsidRPr="006C3A1C">
              <w:rPr>
                <w:rFonts w:ascii="Times New Roman" w:eastAsia="Calibri" w:hAnsi="Times New Roman" w:cs="Times New Roman"/>
                <w:sz w:val="24"/>
                <w:szCs w:val="24"/>
                <w:lang w:eastAsia="en-US"/>
              </w:rPr>
              <w:t>Кубарева</w:t>
            </w:r>
            <w:proofErr w:type="spellEnd"/>
            <w:r w:rsidRPr="006C3A1C">
              <w:rPr>
                <w:rFonts w:ascii="Times New Roman" w:eastAsia="Calibri" w:hAnsi="Times New Roman" w:cs="Times New Roman"/>
                <w:sz w:val="24"/>
                <w:szCs w:val="24"/>
                <w:lang w:eastAsia="en-US"/>
              </w:rPr>
              <w:t xml:space="preserve"> Н.В.</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8А</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25</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11</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4</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100%</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84%</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4,28</w:t>
            </w:r>
          </w:p>
        </w:tc>
      </w:tr>
      <w:tr w:rsidR="006C3A1C" w:rsidRPr="006C3A1C" w:rsidTr="006C3A1C">
        <w:trPr>
          <w:trHeight w:val="671"/>
        </w:trPr>
        <w:tc>
          <w:tcPr>
            <w:tcW w:w="1951" w:type="dxa"/>
            <w:gridSpan w:val="2"/>
            <w:shd w:val="clear" w:color="auto" w:fill="FFFFFF" w:themeFill="background1"/>
            <w:vAlign w:val="center"/>
          </w:tcPr>
          <w:p w:rsidR="006C3A1C" w:rsidRPr="006C3A1C" w:rsidRDefault="006C3A1C" w:rsidP="006C3A1C">
            <w:pPr>
              <w:rPr>
                <w:rFonts w:ascii="Times New Roman" w:eastAsia="Calibri" w:hAnsi="Times New Roman" w:cs="Times New Roman"/>
                <w:sz w:val="24"/>
                <w:szCs w:val="24"/>
                <w:lang w:eastAsia="en-US"/>
              </w:rPr>
            </w:pPr>
            <w:r w:rsidRPr="006C3A1C">
              <w:rPr>
                <w:rFonts w:ascii="Times New Roman" w:eastAsia="Calibri" w:hAnsi="Times New Roman" w:cs="Times New Roman"/>
                <w:lang w:eastAsia="en-US"/>
              </w:rPr>
              <w:t>Рубан Т.А.</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8Б</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20</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12</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6</w:t>
            </w:r>
          </w:p>
        </w:tc>
        <w:tc>
          <w:tcPr>
            <w:tcW w:w="992"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70%</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2,8</w:t>
            </w:r>
          </w:p>
        </w:tc>
      </w:tr>
      <w:tr w:rsidR="006C3A1C" w:rsidRPr="006C3A1C" w:rsidTr="006C3A1C">
        <w:tc>
          <w:tcPr>
            <w:tcW w:w="1951" w:type="dxa"/>
            <w:gridSpan w:val="2"/>
            <w:shd w:val="clear" w:color="auto" w:fill="FFFFFF" w:themeFill="background1"/>
            <w:vAlign w:val="center"/>
          </w:tcPr>
          <w:p w:rsidR="006C3A1C" w:rsidRPr="006C3A1C" w:rsidRDefault="006C3A1C" w:rsidP="006C3A1C">
            <w:pPr>
              <w:rPr>
                <w:rFonts w:ascii="Times New Roman" w:eastAsia="Calibri" w:hAnsi="Times New Roman" w:cs="Times New Roman"/>
                <w:sz w:val="24"/>
                <w:szCs w:val="24"/>
                <w:lang w:eastAsia="en-US"/>
              </w:rPr>
            </w:pPr>
            <w:r w:rsidRPr="006C3A1C">
              <w:rPr>
                <w:rFonts w:ascii="Times New Roman" w:eastAsia="Calibri" w:hAnsi="Times New Roman" w:cs="Times New Roman"/>
                <w:lang w:eastAsia="en-US"/>
              </w:rPr>
              <w:t>Рубан Т.А.</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8В</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21</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4</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7</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67%</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19%</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2,85</w:t>
            </w:r>
          </w:p>
        </w:tc>
      </w:tr>
      <w:tr w:rsidR="006C3A1C" w:rsidRPr="006C3A1C" w:rsidTr="006C3A1C">
        <w:tc>
          <w:tcPr>
            <w:tcW w:w="1951" w:type="dxa"/>
            <w:gridSpan w:val="2"/>
            <w:shd w:val="clear" w:color="auto" w:fill="FFFFFF" w:themeFill="background1"/>
            <w:vAlign w:val="center"/>
          </w:tcPr>
          <w:p w:rsidR="006C3A1C" w:rsidRPr="006C3A1C" w:rsidRDefault="006C3A1C" w:rsidP="006C3A1C">
            <w:pP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Третьякова А.</w:t>
            </w:r>
            <w:proofErr w:type="gramStart"/>
            <w:r w:rsidRPr="006C3A1C">
              <w:rPr>
                <w:rFonts w:ascii="Times New Roman" w:eastAsia="Calibri" w:hAnsi="Times New Roman" w:cs="Times New Roman"/>
                <w:sz w:val="24"/>
                <w:szCs w:val="24"/>
                <w:lang w:eastAsia="en-US"/>
              </w:rPr>
              <w:t>В</w:t>
            </w:r>
            <w:proofErr w:type="gramEnd"/>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8Г</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14</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7</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w:t>
            </w:r>
          </w:p>
        </w:tc>
        <w:tc>
          <w:tcPr>
            <w:tcW w:w="992"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79%</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29%</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3,1</w:t>
            </w:r>
          </w:p>
        </w:tc>
      </w:tr>
      <w:tr w:rsidR="006C3A1C" w:rsidRPr="006C3A1C" w:rsidTr="006C3A1C">
        <w:tc>
          <w:tcPr>
            <w:tcW w:w="1951" w:type="dxa"/>
            <w:gridSpan w:val="2"/>
            <w:shd w:val="clear" w:color="auto" w:fill="FFFFFF" w:themeFill="background1"/>
            <w:vAlign w:val="center"/>
          </w:tcPr>
          <w:p w:rsidR="006C3A1C" w:rsidRPr="006C3A1C" w:rsidRDefault="006C3A1C" w:rsidP="006C3A1C">
            <w:pPr>
              <w:rPr>
                <w:rFonts w:ascii="Times New Roman" w:eastAsia="Calibri" w:hAnsi="Times New Roman" w:cs="Times New Roman"/>
                <w:lang w:eastAsia="en-US"/>
              </w:rPr>
            </w:pPr>
            <w:r w:rsidRPr="006C3A1C">
              <w:rPr>
                <w:rFonts w:ascii="Times New Roman" w:eastAsia="Calibri" w:hAnsi="Times New Roman" w:cs="Times New Roman"/>
                <w:lang w:eastAsia="en-US"/>
              </w:rPr>
              <w:t>Логинова М.Н.</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9А</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23</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9</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11</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w:t>
            </w:r>
          </w:p>
        </w:tc>
        <w:tc>
          <w:tcPr>
            <w:tcW w:w="992"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96%</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48%</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3,5</w:t>
            </w:r>
          </w:p>
        </w:tc>
      </w:tr>
      <w:tr w:rsidR="006C3A1C" w:rsidRPr="006C3A1C" w:rsidTr="006C3A1C">
        <w:tc>
          <w:tcPr>
            <w:tcW w:w="1951" w:type="dxa"/>
            <w:gridSpan w:val="2"/>
            <w:shd w:val="clear" w:color="auto" w:fill="FFFFFF" w:themeFill="background1"/>
            <w:vAlign w:val="center"/>
          </w:tcPr>
          <w:p w:rsidR="006C3A1C" w:rsidRPr="006C3A1C" w:rsidRDefault="006C3A1C" w:rsidP="006C3A1C">
            <w:pPr>
              <w:rPr>
                <w:rFonts w:ascii="Times New Roman" w:eastAsia="Calibri" w:hAnsi="Times New Roman" w:cs="Times New Roman"/>
                <w:lang w:eastAsia="en-US"/>
              </w:rPr>
            </w:pPr>
            <w:r w:rsidRPr="006C3A1C">
              <w:rPr>
                <w:rFonts w:ascii="Times New Roman" w:eastAsia="Calibri" w:hAnsi="Times New Roman" w:cs="Times New Roman"/>
                <w:lang w:eastAsia="en-US"/>
              </w:rPr>
              <w:t>Логинова М.Н.</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9Б</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17</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6</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9</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w:t>
            </w:r>
          </w:p>
        </w:tc>
        <w:tc>
          <w:tcPr>
            <w:tcW w:w="992"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88%</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35%</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3,2</w:t>
            </w:r>
          </w:p>
        </w:tc>
      </w:tr>
      <w:tr w:rsidR="006C3A1C" w:rsidRPr="006C3A1C" w:rsidTr="006C3A1C">
        <w:tc>
          <w:tcPr>
            <w:tcW w:w="1951" w:type="dxa"/>
            <w:gridSpan w:val="2"/>
            <w:shd w:val="clear" w:color="auto" w:fill="FFFFFF" w:themeFill="background1"/>
            <w:vAlign w:val="center"/>
          </w:tcPr>
          <w:p w:rsidR="006C3A1C" w:rsidRPr="006C3A1C" w:rsidRDefault="006C3A1C" w:rsidP="006C3A1C">
            <w:pPr>
              <w:rPr>
                <w:rFonts w:ascii="Times New Roman" w:eastAsia="Calibri" w:hAnsi="Times New Roman" w:cs="Times New Roman"/>
                <w:lang w:eastAsia="en-US"/>
              </w:rPr>
            </w:pPr>
            <w:r w:rsidRPr="006C3A1C">
              <w:rPr>
                <w:rFonts w:ascii="Times New Roman" w:eastAsia="Calibri" w:hAnsi="Times New Roman" w:cs="Times New Roman"/>
                <w:lang w:eastAsia="en-US"/>
              </w:rPr>
              <w:t>Логинова М.Н.</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9В</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25</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5</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12</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w:t>
            </w:r>
          </w:p>
        </w:tc>
        <w:tc>
          <w:tcPr>
            <w:tcW w:w="992"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68%</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25%</w:t>
            </w:r>
          </w:p>
        </w:tc>
        <w:tc>
          <w:tcPr>
            <w:tcW w:w="1134" w:type="dxa"/>
            <w:shd w:val="clear" w:color="auto" w:fill="FFFFFF" w:themeFill="background1"/>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2,9</w:t>
            </w:r>
          </w:p>
        </w:tc>
      </w:tr>
      <w:tr w:rsidR="006C3A1C" w:rsidRPr="006C3A1C" w:rsidTr="006C3A1C">
        <w:tc>
          <w:tcPr>
            <w:tcW w:w="250" w:type="dxa"/>
            <w:tcBorders>
              <w:top w:val="single" w:sz="4" w:space="0" w:color="auto"/>
              <w:left w:val="single" w:sz="4" w:space="0" w:color="auto"/>
              <w:bottom w:val="single" w:sz="4" w:space="0" w:color="auto"/>
              <w:right w:val="nil"/>
            </w:tcBorders>
            <w:shd w:val="clear" w:color="auto" w:fill="FFFFFF" w:themeFill="background1"/>
          </w:tcPr>
          <w:p w:rsidR="006C3A1C" w:rsidRPr="006C3A1C" w:rsidRDefault="006C3A1C" w:rsidP="006C3A1C">
            <w:pPr>
              <w:spacing w:line="360" w:lineRule="auto"/>
              <w:rPr>
                <w:rFonts w:ascii="Times New Roman" w:eastAsia="Calibri" w:hAnsi="Times New Roman" w:cs="Times New Roman"/>
                <w:sz w:val="28"/>
                <w:lang w:eastAsia="en-US"/>
              </w:rPr>
            </w:pPr>
          </w:p>
        </w:tc>
        <w:tc>
          <w:tcPr>
            <w:tcW w:w="1701" w:type="dxa"/>
            <w:tcBorders>
              <w:left w:val="nil"/>
            </w:tcBorders>
            <w:shd w:val="clear" w:color="auto" w:fill="FFFFFF" w:themeFill="background1"/>
            <w:vAlign w:val="center"/>
          </w:tcPr>
          <w:p w:rsidR="006C3A1C" w:rsidRPr="006C3A1C" w:rsidRDefault="006C3A1C" w:rsidP="006C3A1C">
            <w:pPr>
              <w:rPr>
                <w:rFonts w:ascii="Times New Roman" w:eastAsia="Calibri" w:hAnsi="Times New Roman" w:cs="Times New Roman"/>
                <w:lang w:eastAsia="en-US"/>
              </w:rPr>
            </w:pPr>
            <w:proofErr w:type="spellStart"/>
            <w:r w:rsidRPr="006C3A1C">
              <w:rPr>
                <w:rFonts w:ascii="Times New Roman" w:eastAsia="Calibri" w:hAnsi="Times New Roman" w:cs="Times New Roman"/>
                <w:lang w:eastAsia="en-US"/>
              </w:rPr>
              <w:t>Кубарева</w:t>
            </w:r>
            <w:proofErr w:type="spellEnd"/>
            <w:r w:rsidRPr="006C3A1C">
              <w:rPr>
                <w:rFonts w:ascii="Times New Roman" w:eastAsia="Calibri" w:hAnsi="Times New Roman" w:cs="Times New Roman"/>
                <w:lang w:eastAsia="en-US"/>
              </w:rPr>
              <w:t xml:space="preserve"> Н.В.</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10А</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25</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14</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100%</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88%</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3,64</w:t>
            </w:r>
          </w:p>
        </w:tc>
      </w:tr>
      <w:tr w:rsidR="006C3A1C" w:rsidRPr="006C3A1C" w:rsidTr="006C3A1C">
        <w:tc>
          <w:tcPr>
            <w:tcW w:w="250" w:type="dxa"/>
            <w:tcBorders>
              <w:top w:val="single" w:sz="4" w:space="0" w:color="auto"/>
              <w:left w:val="single" w:sz="4" w:space="0" w:color="auto"/>
              <w:bottom w:val="single" w:sz="4" w:space="0" w:color="auto"/>
              <w:right w:val="nil"/>
            </w:tcBorders>
            <w:shd w:val="clear" w:color="auto" w:fill="FFFFFF" w:themeFill="background1"/>
          </w:tcPr>
          <w:p w:rsidR="006C3A1C" w:rsidRPr="006C3A1C" w:rsidRDefault="006C3A1C" w:rsidP="006C3A1C">
            <w:pPr>
              <w:spacing w:line="360" w:lineRule="auto"/>
              <w:rPr>
                <w:rFonts w:ascii="Times New Roman" w:eastAsia="Calibri" w:hAnsi="Times New Roman" w:cs="Times New Roman"/>
                <w:sz w:val="28"/>
                <w:lang w:eastAsia="en-US"/>
              </w:rPr>
            </w:pPr>
          </w:p>
        </w:tc>
        <w:tc>
          <w:tcPr>
            <w:tcW w:w="1701" w:type="dxa"/>
            <w:tcBorders>
              <w:left w:val="nil"/>
            </w:tcBorders>
            <w:shd w:val="clear" w:color="auto" w:fill="FFFFFF" w:themeFill="background1"/>
            <w:vAlign w:val="center"/>
          </w:tcPr>
          <w:p w:rsidR="006C3A1C" w:rsidRPr="006C3A1C" w:rsidRDefault="006C3A1C" w:rsidP="006C3A1C">
            <w:pPr>
              <w:rPr>
                <w:rFonts w:ascii="Times New Roman" w:eastAsia="Calibri" w:hAnsi="Times New Roman" w:cs="Times New Roman"/>
                <w:lang w:eastAsia="en-US"/>
              </w:rPr>
            </w:pPr>
            <w:r w:rsidRPr="006C3A1C">
              <w:rPr>
                <w:rFonts w:ascii="Times New Roman" w:eastAsia="Calibri" w:hAnsi="Times New Roman" w:cs="Times New Roman"/>
                <w:lang w:eastAsia="en-US"/>
              </w:rPr>
              <w:t>Богданова И.В.</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10Б</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19</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6</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12</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95%</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32%</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3,3</w:t>
            </w:r>
          </w:p>
        </w:tc>
      </w:tr>
      <w:tr w:rsidR="006C3A1C" w:rsidRPr="006C3A1C" w:rsidTr="006C3A1C">
        <w:tc>
          <w:tcPr>
            <w:tcW w:w="250" w:type="dxa"/>
            <w:tcBorders>
              <w:top w:val="single" w:sz="4" w:space="0" w:color="auto"/>
              <w:left w:val="single" w:sz="4" w:space="0" w:color="auto"/>
              <w:bottom w:val="single" w:sz="4" w:space="0" w:color="auto"/>
              <w:right w:val="nil"/>
            </w:tcBorders>
          </w:tcPr>
          <w:p w:rsidR="006C3A1C" w:rsidRPr="006C3A1C" w:rsidRDefault="006C3A1C" w:rsidP="006C3A1C">
            <w:pPr>
              <w:spacing w:line="360" w:lineRule="auto"/>
              <w:rPr>
                <w:rFonts w:ascii="Times New Roman" w:eastAsia="Calibri" w:hAnsi="Times New Roman" w:cs="Times New Roman"/>
                <w:sz w:val="28"/>
                <w:lang w:eastAsia="en-US"/>
              </w:rPr>
            </w:pPr>
          </w:p>
        </w:tc>
        <w:tc>
          <w:tcPr>
            <w:tcW w:w="1701" w:type="dxa"/>
            <w:tcBorders>
              <w:left w:val="nil"/>
            </w:tcBorders>
            <w:shd w:val="clear" w:color="auto" w:fill="FFFFFF" w:themeFill="background1"/>
            <w:vAlign w:val="center"/>
          </w:tcPr>
          <w:p w:rsidR="006C3A1C" w:rsidRPr="006C3A1C" w:rsidRDefault="006C3A1C" w:rsidP="006C3A1C">
            <w:pPr>
              <w:rPr>
                <w:rFonts w:ascii="Times New Roman" w:eastAsia="Calibri" w:hAnsi="Times New Roman" w:cs="Times New Roman"/>
                <w:lang w:eastAsia="en-US"/>
              </w:rPr>
            </w:pPr>
            <w:proofErr w:type="spellStart"/>
            <w:r w:rsidRPr="006C3A1C">
              <w:rPr>
                <w:rFonts w:ascii="Times New Roman" w:eastAsia="Calibri" w:hAnsi="Times New Roman" w:cs="Times New Roman"/>
                <w:lang w:eastAsia="en-US"/>
              </w:rPr>
              <w:t>Кубарева</w:t>
            </w:r>
            <w:proofErr w:type="spellEnd"/>
            <w:r w:rsidRPr="006C3A1C">
              <w:rPr>
                <w:rFonts w:ascii="Times New Roman" w:eastAsia="Calibri" w:hAnsi="Times New Roman" w:cs="Times New Roman"/>
                <w:lang w:eastAsia="en-US"/>
              </w:rPr>
              <w:t xml:space="preserve"> Н.В.</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11А</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20</w:t>
            </w:r>
          </w:p>
        </w:tc>
        <w:tc>
          <w:tcPr>
            <w:tcW w:w="709"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11</w:t>
            </w:r>
          </w:p>
        </w:tc>
        <w:tc>
          <w:tcPr>
            <w:tcW w:w="993"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6</w:t>
            </w:r>
          </w:p>
        </w:tc>
        <w:tc>
          <w:tcPr>
            <w:tcW w:w="850"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w:t>
            </w:r>
          </w:p>
        </w:tc>
        <w:tc>
          <w:tcPr>
            <w:tcW w:w="992"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100%</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70%</w:t>
            </w:r>
          </w:p>
        </w:tc>
        <w:tc>
          <w:tcPr>
            <w:tcW w:w="1134" w:type="dxa"/>
            <w:shd w:val="clear" w:color="auto" w:fill="FFFFFF" w:themeFill="background1"/>
            <w:vAlign w:val="center"/>
          </w:tcPr>
          <w:p w:rsidR="006C3A1C" w:rsidRPr="006C3A1C" w:rsidRDefault="006C3A1C" w:rsidP="006C3A1C">
            <w:pPr>
              <w:jc w:val="center"/>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3,85</w:t>
            </w:r>
          </w:p>
        </w:tc>
      </w:tr>
    </w:tbl>
    <w:p w:rsidR="006C3A1C" w:rsidRDefault="006C3A1C" w:rsidP="00E33329">
      <w:pPr>
        <w:spacing w:after="0" w:line="360" w:lineRule="auto"/>
        <w:contextualSpacing/>
        <w:jc w:val="both"/>
        <w:rPr>
          <w:rFonts w:ascii="Times New Roman" w:eastAsia="Times New Roman" w:hAnsi="Times New Roman" w:cs="Times New Roman"/>
          <w:sz w:val="24"/>
          <w:szCs w:val="24"/>
        </w:rPr>
      </w:pPr>
    </w:p>
    <w:p w:rsidR="006C3A1C" w:rsidRPr="004831ED" w:rsidRDefault="006C3A1C" w:rsidP="004831ED">
      <w:pPr>
        <w:spacing w:after="0" w:line="360" w:lineRule="auto"/>
        <w:ind w:firstLine="708"/>
        <w:contextualSpacing/>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 xml:space="preserve">Допустимый уровень успеваемости показали </w:t>
      </w:r>
      <w:r w:rsidRPr="006C3A1C">
        <w:rPr>
          <w:rFonts w:ascii="Times New Roman" w:eastAsia="Calibri" w:hAnsi="Times New Roman" w:cs="Times New Roman"/>
          <w:b/>
          <w:sz w:val="24"/>
          <w:szCs w:val="24"/>
          <w:lang w:eastAsia="en-US"/>
        </w:rPr>
        <w:t xml:space="preserve">- </w:t>
      </w:r>
      <w:r w:rsidRPr="006C3A1C">
        <w:rPr>
          <w:rFonts w:ascii="Times New Roman" w:eastAsia="Calibri" w:hAnsi="Times New Roman" w:cs="Times New Roman"/>
          <w:sz w:val="24"/>
          <w:szCs w:val="24"/>
          <w:lang w:eastAsia="en-US"/>
        </w:rPr>
        <w:t xml:space="preserve">обучающиеся </w:t>
      </w:r>
      <w:r>
        <w:rPr>
          <w:rFonts w:ascii="Times New Roman" w:eastAsia="Calibri" w:hAnsi="Times New Roman" w:cs="Times New Roman"/>
          <w:sz w:val="24"/>
          <w:szCs w:val="24"/>
          <w:lang w:eastAsia="en-US"/>
        </w:rPr>
        <w:t xml:space="preserve">8А, Г, </w:t>
      </w:r>
      <w:r w:rsidRPr="006C3A1C">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 xml:space="preserve">А, Б,  10А, </w:t>
      </w:r>
      <w:r>
        <w:rPr>
          <w:rFonts w:ascii="Times New Roman" w:eastAsia="Calibri" w:hAnsi="Times New Roman" w:cs="Times New Roman"/>
          <w:sz w:val="24"/>
          <w:szCs w:val="24"/>
          <w:vertAlign w:val="superscript"/>
          <w:lang w:eastAsia="en-US"/>
        </w:rPr>
        <w:t xml:space="preserve"> </w:t>
      </w:r>
      <w:r>
        <w:rPr>
          <w:rFonts w:ascii="Times New Roman" w:eastAsia="Calibri" w:hAnsi="Times New Roman" w:cs="Times New Roman"/>
          <w:sz w:val="24"/>
          <w:szCs w:val="24"/>
          <w:lang w:eastAsia="en-US"/>
        </w:rPr>
        <w:t xml:space="preserve">Б,11А </w:t>
      </w:r>
      <w:r w:rsidRPr="006C3A1C">
        <w:rPr>
          <w:rFonts w:ascii="Times New Roman" w:eastAsia="Calibri" w:hAnsi="Times New Roman" w:cs="Times New Roman"/>
          <w:sz w:val="24"/>
          <w:szCs w:val="24"/>
          <w:lang w:eastAsia="en-US"/>
        </w:rPr>
        <w:t>классов</w:t>
      </w:r>
      <w:r w:rsidR="004831ED">
        <w:rPr>
          <w:rFonts w:ascii="Times New Roman" w:eastAsia="Calibri" w:hAnsi="Times New Roman" w:cs="Times New Roman"/>
          <w:sz w:val="24"/>
          <w:szCs w:val="24"/>
          <w:lang w:eastAsia="en-US"/>
        </w:rPr>
        <w:t xml:space="preserve">. </w:t>
      </w:r>
      <w:r w:rsidRPr="006C3A1C">
        <w:rPr>
          <w:rFonts w:ascii="Times New Roman" w:hAnsi="Times New Roman"/>
          <w:sz w:val="24"/>
          <w:szCs w:val="24"/>
        </w:rPr>
        <w:t>Критический уровень</w:t>
      </w:r>
      <w:r>
        <w:rPr>
          <w:rFonts w:ascii="Times New Roman" w:hAnsi="Times New Roman"/>
          <w:sz w:val="24"/>
          <w:szCs w:val="24"/>
        </w:rPr>
        <w:t xml:space="preserve"> </w:t>
      </w:r>
      <w:r w:rsidRPr="006C3A1C">
        <w:rPr>
          <w:rFonts w:ascii="Times New Roman" w:hAnsi="Times New Roman"/>
          <w:sz w:val="24"/>
          <w:szCs w:val="24"/>
        </w:rPr>
        <w:t xml:space="preserve"> – </w:t>
      </w:r>
      <w:r w:rsidRPr="006C3A1C">
        <w:rPr>
          <w:rFonts w:ascii="Times New Roman" w:hAnsi="Times New Roman"/>
          <w:b/>
          <w:sz w:val="24"/>
          <w:szCs w:val="24"/>
        </w:rPr>
        <w:t xml:space="preserve"> </w:t>
      </w:r>
      <w:r w:rsidRPr="006C3A1C">
        <w:rPr>
          <w:rFonts w:ascii="Times New Roman" w:hAnsi="Times New Roman"/>
          <w:sz w:val="24"/>
          <w:szCs w:val="24"/>
        </w:rPr>
        <w:t>8</w:t>
      </w:r>
      <w:proofErr w:type="gramStart"/>
      <w:r>
        <w:rPr>
          <w:rFonts w:ascii="Times New Roman" w:hAnsi="Times New Roman"/>
          <w:sz w:val="24"/>
          <w:szCs w:val="24"/>
          <w:vertAlign w:val="superscript"/>
        </w:rPr>
        <w:t xml:space="preserve"> </w:t>
      </w:r>
      <w:r>
        <w:rPr>
          <w:rFonts w:ascii="Times New Roman" w:hAnsi="Times New Roman"/>
          <w:sz w:val="24"/>
          <w:szCs w:val="24"/>
        </w:rPr>
        <w:t>Б</w:t>
      </w:r>
      <w:proofErr w:type="gramEnd"/>
      <w:r>
        <w:rPr>
          <w:rFonts w:ascii="Times New Roman" w:hAnsi="Times New Roman"/>
          <w:sz w:val="24"/>
          <w:szCs w:val="24"/>
        </w:rPr>
        <w:t>, В, 9В.</w:t>
      </w:r>
    </w:p>
    <w:p w:rsidR="006C3A1C" w:rsidRDefault="006C3A1C" w:rsidP="006C3A1C">
      <w:pPr>
        <w:spacing w:line="360" w:lineRule="auto"/>
        <w:ind w:firstLine="301"/>
        <w:contextualSpacing/>
        <w:jc w:val="both"/>
        <w:rPr>
          <w:rFonts w:ascii="Times New Roman" w:eastAsia="Calibri" w:hAnsi="Times New Roman" w:cs="Times New Roman"/>
          <w:sz w:val="24"/>
          <w:szCs w:val="24"/>
          <w:lang w:eastAsia="en-US"/>
        </w:rPr>
      </w:pPr>
      <w:r w:rsidRPr="006C3A1C">
        <w:rPr>
          <w:rFonts w:ascii="Times New Roman" w:eastAsia="Calibri" w:hAnsi="Times New Roman" w:cs="Times New Roman"/>
          <w:sz w:val="24"/>
          <w:szCs w:val="24"/>
          <w:lang w:eastAsia="en-US"/>
        </w:rPr>
        <w:t xml:space="preserve">В восьмых классах допущены ошибки при раскрытии скобок, при сравнении дробей,  при решении задач на пропорции, при работе с формулами сокращенного умножения,  при решении уравнений, при решении задач на движение. В девятых и десятых  классах при выполнении действий с алгебраическими дробями, при составлении дробно-рациональных уравнений к </w:t>
      </w:r>
      <w:r w:rsidRPr="006C3A1C">
        <w:rPr>
          <w:rFonts w:ascii="Times New Roman" w:eastAsia="Calibri" w:hAnsi="Times New Roman" w:cs="Times New Roman"/>
          <w:sz w:val="24"/>
          <w:szCs w:val="24"/>
          <w:lang w:eastAsia="en-US"/>
        </w:rPr>
        <w:lastRenderedPageBreak/>
        <w:t>задаче,  при работе с формулами сокращенного умножения, при выражении из формулы необходимой величины, при работе с геометрическим материалом.</w:t>
      </w:r>
    </w:p>
    <w:p w:rsidR="004831ED" w:rsidRPr="004831ED" w:rsidRDefault="004A4DAC" w:rsidP="004831ED">
      <w:pPr>
        <w:spacing w:after="0" w:line="360" w:lineRule="auto"/>
        <w:ind w:firstLine="708"/>
        <w:contextualSpacing/>
        <w:jc w:val="both"/>
        <w:rPr>
          <w:rFonts w:ascii="Times New Roman" w:eastAsiaTheme="minorHAnsi" w:hAnsi="Times New Roman"/>
          <w:color w:val="000000"/>
          <w:sz w:val="24"/>
          <w:szCs w:val="24"/>
          <w:shd w:val="clear" w:color="auto" w:fill="FFFFFF"/>
          <w:lang w:eastAsia="en-US"/>
        </w:rPr>
      </w:pPr>
      <w:r>
        <w:rPr>
          <w:rFonts w:ascii="Times New Roman" w:eastAsia="Calibri" w:hAnsi="Times New Roman" w:cs="Times New Roman"/>
          <w:sz w:val="24"/>
          <w:szCs w:val="24"/>
          <w:lang w:eastAsia="en-US"/>
        </w:rPr>
        <w:t xml:space="preserve">2.2. </w:t>
      </w:r>
      <w:proofErr w:type="gramStart"/>
      <w:r w:rsidR="004831ED" w:rsidRPr="004831ED">
        <w:rPr>
          <w:rFonts w:ascii="Times New Roman" w:eastAsia="Calibri" w:hAnsi="Times New Roman" w:cs="Times New Roman"/>
          <w:sz w:val="24"/>
          <w:szCs w:val="24"/>
          <w:lang w:eastAsia="en-US"/>
        </w:rPr>
        <w:t xml:space="preserve">В </w:t>
      </w:r>
      <w:r w:rsidR="004831ED" w:rsidRPr="004831ED">
        <w:rPr>
          <w:rFonts w:ascii="Times New Roman" w:eastAsiaTheme="minorHAnsi" w:hAnsi="Times New Roman" w:cs="Times New Roman"/>
          <w:sz w:val="24"/>
          <w:szCs w:val="24"/>
          <w:lang w:eastAsia="en-US"/>
        </w:rPr>
        <w:t>соответствии с Уставом МБОУ г. Астрахани «Гимназия №1» и Положением о</w:t>
      </w:r>
      <w:r w:rsidR="004831ED" w:rsidRPr="004831ED">
        <w:rPr>
          <w:rFonts w:ascii="Times New Roman" w:eastAsiaTheme="minorHAnsi" w:hAnsi="Times New Roman"/>
          <w:b/>
          <w:color w:val="000000"/>
          <w:sz w:val="24"/>
          <w:szCs w:val="24"/>
          <w:shd w:val="clear" w:color="auto" w:fill="FFFFFF"/>
          <w:lang w:eastAsia="en-US"/>
        </w:rPr>
        <w:t xml:space="preserve"> </w:t>
      </w:r>
      <w:r w:rsidR="004831ED" w:rsidRPr="004831ED">
        <w:rPr>
          <w:rFonts w:ascii="Times New Roman" w:eastAsiaTheme="minorHAnsi" w:hAnsi="Times New Roman"/>
          <w:color w:val="000000"/>
          <w:sz w:val="24"/>
          <w:szCs w:val="24"/>
          <w:shd w:val="clear" w:color="auto" w:fill="FFFFFF"/>
          <w:lang w:eastAsia="en-US"/>
        </w:rPr>
        <w:t xml:space="preserve">формах, периодичности, порядке текущего контроля успеваемости и промежуточной аттестации обучающихся, во исполнение приказа  МБОУ г. Астрахани «Гимназия №1» №92б от 04.05.2016  с 14.05.2015 по 28.05.2015 была проведена </w:t>
      </w:r>
      <w:r w:rsidR="004831ED" w:rsidRPr="004A4DAC">
        <w:rPr>
          <w:rFonts w:ascii="Times New Roman" w:eastAsiaTheme="minorHAnsi" w:hAnsi="Times New Roman"/>
          <w:b/>
          <w:color w:val="000000"/>
          <w:sz w:val="24"/>
          <w:szCs w:val="24"/>
          <w:shd w:val="clear" w:color="auto" w:fill="FFFFFF"/>
          <w:lang w:eastAsia="en-US"/>
        </w:rPr>
        <w:t>промежуточная аттестация</w:t>
      </w:r>
      <w:r w:rsidR="004831ED">
        <w:rPr>
          <w:rFonts w:ascii="Times New Roman" w:eastAsiaTheme="minorHAnsi" w:hAnsi="Times New Roman"/>
          <w:color w:val="000000"/>
          <w:sz w:val="24"/>
          <w:szCs w:val="24"/>
          <w:shd w:val="clear" w:color="auto" w:fill="FFFFFF"/>
          <w:lang w:eastAsia="en-US"/>
        </w:rPr>
        <w:t xml:space="preserve"> по русскому языку </w:t>
      </w:r>
      <w:r>
        <w:rPr>
          <w:rFonts w:ascii="Times New Roman" w:eastAsiaTheme="minorHAnsi" w:hAnsi="Times New Roman"/>
          <w:color w:val="000000"/>
          <w:sz w:val="24"/>
          <w:szCs w:val="24"/>
          <w:shd w:val="clear" w:color="auto" w:fill="FFFFFF"/>
          <w:lang w:eastAsia="en-US"/>
        </w:rPr>
        <w:t xml:space="preserve">и математике </w:t>
      </w:r>
      <w:r w:rsidR="004831ED">
        <w:rPr>
          <w:rFonts w:ascii="Times New Roman" w:eastAsiaTheme="minorHAnsi" w:hAnsi="Times New Roman"/>
          <w:color w:val="000000"/>
          <w:sz w:val="24"/>
          <w:szCs w:val="24"/>
          <w:shd w:val="clear" w:color="auto" w:fill="FFFFFF"/>
          <w:lang w:eastAsia="en-US"/>
        </w:rPr>
        <w:t>в 8-х, 10-х</w:t>
      </w:r>
      <w:r w:rsidR="004831ED" w:rsidRPr="004831ED">
        <w:rPr>
          <w:rFonts w:ascii="Times New Roman" w:eastAsiaTheme="minorHAnsi" w:hAnsi="Times New Roman"/>
          <w:color w:val="000000"/>
          <w:sz w:val="24"/>
          <w:szCs w:val="24"/>
          <w:shd w:val="clear" w:color="auto" w:fill="FFFFFF"/>
          <w:lang w:eastAsia="en-US"/>
        </w:rPr>
        <w:t xml:space="preserve"> классах: </w:t>
      </w:r>
      <w:r w:rsidR="004831ED" w:rsidRPr="004831ED">
        <w:rPr>
          <w:rFonts w:ascii="Times New Roman" w:eastAsiaTheme="minorHAnsi" w:hAnsi="Times New Roman"/>
          <w:sz w:val="24"/>
          <w:szCs w:val="24"/>
          <w:lang w:eastAsia="en-US"/>
        </w:rPr>
        <w:t>8-е к</w:t>
      </w:r>
      <w:r w:rsidR="004831ED">
        <w:rPr>
          <w:rFonts w:ascii="Times New Roman" w:eastAsiaTheme="minorHAnsi" w:hAnsi="Times New Roman"/>
          <w:sz w:val="24"/>
          <w:szCs w:val="24"/>
          <w:lang w:eastAsia="en-US"/>
        </w:rPr>
        <w:t>лассы – в форме административной контрольной</w:t>
      </w:r>
      <w:r w:rsidR="004831ED" w:rsidRPr="004831ED">
        <w:rPr>
          <w:rFonts w:ascii="Times New Roman" w:eastAsiaTheme="minorHAnsi" w:hAnsi="Times New Roman"/>
          <w:sz w:val="24"/>
          <w:szCs w:val="24"/>
          <w:lang w:eastAsia="en-US"/>
        </w:rPr>
        <w:t xml:space="preserve"> работ</w:t>
      </w:r>
      <w:r w:rsidR="004831ED">
        <w:rPr>
          <w:rFonts w:ascii="Times New Roman" w:eastAsiaTheme="minorHAnsi" w:hAnsi="Times New Roman"/>
          <w:sz w:val="24"/>
          <w:szCs w:val="24"/>
          <w:lang w:eastAsia="en-US"/>
        </w:rPr>
        <w:t>ы</w:t>
      </w:r>
      <w:r w:rsidR="004831ED" w:rsidRPr="004831ED">
        <w:rPr>
          <w:rFonts w:ascii="Times New Roman" w:eastAsiaTheme="minorHAnsi" w:hAnsi="Times New Roman"/>
          <w:sz w:val="24"/>
          <w:szCs w:val="24"/>
          <w:lang w:eastAsia="en-US"/>
        </w:rPr>
        <w:t>, 10 класс – в</w:t>
      </w:r>
      <w:proofErr w:type="gramEnd"/>
      <w:r w:rsidR="004831ED" w:rsidRPr="004831ED">
        <w:rPr>
          <w:rFonts w:ascii="Times New Roman" w:eastAsiaTheme="minorHAnsi" w:hAnsi="Times New Roman"/>
          <w:sz w:val="24"/>
          <w:szCs w:val="24"/>
          <w:lang w:eastAsia="en-US"/>
        </w:rPr>
        <w:t xml:space="preserve"> форме и по материалам ЕГЭ.</w:t>
      </w:r>
    </w:p>
    <w:p w:rsidR="004831ED" w:rsidRPr="004831ED" w:rsidRDefault="004831ED" w:rsidP="004831ED">
      <w:pPr>
        <w:spacing w:line="360" w:lineRule="auto"/>
        <w:ind w:firstLine="709"/>
        <w:contextualSpacing/>
        <w:jc w:val="both"/>
        <w:rPr>
          <w:rFonts w:ascii="Times New Roman" w:eastAsiaTheme="minorHAnsi" w:hAnsi="Times New Roman" w:cs="Times New Roman"/>
          <w:bCs/>
          <w:sz w:val="24"/>
          <w:szCs w:val="24"/>
          <w:lang w:eastAsia="en-US"/>
        </w:rPr>
      </w:pPr>
      <w:r w:rsidRPr="004831ED">
        <w:rPr>
          <w:rFonts w:ascii="Times New Roman" w:eastAsiaTheme="minorHAnsi" w:hAnsi="Times New Roman" w:cs="Times New Roman"/>
          <w:bCs/>
          <w:sz w:val="24"/>
          <w:szCs w:val="24"/>
          <w:lang w:eastAsia="en-US"/>
        </w:rPr>
        <w:t xml:space="preserve">Тексты работ для </w:t>
      </w:r>
      <w:r>
        <w:rPr>
          <w:rFonts w:ascii="Times New Roman" w:eastAsiaTheme="minorHAnsi" w:hAnsi="Times New Roman" w:cs="Times New Roman"/>
          <w:bCs/>
          <w:sz w:val="24"/>
          <w:szCs w:val="24"/>
          <w:lang w:eastAsia="en-US"/>
        </w:rPr>
        <w:t xml:space="preserve">8-х классов </w:t>
      </w:r>
      <w:r w:rsidRPr="004831ED">
        <w:rPr>
          <w:rFonts w:ascii="Times New Roman" w:eastAsiaTheme="minorHAnsi" w:hAnsi="Times New Roman" w:cs="Times New Roman"/>
          <w:bCs/>
          <w:sz w:val="24"/>
          <w:szCs w:val="24"/>
          <w:lang w:eastAsia="en-US"/>
        </w:rPr>
        <w:t xml:space="preserve"> включали все изученные разделы соответствующего курса русского языка. </w:t>
      </w:r>
    </w:p>
    <w:p w:rsidR="004831ED" w:rsidRPr="004831ED" w:rsidRDefault="004831ED" w:rsidP="004831ED">
      <w:pPr>
        <w:spacing w:line="360" w:lineRule="auto"/>
        <w:ind w:firstLine="709"/>
        <w:contextualSpacing/>
        <w:jc w:val="both"/>
        <w:rPr>
          <w:rFonts w:ascii="Times New Roman" w:hAnsi="Times New Roman" w:cs="Times New Roman"/>
          <w:sz w:val="24"/>
          <w:szCs w:val="24"/>
        </w:rPr>
      </w:pPr>
      <w:r w:rsidRPr="004831ED">
        <w:rPr>
          <w:rFonts w:ascii="Times New Roman" w:hAnsi="Times New Roman" w:cs="Times New Roman"/>
          <w:sz w:val="24"/>
          <w:szCs w:val="24"/>
        </w:rPr>
        <w:t xml:space="preserve">При проведении промежуточной аттестации обучающихся 10-х классов обеспечены организационные условия, максимально приближенные к  ЕГЭ в период государственной итоговой аттестации. </w:t>
      </w:r>
    </w:p>
    <w:p w:rsidR="004831ED" w:rsidRPr="004831ED" w:rsidRDefault="004831ED" w:rsidP="004831ED">
      <w:pPr>
        <w:spacing w:line="360" w:lineRule="auto"/>
        <w:ind w:firstLine="709"/>
        <w:contextualSpacing/>
        <w:jc w:val="both"/>
        <w:rPr>
          <w:rFonts w:ascii="Times New Roman" w:hAnsi="Times New Roman" w:cs="Times New Roman"/>
          <w:sz w:val="24"/>
          <w:szCs w:val="24"/>
        </w:rPr>
      </w:pPr>
      <w:r w:rsidRPr="004831ED">
        <w:rPr>
          <w:rFonts w:ascii="Times New Roman" w:hAnsi="Times New Roman" w:cs="Times New Roman"/>
          <w:sz w:val="24"/>
          <w:szCs w:val="24"/>
        </w:rPr>
        <w:t xml:space="preserve">Своевременно была проведена разъяснительная  работа  с </w:t>
      </w:r>
      <w:proofErr w:type="gramStart"/>
      <w:r w:rsidRPr="004831ED">
        <w:rPr>
          <w:rFonts w:ascii="Times New Roman" w:hAnsi="Times New Roman" w:cs="Times New Roman"/>
          <w:sz w:val="24"/>
          <w:szCs w:val="24"/>
        </w:rPr>
        <w:t>ответственными</w:t>
      </w:r>
      <w:proofErr w:type="gramEnd"/>
      <w:r w:rsidRPr="004831ED">
        <w:rPr>
          <w:rFonts w:ascii="Times New Roman" w:hAnsi="Times New Roman" w:cs="Times New Roman"/>
          <w:sz w:val="24"/>
          <w:szCs w:val="24"/>
        </w:rPr>
        <w:t xml:space="preserve"> за проведение промежуточной аттестации, организовано тиражирование контрольно-измерительных материалов (КИМ), их сохранность, конфиденциальность информации о содержании </w:t>
      </w:r>
      <w:proofErr w:type="spellStart"/>
      <w:r w:rsidRPr="004831ED">
        <w:rPr>
          <w:rFonts w:ascii="Times New Roman" w:hAnsi="Times New Roman" w:cs="Times New Roman"/>
          <w:sz w:val="24"/>
          <w:szCs w:val="24"/>
        </w:rPr>
        <w:t>КИМов</w:t>
      </w:r>
      <w:proofErr w:type="spellEnd"/>
      <w:r w:rsidRPr="004831ED">
        <w:rPr>
          <w:rFonts w:ascii="Times New Roman" w:hAnsi="Times New Roman" w:cs="Times New Roman"/>
          <w:sz w:val="24"/>
          <w:szCs w:val="24"/>
        </w:rPr>
        <w:t xml:space="preserve"> до начала тестирования. </w:t>
      </w:r>
    </w:p>
    <w:p w:rsidR="004831ED" w:rsidRPr="004831ED" w:rsidRDefault="004831ED" w:rsidP="004831ED">
      <w:pPr>
        <w:spacing w:line="360" w:lineRule="auto"/>
        <w:contextualSpacing/>
        <w:jc w:val="both"/>
        <w:rPr>
          <w:rFonts w:ascii="Times New Roman" w:eastAsiaTheme="minorHAnsi" w:hAnsi="Times New Roman" w:cs="Times New Roman"/>
          <w:sz w:val="24"/>
          <w:szCs w:val="24"/>
          <w:lang w:eastAsia="en-US"/>
        </w:rPr>
      </w:pPr>
      <w:r w:rsidRPr="004831ED">
        <w:rPr>
          <w:rFonts w:ascii="Times New Roman" w:eastAsiaTheme="minorHAnsi" w:hAnsi="Times New Roman" w:cs="Times New Roman"/>
          <w:sz w:val="24"/>
          <w:szCs w:val="24"/>
          <w:lang w:eastAsia="en-US"/>
        </w:rPr>
        <w:t>Таблица №1</w:t>
      </w:r>
    </w:p>
    <w:tbl>
      <w:tblPr>
        <w:tblStyle w:val="19"/>
        <w:tblW w:w="9585" w:type="dxa"/>
        <w:tblLayout w:type="fixed"/>
        <w:tblLook w:val="04A0" w:firstRow="1" w:lastRow="0" w:firstColumn="1" w:lastColumn="0" w:noHBand="0" w:noVBand="1"/>
      </w:tblPr>
      <w:tblGrid>
        <w:gridCol w:w="959"/>
        <w:gridCol w:w="1701"/>
        <w:gridCol w:w="1134"/>
        <w:gridCol w:w="1276"/>
        <w:gridCol w:w="850"/>
        <w:gridCol w:w="1134"/>
        <w:gridCol w:w="1134"/>
        <w:gridCol w:w="709"/>
        <w:gridCol w:w="688"/>
      </w:tblGrid>
      <w:tr w:rsidR="004831ED" w:rsidRPr="004831ED" w:rsidTr="004831ED">
        <w:tc>
          <w:tcPr>
            <w:tcW w:w="9585" w:type="dxa"/>
            <w:gridSpan w:val="9"/>
          </w:tcPr>
          <w:p w:rsidR="004831ED" w:rsidRPr="004831ED" w:rsidRDefault="004831ED" w:rsidP="004831ED">
            <w:pPr>
              <w:jc w:val="center"/>
              <w:rPr>
                <w:rFonts w:ascii="Times New Roman" w:hAnsi="Times New Roman" w:cs="Times New Roman"/>
                <w:b/>
                <w:sz w:val="24"/>
                <w:szCs w:val="24"/>
              </w:rPr>
            </w:pPr>
            <w:r w:rsidRPr="004831ED">
              <w:rPr>
                <w:rFonts w:ascii="Times New Roman" w:hAnsi="Times New Roman" w:cs="Times New Roman"/>
                <w:b/>
                <w:sz w:val="24"/>
                <w:szCs w:val="24"/>
              </w:rPr>
              <w:t>ПРЕДМЕТНЫЕ ЗНАНИЯ</w:t>
            </w:r>
          </w:p>
        </w:tc>
      </w:tr>
      <w:tr w:rsidR="004831ED" w:rsidRPr="004831ED" w:rsidTr="004831ED">
        <w:tc>
          <w:tcPr>
            <w:tcW w:w="95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Класс</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кол-во уч-ся/</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 xml:space="preserve">кол-во </w:t>
            </w:r>
            <w:proofErr w:type="gramStart"/>
            <w:r w:rsidRPr="004831ED">
              <w:rPr>
                <w:rFonts w:ascii="Times New Roman" w:hAnsi="Times New Roman" w:cs="Times New Roman"/>
                <w:sz w:val="24"/>
                <w:szCs w:val="24"/>
              </w:rPr>
              <w:t>писав-</w:t>
            </w:r>
            <w:proofErr w:type="spellStart"/>
            <w:r w:rsidRPr="004831ED">
              <w:rPr>
                <w:rFonts w:ascii="Times New Roman" w:hAnsi="Times New Roman" w:cs="Times New Roman"/>
                <w:sz w:val="24"/>
                <w:szCs w:val="24"/>
              </w:rPr>
              <w:t>ших</w:t>
            </w:r>
            <w:proofErr w:type="spellEnd"/>
            <w:proofErr w:type="gramEnd"/>
            <w:r w:rsidRPr="004831ED">
              <w:rPr>
                <w:rFonts w:ascii="Times New Roman" w:hAnsi="Times New Roman" w:cs="Times New Roman"/>
                <w:sz w:val="24"/>
                <w:szCs w:val="24"/>
              </w:rPr>
              <w:t xml:space="preserve"> </w:t>
            </w:r>
          </w:p>
        </w:tc>
        <w:tc>
          <w:tcPr>
            <w:tcW w:w="1701"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Учитель</w:t>
            </w:r>
          </w:p>
        </w:tc>
        <w:tc>
          <w:tcPr>
            <w:tcW w:w="1134" w:type="dxa"/>
          </w:tcPr>
          <w:p w:rsidR="004831ED" w:rsidRPr="004831ED" w:rsidRDefault="004831ED" w:rsidP="004831ED">
            <w:pPr>
              <w:rPr>
                <w:rFonts w:ascii="Times New Roman" w:hAnsi="Times New Roman" w:cs="Times New Roman"/>
                <w:sz w:val="24"/>
                <w:szCs w:val="24"/>
              </w:rPr>
            </w:pPr>
            <w:proofErr w:type="spellStart"/>
            <w:proofErr w:type="gramStart"/>
            <w:r w:rsidRPr="004831ED">
              <w:rPr>
                <w:rFonts w:ascii="Times New Roman" w:hAnsi="Times New Roman" w:cs="Times New Roman"/>
                <w:sz w:val="24"/>
                <w:szCs w:val="24"/>
              </w:rPr>
              <w:t>Высо</w:t>
            </w:r>
            <w:proofErr w:type="spellEnd"/>
            <w:r w:rsidRPr="004831ED">
              <w:rPr>
                <w:rFonts w:ascii="Times New Roman" w:hAnsi="Times New Roman" w:cs="Times New Roman"/>
                <w:sz w:val="24"/>
                <w:szCs w:val="24"/>
              </w:rPr>
              <w:t>-кий</w:t>
            </w:r>
            <w:proofErr w:type="gramEnd"/>
            <w:r w:rsidRPr="004831ED">
              <w:rPr>
                <w:rFonts w:ascii="Times New Roman" w:hAnsi="Times New Roman" w:cs="Times New Roman"/>
                <w:sz w:val="24"/>
                <w:szCs w:val="24"/>
              </w:rPr>
              <w:t xml:space="preserve"> </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уровень</w:t>
            </w:r>
          </w:p>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«5»</w:t>
            </w:r>
          </w:p>
        </w:tc>
        <w:tc>
          <w:tcPr>
            <w:tcW w:w="1276"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Повышенный уровень</w:t>
            </w:r>
          </w:p>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«4»</w:t>
            </w:r>
          </w:p>
        </w:tc>
        <w:tc>
          <w:tcPr>
            <w:tcW w:w="850"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 xml:space="preserve">% </w:t>
            </w:r>
            <w:proofErr w:type="spellStart"/>
            <w:r w:rsidRPr="004831ED">
              <w:rPr>
                <w:rFonts w:ascii="Times New Roman" w:hAnsi="Times New Roman" w:cs="Times New Roman"/>
                <w:sz w:val="24"/>
                <w:szCs w:val="24"/>
              </w:rPr>
              <w:t>кач-ва</w:t>
            </w:r>
            <w:proofErr w:type="spellEnd"/>
          </w:p>
        </w:tc>
        <w:tc>
          <w:tcPr>
            <w:tcW w:w="1134"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 xml:space="preserve">Базовый </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 xml:space="preserve">уровень </w:t>
            </w:r>
          </w:p>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w:t>
            </w:r>
          </w:p>
        </w:tc>
        <w:tc>
          <w:tcPr>
            <w:tcW w:w="1134"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Низкий уровень</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 xml:space="preserve"> </w:t>
            </w:r>
          </w:p>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«2»</w:t>
            </w:r>
          </w:p>
        </w:tc>
        <w:tc>
          <w:tcPr>
            <w:tcW w:w="70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w:t>
            </w:r>
          </w:p>
          <w:p w:rsidR="004831ED" w:rsidRPr="004831ED" w:rsidRDefault="004831ED" w:rsidP="004831ED">
            <w:pPr>
              <w:rPr>
                <w:rFonts w:ascii="Times New Roman" w:hAnsi="Times New Roman" w:cs="Times New Roman"/>
                <w:sz w:val="24"/>
                <w:szCs w:val="24"/>
              </w:rPr>
            </w:pPr>
            <w:proofErr w:type="spellStart"/>
            <w:r w:rsidRPr="004831ED">
              <w:rPr>
                <w:rFonts w:ascii="Times New Roman" w:hAnsi="Times New Roman" w:cs="Times New Roman"/>
                <w:sz w:val="24"/>
                <w:szCs w:val="24"/>
              </w:rPr>
              <w:t>успе</w:t>
            </w:r>
            <w:proofErr w:type="spellEnd"/>
          </w:p>
          <w:p w:rsidR="004831ED" w:rsidRPr="004831ED" w:rsidRDefault="004831ED" w:rsidP="004831ED">
            <w:pPr>
              <w:rPr>
                <w:rFonts w:ascii="Times New Roman" w:hAnsi="Times New Roman" w:cs="Times New Roman"/>
                <w:sz w:val="24"/>
                <w:szCs w:val="24"/>
              </w:rPr>
            </w:pPr>
            <w:proofErr w:type="spellStart"/>
            <w:r w:rsidRPr="004831ED">
              <w:rPr>
                <w:rFonts w:ascii="Times New Roman" w:hAnsi="Times New Roman" w:cs="Times New Roman"/>
                <w:sz w:val="24"/>
                <w:szCs w:val="24"/>
              </w:rPr>
              <w:t>ваемости</w:t>
            </w:r>
            <w:proofErr w:type="spellEnd"/>
          </w:p>
        </w:tc>
        <w:tc>
          <w:tcPr>
            <w:tcW w:w="688" w:type="dxa"/>
          </w:tcPr>
          <w:p w:rsidR="004831ED" w:rsidRPr="004831ED" w:rsidRDefault="004831ED" w:rsidP="004831ED">
            <w:pPr>
              <w:rPr>
                <w:rFonts w:ascii="Times New Roman" w:hAnsi="Times New Roman" w:cs="Times New Roman"/>
                <w:sz w:val="24"/>
                <w:szCs w:val="24"/>
              </w:rPr>
            </w:pPr>
            <w:proofErr w:type="gramStart"/>
            <w:r w:rsidRPr="004831ED">
              <w:rPr>
                <w:rFonts w:ascii="Times New Roman" w:hAnsi="Times New Roman" w:cs="Times New Roman"/>
                <w:sz w:val="24"/>
                <w:szCs w:val="24"/>
              </w:rPr>
              <w:t>Ср</w:t>
            </w:r>
            <w:proofErr w:type="gramEnd"/>
            <w:r w:rsidRPr="004831ED">
              <w:rPr>
                <w:rFonts w:ascii="Times New Roman" w:hAnsi="Times New Roman" w:cs="Times New Roman"/>
                <w:sz w:val="24"/>
                <w:szCs w:val="24"/>
              </w:rPr>
              <w:t>.</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балл</w:t>
            </w:r>
          </w:p>
        </w:tc>
      </w:tr>
      <w:tr w:rsidR="004831ED" w:rsidRPr="004831ED" w:rsidTr="004831ED">
        <w:tc>
          <w:tcPr>
            <w:tcW w:w="95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8а</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22/21</w:t>
            </w:r>
          </w:p>
        </w:tc>
        <w:tc>
          <w:tcPr>
            <w:tcW w:w="1701"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Полтарихина Л.В.</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w:t>
            </w:r>
          </w:p>
        </w:tc>
        <w:tc>
          <w:tcPr>
            <w:tcW w:w="1276"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8</w:t>
            </w:r>
          </w:p>
        </w:tc>
        <w:tc>
          <w:tcPr>
            <w:tcW w:w="850"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81</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w:t>
            </w:r>
          </w:p>
        </w:tc>
        <w:tc>
          <w:tcPr>
            <w:tcW w:w="709"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95</w:t>
            </w:r>
          </w:p>
        </w:tc>
        <w:tc>
          <w:tcPr>
            <w:tcW w:w="688"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4,2</w:t>
            </w:r>
          </w:p>
        </w:tc>
      </w:tr>
      <w:tr w:rsidR="004831ED" w:rsidRPr="004831ED" w:rsidTr="004831ED">
        <w:tc>
          <w:tcPr>
            <w:tcW w:w="95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8б</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24/24</w:t>
            </w:r>
          </w:p>
        </w:tc>
        <w:tc>
          <w:tcPr>
            <w:tcW w:w="1701"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Давидович Е.С.</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2</w:t>
            </w:r>
          </w:p>
        </w:tc>
        <w:tc>
          <w:tcPr>
            <w:tcW w:w="1276"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13</w:t>
            </w:r>
          </w:p>
        </w:tc>
        <w:tc>
          <w:tcPr>
            <w:tcW w:w="850"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63</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w:t>
            </w:r>
          </w:p>
        </w:tc>
        <w:tc>
          <w:tcPr>
            <w:tcW w:w="709"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100</w:t>
            </w:r>
          </w:p>
        </w:tc>
        <w:tc>
          <w:tcPr>
            <w:tcW w:w="688"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3,7</w:t>
            </w:r>
          </w:p>
        </w:tc>
      </w:tr>
      <w:tr w:rsidR="004831ED" w:rsidRPr="004831ED" w:rsidTr="004831ED">
        <w:tc>
          <w:tcPr>
            <w:tcW w:w="95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8в</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22/22</w:t>
            </w:r>
          </w:p>
        </w:tc>
        <w:tc>
          <w:tcPr>
            <w:tcW w:w="1701"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Давидович Е.С.</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11</w:t>
            </w:r>
          </w:p>
        </w:tc>
        <w:tc>
          <w:tcPr>
            <w:tcW w:w="1276"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7</w:t>
            </w:r>
          </w:p>
        </w:tc>
        <w:tc>
          <w:tcPr>
            <w:tcW w:w="850"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82</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4</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w:t>
            </w:r>
          </w:p>
        </w:tc>
        <w:tc>
          <w:tcPr>
            <w:tcW w:w="709"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100</w:t>
            </w:r>
          </w:p>
        </w:tc>
        <w:tc>
          <w:tcPr>
            <w:tcW w:w="688"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4,0</w:t>
            </w:r>
          </w:p>
        </w:tc>
      </w:tr>
      <w:tr w:rsidR="004831ED" w:rsidRPr="004831ED" w:rsidTr="004831ED">
        <w:tc>
          <w:tcPr>
            <w:tcW w:w="95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8Г</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12/11</w:t>
            </w:r>
          </w:p>
        </w:tc>
        <w:tc>
          <w:tcPr>
            <w:tcW w:w="1701"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Михайлова Е.В.</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w:t>
            </w:r>
          </w:p>
        </w:tc>
        <w:tc>
          <w:tcPr>
            <w:tcW w:w="1276"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6</w:t>
            </w:r>
          </w:p>
        </w:tc>
        <w:tc>
          <w:tcPr>
            <w:tcW w:w="850"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50</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2</w:t>
            </w:r>
          </w:p>
        </w:tc>
        <w:tc>
          <w:tcPr>
            <w:tcW w:w="709"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75</w:t>
            </w:r>
          </w:p>
        </w:tc>
        <w:tc>
          <w:tcPr>
            <w:tcW w:w="688"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3,0</w:t>
            </w:r>
          </w:p>
        </w:tc>
      </w:tr>
      <w:tr w:rsidR="004831ED" w:rsidRPr="004831ED" w:rsidTr="004831ED">
        <w:tc>
          <w:tcPr>
            <w:tcW w:w="95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10а</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21/20</w:t>
            </w:r>
          </w:p>
        </w:tc>
        <w:tc>
          <w:tcPr>
            <w:tcW w:w="1701"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Полтарихина Л.В.</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4</w:t>
            </w:r>
          </w:p>
        </w:tc>
        <w:tc>
          <w:tcPr>
            <w:tcW w:w="1276"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15</w:t>
            </w:r>
          </w:p>
        </w:tc>
        <w:tc>
          <w:tcPr>
            <w:tcW w:w="850"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95</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w:t>
            </w:r>
          </w:p>
        </w:tc>
        <w:tc>
          <w:tcPr>
            <w:tcW w:w="709"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100</w:t>
            </w:r>
          </w:p>
        </w:tc>
        <w:tc>
          <w:tcPr>
            <w:tcW w:w="688"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4,1</w:t>
            </w:r>
          </w:p>
        </w:tc>
      </w:tr>
      <w:tr w:rsidR="004831ED" w:rsidRPr="004831ED" w:rsidTr="004831ED">
        <w:tc>
          <w:tcPr>
            <w:tcW w:w="95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10Б</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19/19</w:t>
            </w:r>
          </w:p>
        </w:tc>
        <w:tc>
          <w:tcPr>
            <w:tcW w:w="1701"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Полтарихина Л.В.</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6</w:t>
            </w:r>
          </w:p>
        </w:tc>
        <w:tc>
          <w:tcPr>
            <w:tcW w:w="1276"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12</w:t>
            </w:r>
          </w:p>
        </w:tc>
        <w:tc>
          <w:tcPr>
            <w:tcW w:w="850"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95</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w:t>
            </w:r>
          </w:p>
        </w:tc>
        <w:tc>
          <w:tcPr>
            <w:tcW w:w="1134"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w:t>
            </w:r>
          </w:p>
        </w:tc>
        <w:tc>
          <w:tcPr>
            <w:tcW w:w="709"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100</w:t>
            </w:r>
          </w:p>
        </w:tc>
        <w:tc>
          <w:tcPr>
            <w:tcW w:w="688"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4,3</w:t>
            </w:r>
          </w:p>
        </w:tc>
      </w:tr>
    </w:tbl>
    <w:p w:rsidR="004831ED" w:rsidRPr="004831ED" w:rsidRDefault="004831ED" w:rsidP="004831ED">
      <w:pPr>
        <w:spacing w:line="360" w:lineRule="auto"/>
        <w:ind w:firstLine="708"/>
        <w:contextualSpacing/>
        <w:jc w:val="both"/>
        <w:rPr>
          <w:rFonts w:ascii="Times New Roman" w:eastAsiaTheme="minorHAnsi" w:hAnsi="Times New Roman"/>
          <w:sz w:val="24"/>
          <w:szCs w:val="24"/>
          <w:lang w:eastAsia="en-US"/>
        </w:rPr>
      </w:pPr>
      <w:r w:rsidRPr="004831ED">
        <w:rPr>
          <w:rFonts w:ascii="Times New Roman" w:eastAsiaTheme="minorHAnsi" w:hAnsi="Times New Roman"/>
          <w:sz w:val="24"/>
          <w:szCs w:val="24"/>
          <w:lang w:eastAsia="en-US"/>
        </w:rPr>
        <w:t>8-е классы. Орфографические ошибки допустили:</w:t>
      </w:r>
    </w:p>
    <w:p w:rsidR="004831ED" w:rsidRPr="004831ED" w:rsidRDefault="004831ED" w:rsidP="004831ED">
      <w:pPr>
        <w:spacing w:line="360" w:lineRule="auto"/>
        <w:ind w:firstLine="708"/>
        <w:contextualSpacing/>
        <w:jc w:val="both"/>
        <w:rPr>
          <w:rFonts w:ascii="Times New Roman" w:eastAsiaTheme="minorHAnsi" w:hAnsi="Times New Roman"/>
          <w:sz w:val="24"/>
          <w:szCs w:val="24"/>
          <w:lang w:eastAsia="en-US"/>
        </w:rPr>
      </w:pPr>
      <w:r w:rsidRPr="004831ED">
        <w:rPr>
          <w:rFonts w:ascii="Times New Roman" w:eastAsiaTheme="minorHAnsi" w:hAnsi="Times New Roman"/>
          <w:sz w:val="24"/>
          <w:szCs w:val="24"/>
          <w:lang w:eastAsia="en-US"/>
        </w:rPr>
        <w:t xml:space="preserve">- на правописание проверяемых  безударных гласных в </w:t>
      </w:r>
      <w:proofErr w:type="gramStart"/>
      <w:r w:rsidRPr="004831ED">
        <w:rPr>
          <w:rFonts w:ascii="Times New Roman" w:eastAsiaTheme="minorHAnsi" w:hAnsi="Times New Roman"/>
          <w:sz w:val="24"/>
          <w:szCs w:val="24"/>
          <w:lang w:eastAsia="en-US"/>
        </w:rPr>
        <w:t>корне слова</w:t>
      </w:r>
      <w:proofErr w:type="gramEnd"/>
      <w:r w:rsidRPr="004831ED">
        <w:rPr>
          <w:rFonts w:ascii="Times New Roman" w:eastAsiaTheme="minorHAnsi" w:hAnsi="Times New Roman"/>
          <w:sz w:val="24"/>
          <w:szCs w:val="24"/>
          <w:lang w:eastAsia="en-US"/>
        </w:rPr>
        <w:t>:  8Г-9;</w:t>
      </w:r>
    </w:p>
    <w:p w:rsidR="004831ED" w:rsidRPr="004831ED" w:rsidRDefault="004831ED" w:rsidP="004831ED">
      <w:pPr>
        <w:spacing w:line="360" w:lineRule="auto"/>
        <w:ind w:firstLine="708"/>
        <w:contextualSpacing/>
        <w:jc w:val="both"/>
        <w:rPr>
          <w:rFonts w:ascii="Times New Roman" w:eastAsiaTheme="minorHAnsi" w:hAnsi="Times New Roman"/>
          <w:sz w:val="24"/>
          <w:szCs w:val="24"/>
          <w:lang w:eastAsia="en-US"/>
        </w:rPr>
      </w:pPr>
      <w:r w:rsidRPr="004831ED">
        <w:rPr>
          <w:rFonts w:ascii="Times New Roman" w:eastAsiaTheme="minorHAnsi" w:hAnsi="Times New Roman"/>
          <w:sz w:val="24"/>
          <w:szCs w:val="24"/>
          <w:lang w:eastAsia="en-US"/>
        </w:rPr>
        <w:t xml:space="preserve">- правописание частиц </w:t>
      </w:r>
      <w:r w:rsidRPr="004831ED">
        <w:rPr>
          <w:rFonts w:ascii="Times New Roman" w:eastAsiaTheme="minorHAnsi" w:hAnsi="Times New Roman"/>
          <w:i/>
          <w:sz w:val="24"/>
          <w:szCs w:val="24"/>
          <w:lang w:eastAsia="en-US"/>
        </w:rPr>
        <w:t>не</w:t>
      </w:r>
      <w:r w:rsidRPr="004831ED">
        <w:rPr>
          <w:rFonts w:ascii="Times New Roman" w:eastAsiaTheme="minorHAnsi" w:hAnsi="Times New Roman"/>
          <w:sz w:val="24"/>
          <w:szCs w:val="24"/>
          <w:lang w:eastAsia="en-US"/>
        </w:rPr>
        <w:t xml:space="preserve"> и </w:t>
      </w:r>
      <w:r w:rsidRPr="004831ED">
        <w:rPr>
          <w:rFonts w:ascii="Times New Roman" w:eastAsiaTheme="minorHAnsi" w:hAnsi="Times New Roman"/>
          <w:i/>
          <w:sz w:val="24"/>
          <w:szCs w:val="24"/>
          <w:lang w:eastAsia="en-US"/>
        </w:rPr>
        <w:t>ни</w:t>
      </w:r>
      <w:r w:rsidRPr="004831ED">
        <w:rPr>
          <w:rFonts w:ascii="Times New Roman" w:eastAsiaTheme="minorHAnsi" w:hAnsi="Times New Roman"/>
          <w:sz w:val="24"/>
          <w:szCs w:val="24"/>
          <w:lang w:eastAsia="en-US"/>
        </w:rPr>
        <w:t>: 8Б-14, 8В-9, 8Г-11;</w:t>
      </w:r>
    </w:p>
    <w:p w:rsidR="004831ED" w:rsidRPr="004831ED" w:rsidRDefault="004831ED" w:rsidP="004831ED">
      <w:pPr>
        <w:spacing w:before="100" w:beforeAutospacing="1" w:after="100" w:afterAutospacing="1" w:line="360" w:lineRule="auto"/>
        <w:contextualSpacing/>
        <w:jc w:val="both"/>
        <w:rPr>
          <w:rFonts w:ascii="Times New Roman" w:eastAsiaTheme="minorHAnsi" w:hAnsi="Times New Roman"/>
          <w:sz w:val="24"/>
          <w:szCs w:val="24"/>
          <w:lang w:eastAsia="en-US"/>
        </w:rPr>
      </w:pPr>
      <w:r w:rsidRPr="004831ED">
        <w:rPr>
          <w:rFonts w:ascii="Times New Roman" w:eastAsiaTheme="minorHAnsi" w:hAnsi="Times New Roman"/>
          <w:sz w:val="24"/>
          <w:szCs w:val="24"/>
          <w:lang w:eastAsia="en-US"/>
        </w:rPr>
        <w:t xml:space="preserve">        Пунктуационные ошибки: </w:t>
      </w:r>
    </w:p>
    <w:p w:rsidR="004831ED" w:rsidRPr="004831ED" w:rsidRDefault="004831ED" w:rsidP="004831ED">
      <w:pPr>
        <w:spacing w:before="100" w:beforeAutospacing="1" w:after="100" w:afterAutospacing="1" w:line="360" w:lineRule="auto"/>
        <w:ind w:left="360"/>
        <w:contextualSpacing/>
        <w:jc w:val="both"/>
        <w:rPr>
          <w:rFonts w:ascii="Times New Roman" w:eastAsiaTheme="minorHAnsi" w:hAnsi="Times New Roman"/>
          <w:sz w:val="24"/>
          <w:szCs w:val="24"/>
          <w:lang w:eastAsia="en-US"/>
        </w:rPr>
      </w:pPr>
      <w:r w:rsidRPr="004831ED">
        <w:rPr>
          <w:rFonts w:ascii="Times New Roman" w:eastAsiaTheme="minorHAnsi" w:hAnsi="Times New Roman"/>
          <w:sz w:val="24"/>
          <w:szCs w:val="24"/>
          <w:lang w:eastAsia="en-US"/>
        </w:rPr>
        <w:t xml:space="preserve"> - обособленные члены предложения:  8б-13, 8в-10, 8Г-11;</w:t>
      </w:r>
    </w:p>
    <w:p w:rsidR="004831ED" w:rsidRPr="004831ED" w:rsidRDefault="004831ED" w:rsidP="004831ED">
      <w:pPr>
        <w:spacing w:before="100" w:beforeAutospacing="1" w:after="100" w:afterAutospacing="1" w:line="360" w:lineRule="auto"/>
        <w:ind w:left="360"/>
        <w:contextualSpacing/>
        <w:jc w:val="both"/>
        <w:rPr>
          <w:rFonts w:ascii="Times New Roman" w:eastAsiaTheme="minorHAnsi" w:hAnsi="Times New Roman"/>
          <w:sz w:val="24"/>
          <w:szCs w:val="24"/>
          <w:lang w:eastAsia="en-US"/>
        </w:rPr>
      </w:pPr>
      <w:r w:rsidRPr="004831ED">
        <w:rPr>
          <w:rFonts w:ascii="Times New Roman" w:eastAsiaTheme="minorHAnsi" w:hAnsi="Times New Roman"/>
          <w:sz w:val="24"/>
          <w:szCs w:val="24"/>
          <w:lang w:eastAsia="en-US"/>
        </w:rPr>
        <w:lastRenderedPageBreak/>
        <w:t>- запятая в СП: 8В-9; 8Б-11, 8Г-10.</w:t>
      </w:r>
    </w:p>
    <w:p w:rsidR="004831ED" w:rsidRPr="004831ED" w:rsidRDefault="004831ED" w:rsidP="004831ED">
      <w:pPr>
        <w:spacing w:before="100" w:beforeAutospacing="1" w:after="100" w:afterAutospacing="1" w:line="360" w:lineRule="auto"/>
        <w:ind w:left="360"/>
        <w:contextualSpacing/>
        <w:jc w:val="both"/>
        <w:rPr>
          <w:rFonts w:ascii="Times New Roman" w:eastAsiaTheme="minorHAnsi" w:hAnsi="Times New Roman"/>
          <w:sz w:val="24"/>
          <w:szCs w:val="24"/>
          <w:lang w:eastAsia="en-US"/>
        </w:rPr>
      </w:pPr>
    </w:p>
    <w:p w:rsidR="004831ED" w:rsidRPr="004831ED" w:rsidRDefault="004831ED" w:rsidP="004831ED">
      <w:pPr>
        <w:rPr>
          <w:rFonts w:ascii="Times New Roman" w:eastAsiaTheme="minorHAnsi" w:hAnsi="Times New Roman" w:cs="Times New Roman"/>
          <w:sz w:val="24"/>
          <w:szCs w:val="24"/>
          <w:lang w:eastAsia="en-US"/>
        </w:rPr>
      </w:pPr>
      <w:r w:rsidRPr="004831ED">
        <w:rPr>
          <w:rFonts w:ascii="Times New Roman" w:eastAsiaTheme="minorHAnsi" w:hAnsi="Times New Roman" w:cs="Times New Roman"/>
          <w:sz w:val="24"/>
          <w:szCs w:val="24"/>
          <w:lang w:eastAsia="en-US"/>
        </w:rPr>
        <w:t>Типичные ошибки, допу</w:t>
      </w:r>
      <w:r>
        <w:rPr>
          <w:rFonts w:ascii="Times New Roman" w:eastAsiaTheme="minorHAnsi" w:hAnsi="Times New Roman" w:cs="Times New Roman"/>
          <w:sz w:val="24"/>
          <w:szCs w:val="24"/>
          <w:lang w:eastAsia="en-US"/>
        </w:rPr>
        <w:t>щенные в работе обучающимися 10А и</w:t>
      </w:r>
      <w:proofErr w:type="gramStart"/>
      <w:r>
        <w:rPr>
          <w:rFonts w:ascii="Times New Roman" w:eastAsiaTheme="minorHAnsi" w:hAnsi="Times New Roman" w:cs="Times New Roman"/>
          <w:sz w:val="24"/>
          <w:szCs w:val="24"/>
          <w:lang w:eastAsia="en-US"/>
        </w:rPr>
        <w:t xml:space="preserve"> Б</w:t>
      </w:r>
      <w:proofErr w:type="gramEnd"/>
      <w:r>
        <w:rPr>
          <w:rFonts w:ascii="Times New Roman" w:eastAsiaTheme="minorHAnsi" w:hAnsi="Times New Roman" w:cs="Times New Roman"/>
          <w:sz w:val="24"/>
          <w:szCs w:val="24"/>
          <w:lang w:eastAsia="en-US"/>
        </w:rPr>
        <w:t xml:space="preserve"> классов</w:t>
      </w:r>
      <w:r w:rsidRPr="004831ED">
        <w:rPr>
          <w:rFonts w:ascii="Times New Roman" w:eastAsiaTheme="minorHAnsi" w:hAnsi="Times New Roman" w:cs="Times New Roman"/>
          <w:sz w:val="24"/>
          <w:szCs w:val="24"/>
          <w:lang w:eastAsia="en-US"/>
        </w:rPr>
        <w:t>:</w:t>
      </w:r>
    </w:p>
    <w:tbl>
      <w:tblPr>
        <w:tblStyle w:val="200"/>
        <w:tblW w:w="0" w:type="auto"/>
        <w:tblLook w:val="04A0" w:firstRow="1" w:lastRow="0" w:firstColumn="1" w:lastColumn="0" w:noHBand="0" w:noVBand="1"/>
      </w:tblPr>
      <w:tblGrid>
        <w:gridCol w:w="396"/>
        <w:gridCol w:w="7115"/>
        <w:gridCol w:w="2769"/>
      </w:tblGrid>
      <w:tr w:rsidR="004831ED" w:rsidRPr="004831ED" w:rsidTr="004831ED">
        <w:tc>
          <w:tcPr>
            <w:tcW w:w="396"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 xml:space="preserve">1. </w:t>
            </w:r>
          </w:p>
        </w:tc>
        <w:tc>
          <w:tcPr>
            <w:tcW w:w="7226" w:type="dxa"/>
          </w:tcPr>
          <w:p w:rsidR="004831ED" w:rsidRPr="004831ED" w:rsidRDefault="004831ED" w:rsidP="004831ED">
            <w:pPr>
              <w:rPr>
                <w:rFonts w:ascii="Times New Roman" w:hAnsi="Times New Roman"/>
                <w:b/>
                <w:sz w:val="24"/>
                <w:szCs w:val="24"/>
              </w:rPr>
            </w:pPr>
            <w:r w:rsidRPr="004831ED">
              <w:rPr>
                <w:rFonts w:ascii="Times New Roman" w:hAnsi="Times New Roman"/>
                <w:b/>
                <w:sz w:val="24"/>
                <w:szCs w:val="24"/>
              </w:rPr>
              <w:t>Задание № 3</w:t>
            </w:r>
          </w:p>
          <w:p w:rsidR="004831ED" w:rsidRPr="004831ED" w:rsidRDefault="004831ED" w:rsidP="004831ED">
            <w:pPr>
              <w:rPr>
                <w:rFonts w:ascii="Times New Roman" w:hAnsi="Times New Roman"/>
                <w:sz w:val="24"/>
                <w:szCs w:val="24"/>
              </w:rPr>
            </w:pPr>
            <w:r w:rsidRPr="004831ED">
              <w:rPr>
                <w:rFonts w:ascii="Times New Roman" w:hAnsi="Times New Roman"/>
                <w:sz w:val="24"/>
                <w:szCs w:val="24"/>
              </w:rPr>
              <w:t>Определить значение слова по фрагментам словарных статей.</w:t>
            </w:r>
          </w:p>
          <w:p w:rsidR="004831ED" w:rsidRPr="004831ED" w:rsidRDefault="004831ED" w:rsidP="004831ED">
            <w:pPr>
              <w:rPr>
                <w:rFonts w:ascii="Times New Roman" w:eastAsia="Calibri" w:hAnsi="Times New Roman" w:cs="Times New Roman"/>
                <w:b/>
                <w:sz w:val="24"/>
                <w:szCs w:val="24"/>
              </w:rPr>
            </w:pPr>
          </w:p>
        </w:tc>
        <w:tc>
          <w:tcPr>
            <w:tcW w:w="279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не справились 9 чел. -</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50 %</w:t>
            </w:r>
          </w:p>
        </w:tc>
      </w:tr>
      <w:tr w:rsidR="004831ED" w:rsidRPr="004831ED" w:rsidTr="004831ED">
        <w:tc>
          <w:tcPr>
            <w:tcW w:w="396"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3</w:t>
            </w:r>
          </w:p>
        </w:tc>
        <w:tc>
          <w:tcPr>
            <w:tcW w:w="7226" w:type="dxa"/>
          </w:tcPr>
          <w:p w:rsidR="004831ED" w:rsidRPr="004831ED" w:rsidRDefault="004831ED" w:rsidP="004831ED">
            <w:pPr>
              <w:rPr>
                <w:rFonts w:ascii="Times New Roman" w:hAnsi="Times New Roman"/>
                <w:sz w:val="24"/>
                <w:szCs w:val="24"/>
              </w:rPr>
            </w:pPr>
            <w:r w:rsidRPr="004831ED">
              <w:rPr>
                <w:rFonts w:ascii="Times New Roman" w:hAnsi="Times New Roman"/>
                <w:b/>
                <w:sz w:val="24"/>
                <w:szCs w:val="24"/>
              </w:rPr>
              <w:t>Задание № 15</w:t>
            </w:r>
            <w:r w:rsidRPr="004831ED">
              <w:rPr>
                <w:rFonts w:ascii="Times New Roman" w:hAnsi="Times New Roman"/>
                <w:sz w:val="24"/>
                <w:szCs w:val="24"/>
              </w:rPr>
              <w:t>. Постановка одной запятой в предложениях. Находят  только 1 верный ответ.</w:t>
            </w:r>
          </w:p>
        </w:tc>
        <w:tc>
          <w:tcPr>
            <w:tcW w:w="279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не справились  7 чел. -</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61%</w:t>
            </w:r>
          </w:p>
        </w:tc>
      </w:tr>
      <w:tr w:rsidR="004831ED" w:rsidRPr="004831ED" w:rsidTr="004831ED">
        <w:tc>
          <w:tcPr>
            <w:tcW w:w="396"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4</w:t>
            </w:r>
          </w:p>
        </w:tc>
        <w:tc>
          <w:tcPr>
            <w:tcW w:w="7226" w:type="dxa"/>
          </w:tcPr>
          <w:p w:rsidR="004831ED" w:rsidRPr="004831ED" w:rsidRDefault="004831ED" w:rsidP="004831ED">
            <w:pPr>
              <w:rPr>
                <w:rFonts w:ascii="Times New Roman" w:hAnsi="Times New Roman"/>
                <w:sz w:val="24"/>
                <w:szCs w:val="24"/>
              </w:rPr>
            </w:pPr>
            <w:r w:rsidRPr="004831ED">
              <w:rPr>
                <w:rFonts w:ascii="Times New Roman" w:hAnsi="Times New Roman"/>
                <w:b/>
                <w:sz w:val="24"/>
                <w:szCs w:val="24"/>
              </w:rPr>
              <w:t>Задание 19.</w:t>
            </w:r>
            <w:r w:rsidRPr="004831ED">
              <w:rPr>
                <w:rFonts w:ascii="Times New Roman" w:hAnsi="Times New Roman"/>
                <w:sz w:val="24"/>
                <w:szCs w:val="24"/>
              </w:rPr>
              <w:t xml:space="preserve"> Постановка знаков препинания в сложных предложениях с разными видами связи, на стыке союзов. </w:t>
            </w:r>
          </w:p>
        </w:tc>
        <w:tc>
          <w:tcPr>
            <w:tcW w:w="279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 xml:space="preserve"> не справились   12 чел. - 66%</w:t>
            </w:r>
          </w:p>
        </w:tc>
      </w:tr>
      <w:tr w:rsidR="004831ED" w:rsidRPr="004831ED" w:rsidTr="004831ED">
        <w:tc>
          <w:tcPr>
            <w:tcW w:w="396"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5</w:t>
            </w:r>
          </w:p>
        </w:tc>
        <w:tc>
          <w:tcPr>
            <w:tcW w:w="7226" w:type="dxa"/>
          </w:tcPr>
          <w:p w:rsidR="004831ED" w:rsidRPr="004831ED" w:rsidRDefault="004831ED" w:rsidP="004831ED">
            <w:pPr>
              <w:rPr>
                <w:rFonts w:ascii="Times New Roman" w:hAnsi="Times New Roman"/>
                <w:sz w:val="24"/>
                <w:szCs w:val="24"/>
              </w:rPr>
            </w:pPr>
            <w:r w:rsidRPr="004831ED">
              <w:rPr>
                <w:rFonts w:ascii="Times New Roman" w:hAnsi="Times New Roman"/>
                <w:b/>
                <w:sz w:val="24"/>
                <w:szCs w:val="24"/>
              </w:rPr>
              <w:t>Задание 21.</w:t>
            </w:r>
            <w:r w:rsidRPr="004831ED">
              <w:rPr>
                <w:rFonts w:ascii="Times New Roman" w:hAnsi="Times New Roman"/>
                <w:sz w:val="24"/>
                <w:szCs w:val="24"/>
              </w:rPr>
              <w:t xml:space="preserve"> Типы речи в тексте. Не все указывают утверждения.  Вместо трёх ответов указывают только 2 правильных. </w:t>
            </w:r>
          </w:p>
        </w:tc>
        <w:tc>
          <w:tcPr>
            <w:tcW w:w="279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не справились  11 чел.-</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57%</w:t>
            </w:r>
          </w:p>
        </w:tc>
      </w:tr>
      <w:tr w:rsidR="004831ED" w:rsidRPr="004831ED" w:rsidTr="004831ED">
        <w:tc>
          <w:tcPr>
            <w:tcW w:w="396"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6</w:t>
            </w:r>
          </w:p>
        </w:tc>
        <w:tc>
          <w:tcPr>
            <w:tcW w:w="7226" w:type="dxa"/>
          </w:tcPr>
          <w:p w:rsidR="004831ED" w:rsidRPr="004831ED" w:rsidRDefault="004831ED" w:rsidP="004831ED">
            <w:pPr>
              <w:rPr>
                <w:rFonts w:ascii="Times New Roman" w:hAnsi="Times New Roman"/>
                <w:sz w:val="24"/>
                <w:szCs w:val="24"/>
              </w:rPr>
            </w:pPr>
            <w:r w:rsidRPr="004831ED">
              <w:rPr>
                <w:rFonts w:ascii="Times New Roman" w:hAnsi="Times New Roman"/>
                <w:b/>
                <w:sz w:val="24"/>
                <w:szCs w:val="24"/>
              </w:rPr>
              <w:t>Задание 22.</w:t>
            </w:r>
            <w:r w:rsidRPr="004831ED">
              <w:rPr>
                <w:rFonts w:ascii="Times New Roman" w:hAnsi="Times New Roman"/>
                <w:sz w:val="24"/>
                <w:szCs w:val="24"/>
              </w:rPr>
              <w:t xml:space="preserve"> Нахождение в тексте синонимической пары. </w:t>
            </w:r>
          </w:p>
        </w:tc>
        <w:tc>
          <w:tcPr>
            <w:tcW w:w="279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не справились  12 чел.-</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63%</w:t>
            </w:r>
          </w:p>
        </w:tc>
      </w:tr>
      <w:tr w:rsidR="004831ED" w:rsidRPr="004831ED" w:rsidTr="004831ED">
        <w:tc>
          <w:tcPr>
            <w:tcW w:w="396" w:type="dxa"/>
          </w:tcPr>
          <w:p w:rsidR="004831ED" w:rsidRPr="004831ED" w:rsidRDefault="004831ED" w:rsidP="004831ED">
            <w:pPr>
              <w:rPr>
                <w:rFonts w:ascii="Times New Roman" w:hAnsi="Times New Roman" w:cs="Times New Roman"/>
                <w:sz w:val="24"/>
                <w:szCs w:val="24"/>
              </w:rPr>
            </w:pPr>
          </w:p>
        </w:tc>
        <w:tc>
          <w:tcPr>
            <w:tcW w:w="7226" w:type="dxa"/>
          </w:tcPr>
          <w:p w:rsidR="004831ED" w:rsidRPr="004831ED" w:rsidRDefault="004831ED" w:rsidP="004831ED">
            <w:pPr>
              <w:rPr>
                <w:rFonts w:ascii="Times New Roman" w:hAnsi="Times New Roman"/>
                <w:b/>
                <w:sz w:val="24"/>
                <w:szCs w:val="24"/>
              </w:rPr>
            </w:pPr>
            <w:r w:rsidRPr="004831ED">
              <w:rPr>
                <w:rFonts w:ascii="Times New Roman" w:hAnsi="Times New Roman"/>
                <w:b/>
                <w:sz w:val="24"/>
                <w:szCs w:val="24"/>
              </w:rPr>
              <w:t xml:space="preserve">Задание 24. </w:t>
            </w:r>
            <w:r w:rsidRPr="004831ED">
              <w:rPr>
                <w:rFonts w:ascii="Times New Roman" w:hAnsi="Times New Roman"/>
                <w:sz w:val="24"/>
                <w:szCs w:val="24"/>
              </w:rPr>
              <w:t xml:space="preserve">Определить средство выразительности. Не все варианты верны. Из 4 определяют </w:t>
            </w:r>
            <w:proofErr w:type="gramStart"/>
            <w:r w:rsidRPr="004831ED">
              <w:rPr>
                <w:rFonts w:ascii="Times New Roman" w:hAnsi="Times New Roman"/>
                <w:sz w:val="24"/>
                <w:szCs w:val="24"/>
              </w:rPr>
              <w:t>верно</w:t>
            </w:r>
            <w:proofErr w:type="gramEnd"/>
            <w:r w:rsidRPr="004831ED">
              <w:rPr>
                <w:rFonts w:ascii="Times New Roman" w:hAnsi="Times New Roman"/>
                <w:sz w:val="24"/>
                <w:szCs w:val="24"/>
              </w:rPr>
              <w:t xml:space="preserve"> 2,3 средства.</w:t>
            </w:r>
          </w:p>
        </w:tc>
        <w:tc>
          <w:tcPr>
            <w:tcW w:w="2799"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не справились 10 чел.-</w:t>
            </w:r>
          </w:p>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55%</w:t>
            </w:r>
          </w:p>
        </w:tc>
      </w:tr>
    </w:tbl>
    <w:p w:rsidR="004831ED" w:rsidRPr="004831ED" w:rsidRDefault="004831ED" w:rsidP="004831ED">
      <w:pPr>
        <w:ind w:left="720"/>
        <w:contextualSpacing/>
        <w:rPr>
          <w:rFonts w:ascii="Times New Roman" w:eastAsia="Calibri" w:hAnsi="Times New Roman" w:cs="Times New Roman"/>
          <w:sz w:val="24"/>
          <w:szCs w:val="24"/>
          <w:lang w:eastAsia="en-US"/>
        </w:rPr>
      </w:pPr>
    </w:p>
    <w:p w:rsidR="004831ED" w:rsidRPr="004831ED" w:rsidRDefault="004831ED" w:rsidP="004831ED">
      <w:pPr>
        <w:ind w:left="720"/>
        <w:contextualSpacing/>
        <w:rPr>
          <w:rFonts w:ascii="Times New Roman" w:eastAsia="Calibri" w:hAnsi="Times New Roman" w:cs="Times New Roman"/>
          <w:b/>
          <w:sz w:val="24"/>
          <w:szCs w:val="24"/>
          <w:lang w:eastAsia="en-US"/>
        </w:rPr>
      </w:pPr>
      <w:r w:rsidRPr="004831ED">
        <w:rPr>
          <w:rFonts w:ascii="Times New Roman" w:eastAsia="Calibri" w:hAnsi="Times New Roman" w:cs="Times New Roman"/>
          <w:b/>
          <w:sz w:val="24"/>
          <w:szCs w:val="24"/>
          <w:lang w:eastAsia="en-US"/>
        </w:rPr>
        <w:t>Задание 25</w:t>
      </w:r>
    </w:p>
    <w:tbl>
      <w:tblPr>
        <w:tblStyle w:val="200"/>
        <w:tblW w:w="0" w:type="auto"/>
        <w:tblLook w:val="04A0" w:firstRow="1" w:lastRow="0" w:firstColumn="1" w:lastColumn="0" w:noHBand="0" w:noVBand="1"/>
      </w:tblPr>
      <w:tblGrid>
        <w:gridCol w:w="355"/>
        <w:gridCol w:w="6552"/>
        <w:gridCol w:w="2664"/>
      </w:tblGrid>
      <w:tr w:rsidR="004831ED" w:rsidRPr="004831ED" w:rsidTr="004831ED">
        <w:tc>
          <w:tcPr>
            <w:tcW w:w="355"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1</w:t>
            </w:r>
          </w:p>
        </w:tc>
        <w:tc>
          <w:tcPr>
            <w:tcW w:w="6552" w:type="dxa"/>
          </w:tcPr>
          <w:p w:rsidR="004831ED" w:rsidRPr="004831ED" w:rsidRDefault="004831ED" w:rsidP="004831ED">
            <w:pPr>
              <w:rPr>
                <w:rFonts w:ascii="Times New Roman" w:hAnsi="Times New Roman"/>
                <w:sz w:val="24"/>
                <w:szCs w:val="24"/>
              </w:rPr>
            </w:pPr>
            <w:r w:rsidRPr="004831ED">
              <w:rPr>
                <w:rFonts w:ascii="Times New Roman" w:hAnsi="Times New Roman"/>
                <w:sz w:val="24"/>
                <w:szCs w:val="24"/>
              </w:rPr>
              <w:t>Учащиеся неправильно определили    проблему текста.</w:t>
            </w:r>
            <w:r w:rsidRPr="004831ED">
              <w:rPr>
                <w:rFonts w:ascii="Times New Roman" w:hAnsi="Times New Roman"/>
                <w:sz w:val="24"/>
                <w:szCs w:val="24"/>
                <w:shd w:val="clear" w:color="auto" w:fill="FFFFFF"/>
              </w:rPr>
              <w:t xml:space="preserve">  </w:t>
            </w:r>
          </w:p>
        </w:tc>
        <w:tc>
          <w:tcPr>
            <w:tcW w:w="2664" w:type="dxa"/>
          </w:tcPr>
          <w:p w:rsidR="004831ED" w:rsidRPr="004831ED" w:rsidRDefault="004831ED" w:rsidP="004831ED">
            <w:pPr>
              <w:rPr>
                <w:rFonts w:ascii="Times New Roman" w:hAnsi="Times New Roman"/>
                <w:sz w:val="24"/>
                <w:szCs w:val="24"/>
              </w:rPr>
            </w:pPr>
            <w:r w:rsidRPr="004831ED">
              <w:rPr>
                <w:rFonts w:ascii="Times New Roman" w:hAnsi="Times New Roman"/>
                <w:sz w:val="24"/>
                <w:szCs w:val="24"/>
              </w:rPr>
              <w:t>5 чел. - 27%</w:t>
            </w:r>
          </w:p>
        </w:tc>
      </w:tr>
      <w:tr w:rsidR="004831ED" w:rsidRPr="004831ED" w:rsidTr="004831ED">
        <w:tc>
          <w:tcPr>
            <w:tcW w:w="355"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2</w:t>
            </w:r>
          </w:p>
        </w:tc>
        <w:tc>
          <w:tcPr>
            <w:tcW w:w="6552" w:type="dxa"/>
          </w:tcPr>
          <w:p w:rsidR="004831ED" w:rsidRPr="004831ED" w:rsidRDefault="004831ED" w:rsidP="004831ED">
            <w:pPr>
              <w:rPr>
                <w:rFonts w:ascii="Times New Roman" w:hAnsi="Times New Roman"/>
                <w:sz w:val="24"/>
                <w:szCs w:val="24"/>
              </w:rPr>
            </w:pPr>
            <w:r w:rsidRPr="004831ED">
              <w:rPr>
                <w:rFonts w:ascii="Times New Roman" w:hAnsi="Times New Roman"/>
                <w:sz w:val="24"/>
                <w:szCs w:val="24"/>
              </w:rPr>
              <w:t xml:space="preserve">Комментарий к проблеме не всегда полный, точный. </w:t>
            </w:r>
          </w:p>
          <w:p w:rsidR="004831ED" w:rsidRPr="004831ED" w:rsidRDefault="004831ED" w:rsidP="004831ED">
            <w:pPr>
              <w:rPr>
                <w:rFonts w:ascii="Times New Roman" w:eastAsia="Calibri" w:hAnsi="Times New Roman" w:cs="Times New Roman"/>
                <w:sz w:val="24"/>
                <w:szCs w:val="24"/>
              </w:rPr>
            </w:pPr>
          </w:p>
        </w:tc>
        <w:tc>
          <w:tcPr>
            <w:tcW w:w="2664" w:type="dxa"/>
          </w:tcPr>
          <w:p w:rsidR="004831ED" w:rsidRPr="004831ED" w:rsidRDefault="004831ED" w:rsidP="004831ED">
            <w:pPr>
              <w:rPr>
                <w:rFonts w:ascii="Times New Roman" w:hAnsi="Times New Roman"/>
                <w:sz w:val="24"/>
                <w:szCs w:val="24"/>
              </w:rPr>
            </w:pPr>
            <w:r w:rsidRPr="004831ED">
              <w:rPr>
                <w:rFonts w:ascii="Times New Roman" w:hAnsi="Times New Roman"/>
                <w:sz w:val="24"/>
                <w:szCs w:val="24"/>
              </w:rPr>
              <w:t>6 чел. - 33 %</w:t>
            </w:r>
          </w:p>
        </w:tc>
      </w:tr>
      <w:tr w:rsidR="004831ED" w:rsidRPr="004831ED" w:rsidTr="004831ED">
        <w:tc>
          <w:tcPr>
            <w:tcW w:w="355"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3</w:t>
            </w:r>
          </w:p>
        </w:tc>
        <w:tc>
          <w:tcPr>
            <w:tcW w:w="6552" w:type="dxa"/>
          </w:tcPr>
          <w:p w:rsidR="004831ED" w:rsidRPr="004831ED" w:rsidRDefault="004831ED" w:rsidP="004831ED">
            <w:pPr>
              <w:rPr>
                <w:rFonts w:ascii="Times New Roman" w:hAnsi="Times New Roman"/>
                <w:sz w:val="24"/>
                <w:szCs w:val="24"/>
              </w:rPr>
            </w:pPr>
            <w:r w:rsidRPr="004831ED">
              <w:rPr>
                <w:rFonts w:ascii="Times New Roman" w:hAnsi="Times New Roman"/>
                <w:color w:val="333333"/>
                <w:sz w:val="24"/>
                <w:szCs w:val="24"/>
                <w:shd w:val="clear" w:color="auto" w:fill="FFFFFF"/>
              </w:rPr>
              <w:t>Работа учащихся характеризуется смысловой цельностью, связностью и последовательностью изложения, </w:t>
            </w:r>
            <w:r w:rsidRPr="004831ED">
              <w:rPr>
                <w:rFonts w:ascii="Times New Roman" w:hAnsi="Times New Roman" w:cs="Times New Roman"/>
                <w:bCs/>
                <w:color w:val="333333"/>
                <w:sz w:val="24"/>
                <w:szCs w:val="24"/>
                <w:shd w:val="clear" w:color="auto" w:fill="FFFFFF"/>
              </w:rPr>
              <w:t>но есть</w:t>
            </w:r>
            <w:r w:rsidRPr="004831ED">
              <w:rPr>
                <w:rFonts w:ascii="Times New Roman" w:hAnsi="Times New Roman"/>
                <w:color w:val="333333"/>
                <w:sz w:val="24"/>
                <w:szCs w:val="24"/>
                <w:shd w:val="clear" w:color="auto" w:fill="FFFFFF"/>
              </w:rPr>
              <w:t xml:space="preserve"> логические  ошибки.</w:t>
            </w:r>
          </w:p>
        </w:tc>
        <w:tc>
          <w:tcPr>
            <w:tcW w:w="2664" w:type="dxa"/>
          </w:tcPr>
          <w:p w:rsidR="004831ED" w:rsidRPr="004831ED" w:rsidRDefault="004831ED" w:rsidP="004831ED">
            <w:pPr>
              <w:rPr>
                <w:rFonts w:ascii="Times New Roman" w:hAnsi="Times New Roman"/>
                <w:color w:val="333333"/>
                <w:sz w:val="24"/>
                <w:szCs w:val="24"/>
                <w:shd w:val="clear" w:color="auto" w:fill="FFFFFF"/>
              </w:rPr>
            </w:pPr>
            <w:r w:rsidRPr="004831ED">
              <w:rPr>
                <w:rFonts w:ascii="Times New Roman" w:hAnsi="Times New Roman"/>
                <w:color w:val="333333"/>
                <w:sz w:val="24"/>
                <w:szCs w:val="24"/>
                <w:shd w:val="clear" w:color="auto" w:fill="FFFFFF"/>
              </w:rPr>
              <w:t>3 чел. - 16%</w:t>
            </w:r>
          </w:p>
        </w:tc>
      </w:tr>
      <w:tr w:rsidR="004831ED" w:rsidRPr="004831ED" w:rsidTr="004831ED">
        <w:tc>
          <w:tcPr>
            <w:tcW w:w="355"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4</w:t>
            </w:r>
          </w:p>
        </w:tc>
        <w:tc>
          <w:tcPr>
            <w:tcW w:w="6552" w:type="dxa"/>
          </w:tcPr>
          <w:p w:rsidR="004831ED" w:rsidRPr="004831ED" w:rsidRDefault="004831ED" w:rsidP="004831ED">
            <w:pPr>
              <w:rPr>
                <w:rFonts w:ascii="Times New Roman" w:hAnsi="Times New Roman"/>
                <w:color w:val="333333"/>
                <w:sz w:val="24"/>
                <w:szCs w:val="24"/>
                <w:shd w:val="clear" w:color="auto" w:fill="FFFFFF"/>
              </w:rPr>
            </w:pPr>
            <w:r w:rsidRPr="004831ED">
              <w:rPr>
                <w:rFonts w:ascii="Times New Roman" w:hAnsi="Times New Roman"/>
                <w:color w:val="333333"/>
                <w:sz w:val="24"/>
                <w:szCs w:val="24"/>
                <w:shd w:val="clear" w:color="auto" w:fill="FFFFFF"/>
              </w:rPr>
              <w:t>Не всегда аргументы из художественной литературы.</w:t>
            </w:r>
          </w:p>
          <w:p w:rsidR="004831ED" w:rsidRPr="004831ED" w:rsidRDefault="004831ED" w:rsidP="004831ED">
            <w:pPr>
              <w:rPr>
                <w:rFonts w:ascii="Times New Roman" w:eastAsia="Calibri" w:hAnsi="Times New Roman" w:cs="Times New Roman"/>
                <w:color w:val="333333"/>
                <w:sz w:val="24"/>
                <w:szCs w:val="24"/>
                <w:shd w:val="clear" w:color="auto" w:fill="FFFFFF"/>
              </w:rPr>
            </w:pPr>
          </w:p>
        </w:tc>
        <w:tc>
          <w:tcPr>
            <w:tcW w:w="2664" w:type="dxa"/>
          </w:tcPr>
          <w:p w:rsidR="004831ED" w:rsidRPr="004831ED" w:rsidRDefault="004831ED" w:rsidP="004831ED">
            <w:pPr>
              <w:rPr>
                <w:rFonts w:ascii="Times New Roman" w:hAnsi="Times New Roman"/>
                <w:color w:val="333333"/>
                <w:sz w:val="24"/>
                <w:szCs w:val="24"/>
                <w:shd w:val="clear" w:color="auto" w:fill="FFFFFF"/>
              </w:rPr>
            </w:pPr>
            <w:r w:rsidRPr="004831ED">
              <w:rPr>
                <w:rFonts w:ascii="Times New Roman" w:hAnsi="Times New Roman"/>
                <w:color w:val="333333"/>
                <w:sz w:val="24"/>
                <w:szCs w:val="24"/>
                <w:shd w:val="clear" w:color="auto" w:fill="FFFFFF"/>
              </w:rPr>
              <w:t>2 чел. - 11%</w:t>
            </w:r>
          </w:p>
        </w:tc>
      </w:tr>
      <w:tr w:rsidR="004831ED" w:rsidRPr="004831ED" w:rsidTr="004831ED">
        <w:tc>
          <w:tcPr>
            <w:tcW w:w="355"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5</w:t>
            </w:r>
          </w:p>
        </w:tc>
        <w:tc>
          <w:tcPr>
            <w:tcW w:w="6552" w:type="dxa"/>
          </w:tcPr>
          <w:p w:rsidR="004831ED" w:rsidRPr="004831ED" w:rsidRDefault="004831ED" w:rsidP="004831ED">
            <w:pPr>
              <w:rPr>
                <w:rFonts w:ascii="Times New Roman" w:hAnsi="Times New Roman"/>
                <w:color w:val="333333"/>
                <w:sz w:val="24"/>
                <w:szCs w:val="24"/>
                <w:shd w:val="clear" w:color="auto" w:fill="FFFFFF"/>
              </w:rPr>
            </w:pPr>
            <w:r w:rsidRPr="004831ED">
              <w:rPr>
                <w:rFonts w:ascii="Times New Roman" w:hAnsi="Times New Roman"/>
                <w:color w:val="333333"/>
                <w:sz w:val="24"/>
                <w:szCs w:val="24"/>
                <w:shd w:val="clear" w:color="auto" w:fill="FFFFFF"/>
              </w:rPr>
              <w:t>В работах есть грамматические, речевые ошибки.</w:t>
            </w:r>
          </w:p>
        </w:tc>
        <w:tc>
          <w:tcPr>
            <w:tcW w:w="2664" w:type="dxa"/>
          </w:tcPr>
          <w:p w:rsidR="004831ED" w:rsidRPr="004831ED" w:rsidRDefault="004831ED" w:rsidP="004831ED">
            <w:pPr>
              <w:rPr>
                <w:rFonts w:ascii="Times New Roman" w:hAnsi="Times New Roman"/>
                <w:color w:val="333333"/>
                <w:sz w:val="24"/>
                <w:szCs w:val="24"/>
                <w:shd w:val="clear" w:color="auto" w:fill="FFFFFF"/>
              </w:rPr>
            </w:pPr>
            <w:r w:rsidRPr="004831ED">
              <w:rPr>
                <w:rFonts w:ascii="Times New Roman" w:hAnsi="Times New Roman"/>
                <w:color w:val="333333"/>
                <w:sz w:val="24"/>
                <w:szCs w:val="24"/>
                <w:shd w:val="clear" w:color="auto" w:fill="FFFFFF"/>
              </w:rPr>
              <w:t xml:space="preserve">15 чел. - 83% </w:t>
            </w:r>
          </w:p>
        </w:tc>
      </w:tr>
      <w:tr w:rsidR="004831ED" w:rsidRPr="004831ED" w:rsidTr="004831ED">
        <w:tc>
          <w:tcPr>
            <w:tcW w:w="355" w:type="dxa"/>
          </w:tcPr>
          <w:p w:rsidR="004831ED" w:rsidRPr="004831ED" w:rsidRDefault="004831ED" w:rsidP="004831ED">
            <w:pPr>
              <w:rPr>
                <w:rFonts w:ascii="Times New Roman" w:hAnsi="Times New Roman" w:cs="Times New Roman"/>
                <w:sz w:val="24"/>
                <w:szCs w:val="24"/>
              </w:rPr>
            </w:pPr>
            <w:r w:rsidRPr="004831ED">
              <w:rPr>
                <w:rFonts w:ascii="Times New Roman" w:hAnsi="Times New Roman" w:cs="Times New Roman"/>
                <w:sz w:val="24"/>
                <w:szCs w:val="24"/>
              </w:rPr>
              <w:t>6</w:t>
            </w:r>
          </w:p>
        </w:tc>
        <w:tc>
          <w:tcPr>
            <w:tcW w:w="6552" w:type="dxa"/>
          </w:tcPr>
          <w:p w:rsidR="004831ED" w:rsidRPr="004831ED" w:rsidRDefault="004831ED" w:rsidP="004831ED">
            <w:pPr>
              <w:rPr>
                <w:rFonts w:ascii="Times New Roman" w:hAnsi="Times New Roman"/>
                <w:color w:val="333333"/>
                <w:sz w:val="24"/>
                <w:szCs w:val="24"/>
                <w:shd w:val="clear" w:color="auto" w:fill="FFFFFF"/>
              </w:rPr>
            </w:pPr>
            <w:r w:rsidRPr="004831ED">
              <w:rPr>
                <w:rFonts w:ascii="Times New Roman" w:hAnsi="Times New Roman"/>
                <w:color w:val="333333"/>
                <w:sz w:val="24"/>
                <w:szCs w:val="24"/>
                <w:shd w:val="clear" w:color="auto" w:fill="FFFFFF"/>
              </w:rPr>
              <w:t xml:space="preserve">Орфографические ошибки </w:t>
            </w:r>
          </w:p>
        </w:tc>
        <w:tc>
          <w:tcPr>
            <w:tcW w:w="2664" w:type="dxa"/>
          </w:tcPr>
          <w:p w:rsidR="004831ED" w:rsidRPr="004831ED" w:rsidRDefault="004831ED" w:rsidP="004831ED">
            <w:pPr>
              <w:rPr>
                <w:rFonts w:ascii="Times New Roman" w:hAnsi="Times New Roman"/>
                <w:color w:val="333333"/>
                <w:sz w:val="24"/>
                <w:szCs w:val="24"/>
                <w:shd w:val="clear" w:color="auto" w:fill="FFFFFF"/>
              </w:rPr>
            </w:pPr>
            <w:r w:rsidRPr="004831ED">
              <w:rPr>
                <w:rFonts w:ascii="Times New Roman" w:hAnsi="Times New Roman"/>
                <w:color w:val="333333"/>
                <w:sz w:val="24"/>
                <w:szCs w:val="24"/>
                <w:shd w:val="clear" w:color="auto" w:fill="FFFFFF"/>
              </w:rPr>
              <w:t>13 чел. - 72 %</w:t>
            </w:r>
          </w:p>
        </w:tc>
      </w:tr>
    </w:tbl>
    <w:p w:rsidR="004831ED" w:rsidRPr="004831ED" w:rsidRDefault="004831ED" w:rsidP="004831ED">
      <w:pPr>
        <w:spacing w:line="240" w:lineRule="auto"/>
        <w:ind w:firstLine="708"/>
        <w:contextualSpacing/>
        <w:jc w:val="both"/>
        <w:rPr>
          <w:rFonts w:ascii="Times New Roman" w:eastAsiaTheme="minorHAnsi" w:hAnsi="Times New Roman" w:cs="Times New Roman"/>
          <w:sz w:val="24"/>
          <w:szCs w:val="24"/>
          <w:lang w:eastAsia="en-US"/>
        </w:rPr>
      </w:pPr>
    </w:p>
    <w:p w:rsidR="004831ED" w:rsidRPr="004831ED" w:rsidRDefault="004831ED" w:rsidP="004831ED">
      <w:pPr>
        <w:spacing w:line="240" w:lineRule="auto"/>
        <w:ind w:firstLine="708"/>
        <w:contextualSpacing/>
        <w:jc w:val="both"/>
        <w:rPr>
          <w:rFonts w:ascii="Times New Roman" w:eastAsiaTheme="minorHAnsi" w:hAnsi="Times New Roman" w:cs="Times New Roman"/>
          <w:sz w:val="24"/>
          <w:szCs w:val="24"/>
          <w:lang w:eastAsia="en-US"/>
        </w:rPr>
      </w:pPr>
    </w:p>
    <w:p w:rsidR="004831ED" w:rsidRPr="004831ED" w:rsidRDefault="004831ED" w:rsidP="004831ED">
      <w:pPr>
        <w:spacing w:line="240" w:lineRule="auto"/>
        <w:ind w:firstLine="708"/>
        <w:contextualSpacing/>
        <w:jc w:val="both"/>
        <w:rPr>
          <w:rFonts w:ascii="Times New Roman" w:eastAsiaTheme="minorHAnsi" w:hAnsi="Times New Roman" w:cs="Times New Roman"/>
          <w:sz w:val="24"/>
          <w:szCs w:val="24"/>
          <w:lang w:eastAsia="en-US"/>
        </w:rPr>
      </w:pPr>
      <w:r w:rsidRPr="004831ED">
        <w:rPr>
          <w:rFonts w:ascii="Times New Roman" w:eastAsiaTheme="minorHAnsi" w:hAnsi="Times New Roman" w:cs="Times New Roman"/>
          <w:sz w:val="24"/>
          <w:szCs w:val="24"/>
          <w:lang w:eastAsia="en-US"/>
        </w:rPr>
        <w:t xml:space="preserve">Таблица </w:t>
      </w:r>
      <w:r w:rsidRPr="004831ED">
        <w:rPr>
          <w:rFonts w:ascii="Times New Roman" w:eastAsiaTheme="minorHAnsi" w:hAnsi="Times New Roman" w:cs="Times New Roman"/>
          <w:sz w:val="24"/>
          <w:szCs w:val="24"/>
          <w:lang w:val="en-US" w:eastAsia="en-US"/>
        </w:rPr>
        <w:t>II</w:t>
      </w:r>
    </w:p>
    <w:p w:rsidR="004831ED" w:rsidRPr="004831ED" w:rsidRDefault="004831ED" w:rsidP="004831ED">
      <w:pPr>
        <w:spacing w:line="240" w:lineRule="auto"/>
        <w:ind w:firstLine="708"/>
        <w:contextualSpacing/>
        <w:jc w:val="both"/>
        <w:rPr>
          <w:rFonts w:ascii="Times New Roman" w:eastAsiaTheme="minorHAnsi" w:hAnsi="Times New Roman" w:cs="Times New Roman"/>
          <w:sz w:val="24"/>
          <w:szCs w:val="24"/>
          <w:lang w:eastAsia="en-US"/>
        </w:rPr>
      </w:pPr>
      <w:r w:rsidRPr="004831ED">
        <w:rPr>
          <w:rFonts w:ascii="Times New Roman" w:eastAsiaTheme="minorHAnsi" w:hAnsi="Times New Roman" w:cs="Times New Roman"/>
          <w:sz w:val="24"/>
          <w:szCs w:val="24"/>
          <w:lang w:eastAsia="en-US"/>
        </w:rPr>
        <w:t xml:space="preserve">Сравнительная таблица </w:t>
      </w:r>
    </w:p>
    <w:tbl>
      <w:tblPr>
        <w:tblStyle w:val="19"/>
        <w:tblW w:w="0" w:type="auto"/>
        <w:tblLook w:val="04A0" w:firstRow="1" w:lastRow="0" w:firstColumn="1" w:lastColumn="0" w:noHBand="0" w:noVBand="1"/>
      </w:tblPr>
      <w:tblGrid>
        <w:gridCol w:w="2392"/>
        <w:gridCol w:w="2393"/>
        <w:gridCol w:w="2393"/>
        <w:gridCol w:w="2393"/>
      </w:tblGrid>
      <w:tr w:rsidR="004831ED" w:rsidRPr="004831ED" w:rsidTr="004831ED">
        <w:tc>
          <w:tcPr>
            <w:tcW w:w="2392"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Учебный год</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Качество</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Успеваемость</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Средний балл</w:t>
            </w:r>
          </w:p>
        </w:tc>
      </w:tr>
      <w:tr w:rsidR="004831ED" w:rsidRPr="004831ED" w:rsidTr="004831ED">
        <w:tc>
          <w:tcPr>
            <w:tcW w:w="2392"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2013-2014</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60%</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94%</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3,7</w:t>
            </w:r>
          </w:p>
        </w:tc>
      </w:tr>
      <w:tr w:rsidR="004831ED" w:rsidRPr="004831ED" w:rsidTr="004831ED">
        <w:tc>
          <w:tcPr>
            <w:tcW w:w="2392"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2014-2015</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62%</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94%</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3,8</w:t>
            </w:r>
          </w:p>
        </w:tc>
      </w:tr>
      <w:tr w:rsidR="004831ED" w:rsidRPr="004831ED" w:rsidTr="004831ED">
        <w:tc>
          <w:tcPr>
            <w:tcW w:w="2392"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2015-2016</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66%</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92%</w:t>
            </w:r>
          </w:p>
        </w:tc>
        <w:tc>
          <w:tcPr>
            <w:tcW w:w="2393" w:type="dxa"/>
          </w:tcPr>
          <w:p w:rsidR="004831ED" w:rsidRPr="004831ED" w:rsidRDefault="004831ED" w:rsidP="004831ED">
            <w:pPr>
              <w:jc w:val="center"/>
              <w:rPr>
                <w:rFonts w:ascii="Times New Roman" w:hAnsi="Times New Roman" w:cs="Times New Roman"/>
                <w:sz w:val="24"/>
                <w:szCs w:val="24"/>
              </w:rPr>
            </w:pPr>
            <w:r w:rsidRPr="004831ED">
              <w:rPr>
                <w:rFonts w:ascii="Times New Roman" w:hAnsi="Times New Roman" w:cs="Times New Roman"/>
                <w:sz w:val="24"/>
                <w:szCs w:val="24"/>
              </w:rPr>
              <w:t>3,9</w:t>
            </w:r>
          </w:p>
        </w:tc>
      </w:tr>
    </w:tbl>
    <w:p w:rsidR="004831ED" w:rsidRPr="004831ED" w:rsidRDefault="004831ED" w:rsidP="004831ED">
      <w:pPr>
        <w:spacing w:line="240" w:lineRule="auto"/>
        <w:ind w:firstLine="708"/>
        <w:contextualSpacing/>
        <w:jc w:val="both"/>
        <w:rPr>
          <w:rFonts w:ascii="Times New Roman" w:eastAsiaTheme="minorHAnsi" w:hAnsi="Times New Roman"/>
          <w:sz w:val="24"/>
          <w:szCs w:val="24"/>
          <w:lang w:eastAsia="en-US"/>
        </w:rPr>
      </w:pPr>
      <w:r w:rsidRPr="004831ED">
        <w:rPr>
          <w:rFonts w:ascii="Times New Roman" w:eastAsiaTheme="minorHAnsi" w:hAnsi="Times New Roman" w:cs="Times New Roman"/>
          <w:sz w:val="24"/>
          <w:szCs w:val="24"/>
          <w:lang w:eastAsia="en-US"/>
        </w:rPr>
        <w:t xml:space="preserve">      Данные сравнительной таблицы </w:t>
      </w:r>
      <w:r w:rsidRPr="004831ED">
        <w:rPr>
          <w:rFonts w:ascii="Times New Roman" w:eastAsiaTheme="minorHAnsi" w:hAnsi="Times New Roman"/>
          <w:sz w:val="24"/>
          <w:szCs w:val="24"/>
          <w:lang w:eastAsia="en-US"/>
        </w:rPr>
        <w:t xml:space="preserve">качества знаний и успеваемости </w:t>
      </w:r>
      <w:r w:rsidRPr="004831ED">
        <w:rPr>
          <w:rFonts w:ascii="Times New Roman" w:eastAsiaTheme="minorHAnsi" w:hAnsi="Times New Roman" w:cs="Times New Roman"/>
          <w:sz w:val="24"/>
          <w:szCs w:val="24"/>
          <w:lang w:eastAsia="en-US"/>
        </w:rPr>
        <w:t xml:space="preserve">позволяют сделать  вывод  о </w:t>
      </w:r>
      <w:r w:rsidRPr="004831ED">
        <w:rPr>
          <w:rFonts w:ascii="Times New Roman" w:eastAsiaTheme="minorHAnsi" w:hAnsi="Times New Roman"/>
          <w:sz w:val="24"/>
          <w:szCs w:val="24"/>
          <w:lang w:eastAsia="en-US"/>
        </w:rPr>
        <w:t xml:space="preserve">  динамике роста: средний балл составил 3,9 (повышение на 0,1), качество-66% (повышение на 4%).</w:t>
      </w:r>
    </w:p>
    <w:p w:rsidR="004831ED" w:rsidRDefault="004831ED" w:rsidP="004831ED">
      <w:pPr>
        <w:rPr>
          <w:rFonts w:ascii="Times New Roman" w:hAnsi="Times New Roman" w:cs="Times New Roman"/>
          <w:b/>
          <w:sz w:val="24"/>
          <w:szCs w:val="24"/>
        </w:rPr>
      </w:pPr>
    </w:p>
    <w:p w:rsidR="004831ED" w:rsidRPr="006C3A1C" w:rsidRDefault="004831ED" w:rsidP="004831ED">
      <w:pPr>
        <w:rPr>
          <w:rFonts w:ascii="Times New Roman" w:hAnsi="Times New Roman" w:cs="Times New Roman"/>
          <w:b/>
          <w:sz w:val="24"/>
          <w:szCs w:val="24"/>
        </w:rPr>
      </w:pPr>
      <w:r>
        <w:rPr>
          <w:rFonts w:ascii="Times New Roman" w:hAnsi="Times New Roman" w:cs="Times New Roman"/>
          <w:b/>
          <w:sz w:val="24"/>
          <w:szCs w:val="24"/>
        </w:rPr>
        <w:t>МАТЕМАТИКА</w:t>
      </w:r>
    </w:p>
    <w:tbl>
      <w:tblPr>
        <w:tblW w:w="978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59"/>
        <w:gridCol w:w="813"/>
        <w:gridCol w:w="996"/>
        <w:gridCol w:w="646"/>
        <w:gridCol w:w="646"/>
        <w:gridCol w:w="720"/>
        <w:gridCol w:w="646"/>
        <w:gridCol w:w="1596"/>
        <w:gridCol w:w="1116"/>
        <w:gridCol w:w="844"/>
      </w:tblGrid>
      <w:tr w:rsidR="004A4DAC" w:rsidRPr="004A4DAC" w:rsidTr="004A4DAC">
        <w:tc>
          <w:tcPr>
            <w:tcW w:w="1759" w:type="dxa"/>
            <w:shd w:val="clear" w:color="auto" w:fill="auto"/>
            <w:vAlign w:val="center"/>
          </w:tcPr>
          <w:p w:rsidR="004A4DAC" w:rsidRPr="004A4DAC" w:rsidRDefault="004A4DAC" w:rsidP="004A4DAC">
            <w:pPr>
              <w:spacing w:after="0" w:line="240" w:lineRule="auto"/>
              <w:rPr>
                <w:rFonts w:ascii="Times New Roman" w:hAnsi="Times New Roman" w:cs="Times New Roman"/>
                <w:sz w:val="24"/>
                <w:szCs w:val="24"/>
              </w:rPr>
            </w:pPr>
            <w:r w:rsidRPr="004A4DAC">
              <w:rPr>
                <w:rFonts w:ascii="Times New Roman" w:hAnsi="Times New Roman" w:cs="Times New Roman"/>
                <w:sz w:val="24"/>
                <w:szCs w:val="24"/>
              </w:rPr>
              <w:t>Ф.И.О. учителя</w:t>
            </w:r>
          </w:p>
        </w:tc>
        <w:tc>
          <w:tcPr>
            <w:tcW w:w="813"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класс</w:t>
            </w:r>
          </w:p>
        </w:tc>
        <w:tc>
          <w:tcPr>
            <w:tcW w:w="996"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Писали работу</w:t>
            </w:r>
          </w:p>
        </w:tc>
        <w:tc>
          <w:tcPr>
            <w:tcW w:w="646"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на «5»</w:t>
            </w:r>
          </w:p>
        </w:tc>
        <w:tc>
          <w:tcPr>
            <w:tcW w:w="646"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на «4»</w:t>
            </w:r>
          </w:p>
        </w:tc>
        <w:tc>
          <w:tcPr>
            <w:tcW w:w="720"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на «3»</w:t>
            </w:r>
          </w:p>
        </w:tc>
        <w:tc>
          <w:tcPr>
            <w:tcW w:w="646"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на «2»</w:t>
            </w:r>
          </w:p>
        </w:tc>
        <w:tc>
          <w:tcPr>
            <w:tcW w:w="1596"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успеваемость</w:t>
            </w:r>
          </w:p>
        </w:tc>
        <w:tc>
          <w:tcPr>
            <w:tcW w:w="1116"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качество</w:t>
            </w:r>
          </w:p>
        </w:tc>
        <w:tc>
          <w:tcPr>
            <w:tcW w:w="844" w:type="dxa"/>
            <w:shd w:val="clear" w:color="auto" w:fill="auto"/>
            <w:vAlign w:val="center"/>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Ср. балл</w:t>
            </w:r>
          </w:p>
        </w:tc>
      </w:tr>
      <w:tr w:rsidR="004A4DAC" w:rsidRPr="004A4DAC" w:rsidTr="004A4DAC">
        <w:trPr>
          <w:trHeight w:val="281"/>
        </w:trPr>
        <w:tc>
          <w:tcPr>
            <w:tcW w:w="1759" w:type="dxa"/>
            <w:shd w:val="clear" w:color="auto" w:fill="auto"/>
            <w:vAlign w:val="center"/>
          </w:tcPr>
          <w:p w:rsidR="004A4DAC" w:rsidRPr="004A4DAC" w:rsidRDefault="004A4DAC" w:rsidP="004A4DAC">
            <w:pPr>
              <w:spacing w:after="0"/>
              <w:rPr>
                <w:rFonts w:ascii="Times New Roman" w:hAnsi="Times New Roman"/>
                <w:sz w:val="24"/>
                <w:szCs w:val="24"/>
              </w:rPr>
            </w:pPr>
            <w:r w:rsidRPr="004A4DAC">
              <w:rPr>
                <w:rFonts w:ascii="Times New Roman" w:hAnsi="Times New Roman"/>
                <w:sz w:val="24"/>
                <w:szCs w:val="24"/>
              </w:rPr>
              <w:t>Итого 5-7 классы ФГОС</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p>
        </w:tc>
        <w:tc>
          <w:tcPr>
            <w:tcW w:w="996" w:type="dxa"/>
            <w:shd w:val="clear" w:color="auto" w:fill="auto"/>
            <w:vAlign w:val="center"/>
          </w:tcPr>
          <w:p w:rsidR="004A4DAC" w:rsidRPr="004A4DAC" w:rsidRDefault="004A4DAC" w:rsidP="004A4DAC">
            <w:pPr>
              <w:jc w:val="center"/>
              <w:rPr>
                <w:rFonts w:ascii="Times New Roman" w:hAnsi="Times New Roman"/>
                <w:b/>
              </w:rPr>
            </w:pPr>
            <w:r w:rsidRPr="004A4DAC">
              <w:rPr>
                <w:rFonts w:ascii="Times New Roman" w:hAnsi="Times New Roman"/>
                <w:b/>
              </w:rPr>
              <w:t>286</w:t>
            </w:r>
          </w:p>
        </w:tc>
        <w:tc>
          <w:tcPr>
            <w:tcW w:w="646" w:type="dxa"/>
            <w:shd w:val="clear" w:color="auto" w:fill="auto"/>
            <w:vAlign w:val="center"/>
          </w:tcPr>
          <w:p w:rsidR="004A4DAC" w:rsidRPr="004A4DAC" w:rsidRDefault="004A4DAC" w:rsidP="004A4DAC">
            <w:pPr>
              <w:jc w:val="center"/>
              <w:rPr>
                <w:rFonts w:ascii="Times New Roman" w:hAnsi="Times New Roman"/>
                <w:b/>
              </w:rPr>
            </w:pPr>
            <w:r w:rsidRPr="004A4DAC">
              <w:rPr>
                <w:rFonts w:ascii="Times New Roman" w:hAnsi="Times New Roman"/>
                <w:b/>
              </w:rPr>
              <w:t>41</w:t>
            </w:r>
          </w:p>
        </w:tc>
        <w:tc>
          <w:tcPr>
            <w:tcW w:w="646" w:type="dxa"/>
            <w:shd w:val="clear" w:color="auto" w:fill="auto"/>
            <w:vAlign w:val="center"/>
          </w:tcPr>
          <w:p w:rsidR="004A4DAC" w:rsidRPr="004A4DAC" w:rsidRDefault="004A4DAC" w:rsidP="004A4DAC">
            <w:pPr>
              <w:jc w:val="center"/>
              <w:rPr>
                <w:rFonts w:ascii="Times New Roman" w:hAnsi="Times New Roman"/>
                <w:b/>
              </w:rPr>
            </w:pPr>
            <w:r w:rsidRPr="004A4DAC">
              <w:rPr>
                <w:rFonts w:ascii="Times New Roman" w:hAnsi="Times New Roman"/>
                <w:b/>
              </w:rPr>
              <w:t>97</w:t>
            </w:r>
          </w:p>
        </w:tc>
        <w:tc>
          <w:tcPr>
            <w:tcW w:w="720" w:type="dxa"/>
            <w:shd w:val="clear" w:color="auto" w:fill="auto"/>
            <w:vAlign w:val="center"/>
          </w:tcPr>
          <w:p w:rsidR="004A4DAC" w:rsidRPr="004A4DAC" w:rsidRDefault="004A4DAC" w:rsidP="004A4DAC">
            <w:pPr>
              <w:jc w:val="center"/>
              <w:rPr>
                <w:rFonts w:ascii="Times New Roman" w:hAnsi="Times New Roman"/>
                <w:b/>
              </w:rPr>
            </w:pPr>
            <w:r w:rsidRPr="004A4DAC">
              <w:rPr>
                <w:rFonts w:ascii="Times New Roman" w:hAnsi="Times New Roman"/>
                <w:b/>
              </w:rPr>
              <w:t>111</w:t>
            </w:r>
          </w:p>
        </w:tc>
        <w:tc>
          <w:tcPr>
            <w:tcW w:w="646" w:type="dxa"/>
            <w:shd w:val="clear" w:color="auto" w:fill="auto"/>
            <w:vAlign w:val="center"/>
          </w:tcPr>
          <w:p w:rsidR="004A4DAC" w:rsidRPr="004A4DAC" w:rsidRDefault="004A4DAC" w:rsidP="004A4DAC">
            <w:pPr>
              <w:jc w:val="center"/>
              <w:rPr>
                <w:rFonts w:ascii="Times New Roman" w:hAnsi="Times New Roman"/>
                <w:b/>
              </w:rPr>
            </w:pPr>
            <w:r w:rsidRPr="004A4DAC">
              <w:rPr>
                <w:rFonts w:ascii="Times New Roman" w:hAnsi="Times New Roman"/>
                <w:b/>
              </w:rPr>
              <w:t>37</w:t>
            </w:r>
          </w:p>
        </w:tc>
        <w:tc>
          <w:tcPr>
            <w:tcW w:w="1596" w:type="dxa"/>
            <w:shd w:val="clear" w:color="auto" w:fill="auto"/>
          </w:tcPr>
          <w:p w:rsidR="004A4DAC" w:rsidRPr="004A4DAC" w:rsidRDefault="004A4DAC" w:rsidP="004A4DAC">
            <w:pPr>
              <w:jc w:val="center"/>
              <w:rPr>
                <w:rFonts w:ascii="Times New Roman" w:hAnsi="Times New Roman"/>
                <w:b/>
              </w:rPr>
            </w:pPr>
            <w:r w:rsidRPr="004A4DAC">
              <w:rPr>
                <w:rFonts w:ascii="Times New Roman" w:hAnsi="Times New Roman"/>
                <w:b/>
              </w:rPr>
              <w:t>87%</w:t>
            </w:r>
          </w:p>
        </w:tc>
        <w:tc>
          <w:tcPr>
            <w:tcW w:w="1116" w:type="dxa"/>
            <w:shd w:val="clear" w:color="auto" w:fill="auto"/>
          </w:tcPr>
          <w:p w:rsidR="004A4DAC" w:rsidRPr="004A4DAC" w:rsidRDefault="004A4DAC" w:rsidP="004A4DAC">
            <w:pPr>
              <w:jc w:val="center"/>
              <w:rPr>
                <w:rFonts w:ascii="Times New Roman" w:hAnsi="Times New Roman"/>
                <w:b/>
              </w:rPr>
            </w:pPr>
            <w:r w:rsidRPr="004A4DAC">
              <w:rPr>
                <w:rFonts w:ascii="Times New Roman" w:hAnsi="Times New Roman"/>
                <w:b/>
              </w:rPr>
              <w:t>48%</w:t>
            </w:r>
          </w:p>
        </w:tc>
        <w:tc>
          <w:tcPr>
            <w:tcW w:w="844" w:type="dxa"/>
            <w:shd w:val="clear" w:color="auto" w:fill="auto"/>
          </w:tcPr>
          <w:p w:rsidR="004A4DAC" w:rsidRPr="004A4DAC" w:rsidRDefault="004A4DAC" w:rsidP="004A4DAC">
            <w:pPr>
              <w:jc w:val="center"/>
              <w:rPr>
                <w:rFonts w:ascii="Times New Roman" w:hAnsi="Times New Roman"/>
                <w:b/>
              </w:rPr>
            </w:pPr>
            <w:r w:rsidRPr="004A4DAC">
              <w:rPr>
                <w:rFonts w:ascii="Times New Roman" w:hAnsi="Times New Roman"/>
                <w:b/>
              </w:rPr>
              <w:t>3,5</w:t>
            </w:r>
          </w:p>
        </w:tc>
      </w:tr>
      <w:tr w:rsidR="004A4DAC" w:rsidRPr="004A4DAC" w:rsidTr="004A4DAC">
        <w:trPr>
          <w:trHeight w:val="386"/>
        </w:trPr>
        <w:tc>
          <w:tcPr>
            <w:tcW w:w="1759" w:type="dxa"/>
            <w:shd w:val="clear" w:color="auto" w:fill="auto"/>
            <w:vAlign w:val="center"/>
          </w:tcPr>
          <w:p w:rsidR="004A4DAC" w:rsidRPr="004A4DAC" w:rsidRDefault="004A4DAC" w:rsidP="004A4DAC">
            <w:pPr>
              <w:rPr>
                <w:rFonts w:ascii="Times New Roman" w:hAnsi="Times New Roman"/>
              </w:rPr>
            </w:pPr>
            <w:proofErr w:type="spellStart"/>
            <w:r w:rsidRPr="004A4DAC">
              <w:rPr>
                <w:rFonts w:ascii="Times New Roman" w:hAnsi="Times New Roman"/>
                <w:sz w:val="24"/>
                <w:szCs w:val="24"/>
              </w:rPr>
              <w:t>Кубарева</w:t>
            </w:r>
            <w:proofErr w:type="spellEnd"/>
            <w:r w:rsidRPr="004A4DAC">
              <w:rPr>
                <w:rFonts w:ascii="Times New Roman" w:hAnsi="Times New Roman"/>
                <w:sz w:val="24"/>
                <w:szCs w:val="24"/>
              </w:rPr>
              <w:t xml:space="preserve"> Н.В.</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8А</w:t>
            </w:r>
          </w:p>
        </w:tc>
        <w:tc>
          <w:tcPr>
            <w:tcW w:w="99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21</w:t>
            </w:r>
          </w:p>
        </w:tc>
        <w:tc>
          <w:tcPr>
            <w:tcW w:w="64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6</w:t>
            </w:r>
          </w:p>
        </w:tc>
        <w:tc>
          <w:tcPr>
            <w:tcW w:w="64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10</w:t>
            </w:r>
          </w:p>
        </w:tc>
        <w:tc>
          <w:tcPr>
            <w:tcW w:w="720"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5</w:t>
            </w:r>
          </w:p>
        </w:tc>
        <w:tc>
          <w:tcPr>
            <w:tcW w:w="64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w:t>
            </w:r>
          </w:p>
        </w:tc>
        <w:tc>
          <w:tcPr>
            <w:tcW w:w="1596" w:type="dxa"/>
            <w:shd w:val="clear" w:color="auto" w:fill="auto"/>
          </w:tcPr>
          <w:p w:rsidR="004A4DAC" w:rsidRPr="004A4DAC" w:rsidRDefault="004A4DAC" w:rsidP="004A4DAC">
            <w:pPr>
              <w:jc w:val="center"/>
              <w:rPr>
                <w:rFonts w:ascii="Times New Roman" w:hAnsi="Times New Roman"/>
              </w:rPr>
            </w:pPr>
            <w:r w:rsidRPr="004A4DAC">
              <w:rPr>
                <w:rFonts w:ascii="Times New Roman" w:hAnsi="Times New Roman"/>
              </w:rPr>
              <w:t>100%</w:t>
            </w:r>
          </w:p>
        </w:tc>
        <w:tc>
          <w:tcPr>
            <w:tcW w:w="1116" w:type="dxa"/>
            <w:shd w:val="clear" w:color="auto" w:fill="auto"/>
          </w:tcPr>
          <w:p w:rsidR="004A4DAC" w:rsidRPr="004A4DAC" w:rsidRDefault="004A4DAC" w:rsidP="004A4DAC">
            <w:pPr>
              <w:jc w:val="center"/>
              <w:rPr>
                <w:rFonts w:ascii="Times New Roman" w:hAnsi="Times New Roman"/>
              </w:rPr>
            </w:pPr>
            <w:r w:rsidRPr="004A4DAC">
              <w:rPr>
                <w:rFonts w:ascii="Times New Roman" w:hAnsi="Times New Roman"/>
              </w:rPr>
              <w:t xml:space="preserve"> 76 %</w:t>
            </w:r>
          </w:p>
        </w:tc>
        <w:tc>
          <w:tcPr>
            <w:tcW w:w="844" w:type="dxa"/>
            <w:shd w:val="clear" w:color="auto" w:fill="auto"/>
          </w:tcPr>
          <w:p w:rsidR="004A4DAC" w:rsidRPr="004A4DAC" w:rsidRDefault="004A4DAC" w:rsidP="004A4DAC">
            <w:pPr>
              <w:jc w:val="center"/>
              <w:rPr>
                <w:rFonts w:ascii="Times New Roman" w:hAnsi="Times New Roman"/>
              </w:rPr>
            </w:pPr>
            <w:r w:rsidRPr="004A4DAC">
              <w:rPr>
                <w:rFonts w:ascii="Times New Roman" w:hAnsi="Times New Roman"/>
              </w:rPr>
              <w:t>4,0</w:t>
            </w:r>
          </w:p>
        </w:tc>
      </w:tr>
      <w:tr w:rsidR="004A4DAC" w:rsidRPr="004A4DAC" w:rsidTr="004A4DAC">
        <w:tc>
          <w:tcPr>
            <w:tcW w:w="1759" w:type="dxa"/>
            <w:shd w:val="clear" w:color="auto" w:fill="auto"/>
            <w:vAlign w:val="center"/>
          </w:tcPr>
          <w:p w:rsidR="004A4DAC" w:rsidRPr="004A4DAC" w:rsidRDefault="004A4DAC" w:rsidP="004A4DAC">
            <w:pPr>
              <w:rPr>
                <w:rFonts w:ascii="Times New Roman" w:hAnsi="Times New Roman"/>
              </w:rPr>
            </w:pPr>
            <w:r w:rsidRPr="004A4DAC">
              <w:rPr>
                <w:rFonts w:ascii="Times New Roman" w:hAnsi="Times New Roman"/>
              </w:rPr>
              <w:t>Рубан Т.А.</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8Б</w:t>
            </w:r>
          </w:p>
        </w:tc>
        <w:tc>
          <w:tcPr>
            <w:tcW w:w="99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21</w:t>
            </w:r>
          </w:p>
        </w:tc>
        <w:tc>
          <w:tcPr>
            <w:tcW w:w="64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2</w:t>
            </w:r>
          </w:p>
        </w:tc>
        <w:tc>
          <w:tcPr>
            <w:tcW w:w="64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5</w:t>
            </w:r>
          </w:p>
        </w:tc>
        <w:tc>
          <w:tcPr>
            <w:tcW w:w="720"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14</w:t>
            </w:r>
          </w:p>
        </w:tc>
        <w:tc>
          <w:tcPr>
            <w:tcW w:w="646" w:type="dxa"/>
            <w:shd w:val="clear" w:color="auto" w:fill="auto"/>
            <w:vAlign w:val="center"/>
          </w:tcPr>
          <w:p w:rsidR="004A4DAC" w:rsidRPr="004A4DAC" w:rsidRDefault="004A4DAC" w:rsidP="004A4DAC">
            <w:pPr>
              <w:jc w:val="center"/>
              <w:rPr>
                <w:rFonts w:ascii="Times New Roman" w:hAnsi="Times New Roman"/>
              </w:rPr>
            </w:pPr>
            <w:r w:rsidRPr="004A4DAC">
              <w:rPr>
                <w:rFonts w:ascii="Times New Roman" w:hAnsi="Times New Roman"/>
              </w:rPr>
              <w:t>-</w:t>
            </w:r>
          </w:p>
        </w:tc>
        <w:tc>
          <w:tcPr>
            <w:tcW w:w="1596" w:type="dxa"/>
            <w:shd w:val="clear" w:color="auto" w:fill="auto"/>
          </w:tcPr>
          <w:p w:rsidR="004A4DAC" w:rsidRPr="004A4DAC" w:rsidRDefault="004A4DAC" w:rsidP="004A4DAC">
            <w:pPr>
              <w:jc w:val="center"/>
              <w:rPr>
                <w:rFonts w:ascii="Times New Roman" w:hAnsi="Times New Roman"/>
              </w:rPr>
            </w:pPr>
            <w:r w:rsidRPr="004A4DAC">
              <w:rPr>
                <w:rFonts w:ascii="Times New Roman" w:hAnsi="Times New Roman"/>
              </w:rPr>
              <w:t>100 %</w:t>
            </w:r>
          </w:p>
        </w:tc>
        <w:tc>
          <w:tcPr>
            <w:tcW w:w="1116" w:type="dxa"/>
            <w:shd w:val="clear" w:color="auto" w:fill="auto"/>
          </w:tcPr>
          <w:p w:rsidR="004A4DAC" w:rsidRPr="004A4DAC" w:rsidRDefault="004A4DAC" w:rsidP="004A4DAC">
            <w:pPr>
              <w:jc w:val="center"/>
              <w:rPr>
                <w:rFonts w:ascii="Times New Roman" w:hAnsi="Times New Roman"/>
              </w:rPr>
            </w:pPr>
            <w:r w:rsidRPr="004A4DAC">
              <w:rPr>
                <w:rFonts w:ascii="Times New Roman" w:hAnsi="Times New Roman"/>
              </w:rPr>
              <w:t>33 %</w:t>
            </w:r>
          </w:p>
        </w:tc>
        <w:tc>
          <w:tcPr>
            <w:tcW w:w="844" w:type="dxa"/>
            <w:shd w:val="clear" w:color="auto" w:fill="auto"/>
          </w:tcPr>
          <w:p w:rsidR="004A4DAC" w:rsidRPr="004A4DAC" w:rsidRDefault="004A4DAC" w:rsidP="004A4DAC">
            <w:pPr>
              <w:jc w:val="center"/>
              <w:rPr>
                <w:rFonts w:ascii="Times New Roman" w:hAnsi="Times New Roman"/>
              </w:rPr>
            </w:pPr>
            <w:r w:rsidRPr="004A4DAC">
              <w:rPr>
                <w:rFonts w:ascii="Times New Roman" w:hAnsi="Times New Roman"/>
              </w:rPr>
              <w:t>3,4</w:t>
            </w:r>
          </w:p>
        </w:tc>
      </w:tr>
      <w:tr w:rsidR="004A4DAC" w:rsidRPr="004A4DAC" w:rsidTr="004A4DAC">
        <w:tc>
          <w:tcPr>
            <w:tcW w:w="1759" w:type="dxa"/>
            <w:shd w:val="clear" w:color="auto" w:fill="auto"/>
          </w:tcPr>
          <w:p w:rsidR="004A4DAC" w:rsidRPr="004A4DAC" w:rsidRDefault="004A4DAC" w:rsidP="004A4DAC">
            <w:pPr>
              <w:spacing w:line="360" w:lineRule="auto"/>
              <w:rPr>
                <w:rFonts w:ascii="Times New Roman" w:hAnsi="Times New Roman"/>
                <w:sz w:val="28"/>
              </w:rPr>
            </w:pPr>
            <w:r w:rsidRPr="004A4DAC">
              <w:rPr>
                <w:rFonts w:ascii="Times New Roman" w:hAnsi="Times New Roman"/>
              </w:rPr>
              <w:lastRenderedPageBreak/>
              <w:t>Рубан Т.А.</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8В</w:t>
            </w:r>
          </w:p>
        </w:tc>
        <w:tc>
          <w:tcPr>
            <w:tcW w:w="9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22</w:t>
            </w:r>
          </w:p>
        </w:tc>
        <w:tc>
          <w:tcPr>
            <w:tcW w:w="64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8</w:t>
            </w:r>
          </w:p>
        </w:tc>
        <w:tc>
          <w:tcPr>
            <w:tcW w:w="64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6</w:t>
            </w:r>
          </w:p>
        </w:tc>
        <w:tc>
          <w:tcPr>
            <w:tcW w:w="720"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7</w:t>
            </w:r>
          </w:p>
        </w:tc>
        <w:tc>
          <w:tcPr>
            <w:tcW w:w="64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1</w:t>
            </w:r>
          </w:p>
        </w:tc>
        <w:tc>
          <w:tcPr>
            <w:tcW w:w="159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 xml:space="preserve"> 95 %</w:t>
            </w:r>
          </w:p>
        </w:tc>
        <w:tc>
          <w:tcPr>
            <w:tcW w:w="111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64 %</w:t>
            </w:r>
          </w:p>
        </w:tc>
        <w:tc>
          <w:tcPr>
            <w:tcW w:w="844"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3,95</w:t>
            </w:r>
          </w:p>
        </w:tc>
      </w:tr>
      <w:tr w:rsidR="004A4DAC" w:rsidRPr="004A4DAC" w:rsidTr="004A4DAC">
        <w:tc>
          <w:tcPr>
            <w:tcW w:w="1759" w:type="dxa"/>
            <w:shd w:val="clear" w:color="auto" w:fill="auto"/>
            <w:vAlign w:val="center"/>
          </w:tcPr>
          <w:p w:rsidR="004A4DAC" w:rsidRPr="004A4DAC" w:rsidRDefault="004A4DAC" w:rsidP="004A4DAC">
            <w:pPr>
              <w:spacing w:after="0"/>
              <w:rPr>
                <w:rFonts w:ascii="Times New Roman" w:hAnsi="Times New Roman"/>
                <w:sz w:val="24"/>
                <w:szCs w:val="24"/>
              </w:rPr>
            </w:pPr>
            <w:r w:rsidRPr="004A4DAC">
              <w:rPr>
                <w:rFonts w:ascii="Times New Roman" w:hAnsi="Times New Roman"/>
                <w:sz w:val="24"/>
                <w:szCs w:val="24"/>
              </w:rPr>
              <w:t>Третьякова А.</w:t>
            </w:r>
            <w:proofErr w:type="gramStart"/>
            <w:r w:rsidRPr="004A4DAC">
              <w:rPr>
                <w:rFonts w:ascii="Times New Roman" w:hAnsi="Times New Roman"/>
                <w:sz w:val="24"/>
                <w:szCs w:val="24"/>
              </w:rPr>
              <w:t>В</w:t>
            </w:r>
            <w:proofErr w:type="gramEnd"/>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8Г</w:t>
            </w:r>
          </w:p>
        </w:tc>
        <w:tc>
          <w:tcPr>
            <w:tcW w:w="9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11</w:t>
            </w:r>
          </w:p>
        </w:tc>
        <w:tc>
          <w:tcPr>
            <w:tcW w:w="64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w:t>
            </w:r>
          </w:p>
        </w:tc>
        <w:tc>
          <w:tcPr>
            <w:tcW w:w="64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6</w:t>
            </w:r>
          </w:p>
        </w:tc>
        <w:tc>
          <w:tcPr>
            <w:tcW w:w="720"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3</w:t>
            </w:r>
          </w:p>
        </w:tc>
        <w:tc>
          <w:tcPr>
            <w:tcW w:w="64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2</w:t>
            </w:r>
          </w:p>
        </w:tc>
        <w:tc>
          <w:tcPr>
            <w:tcW w:w="159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82%</w:t>
            </w:r>
          </w:p>
        </w:tc>
        <w:tc>
          <w:tcPr>
            <w:tcW w:w="1116"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55%</w:t>
            </w:r>
          </w:p>
        </w:tc>
        <w:tc>
          <w:tcPr>
            <w:tcW w:w="844" w:type="dxa"/>
            <w:shd w:val="clear" w:color="auto" w:fill="auto"/>
            <w:vAlign w:val="center"/>
          </w:tcPr>
          <w:p w:rsidR="004A4DAC" w:rsidRPr="004A4DAC" w:rsidRDefault="004A4DAC" w:rsidP="004A4DAC">
            <w:pPr>
              <w:jc w:val="center"/>
              <w:rPr>
                <w:rFonts w:ascii="Times New Roman" w:hAnsi="Times New Roman"/>
                <w:sz w:val="24"/>
                <w:szCs w:val="24"/>
              </w:rPr>
            </w:pPr>
            <w:r w:rsidRPr="004A4DAC">
              <w:rPr>
                <w:rFonts w:ascii="Times New Roman" w:hAnsi="Times New Roman"/>
                <w:sz w:val="24"/>
                <w:szCs w:val="24"/>
              </w:rPr>
              <w:t>3,4</w:t>
            </w:r>
          </w:p>
        </w:tc>
      </w:tr>
      <w:tr w:rsidR="004A4DAC" w:rsidRPr="004A4DAC" w:rsidTr="004A4DAC">
        <w:tc>
          <w:tcPr>
            <w:tcW w:w="1759" w:type="dxa"/>
            <w:shd w:val="clear" w:color="auto" w:fill="auto"/>
            <w:vAlign w:val="center"/>
          </w:tcPr>
          <w:p w:rsidR="004A4DAC" w:rsidRPr="004A4DAC" w:rsidRDefault="004A4DAC" w:rsidP="004A4DAC">
            <w:pPr>
              <w:spacing w:after="0" w:line="360" w:lineRule="auto"/>
              <w:rPr>
                <w:rFonts w:ascii="Times New Roman" w:hAnsi="Times New Roman" w:cs="Times New Roman"/>
                <w:b/>
                <w:sz w:val="24"/>
                <w:szCs w:val="24"/>
              </w:rPr>
            </w:pPr>
            <w:r w:rsidRPr="004A4DAC">
              <w:rPr>
                <w:rFonts w:ascii="Times New Roman" w:hAnsi="Times New Roman" w:cs="Times New Roman"/>
                <w:b/>
                <w:sz w:val="24"/>
                <w:szCs w:val="24"/>
              </w:rPr>
              <w:t>Всего 8кл.</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p>
        </w:tc>
        <w:tc>
          <w:tcPr>
            <w:tcW w:w="9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75</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16</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27</w:t>
            </w:r>
          </w:p>
        </w:tc>
        <w:tc>
          <w:tcPr>
            <w:tcW w:w="720"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29</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3</w:t>
            </w:r>
          </w:p>
        </w:tc>
        <w:tc>
          <w:tcPr>
            <w:tcW w:w="15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96%</w:t>
            </w:r>
          </w:p>
        </w:tc>
        <w:tc>
          <w:tcPr>
            <w:tcW w:w="111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57%</w:t>
            </w:r>
          </w:p>
        </w:tc>
        <w:tc>
          <w:tcPr>
            <w:tcW w:w="844"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3,75</w:t>
            </w:r>
          </w:p>
        </w:tc>
      </w:tr>
      <w:tr w:rsidR="004A4DAC" w:rsidRPr="004A4DAC" w:rsidTr="004A4DAC">
        <w:tc>
          <w:tcPr>
            <w:tcW w:w="1759" w:type="dxa"/>
            <w:shd w:val="clear" w:color="auto" w:fill="auto"/>
            <w:vAlign w:val="center"/>
          </w:tcPr>
          <w:p w:rsidR="004A4DAC" w:rsidRPr="004A4DAC" w:rsidRDefault="004A4DAC" w:rsidP="004A4DAC">
            <w:pPr>
              <w:spacing w:after="0" w:line="360" w:lineRule="auto"/>
              <w:rPr>
                <w:rFonts w:ascii="Times New Roman" w:hAnsi="Times New Roman" w:cs="Times New Roman"/>
                <w:sz w:val="24"/>
                <w:szCs w:val="24"/>
              </w:rPr>
            </w:pPr>
            <w:proofErr w:type="spellStart"/>
            <w:r w:rsidRPr="004A4DAC">
              <w:rPr>
                <w:rFonts w:ascii="Times New Roman" w:hAnsi="Times New Roman" w:cs="Times New Roman"/>
                <w:sz w:val="24"/>
                <w:szCs w:val="24"/>
              </w:rPr>
              <w:t>Кубарева</w:t>
            </w:r>
            <w:proofErr w:type="spellEnd"/>
            <w:r w:rsidRPr="004A4DAC">
              <w:rPr>
                <w:rFonts w:ascii="Times New Roman" w:hAnsi="Times New Roman" w:cs="Times New Roman"/>
                <w:sz w:val="24"/>
                <w:szCs w:val="24"/>
              </w:rPr>
              <w:t xml:space="preserve"> Н.В.</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10А</w:t>
            </w:r>
          </w:p>
        </w:tc>
        <w:tc>
          <w:tcPr>
            <w:tcW w:w="9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21</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5</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6</w:t>
            </w:r>
          </w:p>
        </w:tc>
        <w:tc>
          <w:tcPr>
            <w:tcW w:w="720"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10</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w:t>
            </w:r>
          </w:p>
        </w:tc>
        <w:tc>
          <w:tcPr>
            <w:tcW w:w="15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100%</w:t>
            </w:r>
          </w:p>
        </w:tc>
        <w:tc>
          <w:tcPr>
            <w:tcW w:w="111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52, 6%</w:t>
            </w:r>
          </w:p>
        </w:tc>
        <w:tc>
          <w:tcPr>
            <w:tcW w:w="844"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3,8</w:t>
            </w:r>
          </w:p>
        </w:tc>
      </w:tr>
      <w:tr w:rsidR="004A4DAC" w:rsidRPr="004A4DAC" w:rsidTr="004A4DAC">
        <w:tc>
          <w:tcPr>
            <w:tcW w:w="1759" w:type="dxa"/>
            <w:shd w:val="clear" w:color="auto" w:fill="auto"/>
            <w:vAlign w:val="center"/>
          </w:tcPr>
          <w:p w:rsidR="004A4DAC" w:rsidRPr="004A4DAC" w:rsidRDefault="004A4DAC" w:rsidP="004A4DAC">
            <w:pPr>
              <w:spacing w:after="0" w:line="360" w:lineRule="auto"/>
              <w:rPr>
                <w:rFonts w:ascii="Times New Roman" w:hAnsi="Times New Roman" w:cs="Times New Roman"/>
                <w:sz w:val="24"/>
                <w:szCs w:val="24"/>
              </w:rPr>
            </w:pPr>
            <w:r w:rsidRPr="004A4DAC">
              <w:rPr>
                <w:rFonts w:ascii="Times New Roman" w:hAnsi="Times New Roman"/>
              </w:rPr>
              <w:t xml:space="preserve">Богданова И.В. </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10Б</w:t>
            </w:r>
          </w:p>
        </w:tc>
        <w:tc>
          <w:tcPr>
            <w:tcW w:w="9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17</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6</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6</w:t>
            </w:r>
          </w:p>
        </w:tc>
        <w:tc>
          <w:tcPr>
            <w:tcW w:w="720"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5</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w:t>
            </w:r>
          </w:p>
        </w:tc>
        <w:tc>
          <w:tcPr>
            <w:tcW w:w="15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100%</w:t>
            </w:r>
          </w:p>
        </w:tc>
        <w:tc>
          <w:tcPr>
            <w:tcW w:w="111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71%</w:t>
            </w:r>
          </w:p>
        </w:tc>
        <w:tc>
          <w:tcPr>
            <w:tcW w:w="844"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r w:rsidRPr="004A4DAC">
              <w:rPr>
                <w:rFonts w:ascii="Times New Roman" w:hAnsi="Times New Roman" w:cs="Times New Roman"/>
                <w:sz w:val="24"/>
                <w:szCs w:val="24"/>
              </w:rPr>
              <w:t>4,05</w:t>
            </w:r>
          </w:p>
        </w:tc>
      </w:tr>
      <w:tr w:rsidR="004A4DAC" w:rsidRPr="004A4DAC" w:rsidTr="004A4DAC">
        <w:tc>
          <w:tcPr>
            <w:tcW w:w="1759" w:type="dxa"/>
            <w:shd w:val="clear" w:color="auto" w:fill="auto"/>
            <w:vAlign w:val="center"/>
          </w:tcPr>
          <w:p w:rsidR="004A4DAC" w:rsidRPr="004A4DAC" w:rsidRDefault="004A4DAC" w:rsidP="004A4DAC">
            <w:pPr>
              <w:spacing w:after="0" w:line="360" w:lineRule="auto"/>
              <w:rPr>
                <w:rFonts w:ascii="Times New Roman" w:hAnsi="Times New Roman"/>
              </w:rPr>
            </w:pPr>
            <w:r w:rsidRPr="004A4DAC">
              <w:rPr>
                <w:rFonts w:ascii="Times New Roman" w:hAnsi="Times New Roman"/>
              </w:rPr>
              <w:t xml:space="preserve">Итого 10 </w:t>
            </w:r>
            <w:proofErr w:type="spellStart"/>
            <w:r w:rsidRPr="004A4DAC">
              <w:rPr>
                <w:rFonts w:ascii="Times New Roman" w:hAnsi="Times New Roman"/>
              </w:rPr>
              <w:t>кл</w:t>
            </w:r>
            <w:proofErr w:type="spellEnd"/>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p>
        </w:tc>
        <w:tc>
          <w:tcPr>
            <w:tcW w:w="9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38</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11</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12</w:t>
            </w:r>
          </w:p>
        </w:tc>
        <w:tc>
          <w:tcPr>
            <w:tcW w:w="720"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15</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w:t>
            </w:r>
          </w:p>
        </w:tc>
        <w:tc>
          <w:tcPr>
            <w:tcW w:w="15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100 %</w:t>
            </w:r>
          </w:p>
        </w:tc>
        <w:tc>
          <w:tcPr>
            <w:tcW w:w="111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61%</w:t>
            </w:r>
          </w:p>
        </w:tc>
        <w:tc>
          <w:tcPr>
            <w:tcW w:w="844"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3,9</w:t>
            </w:r>
          </w:p>
        </w:tc>
      </w:tr>
      <w:tr w:rsidR="004A4DAC" w:rsidRPr="004A4DAC" w:rsidTr="004A4DAC">
        <w:tc>
          <w:tcPr>
            <w:tcW w:w="1759" w:type="dxa"/>
            <w:shd w:val="clear" w:color="auto" w:fill="auto"/>
            <w:vAlign w:val="center"/>
          </w:tcPr>
          <w:p w:rsidR="004A4DAC" w:rsidRPr="004A4DAC" w:rsidRDefault="004A4DAC" w:rsidP="004A4DAC">
            <w:pPr>
              <w:spacing w:after="0" w:line="360" w:lineRule="auto"/>
              <w:rPr>
                <w:rFonts w:ascii="Times New Roman" w:hAnsi="Times New Roman"/>
              </w:rPr>
            </w:pPr>
            <w:r w:rsidRPr="004A4DAC">
              <w:rPr>
                <w:rFonts w:ascii="Times New Roman" w:hAnsi="Times New Roman"/>
              </w:rPr>
              <w:t>Итого ФКГОС</w:t>
            </w:r>
          </w:p>
        </w:tc>
        <w:tc>
          <w:tcPr>
            <w:tcW w:w="813"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sz w:val="24"/>
                <w:szCs w:val="24"/>
              </w:rPr>
            </w:pPr>
          </w:p>
        </w:tc>
        <w:tc>
          <w:tcPr>
            <w:tcW w:w="9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113</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27</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39</w:t>
            </w:r>
          </w:p>
        </w:tc>
        <w:tc>
          <w:tcPr>
            <w:tcW w:w="720"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44</w:t>
            </w:r>
          </w:p>
        </w:tc>
        <w:tc>
          <w:tcPr>
            <w:tcW w:w="64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3</w:t>
            </w:r>
          </w:p>
        </w:tc>
        <w:tc>
          <w:tcPr>
            <w:tcW w:w="159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97%</w:t>
            </w:r>
          </w:p>
        </w:tc>
        <w:tc>
          <w:tcPr>
            <w:tcW w:w="1116"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58%</w:t>
            </w:r>
          </w:p>
        </w:tc>
        <w:tc>
          <w:tcPr>
            <w:tcW w:w="844" w:type="dxa"/>
            <w:shd w:val="clear" w:color="auto" w:fill="auto"/>
            <w:vAlign w:val="center"/>
          </w:tcPr>
          <w:p w:rsidR="004A4DAC" w:rsidRPr="004A4DAC" w:rsidRDefault="004A4DAC" w:rsidP="004A4DAC">
            <w:pPr>
              <w:spacing w:after="0" w:line="360" w:lineRule="auto"/>
              <w:jc w:val="center"/>
              <w:rPr>
                <w:rFonts w:ascii="Times New Roman" w:hAnsi="Times New Roman" w:cs="Times New Roman"/>
                <w:b/>
                <w:sz w:val="24"/>
                <w:szCs w:val="24"/>
              </w:rPr>
            </w:pPr>
            <w:r w:rsidRPr="004A4DAC">
              <w:rPr>
                <w:rFonts w:ascii="Times New Roman" w:hAnsi="Times New Roman" w:cs="Times New Roman"/>
                <w:b/>
                <w:sz w:val="24"/>
                <w:szCs w:val="24"/>
              </w:rPr>
              <w:t>3,8</w:t>
            </w:r>
          </w:p>
        </w:tc>
      </w:tr>
    </w:tbl>
    <w:p w:rsidR="004A4DAC" w:rsidRPr="004A4DAC" w:rsidRDefault="004A4DAC" w:rsidP="004A4DAC">
      <w:pPr>
        <w:spacing w:after="0" w:line="360" w:lineRule="auto"/>
        <w:ind w:firstLine="301"/>
        <w:contextualSpacing/>
        <w:jc w:val="both"/>
        <w:rPr>
          <w:rFonts w:ascii="Times New Roman" w:hAnsi="Times New Roman" w:cs="Times New Roman"/>
          <w:sz w:val="24"/>
          <w:szCs w:val="24"/>
        </w:rPr>
      </w:pPr>
      <w:r w:rsidRPr="004A4DAC">
        <w:rPr>
          <w:rFonts w:ascii="Times New Roman" w:hAnsi="Times New Roman" w:cs="Times New Roman"/>
          <w:sz w:val="24"/>
          <w:szCs w:val="24"/>
          <w:u w:val="single"/>
        </w:rPr>
        <w:t>Учащиеся 8 классов</w:t>
      </w:r>
      <w:r w:rsidRPr="004A4DAC">
        <w:rPr>
          <w:rFonts w:ascii="Times New Roman" w:hAnsi="Times New Roman" w:cs="Times New Roman"/>
          <w:sz w:val="24"/>
          <w:szCs w:val="24"/>
        </w:rPr>
        <w:t xml:space="preserve">  допускали ошибки при построении графика </w:t>
      </w:r>
      <w:proofErr w:type="spellStart"/>
      <w:r w:rsidRPr="004A4DAC">
        <w:rPr>
          <w:rFonts w:ascii="Times New Roman" w:hAnsi="Times New Roman" w:cs="Times New Roman"/>
          <w:sz w:val="24"/>
          <w:szCs w:val="24"/>
        </w:rPr>
        <w:t>кусочной</w:t>
      </w:r>
      <w:proofErr w:type="spellEnd"/>
      <w:r w:rsidRPr="004A4DAC">
        <w:rPr>
          <w:rFonts w:ascii="Times New Roman" w:hAnsi="Times New Roman" w:cs="Times New Roman"/>
          <w:sz w:val="24"/>
          <w:szCs w:val="24"/>
        </w:rPr>
        <w:t xml:space="preserve"> функции, при сокращении алгебраических дробей, при преобразовании дробно-рациональных выражений,  при решении дробно-рациональных уравнений, решении геометрических задач на вычисление площади, при решении задачи на движение по реке, с процентами.</w:t>
      </w:r>
    </w:p>
    <w:p w:rsidR="004A4DAC" w:rsidRPr="004A4DAC" w:rsidRDefault="004A4DAC" w:rsidP="004A4DAC">
      <w:pPr>
        <w:spacing w:after="0" w:line="360" w:lineRule="auto"/>
        <w:ind w:firstLine="301"/>
        <w:contextualSpacing/>
        <w:jc w:val="both"/>
        <w:rPr>
          <w:rFonts w:ascii="Times New Roman" w:hAnsi="Times New Roman" w:cs="Times New Roman"/>
          <w:sz w:val="24"/>
          <w:szCs w:val="24"/>
        </w:rPr>
      </w:pPr>
      <w:r w:rsidRPr="004A4DAC">
        <w:rPr>
          <w:rFonts w:ascii="Times New Roman" w:hAnsi="Times New Roman" w:cs="Times New Roman"/>
          <w:sz w:val="24"/>
          <w:szCs w:val="24"/>
          <w:u w:val="single"/>
        </w:rPr>
        <w:t>Учащиеся 10 класса</w:t>
      </w:r>
      <w:r w:rsidRPr="004A4DAC">
        <w:rPr>
          <w:rFonts w:ascii="Times New Roman" w:hAnsi="Times New Roman" w:cs="Times New Roman"/>
          <w:sz w:val="24"/>
          <w:szCs w:val="24"/>
        </w:rPr>
        <w:t xml:space="preserve">  допускали ошибки при решении задачи с практическим содержанием, при решении задач с процентами, при решении неравенств методом интервалов, при решении задания на вероятность.</w:t>
      </w:r>
    </w:p>
    <w:p w:rsidR="004831ED" w:rsidRPr="006C3A1C" w:rsidRDefault="004A4DAC" w:rsidP="004A4DAC">
      <w:pPr>
        <w:spacing w:line="360" w:lineRule="auto"/>
        <w:ind w:firstLine="301"/>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Сравнительная таблица</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7"/>
        <w:gridCol w:w="1276"/>
        <w:gridCol w:w="1701"/>
        <w:gridCol w:w="1134"/>
      </w:tblGrid>
      <w:tr w:rsidR="004A4DAC" w:rsidRPr="004A4DAC" w:rsidTr="004A4DAC">
        <w:trPr>
          <w:jc w:val="center"/>
        </w:trPr>
        <w:tc>
          <w:tcPr>
            <w:tcW w:w="1967" w:type="dxa"/>
          </w:tcPr>
          <w:p w:rsidR="004A4DAC" w:rsidRPr="004A4DAC" w:rsidRDefault="004A4DAC" w:rsidP="004A4DAC">
            <w:pPr>
              <w:spacing w:after="0" w:line="240" w:lineRule="auto"/>
              <w:rPr>
                <w:rFonts w:ascii="Times New Roman" w:hAnsi="Times New Roman" w:cs="Times New Roman"/>
                <w:sz w:val="24"/>
                <w:szCs w:val="24"/>
              </w:rPr>
            </w:pPr>
            <w:r w:rsidRPr="004A4DAC">
              <w:rPr>
                <w:rFonts w:ascii="Times New Roman" w:hAnsi="Times New Roman" w:cs="Times New Roman"/>
                <w:sz w:val="24"/>
                <w:szCs w:val="24"/>
              </w:rPr>
              <w:t>Учебный год</w:t>
            </w:r>
          </w:p>
        </w:tc>
        <w:tc>
          <w:tcPr>
            <w:tcW w:w="1276" w:type="dxa"/>
          </w:tcPr>
          <w:p w:rsidR="004A4DAC" w:rsidRPr="004A4DAC" w:rsidRDefault="004A4DAC" w:rsidP="004A4DAC">
            <w:pPr>
              <w:spacing w:after="0" w:line="240" w:lineRule="auto"/>
              <w:rPr>
                <w:rFonts w:ascii="Times New Roman" w:hAnsi="Times New Roman" w:cs="Times New Roman"/>
                <w:sz w:val="24"/>
                <w:szCs w:val="24"/>
              </w:rPr>
            </w:pPr>
            <w:r w:rsidRPr="004A4DAC">
              <w:rPr>
                <w:rFonts w:ascii="Times New Roman" w:hAnsi="Times New Roman" w:cs="Times New Roman"/>
                <w:sz w:val="24"/>
                <w:szCs w:val="24"/>
              </w:rPr>
              <w:t xml:space="preserve">Качество </w:t>
            </w:r>
          </w:p>
        </w:tc>
        <w:tc>
          <w:tcPr>
            <w:tcW w:w="1701" w:type="dxa"/>
          </w:tcPr>
          <w:p w:rsidR="004A4DAC" w:rsidRPr="004A4DAC" w:rsidRDefault="004A4DAC" w:rsidP="004A4DAC">
            <w:pPr>
              <w:spacing w:after="0" w:line="240" w:lineRule="auto"/>
              <w:rPr>
                <w:rFonts w:ascii="Times New Roman" w:hAnsi="Times New Roman" w:cs="Times New Roman"/>
                <w:sz w:val="24"/>
                <w:szCs w:val="24"/>
              </w:rPr>
            </w:pPr>
            <w:r w:rsidRPr="004A4DAC">
              <w:rPr>
                <w:rFonts w:ascii="Times New Roman" w:hAnsi="Times New Roman" w:cs="Times New Roman"/>
                <w:sz w:val="24"/>
                <w:szCs w:val="24"/>
              </w:rPr>
              <w:t xml:space="preserve">Успеваемость </w:t>
            </w:r>
          </w:p>
        </w:tc>
        <w:tc>
          <w:tcPr>
            <w:tcW w:w="1134" w:type="dxa"/>
          </w:tcPr>
          <w:p w:rsidR="004A4DAC" w:rsidRPr="004A4DAC" w:rsidRDefault="004A4DAC" w:rsidP="004A4DAC">
            <w:pPr>
              <w:spacing w:after="0" w:line="240" w:lineRule="auto"/>
              <w:rPr>
                <w:rFonts w:ascii="Times New Roman" w:hAnsi="Times New Roman" w:cs="Times New Roman"/>
                <w:sz w:val="24"/>
                <w:szCs w:val="24"/>
              </w:rPr>
            </w:pPr>
            <w:r w:rsidRPr="004A4DAC">
              <w:rPr>
                <w:rFonts w:ascii="Times New Roman" w:hAnsi="Times New Roman" w:cs="Times New Roman"/>
                <w:sz w:val="24"/>
                <w:szCs w:val="24"/>
              </w:rPr>
              <w:t>Ср. балл</w:t>
            </w:r>
          </w:p>
        </w:tc>
      </w:tr>
      <w:tr w:rsidR="004A4DAC" w:rsidRPr="004A4DAC" w:rsidTr="004A4DAC">
        <w:trPr>
          <w:jc w:val="center"/>
        </w:trPr>
        <w:tc>
          <w:tcPr>
            <w:tcW w:w="1967" w:type="dxa"/>
            <w:shd w:val="clear" w:color="auto" w:fill="FFFFFF" w:themeFill="background1"/>
          </w:tcPr>
          <w:p w:rsidR="004A4DAC" w:rsidRPr="004A4DAC" w:rsidRDefault="004A4DAC" w:rsidP="004A4DAC">
            <w:pPr>
              <w:spacing w:after="0" w:line="240" w:lineRule="auto"/>
              <w:rPr>
                <w:rFonts w:ascii="Times New Roman" w:hAnsi="Times New Roman" w:cs="Times New Roman"/>
                <w:sz w:val="24"/>
                <w:szCs w:val="24"/>
                <w:highlight w:val="yellow"/>
              </w:rPr>
            </w:pPr>
            <w:r w:rsidRPr="004A4DAC">
              <w:rPr>
                <w:rFonts w:ascii="Times New Roman" w:hAnsi="Times New Roman" w:cs="Times New Roman"/>
                <w:sz w:val="24"/>
                <w:szCs w:val="24"/>
              </w:rPr>
              <w:t>2013-2014</w:t>
            </w:r>
          </w:p>
        </w:tc>
        <w:tc>
          <w:tcPr>
            <w:tcW w:w="1276" w:type="dxa"/>
            <w:shd w:val="clear" w:color="auto" w:fill="FFFFFF" w:themeFill="background1"/>
          </w:tcPr>
          <w:p w:rsidR="004A4DAC" w:rsidRPr="004A4DAC" w:rsidRDefault="004A4DAC" w:rsidP="004A4DAC">
            <w:pPr>
              <w:spacing w:after="0" w:line="240" w:lineRule="auto"/>
              <w:jc w:val="center"/>
              <w:rPr>
                <w:rFonts w:ascii="Times New Roman" w:hAnsi="Times New Roman" w:cs="Times New Roman"/>
                <w:sz w:val="24"/>
                <w:szCs w:val="24"/>
                <w:highlight w:val="yellow"/>
              </w:rPr>
            </w:pPr>
            <w:r w:rsidRPr="004A4DAC">
              <w:rPr>
                <w:rFonts w:ascii="Times New Roman" w:hAnsi="Times New Roman" w:cs="Times New Roman"/>
                <w:sz w:val="24"/>
                <w:szCs w:val="24"/>
              </w:rPr>
              <w:t>56%</w:t>
            </w:r>
          </w:p>
        </w:tc>
        <w:tc>
          <w:tcPr>
            <w:tcW w:w="1701" w:type="dxa"/>
            <w:shd w:val="clear" w:color="auto" w:fill="FFFFFF" w:themeFill="background1"/>
          </w:tcPr>
          <w:p w:rsidR="004A4DAC" w:rsidRPr="004A4DAC" w:rsidRDefault="004A4DAC" w:rsidP="004A4DAC">
            <w:pPr>
              <w:spacing w:after="0" w:line="240" w:lineRule="auto"/>
              <w:jc w:val="center"/>
              <w:rPr>
                <w:rFonts w:ascii="Times New Roman" w:hAnsi="Times New Roman" w:cs="Times New Roman"/>
                <w:sz w:val="24"/>
                <w:szCs w:val="24"/>
                <w:highlight w:val="yellow"/>
              </w:rPr>
            </w:pPr>
            <w:r w:rsidRPr="004A4DAC">
              <w:rPr>
                <w:rFonts w:ascii="Times New Roman" w:hAnsi="Times New Roman" w:cs="Times New Roman"/>
                <w:sz w:val="24"/>
                <w:szCs w:val="24"/>
              </w:rPr>
              <w:t>87%</w:t>
            </w:r>
          </w:p>
        </w:tc>
        <w:tc>
          <w:tcPr>
            <w:tcW w:w="1134" w:type="dxa"/>
            <w:shd w:val="clear" w:color="auto" w:fill="FFFFFF" w:themeFill="background1"/>
          </w:tcPr>
          <w:p w:rsidR="004A4DAC" w:rsidRPr="004A4DAC" w:rsidRDefault="004A4DAC" w:rsidP="004A4DAC">
            <w:pPr>
              <w:spacing w:after="0" w:line="240" w:lineRule="auto"/>
              <w:jc w:val="center"/>
              <w:rPr>
                <w:rFonts w:ascii="Times New Roman" w:hAnsi="Times New Roman" w:cs="Times New Roman"/>
                <w:sz w:val="24"/>
                <w:szCs w:val="24"/>
                <w:highlight w:val="yellow"/>
              </w:rPr>
            </w:pPr>
            <w:r w:rsidRPr="004A4DAC">
              <w:rPr>
                <w:rFonts w:ascii="Times New Roman" w:hAnsi="Times New Roman" w:cs="Times New Roman"/>
                <w:sz w:val="24"/>
                <w:szCs w:val="24"/>
              </w:rPr>
              <w:t>3,62</w:t>
            </w:r>
          </w:p>
        </w:tc>
      </w:tr>
      <w:tr w:rsidR="004A4DAC" w:rsidRPr="004A4DAC" w:rsidTr="004A4DAC">
        <w:trPr>
          <w:jc w:val="center"/>
        </w:trPr>
        <w:tc>
          <w:tcPr>
            <w:tcW w:w="1967" w:type="dxa"/>
          </w:tcPr>
          <w:p w:rsidR="004A4DAC" w:rsidRPr="004A4DAC" w:rsidRDefault="004A4DAC" w:rsidP="004A4DAC">
            <w:pPr>
              <w:spacing w:after="0" w:line="240" w:lineRule="auto"/>
              <w:rPr>
                <w:rFonts w:ascii="Times New Roman" w:hAnsi="Times New Roman" w:cs="Times New Roman"/>
                <w:sz w:val="24"/>
                <w:szCs w:val="24"/>
              </w:rPr>
            </w:pPr>
            <w:r w:rsidRPr="004A4DAC">
              <w:rPr>
                <w:rFonts w:ascii="Times New Roman" w:hAnsi="Times New Roman" w:cs="Times New Roman"/>
                <w:sz w:val="24"/>
                <w:szCs w:val="24"/>
              </w:rPr>
              <w:t>2014-2015</w:t>
            </w:r>
          </w:p>
        </w:tc>
        <w:tc>
          <w:tcPr>
            <w:tcW w:w="1276" w:type="dxa"/>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53%</w:t>
            </w:r>
          </w:p>
        </w:tc>
        <w:tc>
          <w:tcPr>
            <w:tcW w:w="1701" w:type="dxa"/>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91%</w:t>
            </w:r>
          </w:p>
        </w:tc>
        <w:tc>
          <w:tcPr>
            <w:tcW w:w="1134" w:type="dxa"/>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3,56</w:t>
            </w:r>
          </w:p>
        </w:tc>
      </w:tr>
      <w:tr w:rsidR="004A4DAC" w:rsidRPr="004A4DAC" w:rsidTr="004A4DAC">
        <w:trPr>
          <w:jc w:val="center"/>
        </w:trPr>
        <w:tc>
          <w:tcPr>
            <w:tcW w:w="1967" w:type="dxa"/>
          </w:tcPr>
          <w:p w:rsidR="004A4DAC" w:rsidRPr="004A4DAC" w:rsidRDefault="004A4DAC" w:rsidP="004A4DAC">
            <w:pPr>
              <w:spacing w:after="0" w:line="240" w:lineRule="auto"/>
              <w:rPr>
                <w:rFonts w:ascii="Times New Roman" w:hAnsi="Times New Roman" w:cs="Times New Roman"/>
                <w:sz w:val="24"/>
                <w:szCs w:val="24"/>
              </w:rPr>
            </w:pPr>
            <w:r w:rsidRPr="004A4DAC">
              <w:rPr>
                <w:rFonts w:ascii="Times New Roman" w:hAnsi="Times New Roman" w:cs="Times New Roman"/>
                <w:sz w:val="24"/>
                <w:szCs w:val="24"/>
              </w:rPr>
              <w:t>2015-2016</w:t>
            </w:r>
          </w:p>
        </w:tc>
        <w:tc>
          <w:tcPr>
            <w:tcW w:w="1276" w:type="dxa"/>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51%</w:t>
            </w:r>
          </w:p>
        </w:tc>
        <w:tc>
          <w:tcPr>
            <w:tcW w:w="1701" w:type="dxa"/>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90%</w:t>
            </w:r>
          </w:p>
        </w:tc>
        <w:tc>
          <w:tcPr>
            <w:tcW w:w="1134" w:type="dxa"/>
          </w:tcPr>
          <w:p w:rsidR="004A4DAC" w:rsidRPr="004A4DAC" w:rsidRDefault="004A4DAC" w:rsidP="004A4DAC">
            <w:pPr>
              <w:spacing w:after="0" w:line="240" w:lineRule="auto"/>
              <w:jc w:val="center"/>
              <w:rPr>
                <w:rFonts w:ascii="Times New Roman" w:hAnsi="Times New Roman" w:cs="Times New Roman"/>
                <w:sz w:val="24"/>
                <w:szCs w:val="24"/>
              </w:rPr>
            </w:pPr>
            <w:r w:rsidRPr="004A4DAC">
              <w:rPr>
                <w:rFonts w:ascii="Times New Roman" w:hAnsi="Times New Roman" w:cs="Times New Roman"/>
                <w:sz w:val="24"/>
                <w:szCs w:val="24"/>
              </w:rPr>
              <w:t>3,6</w:t>
            </w:r>
          </w:p>
        </w:tc>
      </w:tr>
    </w:tbl>
    <w:p w:rsidR="0005368E" w:rsidRDefault="0005368E" w:rsidP="0005368E">
      <w:pPr>
        <w:spacing w:after="0" w:line="360" w:lineRule="auto"/>
        <w:contextualSpacing/>
        <w:jc w:val="both"/>
        <w:rPr>
          <w:rFonts w:ascii="Times New Roman" w:eastAsia="Times New Roman" w:hAnsi="Times New Roman" w:cs="Times New Roman"/>
          <w:b/>
          <w:sz w:val="24"/>
          <w:szCs w:val="24"/>
        </w:rPr>
      </w:pPr>
    </w:p>
    <w:p w:rsidR="006C3A1C" w:rsidRDefault="0005368E" w:rsidP="0005368E">
      <w:pPr>
        <w:spacing w:after="0" w:line="360" w:lineRule="auto"/>
        <w:contextualSpacing/>
        <w:jc w:val="both"/>
        <w:rPr>
          <w:rFonts w:ascii="Times New Roman" w:eastAsia="Times New Roman" w:hAnsi="Times New Roman" w:cs="Times New Roman"/>
          <w:sz w:val="24"/>
          <w:szCs w:val="24"/>
        </w:rPr>
      </w:pPr>
      <w:r w:rsidRPr="0005368E">
        <w:rPr>
          <w:rFonts w:ascii="Times New Roman" w:eastAsia="Times New Roman" w:hAnsi="Times New Roman" w:cs="Times New Roman"/>
          <w:b/>
          <w:sz w:val="24"/>
          <w:szCs w:val="24"/>
        </w:rPr>
        <w:t>Вывод: результаты мониторинга качества обучения показывают</w:t>
      </w:r>
      <w:r>
        <w:rPr>
          <w:rFonts w:ascii="Times New Roman" w:eastAsia="Times New Roman" w:hAnsi="Times New Roman" w:cs="Times New Roman"/>
          <w:sz w:val="24"/>
          <w:szCs w:val="24"/>
        </w:rPr>
        <w:t xml:space="preserve"> </w:t>
      </w:r>
      <w:r w:rsidRPr="0005368E">
        <w:rPr>
          <w:rFonts w:ascii="Times New Roman" w:eastAsia="Times New Roman" w:hAnsi="Times New Roman" w:cs="Times New Roman"/>
          <w:b/>
          <w:sz w:val="24"/>
          <w:szCs w:val="24"/>
        </w:rPr>
        <w:t>соответствие качества</w:t>
      </w:r>
      <w:r w:rsidRPr="0005368E">
        <w:rPr>
          <w:rFonts w:ascii="Times New Roman" w:eastAsia="Times New Roman" w:hAnsi="Times New Roman" w:cs="Times New Roman"/>
          <w:sz w:val="24"/>
          <w:szCs w:val="24"/>
        </w:rPr>
        <w:t xml:space="preserve"> </w:t>
      </w:r>
      <w:r w:rsidRPr="0005368E">
        <w:rPr>
          <w:rFonts w:ascii="Times New Roman" w:eastAsia="Times New Roman" w:hAnsi="Times New Roman" w:cs="Times New Roman"/>
          <w:b/>
          <w:sz w:val="24"/>
          <w:szCs w:val="24"/>
        </w:rPr>
        <w:t xml:space="preserve">подготовки </w:t>
      </w:r>
      <w:proofErr w:type="gramStart"/>
      <w:r w:rsidRPr="0005368E">
        <w:rPr>
          <w:rFonts w:ascii="Times New Roman" w:eastAsia="Times New Roman" w:hAnsi="Times New Roman" w:cs="Times New Roman"/>
          <w:b/>
          <w:sz w:val="24"/>
          <w:szCs w:val="24"/>
        </w:rPr>
        <w:t>обучающихся</w:t>
      </w:r>
      <w:proofErr w:type="gramEnd"/>
      <w:r w:rsidRPr="0005368E">
        <w:rPr>
          <w:rFonts w:ascii="Times New Roman" w:eastAsia="Times New Roman" w:hAnsi="Times New Roman" w:cs="Times New Roman"/>
          <w:sz w:val="24"/>
          <w:szCs w:val="24"/>
        </w:rPr>
        <w:t xml:space="preserve"> </w:t>
      </w:r>
      <w:r w:rsidRPr="0005368E">
        <w:rPr>
          <w:rFonts w:ascii="Times New Roman" w:eastAsia="Times New Roman" w:hAnsi="Times New Roman" w:cs="Times New Roman"/>
          <w:b/>
          <w:sz w:val="24"/>
          <w:szCs w:val="24"/>
        </w:rPr>
        <w:t>требованиям ФКГОС</w:t>
      </w:r>
      <w:r>
        <w:rPr>
          <w:rFonts w:ascii="Times New Roman" w:eastAsia="Times New Roman" w:hAnsi="Times New Roman" w:cs="Times New Roman"/>
          <w:sz w:val="24"/>
          <w:szCs w:val="24"/>
        </w:rPr>
        <w:t>.</w:t>
      </w:r>
    </w:p>
    <w:p w:rsidR="0005368E" w:rsidRPr="0005368E" w:rsidRDefault="0005368E" w:rsidP="0005368E">
      <w:pPr>
        <w:spacing w:after="0" w:line="360" w:lineRule="auto"/>
        <w:contextualSpacing/>
        <w:jc w:val="both"/>
        <w:rPr>
          <w:rFonts w:ascii="Times New Roman" w:eastAsia="Calibri" w:hAnsi="Times New Roman" w:cs="Times New Roman"/>
          <w:sz w:val="24"/>
          <w:szCs w:val="24"/>
          <w:lang w:eastAsia="en-US"/>
        </w:rPr>
      </w:pPr>
    </w:p>
    <w:p w:rsidR="006C3A1C" w:rsidRPr="00EE5BD0" w:rsidRDefault="004A4DAC" w:rsidP="00A81BC4">
      <w:pPr>
        <w:spacing w:after="0" w:line="360" w:lineRule="auto"/>
        <w:ind w:firstLine="708"/>
        <w:contextualSpacing/>
        <w:jc w:val="both"/>
        <w:rPr>
          <w:rFonts w:ascii="Times New Roman" w:eastAsia="Times New Roman" w:hAnsi="Times New Roman" w:cs="Times New Roman"/>
          <w:b/>
          <w:sz w:val="28"/>
          <w:szCs w:val="28"/>
        </w:rPr>
      </w:pPr>
      <w:r w:rsidRPr="00EE5BD0">
        <w:rPr>
          <w:rFonts w:ascii="Times New Roman" w:eastAsia="Times New Roman" w:hAnsi="Times New Roman" w:cs="Times New Roman"/>
          <w:b/>
          <w:sz w:val="28"/>
          <w:szCs w:val="28"/>
        </w:rPr>
        <w:t>3. Анализ результатов ГИА.</w:t>
      </w:r>
    </w:p>
    <w:p w:rsidR="004A4DAC" w:rsidRPr="00EE5BD0" w:rsidRDefault="004A4DAC" w:rsidP="00A81BC4">
      <w:pPr>
        <w:spacing w:after="0" w:line="360" w:lineRule="auto"/>
        <w:ind w:firstLine="708"/>
        <w:contextualSpacing/>
        <w:jc w:val="both"/>
        <w:rPr>
          <w:rFonts w:ascii="Times New Roman" w:eastAsia="Times New Roman" w:hAnsi="Times New Roman" w:cs="Times New Roman"/>
          <w:b/>
          <w:sz w:val="28"/>
          <w:szCs w:val="28"/>
        </w:rPr>
      </w:pPr>
      <w:r w:rsidRPr="00EE5BD0">
        <w:rPr>
          <w:rFonts w:ascii="Times New Roman" w:eastAsia="Times New Roman" w:hAnsi="Times New Roman" w:cs="Times New Roman"/>
          <w:b/>
          <w:sz w:val="28"/>
          <w:szCs w:val="28"/>
        </w:rPr>
        <w:t>3.1. Статистические результаты ОГЭ.</w:t>
      </w:r>
    </w:p>
    <w:p w:rsidR="004A4DAC" w:rsidRPr="004A4DAC" w:rsidRDefault="004A4DAC" w:rsidP="004A4DAC">
      <w:pPr>
        <w:spacing w:before="100" w:beforeAutospacing="1" w:after="100" w:afterAutospacing="1" w:line="240" w:lineRule="auto"/>
        <w:contextualSpacing/>
        <w:jc w:val="center"/>
        <w:outlineLvl w:val="2"/>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Результаты итоговой аттестации по предметам гуманитарного  цикла</w:t>
      </w:r>
    </w:p>
    <w:p w:rsidR="004A4DAC" w:rsidRPr="004A4DAC" w:rsidRDefault="004A4DAC" w:rsidP="004A4DAC">
      <w:pPr>
        <w:spacing w:before="100" w:beforeAutospacing="1" w:after="100" w:afterAutospacing="1" w:line="240" w:lineRule="auto"/>
        <w:contextualSpacing/>
        <w:jc w:val="center"/>
        <w:outlineLvl w:val="2"/>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Итоги  основного государственного экзамена по русскому языку</w:t>
      </w:r>
    </w:p>
    <w:p w:rsidR="004A4DAC" w:rsidRPr="004A4DAC" w:rsidRDefault="004A4DAC" w:rsidP="004A4DAC">
      <w:pPr>
        <w:spacing w:after="0" w:line="240" w:lineRule="auto"/>
        <w:rPr>
          <w:rFonts w:ascii="Times New Roman" w:eastAsia="Times New Roman" w:hAnsi="Times New Roman" w:cs="Times New Roman"/>
          <w:sz w:val="24"/>
          <w:szCs w:val="24"/>
        </w:rPr>
      </w:pP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
        <w:gridCol w:w="567"/>
        <w:gridCol w:w="567"/>
        <w:gridCol w:w="1134"/>
        <w:gridCol w:w="1559"/>
        <w:gridCol w:w="1418"/>
        <w:gridCol w:w="1134"/>
        <w:gridCol w:w="1040"/>
      </w:tblGrid>
      <w:tr w:rsidR="004A4DAC" w:rsidRPr="004A4DAC" w:rsidTr="004A4DAC">
        <w:trPr>
          <w:cantSplit/>
        </w:trPr>
        <w:tc>
          <w:tcPr>
            <w:tcW w:w="959" w:type="dxa"/>
            <w:vMerge w:val="restart"/>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Предмет</w:t>
            </w:r>
          </w:p>
        </w:tc>
        <w:tc>
          <w:tcPr>
            <w:tcW w:w="567" w:type="dxa"/>
            <w:vMerge w:val="restart"/>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всего</w:t>
            </w:r>
          </w:p>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уч-ся</w:t>
            </w:r>
          </w:p>
        </w:tc>
        <w:tc>
          <w:tcPr>
            <w:tcW w:w="1134" w:type="dxa"/>
            <w:gridSpan w:val="2"/>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выбрали</w:t>
            </w:r>
          </w:p>
        </w:tc>
        <w:tc>
          <w:tcPr>
            <w:tcW w:w="1134"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«5»</w:t>
            </w:r>
          </w:p>
        </w:tc>
        <w:tc>
          <w:tcPr>
            <w:tcW w:w="1559"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«4»</w:t>
            </w:r>
          </w:p>
        </w:tc>
        <w:tc>
          <w:tcPr>
            <w:tcW w:w="1418"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«3»</w:t>
            </w:r>
          </w:p>
        </w:tc>
        <w:tc>
          <w:tcPr>
            <w:tcW w:w="1134" w:type="dxa"/>
            <w:shd w:val="clear" w:color="auto" w:fill="auto"/>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«2»</w:t>
            </w:r>
          </w:p>
        </w:tc>
        <w:tc>
          <w:tcPr>
            <w:tcW w:w="1040"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Ср. балл</w:t>
            </w:r>
          </w:p>
        </w:tc>
      </w:tr>
      <w:tr w:rsidR="004A4DAC" w:rsidRPr="004A4DAC" w:rsidTr="004A4DAC">
        <w:trPr>
          <w:cantSplit/>
        </w:trPr>
        <w:tc>
          <w:tcPr>
            <w:tcW w:w="959" w:type="dxa"/>
            <w:vMerge/>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567" w:type="dxa"/>
            <w:vMerge/>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чел</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w:t>
            </w:r>
          </w:p>
        </w:tc>
        <w:tc>
          <w:tcPr>
            <w:tcW w:w="1134" w:type="dxa"/>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559" w:type="dxa"/>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418" w:type="dxa"/>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134" w:type="dxa"/>
            <w:shd w:val="clear" w:color="auto" w:fill="auto"/>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040" w:type="dxa"/>
          </w:tcPr>
          <w:p w:rsidR="004A4DAC" w:rsidRPr="004A4DAC" w:rsidRDefault="004A4DAC" w:rsidP="004A4DAC">
            <w:pPr>
              <w:spacing w:after="0" w:line="240" w:lineRule="auto"/>
              <w:rPr>
                <w:rFonts w:ascii="Times New Roman" w:eastAsia="Times New Roman" w:hAnsi="Times New Roman" w:cs="Times New Roman"/>
                <w:sz w:val="20"/>
                <w:szCs w:val="20"/>
              </w:rPr>
            </w:pPr>
          </w:p>
        </w:tc>
      </w:tr>
      <w:tr w:rsidR="004A4DAC" w:rsidRPr="004A4DAC" w:rsidTr="004A4DAC">
        <w:tc>
          <w:tcPr>
            <w:tcW w:w="959"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Русский язык</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71</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65</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92</w:t>
            </w:r>
          </w:p>
        </w:tc>
        <w:tc>
          <w:tcPr>
            <w:tcW w:w="1134"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59</w:t>
            </w:r>
          </w:p>
        </w:tc>
        <w:tc>
          <w:tcPr>
            <w:tcW w:w="1559"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6</w:t>
            </w:r>
          </w:p>
        </w:tc>
        <w:tc>
          <w:tcPr>
            <w:tcW w:w="1418"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w:t>
            </w:r>
          </w:p>
        </w:tc>
        <w:tc>
          <w:tcPr>
            <w:tcW w:w="1134" w:type="dxa"/>
            <w:shd w:val="clear" w:color="auto" w:fill="auto"/>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w:t>
            </w:r>
          </w:p>
        </w:tc>
        <w:tc>
          <w:tcPr>
            <w:tcW w:w="1040"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5.0</w:t>
            </w:r>
          </w:p>
        </w:tc>
      </w:tr>
    </w:tbl>
    <w:p w:rsidR="004A4DAC" w:rsidRPr="004A4DAC" w:rsidRDefault="004A4DAC" w:rsidP="004A4DAC">
      <w:pPr>
        <w:spacing w:after="0" w:line="240" w:lineRule="auto"/>
        <w:ind w:firstLine="708"/>
        <w:contextualSpacing/>
        <w:jc w:val="both"/>
        <w:rPr>
          <w:rFonts w:ascii="Times New Roman" w:eastAsia="Times New Roman" w:hAnsi="Times New Roman" w:cs="Times New Roman"/>
          <w:b/>
          <w:bCs/>
          <w:sz w:val="24"/>
          <w:szCs w:val="24"/>
        </w:rPr>
      </w:pPr>
    </w:p>
    <w:p w:rsidR="004A4DAC" w:rsidRPr="004A4DAC" w:rsidRDefault="004A4DAC" w:rsidP="004A4DAC">
      <w:pPr>
        <w:spacing w:before="100" w:beforeAutospacing="1" w:after="100" w:afterAutospacing="1" w:line="240" w:lineRule="auto"/>
        <w:contextualSpacing/>
        <w:jc w:val="center"/>
        <w:outlineLvl w:val="2"/>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Итоги   государственного выпускного экзамена по русскому языку (ГВЭ)</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
        <w:gridCol w:w="567"/>
        <w:gridCol w:w="567"/>
        <w:gridCol w:w="1134"/>
        <w:gridCol w:w="1559"/>
        <w:gridCol w:w="1418"/>
        <w:gridCol w:w="1134"/>
        <w:gridCol w:w="1040"/>
      </w:tblGrid>
      <w:tr w:rsidR="004A4DAC" w:rsidRPr="004A4DAC" w:rsidTr="004A4DAC">
        <w:trPr>
          <w:cantSplit/>
        </w:trPr>
        <w:tc>
          <w:tcPr>
            <w:tcW w:w="959" w:type="dxa"/>
            <w:vMerge w:val="restart"/>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Предмет</w:t>
            </w:r>
          </w:p>
        </w:tc>
        <w:tc>
          <w:tcPr>
            <w:tcW w:w="567" w:type="dxa"/>
            <w:vMerge w:val="restart"/>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всего</w:t>
            </w:r>
          </w:p>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уч-ся</w:t>
            </w:r>
          </w:p>
        </w:tc>
        <w:tc>
          <w:tcPr>
            <w:tcW w:w="1134" w:type="dxa"/>
            <w:gridSpan w:val="2"/>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выбрали</w:t>
            </w:r>
          </w:p>
        </w:tc>
        <w:tc>
          <w:tcPr>
            <w:tcW w:w="1134"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«5»</w:t>
            </w:r>
          </w:p>
        </w:tc>
        <w:tc>
          <w:tcPr>
            <w:tcW w:w="1559"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«4»</w:t>
            </w:r>
          </w:p>
        </w:tc>
        <w:tc>
          <w:tcPr>
            <w:tcW w:w="1418"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«3»</w:t>
            </w:r>
          </w:p>
        </w:tc>
        <w:tc>
          <w:tcPr>
            <w:tcW w:w="1134" w:type="dxa"/>
            <w:shd w:val="clear" w:color="auto" w:fill="auto"/>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«2»</w:t>
            </w:r>
          </w:p>
        </w:tc>
        <w:tc>
          <w:tcPr>
            <w:tcW w:w="1040"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Ср. балл</w:t>
            </w:r>
          </w:p>
        </w:tc>
      </w:tr>
      <w:tr w:rsidR="004A4DAC" w:rsidRPr="004A4DAC" w:rsidTr="004A4DAC">
        <w:trPr>
          <w:cantSplit/>
        </w:trPr>
        <w:tc>
          <w:tcPr>
            <w:tcW w:w="959" w:type="dxa"/>
            <w:vMerge/>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567" w:type="dxa"/>
            <w:vMerge/>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чел</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w:t>
            </w:r>
          </w:p>
        </w:tc>
        <w:tc>
          <w:tcPr>
            <w:tcW w:w="1134" w:type="dxa"/>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559" w:type="dxa"/>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418" w:type="dxa"/>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134" w:type="dxa"/>
            <w:shd w:val="clear" w:color="auto" w:fill="auto"/>
          </w:tcPr>
          <w:p w:rsidR="004A4DAC" w:rsidRPr="004A4DAC" w:rsidRDefault="004A4DAC" w:rsidP="004A4DAC">
            <w:pPr>
              <w:spacing w:after="0" w:line="240" w:lineRule="auto"/>
              <w:rPr>
                <w:rFonts w:ascii="Times New Roman" w:eastAsia="Times New Roman" w:hAnsi="Times New Roman" w:cs="Times New Roman"/>
                <w:sz w:val="20"/>
                <w:szCs w:val="20"/>
              </w:rPr>
            </w:pPr>
          </w:p>
        </w:tc>
        <w:tc>
          <w:tcPr>
            <w:tcW w:w="1040" w:type="dxa"/>
          </w:tcPr>
          <w:p w:rsidR="004A4DAC" w:rsidRPr="004A4DAC" w:rsidRDefault="004A4DAC" w:rsidP="004A4DAC">
            <w:pPr>
              <w:spacing w:after="0" w:line="240" w:lineRule="auto"/>
              <w:rPr>
                <w:rFonts w:ascii="Times New Roman" w:eastAsia="Times New Roman" w:hAnsi="Times New Roman" w:cs="Times New Roman"/>
                <w:sz w:val="20"/>
                <w:szCs w:val="20"/>
              </w:rPr>
            </w:pPr>
          </w:p>
        </w:tc>
      </w:tr>
      <w:tr w:rsidR="004A4DAC" w:rsidRPr="004A4DAC" w:rsidTr="004A4DAC">
        <w:tc>
          <w:tcPr>
            <w:tcW w:w="959"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Русский язык</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71</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6</w:t>
            </w:r>
          </w:p>
        </w:tc>
        <w:tc>
          <w:tcPr>
            <w:tcW w:w="567" w:type="dxa"/>
          </w:tcPr>
          <w:p w:rsidR="004A4DAC" w:rsidRPr="004A4DAC" w:rsidRDefault="004A4DAC" w:rsidP="004A4DAC">
            <w:pPr>
              <w:spacing w:after="0" w:line="240" w:lineRule="auto"/>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8</w:t>
            </w:r>
          </w:p>
        </w:tc>
        <w:tc>
          <w:tcPr>
            <w:tcW w:w="1134"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2</w:t>
            </w:r>
          </w:p>
        </w:tc>
        <w:tc>
          <w:tcPr>
            <w:tcW w:w="1559"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4</w:t>
            </w:r>
          </w:p>
        </w:tc>
        <w:tc>
          <w:tcPr>
            <w:tcW w:w="1418"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w:t>
            </w:r>
          </w:p>
        </w:tc>
        <w:tc>
          <w:tcPr>
            <w:tcW w:w="1134" w:type="dxa"/>
            <w:shd w:val="clear" w:color="auto" w:fill="auto"/>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w:t>
            </w:r>
          </w:p>
        </w:tc>
        <w:tc>
          <w:tcPr>
            <w:tcW w:w="1040" w:type="dxa"/>
          </w:tcPr>
          <w:p w:rsidR="004A4DAC" w:rsidRPr="004A4DAC" w:rsidRDefault="004A4DAC" w:rsidP="004A4DAC">
            <w:pPr>
              <w:spacing w:after="0" w:line="240" w:lineRule="auto"/>
              <w:jc w:val="center"/>
              <w:rPr>
                <w:rFonts w:ascii="Times New Roman" w:eastAsia="Times New Roman" w:hAnsi="Times New Roman" w:cs="Times New Roman"/>
                <w:sz w:val="20"/>
                <w:szCs w:val="20"/>
              </w:rPr>
            </w:pPr>
            <w:r w:rsidRPr="004A4DAC">
              <w:rPr>
                <w:rFonts w:ascii="Times New Roman" w:eastAsia="Times New Roman" w:hAnsi="Times New Roman" w:cs="Times New Roman"/>
                <w:sz w:val="20"/>
                <w:szCs w:val="20"/>
              </w:rPr>
              <w:t>4,0</w:t>
            </w:r>
          </w:p>
        </w:tc>
      </w:tr>
    </w:tbl>
    <w:p w:rsidR="004A4DAC" w:rsidRPr="004A4DAC" w:rsidRDefault="004A4DAC" w:rsidP="004A4DAC">
      <w:pPr>
        <w:spacing w:after="0" w:line="240" w:lineRule="auto"/>
        <w:contextualSpacing/>
        <w:jc w:val="both"/>
        <w:rPr>
          <w:rFonts w:ascii="Times New Roman" w:eastAsia="Times New Roman" w:hAnsi="Times New Roman" w:cs="Times New Roman"/>
          <w:b/>
          <w:bCs/>
          <w:sz w:val="24"/>
          <w:szCs w:val="24"/>
        </w:rPr>
      </w:pPr>
    </w:p>
    <w:p w:rsidR="0005368E" w:rsidRDefault="0005368E" w:rsidP="004A4DAC">
      <w:pPr>
        <w:spacing w:after="0" w:line="240" w:lineRule="auto"/>
        <w:ind w:firstLine="708"/>
        <w:contextualSpacing/>
        <w:jc w:val="both"/>
        <w:rPr>
          <w:rFonts w:ascii="Times New Roman" w:eastAsia="Times New Roman" w:hAnsi="Times New Roman" w:cs="Times New Roman"/>
          <w:b/>
          <w:bCs/>
          <w:sz w:val="24"/>
          <w:szCs w:val="24"/>
        </w:rPr>
      </w:pPr>
    </w:p>
    <w:p w:rsidR="0005368E" w:rsidRDefault="0005368E" w:rsidP="004A4DAC">
      <w:pPr>
        <w:spacing w:after="0" w:line="240" w:lineRule="auto"/>
        <w:ind w:firstLine="708"/>
        <w:contextualSpacing/>
        <w:jc w:val="both"/>
        <w:rPr>
          <w:rFonts w:ascii="Times New Roman" w:eastAsia="Times New Roman" w:hAnsi="Times New Roman" w:cs="Times New Roman"/>
          <w:b/>
          <w:bCs/>
          <w:sz w:val="24"/>
          <w:szCs w:val="24"/>
        </w:rPr>
      </w:pPr>
    </w:p>
    <w:p w:rsidR="004A4DAC" w:rsidRPr="004A4DAC" w:rsidRDefault="004A4DAC" w:rsidP="004A4DAC">
      <w:pPr>
        <w:spacing w:after="0" w:line="240" w:lineRule="auto"/>
        <w:ind w:firstLine="708"/>
        <w:contextualSpacing/>
        <w:jc w:val="both"/>
        <w:rPr>
          <w:rFonts w:ascii="Times New Roman" w:eastAsia="Times New Roman" w:hAnsi="Times New Roman" w:cs="Times New Roman"/>
          <w:b/>
          <w:bCs/>
          <w:sz w:val="24"/>
          <w:szCs w:val="24"/>
        </w:rPr>
      </w:pPr>
      <w:r w:rsidRPr="004A4DAC">
        <w:rPr>
          <w:rFonts w:ascii="Times New Roman" w:eastAsia="Times New Roman" w:hAnsi="Times New Roman" w:cs="Times New Roman"/>
          <w:b/>
          <w:bCs/>
          <w:sz w:val="24"/>
          <w:szCs w:val="24"/>
        </w:rPr>
        <w:t>Сравнительная таблица  результатов экзамена по русскому языку в  форме ОГЭ в 9-х классах</w:t>
      </w:r>
    </w:p>
    <w:p w:rsidR="004A4DAC" w:rsidRPr="004A4DAC" w:rsidRDefault="004A4DAC" w:rsidP="004A4DAC">
      <w:pPr>
        <w:spacing w:after="0" w:line="240" w:lineRule="auto"/>
        <w:contextualSpacing/>
        <w:rPr>
          <w:rFonts w:ascii="Times New Roman" w:eastAsia="Times New Roman" w:hAnsi="Times New Roman" w:cs="Times New Roman"/>
          <w:b/>
          <w:bCs/>
          <w:sz w:val="24"/>
          <w:szCs w:val="24"/>
        </w:rPr>
      </w:pPr>
    </w:p>
    <w:tbl>
      <w:tblPr>
        <w:tblStyle w:val="211"/>
        <w:tblW w:w="0" w:type="auto"/>
        <w:tblLook w:val="04A0" w:firstRow="1" w:lastRow="0" w:firstColumn="1" w:lastColumn="0" w:noHBand="0" w:noVBand="1"/>
      </w:tblPr>
      <w:tblGrid>
        <w:gridCol w:w="1367"/>
        <w:gridCol w:w="1367"/>
        <w:gridCol w:w="1367"/>
        <w:gridCol w:w="1367"/>
        <w:gridCol w:w="1367"/>
        <w:gridCol w:w="1368"/>
        <w:gridCol w:w="1368"/>
      </w:tblGrid>
      <w:tr w:rsidR="004A4DAC" w:rsidRPr="004A4DAC" w:rsidTr="004A4DA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Учебный год</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 xml:space="preserve">Кол-во </w:t>
            </w:r>
            <w:proofErr w:type="gramStart"/>
            <w:r w:rsidRPr="004A4DAC">
              <w:rPr>
                <w:rFonts w:ascii="Times New Roman" w:hAnsi="Times New Roman" w:cs="Times New Roman"/>
                <w:bCs/>
              </w:rPr>
              <w:t>сдававших</w:t>
            </w:r>
            <w:proofErr w:type="gramEnd"/>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«5»</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«4»</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«3»</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«2»</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Средний балл</w:t>
            </w:r>
          </w:p>
        </w:tc>
      </w:tr>
      <w:tr w:rsidR="004A4DAC" w:rsidRPr="004A4DAC" w:rsidTr="004A4DA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2013-2014</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53</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31</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22</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4,6</w:t>
            </w:r>
          </w:p>
        </w:tc>
      </w:tr>
      <w:tr w:rsidR="004A4DAC" w:rsidRPr="004A4DAC" w:rsidTr="004A4DA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2014-2015</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83</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60</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21</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2</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4,7</w:t>
            </w:r>
          </w:p>
        </w:tc>
      </w:tr>
      <w:tr w:rsidR="004A4DAC" w:rsidRPr="004A4DAC" w:rsidTr="004A4DA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2015-2016</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65</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59</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6</w:t>
            </w:r>
          </w:p>
        </w:tc>
        <w:tc>
          <w:tcPr>
            <w:tcW w:w="1367"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w:t>
            </w:r>
          </w:p>
        </w:tc>
        <w:tc>
          <w:tcPr>
            <w:tcW w:w="1368" w:type="dxa"/>
          </w:tcPr>
          <w:p w:rsidR="004A4DAC" w:rsidRPr="004A4DAC" w:rsidRDefault="004A4DAC" w:rsidP="004A4DAC">
            <w:pPr>
              <w:contextualSpacing/>
              <w:jc w:val="center"/>
              <w:rPr>
                <w:rFonts w:ascii="Times New Roman" w:hAnsi="Times New Roman" w:cs="Times New Roman"/>
                <w:bCs/>
              </w:rPr>
            </w:pPr>
            <w:r w:rsidRPr="004A4DAC">
              <w:rPr>
                <w:rFonts w:ascii="Times New Roman" w:hAnsi="Times New Roman" w:cs="Times New Roman"/>
                <w:bCs/>
              </w:rPr>
              <w:t>5,0</w:t>
            </w:r>
          </w:p>
        </w:tc>
      </w:tr>
    </w:tbl>
    <w:p w:rsidR="004A4DAC" w:rsidRPr="004A4DAC" w:rsidRDefault="004A4DAC" w:rsidP="004A4DAC">
      <w:pPr>
        <w:spacing w:after="0" w:line="240" w:lineRule="auto"/>
        <w:contextualSpacing/>
        <w:jc w:val="center"/>
        <w:rPr>
          <w:rFonts w:ascii="Times New Roman" w:eastAsia="Times New Roman" w:hAnsi="Times New Roman" w:cs="Times New Roman"/>
          <w:b/>
          <w:bCs/>
          <w:sz w:val="24"/>
          <w:szCs w:val="24"/>
        </w:rPr>
      </w:pPr>
    </w:p>
    <w:p w:rsidR="004A4DAC" w:rsidRPr="004A4DAC" w:rsidRDefault="004A4DAC" w:rsidP="004A4DAC">
      <w:pPr>
        <w:spacing w:after="0" w:line="240" w:lineRule="auto"/>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ТЕСТ.  Ошибки при выполнении заданий с кратким ответом</w:t>
      </w:r>
    </w:p>
    <w:tbl>
      <w:tblPr>
        <w:tblStyle w:val="211"/>
        <w:tblW w:w="0" w:type="auto"/>
        <w:tblLook w:val="04A0" w:firstRow="1" w:lastRow="0" w:firstColumn="1" w:lastColumn="0" w:noHBand="0" w:noVBand="1"/>
      </w:tblPr>
      <w:tblGrid>
        <w:gridCol w:w="1014"/>
        <w:gridCol w:w="5649"/>
        <w:gridCol w:w="1225"/>
        <w:gridCol w:w="1683"/>
      </w:tblGrid>
      <w:tr w:rsidR="004A4DAC" w:rsidRPr="004A4DAC" w:rsidTr="004A4DAC">
        <w:tc>
          <w:tcPr>
            <w:tcW w:w="1014" w:type="dxa"/>
          </w:tcPr>
          <w:p w:rsidR="004A4DAC" w:rsidRPr="004A4DAC" w:rsidRDefault="004A4DAC" w:rsidP="004A4DAC">
            <w:pPr>
              <w:rPr>
                <w:rFonts w:ascii="Times New Roman" w:hAnsi="Times New Roman" w:cs="Times New Roman"/>
              </w:rPr>
            </w:pPr>
            <w:r w:rsidRPr="004A4DAC">
              <w:rPr>
                <w:rFonts w:ascii="Times New Roman" w:hAnsi="Times New Roman" w:cs="Times New Roman"/>
              </w:rPr>
              <w:t>№ задания</w:t>
            </w:r>
          </w:p>
        </w:tc>
        <w:tc>
          <w:tcPr>
            <w:tcW w:w="5649" w:type="dxa"/>
          </w:tcPr>
          <w:p w:rsidR="004A4DAC" w:rsidRPr="004A4DAC" w:rsidRDefault="004A4DAC" w:rsidP="004A4DAC">
            <w:pPr>
              <w:jc w:val="center"/>
              <w:rPr>
                <w:rFonts w:ascii="Times New Roman" w:hAnsi="Times New Roman" w:cs="Times New Roman"/>
              </w:rPr>
            </w:pPr>
          </w:p>
          <w:p w:rsidR="004A4DAC" w:rsidRPr="004A4DAC" w:rsidRDefault="004A4DAC" w:rsidP="004A4DAC">
            <w:pPr>
              <w:jc w:val="center"/>
              <w:rPr>
                <w:rFonts w:ascii="Times New Roman" w:hAnsi="Times New Roman" w:cs="Times New Roman"/>
              </w:rPr>
            </w:pPr>
            <w:r w:rsidRPr="004A4DAC">
              <w:rPr>
                <w:rFonts w:ascii="Times New Roman" w:hAnsi="Times New Roman" w:cs="Times New Roman"/>
              </w:rPr>
              <w:t>Проверяемый элемент содержания</w:t>
            </w:r>
          </w:p>
        </w:tc>
        <w:tc>
          <w:tcPr>
            <w:tcW w:w="1225" w:type="dxa"/>
          </w:tcPr>
          <w:p w:rsidR="004A4DAC" w:rsidRPr="004A4DAC" w:rsidRDefault="004A4DAC" w:rsidP="004A4DAC">
            <w:pPr>
              <w:jc w:val="center"/>
              <w:rPr>
                <w:rFonts w:ascii="Times New Roman" w:hAnsi="Times New Roman" w:cs="Times New Roman"/>
              </w:rPr>
            </w:pPr>
            <w:r w:rsidRPr="004A4DAC">
              <w:rPr>
                <w:rFonts w:ascii="Times New Roman" w:hAnsi="Times New Roman" w:cs="Times New Roman"/>
              </w:rPr>
              <w:t>Уровень сложности задания</w:t>
            </w:r>
          </w:p>
        </w:tc>
        <w:tc>
          <w:tcPr>
            <w:tcW w:w="1683" w:type="dxa"/>
          </w:tcPr>
          <w:p w:rsidR="004A4DAC" w:rsidRPr="004A4DAC" w:rsidRDefault="004A4DAC" w:rsidP="004A4DAC">
            <w:pPr>
              <w:rPr>
                <w:rFonts w:ascii="Times New Roman" w:hAnsi="Times New Roman" w:cs="Times New Roman"/>
              </w:rPr>
            </w:pPr>
            <w:r w:rsidRPr="004A4DAC">
              <w:rPr>
                <w:rFonts w:ascii="Times New Roman" w:hAnsi="Times New Roman" w:cs="Times New Roman"/>
              </w:rPr>
              <w:t xml:space="preserve">Кол-во </w:t>
            </w:r>
            <w:proofErr w:type="spellStart"/>
            <w:r w:rsidRPr="004A4DAC">
              <w:rPr>
                <w:rFonts w:ascii="Times New Roman" w:hAnsi="Times New Roman" w:cs="Times New Roman"/>
              </w:rPr>
              <w:t>неспр</w:t>
            </w:r>
            <w:proofErr w:type="gramStart"/>
            <w:r w:rsidRPr="004A4DAC">
              <w:rPr>
                <w:rFonts w:ascii="Times New Roman" w:hAnsi="Times New Roman" w:cs="Times New Roman"/>
              </w:rPr>
              <w:t>а</w:t>
            </w:r>
            <w:proofErr w:type="spellEnd"/>
            <w:r w:rsidRPr="004A4DAC">
              <w:rPr>
                <w:rFonts w:ascii="Times New Roman" w:hAnsi="Times New Roman" w:cs="Times New Roman"/>
              </w:rPr>
              <w:t>-</w:t>
            </w:r>
            <w:proofErr w:type="gramEnd"/>
            <w:r w:rsidRPr="004A4DAC">
              <w:rPr>
                <w:rFonts w:ascii="Times New Roman" w:hAnsi="Times New Roman" w:cs="Times New Roman"/>
              </w:rPr>
              <w:t xml:space="preserve"> вившихся с за-</w:t>
            </w:r>
            <w:proofErr w:type="spellStart"/>
            <w:r w:rsidRPr="004A4DAC">
              <w:rPr>
                <w:rFonts w:ascii="Times New Roman" w:hAnsi="Times New Roman" w:cs="Times New Roman"/>
              </w:rPr>
              <w:t>данием</w:t>
            </w:r>
            <w:proofErr w:type="spellEnd"/>
          </w:p>
        </w:tc>
      </w:tr>
      <w:tr w:rsidR="004A4DAC" w:rsidRPr="004A4DAC" w:rsidTr="004A4DAC">
        <w:tc>
          <w:tcPr>
            <w:tcW w:w="1014" w:type="dxa"/>
          </w:tcPr>
          <w:p w:rsidR="004A4DAC" w:rsidRPr="004A4DAC" w:rsidRDefault="004A4DAC" w:rsidP="004A4DAC">
            <w:pPr>
              <w:rPr>
                <w:rFonts w:ascii="Times New Roman" w:hAnsi="Times New Roman" w:cs="Times New Roman"/>
              </w:rPr>
            </w:pPr>
            <w:r w:rsidRPr="004A4DAC">
              <w:rPr>
                <w:rFonts w:ascii="Times New Roman" w:hAnsi="Times New Roman" w:cs="Times New Roman"/>
              </w:rPr>
              <w:t xml:space="preserve">     2.</w:t>
            </w:r>
          </w:p>
        </w:tc>
        <w:tc>
          <w:tcPr>
            <w:tcW w:w="5649" w:type="dxa"/>
          </w:tcPr>
          <w:p w:rsidR="004A4DAC" w:rsidRPr="004A4DAC" w:rsidRDefault="004A4DAC" w:rsidP="004A4DAC">
            <w:pPr>
              <w:spacing w:after="200"/>
              <w:contextualSpacing/>
              <w:rPr>
                <w:rFonts w:ascii="Times New Roman" w:eastAsia="Calibri" w:hAnsi="Times New Roman" w:cs="Times New Roman"/>
              </w:rPr>
            </w:pPr>
            <w:r w:rsidRPr="004A4DAC">
              <w:rPr>
                <w:rFonts w:ascii="Times New Roman" w:eastAsia="Calibri" w:hAnsi="Times New Roman" w:cs="Times New Roman"/>
              </w:rPr>
              <w:t xml:space="preserve"> </w:t>
            </w:r>
            <w:r w:rsidRPr="004A4DAC">
              <w:rPr>
                <w:rFonts w:ascii="Times New Roman" w:hAnsi="Times New Roman" w:cs="Times New Roman"/>
                <w:color w:val="000000"/>
                <w:shd w:val="clear" w:color="auto" w:fill="FFFFFF"/>
                <w:lang w:bidi="ru-RU"/>
              </w:rPr>
              <w:t>Текст как речевое произведение. Смысловая и композиционная целостность текста. Анализ текста</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4</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3.</w:t>
            </w:r>
          </w:p>
        </w:tc>
        <w:tc>
          <w:tcPr>
            <w:tcW w:w="5649" w:type="dxa"/>
          </w:tcPr>
          <w:p w:rsidR="004A4DAC" w:rsidRPr="004A4DAC" w:rsidRDefault="004A4DAC" w:rsidP="004A4DAC">
            <w:pPr>
              <w:widowControl w:val="0"/>
              <w:contextualSpacing/>
              <w:jc w:val="both"/>
              <w:rPr>
                <w:rFonts w:ascii="Times New Roman" w:hAnsi="Times New Roman" w:cs="Times New Roman"/>
              </w:rPr>
            </w:pPr>
            <w:r w:rsidRPr="004A4DAC">
              <w:rPr>
                <w:rFonts w:ascii="Times New Roman" w:hAnsi="Times New Roman" w:cs="Times New Roman"/>
                <w:color w:val="000000"/>
                <w:shd w:val="clear" w:color="auto" w:fill="FFFFFF"/>
                <w:lang w:bidi="ru-RU"/>
              </w:rPr>
              <w:t>Выразительные средства лексики и фразеологии.</w:t>
            </w:r>
          </w:p>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Анализ средств выразительности</w:t>
            </w:r>
            <w:r w:rsidRPr="004A4DAC">
              <w:rPr>
                <w:rFonts w:ascii="Times New Roman" w:eastAsia="Calibri" w:hAnsi="Times New Roman" w:cs="Times New Roman"/>
              </w:rPr>
              <w:t xml:space="preserve">  </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5</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4.</w:t>
            </w:r>
          </w:p>
        </w:tc>
        <w:tc>
          <w:tcPr>
            <w:tcW w:w="5649" w:type="dxa"/>
          </w:tcPr>
          <w:p w:rsidR="004A4DAC" w:rsidRPr="004A4DAC" w:rsidRDefault="004A4DAC" w:rsidP="004A4DAC">
            <w:pPr>
              <w:widowControl w:val="0"/>
              <w:contextualSpacing/>
              <w:jc w:val="both"/>
              <w:rPr>
                <w:rFonts w:ascii="Times New Roman" w:hAnsi="Times New Roman" w:cs="Times New Roman"/>
              </w:rPr>
            </w:pPr>
            <w:r w:rsidRPr="004A4DAC">
              <w:rPr>
                <w:rFonts w:ascii="Times New Roman" w:hAnsi="Times New Roman" w:cs="Times New Roman"/>
                <w:color w:val="000000"/>
                <w:shd w:val="clear" w:color="auto" w:fill="FFFFFF"/>
                <w:lang w:bidi="ru-RU"/>
              </w:rPr>
              <w:t>Правописание приставок.</w:t>
            </w:r>
          </w:p>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Слитное, дефисное, раздельное написание</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2</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5.</w:t>
            </w:r>
          </w:p>
        </w:tc>
        <w:tc>
          <w:tcPr>
            <w:tcW w:w="5649" w:type="dxa"/>
          </w:tcPr>
          <w:p w:rsidR="004A4DAC" w:rsidRPr="004A4DAC" w:rsidRDefault="004A4DAC" w:rsidP="004A4DAC">
            <w:pPr>
              <w:widowControl w:val="0"/>
              <w:contextualSpacing/>
              <w:jc w:val="both"/>
              <w:rPr>
                <w:rFonts w:ascii="Times New Roman" w:hAnsi="Times New Roman" w:cs="Times New Roman"/>
              </w:rPr>
            </w:pPr>
            <w:r w:rsidRPr="004A4DAC">
              <w:rPr>
                <w:rFonts w:ascii="Times New Roman" w:hAnsi="Times New Roman" w:cs="Times New Roman"/>
                <w:color w:val="000000"/>
                <w:shd w:val="clear" w:color="auto" w:fill="FFFFFF"/>
                <w:lang w:bidi="ru-RU"/>
              </w:rPr>
              <w:t xml:space="preserve">Правописание суффиксов различных частей речи (кроме </w:t>
            </w:r>
            <w:proofErr w:type="gramStart"/>
            <w:r w:rsidRPr="004A4DAC">
              <w:rPr>
                <w:rFonts w:ascii="Times New Roman" w:hAnsi="Times New Roman" w:cs="Times New Roman"/>
                <w:color w:val="000000"/>
                <w:shd w:val="clear" w:color="auto" w:fill="FFFFFF"/>
                <w:lang w:bidi="ru-RU"/>
              </w:rPr>
              <w:t>-Н</w:t>
            </w:r>
            <w:proofErr w:type="gramEnd"/>
            <w:r w:rsidRPr="004A4DAC">
              <w:rPr>
                <w:rFonts w:ascii="Times New Roman" w:hAnsi="Times New Roman" w:cs="Times New Roman"/>
                <w:color w:val="000000"/>
                <w:shd w:val="clear" w:color="auto" w:fill="FFFFFF"/>
                <w:lang w:bidi="ru-RU"/>
              </w:rPr>
              <w:t>-/-НН-).</w:t>
            </w:r>
          </w:p>
          <w:p w:rsidR="004A4DAC" w:rsidRPr="004A4DAC" w:rsidRDefault="004A4DAC" w:rsidP="004A4DAC">
            <w:pPr>
              <w:spacing w:after="200"/>
              <w:contextualSpacing/>
              <w:rPr>
                <w:rFonts w:ascii="Times New Roman" w:hAnsi="Times New Roman" w:cs="Times New Roman"/>
                <w:color w:val="000000"/>
                <w:shd w:val="clear" w:color="auto" w:fill="FFFFFF"/>
                <w:lang w:bidi="ru-RU"/>
              </w:rPr>
            </w:pPr>
            <w:r w:rsidRPr="004A4DAC">
              <w:rPr>
                <w:rFonts w:ascii="Times New Roman" w:hAnsi="Times New Roman" w:cs="Times New Roman"/>
                <w:color w:val="000000"/>
                <w:shd w:val="clear" w:color="auto" w:fill="FFFFFF"/>
                <w:lang w:bidi="ru-RU"/>
              </w:rPr>
              <w:t xml:space="preserve">Правописание </w:t>
            </w:r>
            <w:proofErr w:type="gramStart"/>
            <w:r w:rsidRPr="004A4DAC">
              <w:rPr>
                <w:rFonts w:ascii="Times New Roman" w:hAnsi="Times New Roman" w:cs="Times New Roman"/>
                <w:color w:val="000000"/>
                <w:shd w:val="clear" w:color="auto" w:fill="FFFFFF"/>
                <w:lang w:bidi="ru-RU"/>
              </w:rPr>
              <w:t>-Н</w:t>
            </w:r>
            <w:proofErr w:type="gramEnd"/>
            <w:r w:rsidRPr="004A4DAC">
              <w:rPr>
                <w:rFonts w:ascii="Times New Roman" w:hAnsi="Times New Roman" w:cs="Times New Roman"/>
                <w:color w:val="000000"/>
                <w:shd w:val="clear" w:color="auto" w:fill="FFFFFF"/>
                <w:lang w:bidi="ru-RU"/>
              </w:rPr>
              <w:t xml:space="preserve">- и -НН- в различных частях речи. </w:t>
            </w:r>
          </w:p>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Правописание личных окончаний глаголов и суффиксов причастий настоящего времени</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1</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6.</w:t>
            </w:r>
          </w:p>
        </w:tc>
        <w:tc>
          <w:tcPr>
            <w:tcW w:w="5649" w:type="dxa"/>
          </w:tcPr>
          <w:p w:rsidR="004A4DAC" w:rsidRPr="004A4DAC" w:rsidRDefault="004A4DAC" w:rsidP="004A4DAC">
            <w:pPr>
              <w:tabs>
                <w:tab w:val="center" w:pos="4207"/>
              </w:tabs>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Лексика и фразеология. Синонимы. Фразеологические обороты. Группы слов по происхождению и употреблению</w:t>
            </w:r>
          </w:p>
        </w:tc>
        <w:tc>
          <w:tcPr>
            <w:tcW w:w="1225" w:type="dxa"/>
          </w:tcPr>
          <w:p w:rsidR="004A4DAC" w:rsidRPr="004A4DAC" w:rsidRDefault="004A4DAC" w:rsidP="004A4DAC">
            <w:pPr>
              <w:tabs>
                <w:tab w:val="center" w:pos="4207"/>
              </w:tabs>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6</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7.</w:t>
            </w:r>
          </w:p>
        </w:tc>
        <w:tc>
          <w:tcPr>
            <w:tcW w:w="5649" w:type="dxa"/>
          </w:tcPr>
          <w:p w:rsidR="004A4DAC" w:rsidRPr="004A4DAC" w:rsidRDefault="004A4DAC" w:rsidP="004A4DAC">
            <w:pPr>
              <w:spacing w:after="200" w:line="276" w:lineRule="auto"/>
              <w:contextualSpacing/>
              <w:rPr>
                <w:rFonts w:ascii="Times New Roman" w:eastAsia="Calibri" w:hAnsi="Times New Roman" w:cs="Times New Roman"/>
              </w:rPr>
            </w:pPr>
            <w:r w:rsidRPr="004A4DAC">
              <w:rPr>
                <w:rFonts w:ascii="Times New Roman" w:eastAsia="Calibri" w:hAnsi="Times New Roman" w:cs="Times New Roman"/>
              </w:rPr>
              <w:t xml:space="preserve">Словосочетание </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10</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8.</w:t>
            </w:r>
          </w:p>
        </w:tc>
        <w:tc>
          <w:tcPr>
            <w:tcW w:w="5649" w:type="dxa"/>
          </w:tcPr>
          <w:p w:rsidR="004A4DAC" w:rsidRPr="004A4DAC" w:rsidRDefault="004A4DAC" w:rsidP="004A4DAC">
            <w:pPr>
              <w:widowControl w:val="0"/>
              <w:contextualSpacing/>
              <w:jc w:val="both"/>
              <w:rPr>
                <w:rFonts w:ascii="Times New Roman" w:hAnsi="Times New Roman" w:cs="Times New Roman"/>
              </w:rPr>
            </w:pPr>
            <w:r w:rsidRPr="004A4DAC">
              <w:rPr>
                <w:rFonts w:ascii="Times New Roman" w:hAnsi="Times New Roman" w:cs="Times New Roman"/>
                <w:color w:val="000000"/>
                <w:shd w:val="clear" w:color="auto" w:fill="FFFFFF"/>
                <w:lang w:bidi="ru-RU"/>
              </w:rPr>
              <w:t>Предложение.</w:t>
            </w:r>
          </w:p>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Грамматическая (предикативная) основа предложения. Подлежащее и сказуемое как главные члены предложения</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6</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9.</w:t>
            </w:r>
          </w:p>
        </w:tc>
        <w:tc>
          <w:tcPr>
            <w:tcW w:w="5649" w:type="dxa"/>
          </w:tcPr>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Осложнённое простое предложение</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8</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10</w:t>
            </w:r>
          </w:p>
        </w:tc>
        <w:tc>
          <w:tcPr>
            <w:tcW w:w="5649" w:type="dxa"/>
          </w:tcPr>
          <w:p w:rsidR="004A4DAC" w:rsidRPr="004A4DAC" w:rsidRDefault="004A4DAC" w:rsidP="004A4DAC">
            <w:pPr>
              <w:widowControl w:val="0"/>
              <w:contextualSpacing/>
              <w:jc w:val="both"/>
              <w:rPr>
                <w:rFonts w:ascii="Times New Roman" w:hAnsi="Times New Roman" w:cs="Times New Roman"/>
              </w:rPr>
            </w:pPr>
            <w:r w:rsidRPr="004A4DAC">
              <w:rPr>
                <w:rFonts w:ascii="Times New Roman" w:hAnsi="Times New Roman" w:cs="Times New Roman"/>
                <w:color w:val="000000"/>
                <w:shd w:val="clear" w:color="auto" w:fill="FFFFFF"/>
                <w:lang w:bidi="ru-RU"/>
              </w:rPr>
              <w:t>Пунктуационный анализ.</w:t>
            </w:r>
          </w:p>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Знаки препинания в предложениях со словами и конструкциями, грамматически не связанными с членами предложения</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4</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11</w:t>
            </w:r>
          </w:p>
        </w:tc>
        <w:tc>
          <w:tcPr>
            <w:tcW w:w="5649" w:type="dxa"/>
          </w:tcPr>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Синтаксический анализ сложного предложения</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4</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12</w:t>
            </w:r>
          </w:p>
        </w:tc>
        <w:tc>
          <w:tcPr>
            <w:tcW w:w="5649" w:type="dxa"/>
          </w:tcPr>
          <w:p w:rsidR="004A4DAC" w:rsidRPr="004A4DAC" w:rsidRDefault="004A4DAC" w:rsidP="004A4DAC">
            <w:pPr>
              <w:widowControl w:val="0"/>
              <w:contextualSpacing/>
              <w:jc w:val="both"/>
              <w:rPr>
                <w:rFonts w:ascii="Times New Roman" w:hAnsi="Times New Roman" w:cs="Times New Roman"/>
              </w:rPr>
            </w:pPr>
            <w:r w:rsidRPr="004A4DAC">
              <w:rPr>
                <w:rFonts w:ascii="Times New Roman" w:hAnsi="Times New Roman" w:cs="Times New Roman"/>
                <w:color w:val="000000"/>
                <w:shd w:val="clear" w:color="auto" w:fill="FFFFFF"/>
                <w:lang w:bidi="ru-RU"/>
              </w:rPr>
              <w:t>Пунктуационный анализ.</w:t>
            </w:r>
          </w:p>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Знаки препинания в сложносочинённом и сложноподчинённом предложениях</w:t>
            </w:r>
          </w:p>
        </w:tc>
        <w:tc>
          <w:tcPr>
            <w:tcW w:w="1225" w:type="dxa"/>
          </w:tcPr>
          <w:p w:rsidR="004A4DAC" w:rsidRPr="004A4DAC" w:rsidRDefault="004A4DAC" w:rsidP="004A4DAC">
            <w:pPr>
              <w:tabs>
                <w:tab w:val="center" w:pos="4207"/>
              </w:tabs>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3</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13</w:t>
            </w:r>
          </w:p>
        </w:tc>
        <w:tc>
          <w:tcPr>
            <w:tcW w:w="5649" w:type="dxa"/>
          </w:tcPr>
          <w:p w:rsidR="004A4DAC" w:rsidRPr="004A4DAC" w:rsidRDefault="004A4DAC" w:rsidP="004A4DAC">
            <w:pPr>
              <w:spacing w:after="200" w:line="276" w:lineRule="auto"/>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Синтаксический анализ сложного предложения</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4</w:t>
            </w:r>
          </w:p>
        </w:tc>
      </w:tr>
      <w:tr w:rsidR="004A4DAC" w:rsidRPr="004A4DAC" w:rsidTr="004A4DAC">
        <w:tc>
          <w:tcPr>
            <w:tcW w:w="1014"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14</w:t>
            </w:r>
          </w:p>
        </w:tc>
        <w:tc>
          <w:tcPr>
            <w:tcW w:w="5649" w:type="dxa"/>
          </w:tcPr>
          <w:p w:rsidR="004A4DAC" w:rsidRPr="004A4DAC" w:rsidRDefault="004A4DAC" w:rsidP="004A4DAC">
            <w:pPr>
              <w:spacing w:after="200"/>
              <w:contextualSpacing/>
              <w:rPr>
                <w:rFonts w:ascii="Times New Roman" w:eastAsia="Calibri" w:hAnsi="Times New Roman" w:cs="Times New Roman"/>
              </w:rPr>
            </w:pPr>
            <w:r w:rsidRPr="004A4DAC">
              <w:rPr>
                <w:rFonts w:ascii="Times New Roman" w:hAnsi="Times New Roman" w:cs="Times New Roman"/>
                <w:color w:val="000000"/>
                <w:shd w:val="clear" w:color="auto" w:fill="FFFFFF"/>
                <w:lang w:bidi="ru-RU"/>
              </w:rPr>
              <w:t>Сложные предложения с разными видами связи между частями</w:t>
            </w:r>
          </w:p>
        </w:tc>
        <w:tc>
          <w:tcPr>
            <w:tcW w:w="1225"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Б</w:t>
            </w:r>
          </w:p>
        </w:tc>
        <w:tc>
          <w:tcPr>
            <w:tcW w:w="1683" w:type="dxa"/>
          </w:tcPr>
          <w:p w:rsidR="004A4DAC" w:rsidRPr="004A4DAC" w:rsidRDefault="004A4DAC" w:rsidP="004A4DAC">
            <w:pPr>
              <w:spacing w:after="200" w:line="276" w:lineRule="auto"/>
              <w:contextualSpacing/>
              <w:jc w:val="center"/>
              <w:rPr>
                <w:rFonts w:ascii="Times New Roman" w:eastAsia="Calibri" w:hAnsi="Times New Roman" w:cs="Times New Roman"/>
              </w:rPr>
            </w:pPr>
            <w:r w:rsidRPr="004A4DAC">
              <w:rPr>
                <w:rFonts w:ascii="Times New Roman" w:eastAsia="Calibri" w:hAnsi="Times New Roman" w:cs="Times New Roman"/>
              </w:rPr>
              <w:t>8</w:t>
            </w:r>
          </w:p>
        </w:tc>
      </w:tr>
    </w:tbl>
    <w:p w:rsidR="004A4DAC" w:rsidRPr="004A4DAC" w:rsidRDefault="004A4DAC" w:rsidP="004A4DAC">
      <w:pPr>
        <w:spacing w:after="0" w:line="240" w:lineRule="auto"/>
        <w:contextualSpacing/>
        <w:rPr>
          <w:rFonts w:ascii="Times New Roman" w:eastAsia="Times New Roman" w:hAnsi="Times New Roman" w:cs="Times New Roman"/>
          <w:b/>
          <w:bCs/>
          <w:sz w:val="24"/>
          <w:szCs w:val="24"/>
        </w:rPr>
      </w:pPr>
    </w:p>
    <w:p w:rsidR="004A4DAC" w:rsidRPr="004A4DAC" w:rsidRDefault="004A4DAC" w:rsidP="004A4DAC">
      <w:pPr>
        <w:spacing w:after="0" w:line="240" w:lineRule="auto"/>
        <w:ind w:firstLine="708"/>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 xml:space="preserve">Успешно справились выпускники основной школы с заданиями с развёрнутым ответом (№1- сжатое изложение, №15-сочинение).  </w:t>
      </w:r>
    </w:p>
    <w:p w:rsidR="004A4DAC" w:rsidRPr="004A4DAC" w:rsidRDefault="004A4DAC" w:rsidP="004A4DAC">
      <w:pPr>
        <w:spacing w:after="0" w:line="240" w:lineRule="auto"/>
        <w:ind w:firstLine="708"/>
        <w:jc w:val="both"/>
        <w:rPr>
          <w:rFonts w:ascii="Times New Roman" w:eastAsia="Times New Roman" w:hAnsi="Times New Roman" w:cs="Times New Roman"/>
          <w:b/>
          <w:sz w:val="24"/>
          <w:szCs w:val="24"/>
        </w:rPr>
      </w:pPr>
      <w:r w:rsidRPr="004A4DAC">
        <w:rPr>
          <w:rFonts w:ascii="Times New Roman" w:eastAsia="Times New Roman" w:hAnsi="Times New Roman" w:cs="Times New Roman"/>
          <w:sz w:val="24"/>
          <w:szCs w:val="24"/>
        </w:rPr>
        <w:t>Результаты выполнения заданий, проверяющих основные предметные компетенции, таковы:</w:t>
      </w:r>
      <w:r w:rsidRPr="004A4DAC">
        <w:rPr>
          <w:rFonts w:ascii="Times New Roman" w:eastAsia="Times New Roman" w:hAnsi="Times New Roman" w:cs="Times New Roman"/>
          <w:b/>
          <w:sz w:val="24"/>
          <w:szCs w:val="24"/>
        </w:rPr>
        <w:t xml:space="preserve"> </w:t>
      </w:r>
    </w:p>
    <w:p w:rsidR="004A4DAC" w:rsidRPr="004A4DAC" w:rsidRDefault="004A4DAC" w:rsidP="004A4DAC">
      <w:pPr>
        <w:numPr>
          <w:ilvl w:val="0"/>
          <w:numId w:val="28"/>
        </w:numPr>
        <w:spacing w:after="0" w:line="240" w:lineRule="auto"/>
        <w:jc w:val="both"/>
        <w:rPr>
          <w:rFonts w:ascii="Times New Roman" w:eastAsia="Times New Roman" w:hAnsi="Times New Roman" w:cs="Times New Roman"/>
          <w:sz w:val="24"/>
          <w:szCs w:val="24"/>
        </w:rPr>
      </w:pPr>
      <w:r w:rsidRPr="004A4DAC">
        <w:rPr>
          <w:rFonts w:ascii="Times New Roman" w:eastAsia="Times New Roman" w:hAnsi="Times New Roman" w:cs="Times New Roman"/>
          <w:b/>
          <w:sz w:val="24"/>
          <w:szCs w:val="24"/>
        </w:rPr>
        <w:t>лингвистическая компетенция</w:t>
      </w:r>
      <w:r w:rsidRPr="004A4DAC">
        <w:rPr>
          <w:rFonts w:ascii="Times New Roman" w:eastAsia="Times New Roman" w:hAnsi="Times New Roman" w:cs="Times New Roman"/>
          <w:sz w:val="24"/>
          <w:szCs w:val="24"/>
        </w:rPr>
        <w:t xml:space="preserve">: 95% </w:t>
      </w:r>
      <w:proofErr w:type="gramStart"/>
      <w:r w:rsidRPr="004A4DAC">
        <w:rPr>
          <w:rFonts w:ascii="Times New Roman" w:eastAsia="Times New Roman" w:hAnsi="Times New Roman" w:cs="Times New Roman"/>
          <w:sz w:val="24"/>
          <w:szCs w:val="24"/>
        </w:rPr>
        <w:t>экзаменуемых</w:t>
      </w:r>
      <w:proofErr w:type="gramEnd"/>
      <w:r w:rsidRPr="004A4DAC">
        <w:rPr>
          <w:rFonts w:ascii="Times New Roman" w:eastAsia="Times New Roman" w:hAnsi="Times New Roman" w:cs="Times New Roman"/>
          <w:sz w:val="24"/>
          <w:szCs w:val="24"/>
        </w:rPr>
        <w:t xml:space="preserve"> проявили умение применять лингвистические знания при анализе языкового материала;</w:t>
      </w:r>
    </w:p>
    <w:p w:rsidR="004A4DAC" w:rsidRPr="004A4DAC" w:rsidRDefault="004A4DAC" w:rsidP="004A4DAC">
      <w:pPr>
        <w:numPr>
          <w:ilvl w:val="0"/>
          <w:numId w:val="28"/>
        </w:numPr>
        <w:spacing w:after="0" w:line="240" w:lineRule="auto"/>
        <w:jc w:val="both"/>
        <w:rPr>
          <w:rFonts w:ascii="Times New Roman" w:eastAsia="Times New Roman" w:hAnsi="Times New Roman" w:cs="Times New Roman"/>
          <w:sz w:val="24"/>
          <w:szCs w:val="24"/>
        </w:rPr>
      </w:pPr>
      <w:r w:rsidRPr="004A4DAC">
        <w:rPr>
          <w:rFonts w:ascii="Times New Roman" w:eastAsia="Times New Roman" w:hAnsi="Times New Roman" w:cs="Times New Roman"/>
          <w:b/>
          <w:sz w:val="24"/>
          <w:szCs w:val="24"/>
        </w:rPr>
        <w:lastRenderedPageBreak/>
        <w:t>языковая компетенция</w:t>
      </w:r>
      <w:r w:rsidRPr="004A4DAC">
        <w:rPr>
          <w:rFonts w:ascii="Times New Roman" w:eastAsia="Times New Roman" w:hAnsi="Times New Roman" w:cs="Times New Roman"/>
          <w:sz w:val="24"/>
          <w:szCs w:val="24"/>
        </w:rPr>
        <w:t>: 93% экзаменуемых при выполнении соответствующих заданий теста показали владение лексическими, морфологическими, синтаксическими, орфографическими, пунктуационными нормами литературного языка;</w:t>
      </w:r>
    </w:p>
    <w:p w:rsidR="004A4DAC" w:rsidRPr="004A4DAC" w:rsidRDefault="004A4DAC" w:rsidP="004A4DAC">
      <w:pPr>
        <w:numPr>
          <w:ilvl w:val="0"/>
          <w:numId w:val="28"/>
        </w:numPr>
        <w:autoSpaceDE w:val="0"/>
        <w:autoSpaceDN w:val="0"/>
        <w:spacing w:after="0" w:line="240" w:lineRule="auto"/>
        <w:jc w:val="both"/>
        <w:rPr>
          <w:rFonts w:ascii="Times New Roman" w:eastAsia="Times New Roman" w:hAnsi="Times New Roman" w:cs="Times New Roman"/>
          <w:sz w:val="24"/>
          <w:szCs w:val="24"/>
        </w:rPr>
      </w:pPr>
      <w:r w:rsidRPr="004A4DAC">
        <w:rPr>
          <w:rFonts w:ascii="Times New Roman" w:eastAsia="Times New Roman" w:hAnsi="Times New Roman" w:cs="Times New Roman"/>
          <w:b/>
          <w:sz w:val="24"/>
          <w:szCs w:val="24"/>
        </w:rPr>
        <w:t>коммуникативная компетенция</w:t>
      </w:r>
      <w:r w:rsidRPr="004A4DAC">
        <w:rPr>
          <w:rFonts w:ascii="Times New Roman" w:eastAsia="Times New Roman" w:hAnsi="Times New Roman" w:cs="Times New Roman"/>
          <w:sz w:val="24"/>
          <w:szCs w:val="24"/>
        </w:rPr>
        <w:t xml:space="preserve">: 96% </w:t>
      </w:r>
      <w:proofErr w:type="gramStart"/>
      <w:r w:rsidRPr="004A4DAC">
        <w:rPr>
          <w:rFonts w:ascii="Times New Roman" w:eastAsia="Times New Roman" w:hAnsi="Times New Roman" w:cs="Times New Roman"/>
          <w:sz w:val="24"/>
          <w:szCs w:val="24"/>
        </w:rPr>
        <w:t>экзаменуемых</w:t>
      </w:r>
      <w:proofErr w:type="gramEnd"/>
      <w:r w:rsidRPr="004A4DAC">
        <w:rPr>
          <w:rFonts w:ascii="Times New Roman" w:eastAsia="Times New Roman" w:hAnsi="Times New Roman" w:cs="Times New Roman"/>
          <w:sz w:val="24"/>
          <w:szCs w:val="24"/>
        </w:rPr>
        <w:t xml:space="preserve"> продемонстрировали умение сжато излагать прослушанный текст, интерпретировать и анализировать прочитанный текст и создавать собственное письменное высказывание.</w:t>
      </w:r>
    </w:p>
    <w:p w:rsidR="004A4DAC" w:rsidRPr="004A4DAC" w:rsidRDefault="004A4DAC" w:rsidP="004A4DAC">
      <w:pPr>
        <w:autoSpaceDE w:val="0"/>
        <w:autoSpaceDN w:val="0"/>
        <w:spacing w:after="0" w:line="240" w:lineRule="auto"/>
        <w:ind w:left="720"/>
        <w:jc w:val="both"/>
        <w:rPr>
          <w:rFonts w:ascii="Times New Roman" w:eastAsia="Times New Roman" w:hAnsi="Times New Roman" w:cs="Times New Roman"/>
          <w:b/>
          <w:sz w:val="24"/>
          <w:szCs w:val="24"/>
        </w:rPr>
      </w:pPr>
    </w:p>
    <w:p w:rsidR="004A4DAC" w:rsidRPr="004A4DAC" w:rsidRDefault="004A4DAC" w:rsidP="004A4DAC">
      <w:pPr>
        <w:autoSpaceDE w:val="0"/>
        <w:autoSpaceDN w:val="0"/>
        <w:spacing w:after="0" w:line="240" w:lineRule="auto"/>
        <w:ind w:left="720"/>
        <w:jc w:val="center"/>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Итоги  основного государственного экзамена по предметам гуманитарного цикла</w:t>
      </w:r>
    </w:p>
    <w:tbl>
      <w:tblPr>
        <w:tblStyle w:val="211"/>
        <w:tblW w:w="9464" w:type="dxa"/>
        <w:tblLayout w:type="fixed"/>
        <w:tblLook w:val="04A0" w:firstRow="1" w:lastRow="0" w:firstColumn="1" w:lastColumn="0" w:noHBand="0" w:noVBand="1"/>
      </w:tblPr>
      <w:tblGrid>
        <w:gridCol w:w="2016"/>
        <w:gridCol w:w="2345"/>
        <w:gridCol w:w="992"/>
        <w:gridCol w:w="992"/>
        <w:gridCol w:w="993"/>
        <w:gridCol w:w="992"/>
        <w:gridCol w:w="1134"/>
      </w:tblGrid>
      <w:tr w:rsidR="004A4DAC" w:rsidRPr="004A4DAC" w:rsidTr="004A4DAC">
        <w:tc>
          <w:tcPr>
            <w:tcW w:w="2016" w:type="dxa"/>
          </w:tcPr>
          <w:p w:rsidR="004A4DAC" w:rsidRPr="004A4DAC" w:rsidRDefault="004A4DAC" w:rsidP="004A4DAC">
            <w:pPr>
              <w:contextualSpacing/>
              <w:rPr>
                <w:rFonts w:ascii="Times New Roman" w:hAnsi="Times New Roman" w:cs="Times New Roman"/>
                <w:b/>
              </w:rPr>
            </w:pPr>
            <w:r w:rsidRPr="004A4DAC">
              <w:rPr>
                <w:rFonts w:ascii="Times New Roman" w:hAnsi="Times New Roman" w:cs="Times New Roman"/>
                <w:b/>
              </w:rPr>
              <w:t>Предмет</w:t>
            </w:r>
          </w:p>
        </w:tc>
        <w:tc>
          <w:tcPr>
            <w:tcW w:w="2345" w:type="dxa"/>
          </w:tcPr>
          <w:p w:rsidR="004A4DAC" w:rsidRPr="004A4DAC" w:rsidRDefault="004A4DAC" w:rsidP="004A4DAC">
            <w:pPr>
              <w:contextualSpacing/>
              <w:rPr>
                <w:rFonts w:ascii="Times New Roman" w:hAnsi="Times New Roman" w:cs="Times New Roman"/>
                <w:b/>
              </w:rPr>
            </w:pPr>
            <w:r w:rsidRPr="004A4DAC">
              <w:rPr>
                <w:rFonts w:ascii="Times New Roman" w:hAnsi="Times New Roman" w:cs="Times New Roman"/>
                <w:b/>
              </w:rPr>
              <w:t xml:space="preserve">Кол-во </w:t>
            </w:r>
            <w:proofErr w:type="gramStart"/>
            <w:r w:rsidRPr="004A4DAC">
              <w:rPr>
                <w:rFonts w:ascii="Times New Roman" w:hAnsi="Times New Roman" w:cs="Times New Roman"/>
                <w:b/>
              </w:rPr>
              <w:t>сдававших</w:t>
            </w:r>
            <w:proofErr w:type="gramEnd"/>
          </w:p>
        </w:tc>
        <w:tc>
          <w:tcPr>
            <w:tcW w:w="992" w:type="dxa"/>
          </w:tcPr>
          <w:p w:rsidR="004A4DAC" w:rsidRPr="004A4DAC" w:rsidRDefault="004A4DAC" w:rsidP="004A4DAC">
            <w:pPr>
              <w:contextualSpacing/>
              <w:jc w:val="center"/>
              <w:rPr>
                <w:rFonts w:ascii="Times New Roman" w:hAnsi="Times New Roman" w:cs="Times New Roman"/>
                <w:b/>
              </w:rPr>
            </w:pPr>
            <w:r w:rsidRPr="004A4DAC">
              <w:rPr>
                <w:rFonts w:ascii="Times New Roman" w:hAnsi="Times New Roman" w:cs="Times New Roman"/>
                <w:b/>
              </w:rPr>
              <w:t>«5»</w:t>
            </w:r>
          </w:p>
        </w:tc>
        <w:tc>
          <w:tcPr>
            <w:tcW w:w="992" w:type="dxa"/>
          </w:tcPr>
          <w:p w:rsidR="004A4DAC" w:rsidRPr="004A4DAC" w:rsidRDefault="004A4DAC" w:rsidP="004A4DAC">
            <w:pPr>
              <w:contextualSpacing/>
              <w:jc w:val="center"/>
              <w:rPr>
                <w:rFonts w:ascii="Times New Roman" w:hAnsi="Times New Roman" w:cs="Times New Roman"/>
                <w:b/>
              </w:rPr>
            </w:pPr>
            <w:r w:rsidRPr="004A4DAC">
              <w:rPr>
                <w:rFonts w:ascii="Times New Roman" w:hAnsi="Times New Roman" w:cs="Times New Roman"/>
                <w:b/>
              </w:rPr>
              <w:t>«4»</w:t>
            </w:r>
          </w:p>
        </w:tc>
        <w:tc>
          <w:tcPr>
            <w:tcW w:w="993" w:type="dxa"/>
          </w:tcPr>
          <w:p w:rsidR="004A4DAC" w:rsidRPr="004A4DAC" w:rsidRDefault="004A4DAC" w:rsidP="004A4DAC">
            <w:pPr>
              <w:contextualSpacing/>
              <w:jc w:val="center"/>
              <w:rPr>
                <w:rFonts w:ascii="Times New Roman" w:hAnsi="Times New Roman" w:cs="Times New Roman"/>
                <w:b/>
              </w:rPr>
            </w:pPr>
            <w:r w:rsidRPr="004A4DAC">
              <w:rPr>
                <w:rFonts w:ascii="Times New Roman" w:hAnsi="Times New Roman" w:cs="Times New Roman"/>
                <w:b/>
              </w:rPr>
              <w:t>«3»</w:t>
            </w:r>
          </w:p>
        </w:tc>
        <w:tc>
          <w:tcPr>
            <w:tcW w:w="992" w:type="dxa"/>
          </w:tcPr>
          <w:p w:rsidR="004A4DAC" w:rsidRPr="004A4DAC" w:rsidRDefault="004A4DAC" w:rsidP="004A4DAC">
            <w:pPr>
              <w:contextualSpacing/>
              <w:jc w:val="center"/>
              <w:rPr>
                <w:rFonts w:ascii="Times New Roman" w:hAnsi="Times New Roman" w:cs="Times New Roman"/>
                <w:b/>
              </w:rPr>
            </w:pPr>
            <w:r w:rsidRPr="004A4DAC">
              <w:rPr>
                <w:rFonts w:ascii="Times New Roman" w:hAnsi="Times New Roman" w:cs="Times New Roman"/>
                <w:b/>
              </w:rPr>
              <w:t>«2»</w:t>
            </w:r>
          </w:p>
        </w:tc>
        <w:tc>
          <w:tcPr>
            <w:tcW w:w="1134" w:type="dxa"/>
          </w:tcPr>
          <w:p w:rsidR="004A4DAC" w:rsidRPr="004A4DAC" w:rsidRDefault="004A4DAC" w:rsidP="004A4DAC">
            <w:pPr>
              <w:contextualSpacing/>
              <w:jc w:val="center"/>
              <w:rPr>
                <w:rFonts w:ascii="Times New Roman" w:hAnsi="Times New Roman" w:cs="Times New Roman"/>
                <w:b/>
              </w:rPr>
            </w:pPr>
            <w:r w:rsidRPr="004A4DAC">
              <w:rPr>
                <w:rFonts w:ascii="Times New Roman" w:hAnsi="Times New Roman" w:cs="Times New Roman"/>
                <w:b/>
              </w:rPr>
              <w:t>Ср. балл</w:t>
            </w:r>
          </w:p>
        </w:tc>
      </w:tr>
      <w:tr w:rsidR="004A4DAC" w:rsidRPr="004A4DAC" w:rsidTr="004A4DAC">
        <w:tc>
          <w:tcPr>
            <w:tcW w:w="2016"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Литература</w:t>
            </w:r>
          </w:p>
        </w:tc>
        <w:tc>
          <w:tcPr>
            <w:tcW w:w="234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6</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4</w:t>
            </w:r>
          </w:p>
        </w:tc>
        <w:tc>
          <w:tcPr>
            <w:tcW w:w="99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w:t>
            </w:r>
          </w:p>
        </w:tc>
        <w:tc>
          <w:tcPr>
            <w:tcW w:w="1134"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4,3</w:t>
            </w:r>
          </w:p>
        </w:tc>
      </w:tr>
      <w:tr w:rsidR="004A4DAC" w:rsidRPr="004A4DAC" w:rsidTr="004A4DAC">
        <w:tc>
          <w:tcPr>
            <w:tcW w:w="2016"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Обществознание</w:t>
            </w:r>
          </w:p>
        </w:tc>
        <w:tc>
          <w:tcPr>
            <w:tcW w:w="234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23</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1</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13</w:t>
            </w:r>
          </w:p>
        </w:tc>
        <w:tc>
          <w:tcPr>
            <w:tcW w:w="99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9</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w:t>
            </w:r>
          </w:p>
        </w:tc>
        <w:tc>
          <w:tcPr>
            <w:tcW w:w="1134"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3,6</w:t>
            </w:r>
          </w:p>
        </w:tc>
      </w:tr>
      <w:tr w:rsidR="004A4DAC" w:rsidRPr="004A4DAC" w:rsidTr="004A4DAC">
        <w:tc>
          <w:tcPr>
            <w:tcW w:w="2016"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История</w:t>
            </w:r>
          </w:p>
        </w:tc>
        <w:tc>
          <w:tcPr>
            <w:tcW w:w="234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4</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w:t>
            </w:r>
          </w:p>
        </w:tc>
        <w:tc>
          <w:tcPr>
            <w:tcW w:w="99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w:t>
            </w:r>
          </w:p>
        </w:tc>
        <w:tc>
          <w:tcPr>
            <w:tcW w:w="1134"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3,5</w:t>
            </w:r>
          </w:p>
        </w:tc>
      </w:tr>
      <w:tr w:rsidR="004A4DAC" w:rsidRPr="004A4DAC" w:rsidTr="004A4DAC">
        <w:tc>
          <w:tcPr>
            <w:tcW w:w="2016"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Английский язык</w:t>
            </w:r>
          </w:p>
        </w:tc>
        <w:tc>
          <w:tcPr>
            <w:tcW w:w="234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13</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7</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4</w:t>
            </w:r>
          </w:p>
        </w:tc>
        <w:tc>
          <w:tcPr>
            <w:tcW w:w="99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w:t>
            </w:r>
          </w:p>
        </w:tc>
        <w:tc>
          <w:tcPr>
            <w:tcW w:w="1134"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4,3</w:t>
            </w:r>
          </w:p>
        </w:tc>
      </w:tr>
      <w:tr w:rsidR="004A4DAC" w:rsidRPr="004A4DAC" w:rsidTr="004A4DAC">
        <w:tc>
          <w:tcPr>
            <w:tcW w:w="2016"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География</w:t>
            </w:r>
          </w:p>
        </w:tc>
        <w:tc>
          <w:tcPr>
            <w:tcW w:w="234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10</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3</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3</w:t>
            </w:r>
          </w:p>
        </w:tc>
        <w:tc>
          <w:tcPr>
            <w:tcW w:w="99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4</w:t>
            </w:r>
          </w:p>
        </w:tc>
        <w:tc>
          <w:tcPr>
            <w:tcW w:w="992"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w:t>
            </w:r>
          </w:p>
        </w:tc>
        <w:tc>
          <w:tcPr>
            <w:tcW w:w="1134"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3,9</w:t>
            </w:r>
          </w:p>
        </w:tc>
      </w:tr>
    </w:tbl>
    <w:p w:rsidR="004A4DAC" w:rsidRPr="004A4DAC" w:rsidRDefault="004A4DAC" w:rsidP="004A4DAC">
      <w:pPr>
        <w:autoSpaceDE w:val="0"/>
        <w:autoSpaceDN w:val="0"/>
        <w:spacing w:after="0" w:line="240" w:lineRule="auto"/>
        <w:ind w:left="720"/>
        <w:jc w:val="both"/>
        <w:rPr>
          <w:rFonts w:ascii="Times New Roman" w:eastAsia="Times New Roman" w:hAnsi="Times New Roman" w:cs="Times New Roman"/>
          <w:sz w:val="24"/>
          <w:szCs w:val="24"/>
        </w:rPr>
      </w:pPr>
    </w:p>
    <w:p w:rsidR="00EE5BD0" w:rsidRPr="004A4DAC" w:rsidRDefault="00EE5BD0" w:rsidP="00EE5BD0">
      <w:pPr>
        <w:spacing w:before="100" w:beforeAutospacing="1" w:after="100" w:afterAutospacing="1" w:line="240" w:lineRule="auto"/>
        <w:contextualSpacing/>
        <w:jc w:val="center"/>
        <w:outlineLvl w:val="2"/>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Результаты итоговой аттес</w:t>
      </w:r>
      <w:r>
        <w:rPr>
          <w:rFonts w:ascii="Times New Roman" w:eastAsia="Times New Roman" w:hAnsi="Times New Roman" w:cs="Times New Roman"/>
          <w:b/>
          <w:sz w:val="24"/>
          <w:szCs w:val="24"/>
        </w:rPr>
        <w:t>тации по предметам естественно-математического</w:t>
      </w:r>
      <w:r w:rsidRPr="004A4DAC">
        <w:rPr>
          <w:rFonts w:ascii="Times New Roman" w:eastAsia="Times New Roman" w:hAnsi="Times New Roman" w:cs="Times New Roman"/>
          <w:b/>
          <w:sz w:val="24"/>
          <w:szCs w:val="24"/>
        </w:rPr>
        <w:t xml:space="preserve">  цикла</w:t>
      </w:r>
    </w:p>
    <w:p w:rsidR="00EE5BD0" w:rsidRPr="004A4DAC" w:rsidRDefault="00EE5BD0" w:rsidP="00EE5BD0">
      <w:pPr>
        <w:spacing w:before="100" w:beforeAutospacing="1" w:after="100" w:afterAutospacing="1" w:line="240" w:lineRule="auto"/>
        <w:contextualSpacing/>
        <w:jc w:val="center"/>
        <w:outlineLvl w:val="2"/>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Итоги  основного государственного экзаме</w:t>
      </w:r>
      <w:r>
        <w:rPr>
          <w:rFonts w:ascii="Times New Roman" w:eastAsia="Times New Roman" w:hAnsi="Times New Roman" w:cs="Times New Roman"/>
          <w:b/>
          <w:sz w:val="24"/>
          <w:szCs w:val="24"/>
        </w:rPr>
        <w:t xml:space="preserve">на </w:t>
      </w:r>
    </w:p>
    <w:p w:rsidR="004A4DAC" w:rsidRPr="004A4DAC" w:rsidRDefault="004A4DAC" w:rsidP="004A4DAC">
      <w:pPr>
        <w:suppressAutoHyphens/>
        <w:spacing w:after="0" w:line="240" w:lineRule="auto"/>
        <w:ind w:firstLine="708"/>
        <w:contextualSpacing/>
        <w:jc w:val="both"/>
        <w:rPr>
          <w:rFonts w:ascii="Times New Roman" w:eastAsia="Calibri" w:hAnsi="Times New Roman" w:cs="Times New Roman"/>
          <w:sz w:val="24"/>
          <w:szCs w:val="24"/>
          <w:lang w:eastAsia="en-US"/>
        </w:rPr>
      </w:pPr>
    </w:p>
    <w:p w:rsidR="00EE5BD0" w:rsidRPr="00EE5BD0" w:rsidRDefault="00EE5BD0" w:rsidP="00EE5BD0">
      <w:pPr>
        <w:spacing w:line="360" w:lineRule="auto"/>
        <w:ind w:firstLine="300"/>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Учащиеся 9</w:t>
      </w:r>
      <w:r w:rsidRPr="00EE5BD0">
        <w:rPr>
          <w:rFonts w:ascii="Times New Roman" w:eastAsia="Times New Roman" w:hAnsi="Times New Roman" w:cs="Times New Roman"/>
          <w:sz w:val="24"/>
          <w:szCs w:val="24"/>
          <w:vertAlign w:val="superscript"/>
        </w:rPr>
        <w:t xml:space="preserve">х </w:t>
      </w:r>
      <w:r w:rsidRPr="00EE5BD0">
        <w:rPr>
          <w:rFonts w:ascii="Times New Roman" w:eastAsia="Times New Roman" w:hAnsi="Times New Roman" w:cs="Times New Roman"/>
          <w:sz w:val="24"/>
          <w:szCs w:val="24"/>
        </w:rPr>
        <w:t>классов выполняли письменную работу по алгебре  в форме тестов, участвуя в ГИА, оценивание проводилось в баллах. Анализ работ показывает, что уровень обязательной подготовки по математике в рамках Российского стандарта достигнут  всеми учащимися 9</w:t>
      </w:r>
      <w:r w:rsidRPr="00EE5BD0">
        <w:rPr>
          <w:rFonts w:ascii="Times New Roman" w:eastAsia="Times New Roman" w:hAnsi="Times New Roman" w:cs="Times New Roman"/>
          <w:sz w:val="24"/>
          <w:szCs w:val="24"/>
          <w:vertAlign w:val="superscript"/>
        </w:rPr>
        <w:t xml:space="preserve">х </w:t>
      </w:r>
      <w:r w:rsidRPr="00EE5BD0">
        <w:rPr>
          <w:rFonts w:ascii="Times New Roman" w:eastAsia="Times New Roman" w:hAnsi="Times New Roman" w:cs="Times New Roman"/>
          <w:sz w:val="24"/>
          <w:szCs w:val="24"/>
        </w:rPr>
        <w:t xml:space="preserve">классов (успеваемость 100%).  </w:t>
      </w:r>
    </w:p>
    <w:tbl>
      <w:tblPr>
        <w:tblW w:w="9935" w:type="dxa"/>
        <w:tblInd w:w="108" w:type="dxa"/>
        <w:tblBorders>
          <w:top w:val="triple" w:sz="4" w:space="0" w:color="31849B"/>
          <w:left w:val="triple" w:sz="4" w:space="0" w:color="31849B"/>
          <w:bottom w:val="triple" w:sz="4" w:space="0" w:color="31849B"/>
          <w:right w:val="triple" w:sz="4" w:space="0" w:color="31849B"/>
          <w:insideH w:val="single" w:sz="4" w:space="0" w:color="auto"/>
          <w:insideV w:val="single" w:sz="4" w:space="0" w:color="auto"/>
        </w:tblBorders>
        <w:tblLayout w:type="fixed"/>
        <w:tblLook w:val="04A0" w:firstRow="1" w:lastRow="0" w:firstColumn="1" w:lastColumn="0" w:noHBand="0" w:noVBand="1"/>
      </w:tblPr>
      <w:tblGrid>
        <w:gridCol w:w="787"/>
        <w:gridCol w:w="1432"/>
        <w:gridCol w:w="861"/>
        <w:gridCol w:w="966"/>
        <w:gridCol w:w="640"/>
        <w:gridCol w:w="631"/>
        <w:gridCol w:w="729"/>
        <w:gridCol w:w="496"/>
        <w:gridCol w:w="1461"/>
        <w:gridCol w:w="996"/>
        <w:gridCol w:w="936"/>
      </w:tblGrid>
      <w:tr w:rsidR="00EE5BD0" w:rsidRPr="00EE5BD0" w:rsidTr="00EE5BD0">
        <w:tc>
          <w:tcPr>
            <w:tcW w:w="787" w:type="dxa"/>
            <w:tcBorders>
              <w:top w:val="double" w:sz="4" w:space="0" w:color="31849B"/>
              <w:bottom w:val="single" w:sz="4" w:space="0" w:color="215868"/>
              <w:right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16"/>
                <w:szCs w:val="16"/>
              </w:rPr>
            </w:pPr>
            <w:r w:rsidRPr="00EE5BD0">
              <w:rPr>
                <w:rFonts w:ascii="Times New Roman CYR" w:eastAsia="Times New Roman" w:hAnsi="Times New Roman CYR" w:cs="Times New Roman CYR"/>
                <w:b/>
                <w:bCs/>
                <w:sz w:val="16"/>
                <w:szCs w:val="16"/>
              </w:rPr>
              <w:t>Класс</w:t>
            </w:r>
          </w:p>
        </w:tc>
        <w:tc>
          <w:tcPr>
            <w:tcW w:w="1432" w:type="dxa"/>
            <w:tcBorders>
              <w:top w:val="double" w:sz="4" w:space="0" w:color="31849B"/>
              <w:left w:val="single" w:sz="4" w:space="0" w:color="215868"/>
              <w:bottom w:val="single" w:sz="4" w:space="0" w:color="215868"/>
            </w:tcBorders>
            <w:shd w:val="clear" w:color="auto" w:fill="FFFFFF" w:themeFill="background1"/>
            <w:vAlign w:val="center"/>
          </w:tcPr>
          <w:p w:rsidR="00EE5BD0" w:rsidRPr="00EE5BD0" w:rsidRDefault="00EE5BD0" w:rsidP="00EE5BD0">
            <w:pP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Учитель</w:t>
            </w:r>
          </w:p>
        </w:tc>
        <w:tc>
          <w:tcPr>
            <w:tcW w:w="861"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По         списку</w:t>
            </w:r>
          </w:p>
        </w:tc>
        <w:tc>
          <w:tcPr>
            <w:tcW w:w="966"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Писали</w:t>
            </w:r>
          </w:p>
        </w:tc>
        <w:tc>
          <w:tcPr>
            <w:tcW w:w="640"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5</w:t>
            </w:r>
          </w:p>
        </w:tc>
        <w:tc>
          <w:tcPr>
            <w:tcW w:w="631"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4</w:t>
            </w:r>
          </w:p>
        </w:tc>
        <w:tc>
          <w:tcPr>
            <w:tcW w:w="729"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3</w:t>
            </w:r>
          </w:p>
        </w:tc>
        <w:tc>
          <w:tcPr>
            <w:tcW w:w="496"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2</w:t>
            </w:r>
          </w:p>
        </w:tc>
        <w:tc>
          <w:tcPr>
            <w:tcW w:w="1461"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Процент успеваемости</w:t>
            </w:r>
          </w:p>
        </w:tc>
        <w:tc>
          <w:tcPr>
            <w:tcW w:w="996"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20"/>
              </w:rPr>
            </w:pPr>
            <w:r w:rsidRPr="00EE5BD0">
              <w:rPr>
                <w:rFonts w:ascii="Times New Roman CYR" w:eastAsia="Times New Roman" w:hAnsi="Times New Roman CYR" w:cs="Times New Roman CYR"/>
                <w:b/>
                <w:bCs/>
                <w:sz w:val="20"/>
              </w:rPr>
              <w:t>Процент на 4-5</w:t>
            </w:r>
          </w:p>
        </w:tc>
        <w:tc>
          <w:tcPr>
            <w:tcW w:w="936" w:type="dxa"/>
            <w:tcBorders>
              <w:top w:val="double" w:sz="4" w:space="0" w:color="31849B"/>
              <w:bottom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sz w:val="18"/>
                <w:szCs w:val="18"/>
              </w:rPr>
            </w:pPr>
            <w:r w:rsidRPr="00EE5BD0">
              <w:rPr>
                <w:rFonts w:ascii="Times New Roman CYR" w:eastAsia="Times New Roman" w:hAnsi="Times New Roman CYR" w:cs="Times New Roman CYR"/>
                <w:b/>
                <w:bCs/>
                <w:sz w:val="18"/>
                <w:szCs w:val="18"/>
              </w:rPr>
              <w:t>Средняя отметка</w:t>
            </w:r>
          </w:p>
        </w:tc>
      </w:tr>
      <w:tr w:rsidR="00EE5BD0" w:rsidRPr="00EE5BD0" w:rsidTr="00EE5BD0">
        <w:trPr>
          <w:trHeight w:val="520"/>
        </w:trPr>
        <w:tc>
          <w:tcPr>
            <w:tcW w:w="787" w:type="dxa"/>
            <w:tcBorders>
              <w:right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9А</w:t>
            </w:r>
          </w:p>
        </w:tc>
        <w:tc>
          <w:tcPr>
            <w:tcW w:w="1432" w:type="dxa"/>
            <w:tcBorders>
              <w:top w:val="single" w:sz="4" w:space="0" w:color="auto"/>
              <w:left w:val="single" w:sz="4" w:space="0" w:color="215868"/>
              <w:bottom w:val="single" w:sz="4" w:space="0" w:color="auto"/>
            </w:tcBorders>
            <w:shd w:val="clear" w:color="auto" w:fill="FFFFFF" w:themeFill="background1"/>
            <w:vAlign w:val="center"/>
          </w:tcPr>
          <w:p w:rsidR="00EE5BD0" w:rsidRPr="00EE5BD0" w:rsidRDefault="00EE5BD0" w:rsidP="00EE5BD0">
            <w:pPr>
              <w:rPr>
                <w:rFonts w:ascii="Times New Roman CYR" w:eastAsia="Times New Roman" w:hAnsi="Times New Roman CYR" w:cs="Times New Roman CYR"/>
                <w:bCs/>
              </w:rPr>
            </w:pPr>
            <w:r w:rsidRPr="00EE5BD0">
              <w:rPr>
                <w:rFonts w:ascii="Times New Roman CYR" w:eastAsia="Times New Roman" w:hAnsi="Times New Roman CYR" w:cs="Times New Roman CYR"/>
                <w:bCs/>
              </w:rPr>
              <w:t>Логинова М.Н.</w:t>
            </w:r>
          </w:p>
        </w:tc>
        <w:tc>
          <w:tcPr>
            <w:tcW w:w="8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24</w:t>
            </w:r>
          </w:p>
        </w:tc>
        <w:tc>
          <w:tcPr>
            <w:tcW w:w="96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24</w:t>
            </w:r>
          </w:p>
        </w:tc>
        <w:tc>
          <w:tcPr>
            <w:tcW w:w="640"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15</w:t>
            </w:r>
          </w:p>
        </w:tc>
        <w:tc>
          <w:tcPr>
            <w:tcW w:w="63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9</w:t>
            </w:r>
          </w:p>
        </w:tc>
        <w:tc>
          <w:tcPr>
            <w:tcW w:w="729"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0</w:t>
            </w:r>
          </w:p>
        </w:tc>
        <w:tc>
          <w:tcPr>
            <w:tcW w:w="4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0</w:t>
            </w:r>
          </w:p>
        </w:tc>
        <w:tc>
          <w:tcPr>
            <w:tcW w:w="14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100</w:t>
            </w:r>
          </w:p>
        </w:tc>
        <w:tc>
          <w:tcPr>
            <w:tcW w:w="9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100%</w:t>
            </w:r>
          </w:p>
        </w:tc>
        <w:tc>
          <w:tcPr>
            <w:tcW w:w="93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4,63</w:t>
            </w:r>
          </w:p>
        </w:tc>
      </w:tr>
      <w:tr w:rsidR="00EE5BD0" w:rsidRPr="00EE5BD0" w:rsidTr="00EE5BD0">
        <w:trPr>
          <w:trHeight w:val="520"/>
        </w:trPr>
        <w:tc>
          <w:tcPr>
            <w:tcW w:w="787" w:type="dxa"/>
            <w:tcBorders>
              <w:right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9Б</w:t>
            </w:r>
          </w:p>
        </w:tc>
        <w:tc>
          <w:tcPr>
            <w:tcW w:w="1432" w:type="dxa"/>
            <w:tcBorders>
              <w:top w:val="single" w:sz="4" w:space="0" w:color="auto"/>
              <w:left w:val="single" w:sz="4" w:space="0" w:color="215868"/>
              <w:bottom w:val="single" w:sz="4" w:space="0" w:color="auto"/>
            </w:tcBorders>
            <w:shd w:val="clear" w:color="auto" w:fill="FFFFFF" w:themeFill="background1"/>
            <w:vAlign w:val="center"/>
          </w:tcPr>
          <w:p w:rsidR="00EE5BD0" w:rsidRPr="00EE5BD0" w:rsidRDefault="00EE5BD0" w:rsidP="00EE5BD0">
            <w:pPr>
              <w:rPr>
                <w:rFonts w:ascii="Times New Roman CYR" w:eastAsia="Times New Roman" w:hAnsi="Times New Roman CYR" w:cs="Times New Roman CYR"/>
                <w:bCs/>
              </w:rPr>
            </w:pPr>
            <w:r w:rsidRPr="00EE5BD0">
              <w:rPr>
                <w:rFonts w:ascii="Times New Roman CYR" w:eastAsia="Times New Roman" w:hAnsi="Times New Roman CYR" w:cs="Times New Roman CYR"/>
                <w:bCs/>
              </w:rPr>
              <w:t>Логинова М.Н.</w:t>
            </w:r>
          </w:p>
        </w:tc>
        <w:tc>
          <w:tcPr>
            <w:tcW w:w="8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18</w:t>
            </w:r>
          </w:p>
        </w:tc>
        <w:tc>
          <w:tcPr>
            <w:tcW w:w="96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18</w:t>
            </w:r>
          </w:p>
        </w:tc>
        <w:tc>
          <w:tcPr>
            <w:tcW w:w="640"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11</w:t>
            </w:r>
          </w:p>
        </w:tc>
        <w:tc>
          <w:tcPr>
            <w:tcW w:w="63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6</w:t>
            </w:r>
          </w:p>
        </w:tc>
        <w:tc>
          <w:tcPr>
            <w:tcW w:w="729"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w:t>
            </w:r>
          </w:p>
        </w:tc>
        <w:tc>
          <w:tcPr>
            <w:tcW w:w="4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0</w:t>
            </w:r>
          </w:p>
        </w:tc>
        <w:tc>
          <w:tcPr>
            <w:tcW w:w="14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100</w:t>
            </w:r>
          </w:p>
        </w:tc>
        <w:tc>
          <w:tcPr>
            <w:tcW w:w="9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94%</w:t>
            </w:r>
          </w:p>
        </w:tc>
        <w:tc>
          <w:tcPr>
            <w:tcW w:w="93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4,6</w:t>
            </w:r>
          </w:p>
        </w:tc>
      </w:tr>
      <w:tr w:rsidR="00EE5BD0" w:rsidRPr="00EE5BD0" w:rsidTr="00EE5BD0">
        <w:trPr>
          <w:trHeight w:val="520"/>
        </w:trPr>
        <w:tc>
          <w:tcPr>
            <w:tcW w:w="787" w:type="dxa"/>
            <w:tcBorders>
              <w:right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9В</w:t>
            </w:r>
          </w:p>
        </w:tc>
        <w:tc>
          <w:tcPr>
            <w:tcW w:w="1432" w:type="dxa"/>
            <w:tcBorders>
              <w:top w:val="single" w:sz="4" w:space="0" w:color="auto"/>
              <w:left w:val="single" w:sz="4" w:space="0" w:color="215868"/>
              <w:bottom w:val="single" w:sz="4" w:space="0" w:color="auto"/>
            </w:tcBorders>
            <w:shd w:val="clear" w:color="auto" w:fill="FFFFFF" w:themeFill="background1"/>
            <w:vAlign w:val="center"/>
          </w:tcPr>
          <w:p w:rsidR="00EE5BD0" w:rsidRPr="00EE5BD0" w:rsidRDefault="00EE5BD0" w:rsidP="00EE5BD0">
            <w:pPr>
              <w:rPr>
                <w:rFonts w:ascii="Times New Roman CYR" w:eastAsia="Times New Roman" w:hAnsi="Times New Roman CYR" w:cs="Times New Roman CYR"/>
                <w:bCs/>
              </w:rPr>
            </w:pPr>
            <w:r w:rsidRPr="00EE5BD0">
              <w:rPr>
                <w:rFonts w:ascii="Times New Roman CYR" w:eastAsia="Times New Roman" w:hAnsi="Times New Roman CYR" w:cs="Times New Roman CYR"/>
                <w:bCs/>
              </w:rPr>
              <w:t>Логинова М.Н.</w:t>
            </w:r>
          </w:p>
        </w:tc>
        <w:tc>
          <w:tcPr>
            <w:tcW w:w="8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23</w:t>
            </w:r>
          </w:p>
        </w:tc>
        <w:tc>
          <w:tcPr>
            <w:tcW w:w="96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23</w:t>
            </w:r>
          </w:p>
        </w:tc>
        <w:tc>
          <w:tcPr>
            <w:tcW w:w="640"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7</w:t>
            </w:r>
          </w:p>
        </w:tc>
        <w:tc>
          <w:tcPr>
            <w:tcW w:w="63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16</w:t>
            </w:r>
          </w:p>
        </w:tc>
        <w:tc>
          <w:tcPr>
            <w:tcW w:w="729"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0</w:t>
            </w:r>
          </w:p>
        </w:tc>
        <w:tc>
          <w:tcPr>
            <w:tcW w:w="4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0</w:t>
            </w:r>
          </w:p>
        </w:tc>
        <w:tc>
          <w:tcPr>
            <w:tcW w:w="14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100</w:t>
            </w:r>
          </w:p>
        </w:tc>
        <w:tc>
          <w:tcPr>
            <w:tcW w:w="9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100%</w:t>
            </w:r>
          </w:p>
        </w:tc>
        <w:tc>
          <w:tcPr>
            <w:tcW w:w="93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4,3</w:t>
            </w:r>
          </w:p>
        </w:tc>
      </w:tr>
      <w:tr w:rsidR="00EE5BD0" w:rsidRPr="00EE5BD0" w:rsidTr="00EE5BD0">
        <w:trPr>
          <w:trHeight w:val="948"/>
        </w:trPr>
        <w:tc>
          <w:tcPr>
            <w:tcW w:w="787" w:type="dxa"/>
            <w:tcBorders>
              <w:right w:val="single" w:sz="4" w:space="0" w:color="215868"/>
            </w:tcBorders>
            <w:shd w:val="clear" w:color="auto" w:fill="FFFFFF" w:themeFill="background1"/>
            <w:vAlign w:val="center"/>
          </w:tcPr>
          <w:p w:rsidR="00EE5BD0" w:rsidRPr="00EE5BD0" w:rsidRDefault="00EE5BD0" w:rsidP="00EE5BD0">
            <w:pPr>
              <w:rPr>
                <w:rFonts w:ascii="Times New Roman CYR" w:eastAsia="Times New Roman" w:hAnsi="Times New Roman CYR" w:cs="Times New Roman CYR"/>
                <w:b/>
                <w:bCs/>
              </w:rPr>
            </w:pPr>
          </w:p>
        </w:tc>
        <w:tc>
          <w:tcPr>
            <w:tcW w:w="1432" w:type="dxa"/>
            <w:tcBorders>
              <w:top w:val="single" w:sz="4" w:space="0" w:color="auto"/>
              <w:left w:val="single" w:sz="4" w:space="0" w:color="215868"/>
              <w:bottom w:val="single" w:sz="4" w:space="0" w:color="auto"/>
            </w:tcBorders>
            <w:shd w:val="clear" w:color="auto" w:fill="D99594" w:themeFill="accent2" w:themeFillTint="99"/>
            <w:vAlign w:val="center"/>
          </w:tcPr>
          <w:p w:rsidR="00EE5BD0" w:rsidRPr="00EE5BD0" w:rsidRDefault="00EE5BD0" w:rsidP="00EE5BD0">
            <w:pP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 Итого</w:t>
            </w:r>
          </w:p>
        </w:tc>
        <w:tc>
          <w:tcPr>
            <w:tcW w:w="861"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 65</w:t>
            </w:r>
          </w:p>
        </w:tc>
        <w:tc>
          <w:tcPr>
            <w:tcW w:w="96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65</w:t>
            </w:r>
          </w:p>
        </w:tc>
        <w:tc>
          <w:tcPr>
            <w:tcW w:w="640"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33</w:t>
            </w:r>
          </w:p>
        </w:tc>
        <w:tc>
          <w:tcPr>
            <w:tcW w:w="631"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31</w:t>
            </w:r>
          </w:p>
        </w:tc>
        <w:tc>
          <w:tcPr>
            <w:tcW w:w="729"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1</w:t>
            </w:r>
          </w:p>
        </w:tc>
        <w:tc>
          <w:tcPr>
            <w:tcW w:w="49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0</w:t>
            </w:r>
          </w:p>
        </w:tc>
        <w:tc>
          <w:tcPr>
            <w:tcW w:w="1461"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100</w:t>
            </w:r>
          </w:p>
        </w:tc>
        <w:tc>
          <w:tcPr>
            <w:tcW w:w="99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98,5</w:t>
            </w:r>
          </w:p>
        </w:tc>
        <w:tc>
          <w:tcPr>
            <w:tcW w:w="93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i/>
              </w:rPr>
            </w:pPr>
            <w:r w:rsidRPr="00EE5BD0">
              <w:rPr>
                <w:rFonts w:ascii="Times New Roman CYR" w:eastAsia="Times New Roman" w:hAnsi="Times New Roman CYR" w:cs="Times New Roman CYR"/>
                <w:b/>
                <w:bCs/>
                <w:i/>
              </w:rPr>
              <w:t>4,5</w:t>
            </w:r>
          </w:p>
        </w:tc>
      </w:tr>
      <w:tr w:rsidR="00EE5BD0" w:rsidRPr="00EE5BD0" w:rsidTr="00EE5BD0">
        <w:trPr>
          <w:trHeight w:val="948"/>
        </w:trPr>
        <w:tc>
          <w:tcPr>
            <w:tcW w:w="787" w:type="dxa"/>
            <w:tcBorders>
              <w:right w:val="single" w:sz="4" w:space="0" w:color="215868"/>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ГВЭ</w:t>
            </w:r>
          </w:p>
        </w:tc>
        <w:tc>
          <w:tcPr>
            <w:tcW w:w="1432" w:type="dxa"/>
            <w:tcBorders>
              <w:top w:val="single" w:sz="4" w:space="0" w:color="auto"/>
              <w:left w:val="single" w:sz="4" w:space="0" w:color="215868"/>
              <w:bottom w:val="single" w:sz="4" w:space="0" w:color="auto"/>
            </w:tcBorders>
            <w:shd w:val="clear" w:color="auto" w:fill="D99594" w:themeFill="accent2" w:themeFillTint="99"/>
            <w:vAlign w:val="center"/>
          </w:tcPr>
          <w:p w:rsidR="00EE5BD0" w:rsidRPr="00EE5BD0" w:rsidRDefault="00EE5BD0" w:rsidP="00EE5BD0">
            <w:pPr>
              <w:rPr>
                <w:rFonts w:ascii="Times New Roman CYR" w:eastAsia="Times New Roman" w:hAnsi="Times New Roman CYR" w:cs="Times New Roman CYR"/>
                <w:bCs/>
              </w:rPr>
            </w:pPr>
          </w:p>
        </w:tc>
        <w:tc>
          <w:tcPr>
            <w:tcW w:w="861"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6</w:t>
            </w:r>
          </w:p>
        </w:tc>
        <w:tc>
          <w:tcPr>
            <w:tcW w:w="96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6</w:t>
            </w:r>
          </w:p>
        </w:tc>
        <w:tc>
          <w:tcPr>
            <w:tcW w:w="640"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w:t>
            </w:r>
          </w:p>
        </w:tc>
        <w:tc>
          <w:tcPr>
            <w:tcW w:w="631"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5</w:t>
            </w:r>
          </w:p>
        </w:tc>
        <w:tc>
          <w:tcPr>
            <w:tcW w:w="729"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w:t>
            </w:r>
          </w:p>
        </w:tc>
        <w:tc>
          <w:tcPr>
            <w:tcW w:w="49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0</w:t>
            </w:r>
          </w:p>
        </w:tc>
        <w:tc>
          <w:tcPr>
            <w:tcW w:w="1461"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100</w:t>
            </w:r>
          </w:p>
        </w:tc>
        <w:tc>
          <w:tcPr>
            <w:tcW w:w="99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jc w:val="center"/>
              <w:rPr>
                <w:rFonts w:ascii="Times New Roman CYR" w:eastAsia="Times New Roman" w:hAnsi="Times New Roman CYR" w:cs="Times New Roman CYR"/>
                <w:bCs/>
              </w:rPr>
            </w:pPr>
            <w:r w:rsidRPr="00EE5BD0">
              <w:rPr>
                <w:rFonts w:ascii="Times New Roman CYR" w:eastAsia="Times New Roman" w:hAnsi="Times New Roman CYR" w:cs="Times New Roman CYR"/>
                <w:bCs/>
              </w:rPr>
              <w:t>83%</w:t>
            </w:r>
          </w:p>
        </w:tc>
        <w:tc>
          <w:tcPr>
            <w:tcW w:w="936" w:type="dxa"/>
            <w:tcBorders>
              <w:top w:val="single" w:sz="4" w:space="0" w:color="auto"/>
              <w:bottom w:val="single" w:sz="4" w:space="0" w:color="auto"/>
            </w:tcBorders>
            <w:shd w:val="clear" w:color="auto" w:fill="D99594" w:themeFill="accent2" w:themeFillTint="99"/>
            <w:vAlign w:val="center"/>
          </w:tcPr>
          <w:p w:rsidR="00EE5BD0" w:rsidRPr="00EE5BD0" w:rsidRDefault="00EE5BD0" w:rsidP="00EE5BD0">
            <w:pPr>
              <w:rPr>
                <w:rFonts w:ascii="Times New Roman CYR" w:eastAsia="Times New Roman" w:hAnsi="Times New Roman CYR" w:cs="Times New Roman CYR"/>
                <w:bCs/>
              </w:rPr>
            </w:pPr>
            <w:r w:rsidRPr="00EE5BD0">
              <w:rPr>
                <w:rFonts w:ascii="Times New Roman CYR" w:eastAsia="Times New Roman" w:hAnsi="Times New Roman CYR" w:cs="Times New Roman CYR"/>
                <w:bCs/>
              </w:rPr>
              <w:t>3,9</w:t>
            </w:r>
          </w:p>
        </w:tc>
      </w:tr>
      <w:tr w:rsidR="00EE5BD0" w:rsidRPr="00EE5BD0" w:rsidTr="00EE5BD0">
        <w:trPr>
          <w:trHeight w:val="948"/>
        </w:trPr>
        <w:tc>
          <w:tcPr>
            <w:tcW w:w="787" w:type="dxa"/>
            <w:tcBorders>
              <w:right w:val="single" w:sz="4" w:space="0" w:color="215868"/>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p>
        </w:tc>
        <w:tc>
          <w:tcPr>
            <w:tcW w:w="1432" w:type="dxa"/>
            <w:tcBorders>
              <w:top w:val="single" w:sz="4" w:space="0" w:color="auto"/>
              <w:left w:val="single" w:sz="4" w:space="0" w:color="215868"/>
              <w:bottom w:val="single" w:sz="4" w:space="0" w:color="auto"/>
            </w:tcBorders>
            <w:shd w:val="clear" w:color="auto" w:fill="FFFFFF" w:themeFill="background1"/>
            <w:vAlign w:val="center"/>
          </w:tcPr>
          <w:p w:rsidR="00EE5BD0" w:rsidRPr="00EE5BD0" w:rsidRDefault="00EE5BD0" w:rsidP="00EE5BD0">
            <w:pP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Итого</w:t>
            </w:r>
          </w:p>
        </w:tc>
        <w:tc>
          <w:tcPr>
            <w:tcW w:w="8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71</w:t>
            </w:r>
          </w:p>
        </w:tc>
        <w:tc>
          <w:tcPr>
            <w:tcW w:w="96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71</w:t>
            </w:r>
          </w:p>
        </w:tc>
        <w:tc>
          <w:tcPr>
            <w:tcW w:w="640"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33</w:t>
            </w:r>
          </w:p>
        </w:tc>
        <w:tc>
          <w:tcPr>
            <w:tcW w:w="63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36</w:t>
            </w:r>
          </w:p>
        </w:tc>
        <w:tc>
          <w:tcPr>
            <w:tcW w:w="729"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2</w:t>
            </w:r>
          </w:p>
        </w:tc>
        <w:tc>
          <w:tcPr>
            <w:tcW w:w="4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0</w:t>
            </w:r>
          </w:p>
        </w:tc>
        <w:tc>
          <w:tcPr>
            <w:tcW w:w="1461"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100</w:t>
            </w:r>
          </w:p>
        </w:tc>
        <w:tc>
          <w:tcPr>
            <w:tcW w:w="99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97,1</w:t>
            </w:r>
          </w:p>
        </w:tc>
        <w:tc>
          <w:tcPr>
            <w:tcW w:w="936" w:type="dxa"/>
            <w:tcBorders>
              <w:top w:val="single" w:sz="4" w:space="0" w:color="auto"/>
              <w:bottom w:val="single" w:sz="4" w:space="0" w:color="auto"/>
            </w:tcBorders>
            <w:shd w:val="clear" w:color="auto" w:fill="FFFFFF" w:themeFill="background1"/>
            <w:vAlign w:val="center"/>
          </w:tcPr>
          <w:p w:rsidR="00EE5BD0" w:rsidRPr="00EE5BD0" w:rsidRDefault="00EE5BD0" w:rsidP="00EE5BD0">
            <w:pPr>
              <w:jc w:val="center"/>
              <w:rPr>
                <w:rFonts w:ascii="Times New Roman CYR" w:eastAsia="Times New Roman" w:hAnsi="Times New Roman CYR" w:cs="Times New Roman CYR"/>
                <w:b/>
                <w:bCs/>
              </w:rPr>
            </w:pPr>
            <w:r w:rsidRPr="00EE5BD0">
              <w:rPr>
                <w:rFonts w:ascii="Times New Roman CYR" w:eastAsia="Times New Roman" w:hAnsi="Times New Roman CYR" w:cs="Times New Roman CYR"/>
                <w:b/>
                <w:bCs/>
              </w:rPr>
              <w:t>4,4</w:t>
            </w:r>
          </w:p>
        </w:tc>
      </w:tr>
    </w:tbl>
    <w:p w:rsidR="00EE5BD0" w:rsidRPr="00EE5BD0" w:rsidRDefault="00EE5BD0" w:rsidP="00EE5BD0">
      <w:pPr>
        <w:spacing w:after="120" w:line="360" w:lineRule="auto"/>
        <w:jc w:val="both"/>
        <w:rPr>
          <w:rFonts w:ascii="Times New Roman CYR" w:eastAsia="Times New Roman" w:hAnsi="Times New Roman CYR" w:cs="Times New Roman"/>
          <w:sz w:val="28"/>
          <w:szCs w:val="28"/>
        </w:rPr>
      </w:pPr>
    </w:p>
    <w:p w:rsidR="00EE5BD0" w:rsidRPr="00EE5BD0" w:rsidRDefault="00EE5BD0" w:rsidP="00EE5BD0">
      <w:pPr>
        <w:spacing w:after="120" w:line="360" w:lineRule="auto"/>
        <w:ind w:left="283" w:firstLine="709"/>
        <w:contextualSpacing/>
        <w:jc w:val="both"/>
        <w:rPr>
          <w:rFonts w:ascii="Times New Roman" w:eastAsia="Times New Roman" w:hAnsi="Times New Roman" w:cs="Times New Roman"/>
          <w:bCs/>
          <w:sz w:val="24"/>
          <w:szCs w:val="24"/>
        </w:rPr>
      </w:pPr>
      <w:r w:rsidRPr="00EE5BD0">
        <w:rPr>
          <w:rFonts w:ascii="Times New Roman" w:eastAsia="Times New Roman" w:hAnsi="Times New Roman" w:cs="Times New Roman"/>
          <w:sz w:val="24"/>
          <w:szCs w:val="24"/>
        </w:rPr>
        <w:t xml:space="preserve">По сравнению  с прошлым годом  повысился процент выпускников основной школы, сдавших экзамен по математике на «4»-«5» </w:t>
      </w:r>
      <w:proofErr w:type="gramStart"/>
      <w:r w:rsidRPr="00EE5BD0">
        <w:rPr>
          <w:rFonts w:ascii="Times New Roman" w:eastAsia="Times New Roman" w:hAnsi="Times New Roman" w:cs="Times New Roman"/>
          <w:sz w:val="24"/>
          <w:szCs w:val="24"/>
        </w:rPr>
        <w:t xml:space="preserve">( </w:t>
      </w:r>
      <w:proofErr w:type="gramEnd"/>
      <w:r w:rsidRPr="00EE5BD0">
        <w:rPr>
          <w:rFonts w:ascii="Times New Roman" w:eastAsia="Times New Roman" w:hAnsi="Times New Roman" w:cs="Times New Roman"/>
          <w:sz w:val="24"/>
          <w:szCs w:val="24"/>
        </w:rPr>
        <w:t xml:space="preserve">в 2015 году- 87,3). </w:t>
      </w:r>
    </w:p>
    <w:p w:rsidR="00EE5BD0" w:rsidRPr="00EE5BD0" w:rsidRDefault="00EE5BD0" w:rsidP="00EE5BD0">
      <w:pPr>
        <w:autoSpaceDE w:val="0"/>
        <w:autoSpaceDN w:val="0"/>
        <w:adjustRightInd w:val="0"/>
        <w:spacing w:after="0" w:line="360" w:lineRule="auto"/>
        <w:ind w:firstLine="720"/>
        <w:contextualSpacing/>
        <w:jc w:val="both"/>
        <w:rPr>
          <w:rFonts w:ascii="Times New Roman" w:eastAsiaTheme="minorHAnsi" w:hAnsi="Times New Roman" w:cs="Times New Roman"/>
          <w:color w:val="000000"/>
          <w:sz w:val="24"/>
          <w:szCs w:val="24"/>
          <w:lang w:eastAsia="en-US"/>
        </w:rPr>
      </w:pPr>
      <w:r w:rsidRPr="00EE5BD0">
        <w:rPr>
          <w:rFonts w:ascii="Times New Roman" w:eastAsiaTheme="minorHAnsi" w:hAnsi="Times New Roman" w:cs="Times New Roman"/>
          <w:color w:val="000000"/>
          <w:sz w:val="24"/>
          <w:szCs w:val="24"/>
          <w:lang w:eastAsia="en-US"/>
        </w:rPr>
        <w:t xml:space="preserve">Максимальное количество баллов, которое может получить </w:t>
      </w:r>
      <w:proofErr w:type="gramStart"/>
      <w:r w:rsidRPr="00EE5BD0">
        <w:rPr>
          <w:rFonts w:ascii="Times New Roman" w:eastAsiaTheme="minorHAnsi" w:hAnsi="Times New Roman" w:cs="Times New Roman"/>
          <w:color w:val="000000"/>
          <w:sz w:val="24"/>
          <w:szCs w:val="24"/>
          <w:lang w:eastAsia="en-US"/>
        </w:rPr>
        <w:t>экзаменуемый</w:t>
      </w:r>
      <w:proofErr w:type="gramEnd"/>
      <w:r w:rsidRPr="00EE5BD0">
        <w:rPr>
          <w:rFonts w:ascii="Times New Roman" w:eastAsiaTheme="minorHAnsi" w:hAnsi="Times New Roman" w:cs="Times New Roman"/>
          <w:color w:val="000000"/>
          <w:sz w:val="24"/>
          <w:szCs w:val="24"/>
          <w:lang w:eastAsia="en-US"/>
        </w:rPr>
        <w:t xml:space="preserve"> за выполнение всей экзаменационной работы – 34 балла. </w:t>
      </w:r>
    </w:p>
    <w:p w:rsidR="00EE5BD0" w:rsidRPr="00EE5BD0" w:rsidRDefault="00EE5BD0" w:rsidP="00EE5BD0">
      <w:pPr>
        <w:spacing w:after="120" w:line="360" w:lineRule="auto"/>
        <w:ind w:left="284" w:firstLine="709"/>
        <w:contextualSpacing/>
        <w:jc w:val="both"/>
        <w:rPr>
          <w:rFonts w:ascii="Times New Roman" w:eastAsia="Times New Roman" w:hAnsi="Times New Roman" w:cs="Times New Roman"/>
          <w:bCs/>
          <w:sz w:val="24"/>
          <w:szCs w:val="24"/>
        </w:rPr>
      </w:pPr>
      <w:r w:rsidRPr="00EE5BD0">
        <w:rPr>
          <w:rFonts w:ascii="Times New Roman" w:eastAsia="Times New Roman" w:hAnsi="Times New Roman" w:cs="Times New Roman"/>
          <w:sz w:val="24"/>
          <w:szCs w:val="24"/>
        </w:rPr>
        <w:lastRenderedPageBreak/>
        <w:t xml:space="preserve">Устанавливается рекомендуемое </w:t>
      </w:r>
      <w:r w:rsidRPr="00EE5BD0">
        <w:rPr>
          <w:rFonts w:ascii="Times New Roman" w:eastAsia="Times New Roman" w:hAnsi="Times New Roman" w:cs="Times New Roman"/>
          <w:i/>
          <w:iCs/>
          <w:sz w:val="24"/>
          <w:szCs w:val="24"/>
        </w:rPr>
        <w:t xml:space="preserve">минимальное пороговое значение общего балла </w:t>
      </w:r>
      <w:r w:rsidRPr="00EE5BD0">
        <w:rPr>
          <w:rFonts w:ascii="Times New Roman" w:eastAsia="Times New Roman" w:hAnsi="Times New Roman" w:cs="Times New Roman"/>
          <w:sz w:val="24"/>
          <w:szCs w:val="24"/>
        </w:rPr>
        <w:t xml:space="preserve">за выполнение экзаменационной работы – 8 баллов. Преодоление этого порогового значения дает выпускнику право на получение отметки по пятибалльной шкале по предметам образовательной области математика. </w:t>
      </w:r>
    </w:p>
    <w:p w:rsidR="00EE5BD0" w:rsidRPr="00EE5BD0" w:rsidRDefault="00EE5BD0" w:rsidP="00EE5BD0">
      <w:pPr>
        <w:spacing w:after="120" w:line="360" w:lineRule="auto"/>
        <w:ind w:left="284" w:firstLine="709"/>
        <w:contextualSpacing/>
        <w:jc w:val="both"/>
        <w:rPr>
          <w:rFonts w:ascii="Times New Roman" w:eastAsia="Times New Roman" w:hAnsi="Times New Roman" w:cs="Times New Roman"/>
          <w:color w:val="000000"/>
          <w:sz w:val="24"/>
          <w:szCs w:val="24"/>
        </w:rPr>
      </w:pPr>
      <w:r w:rsidRPr="00EE5BD0">
        <w:rPr>
          <w:rFonts w:ascii="Times New Roman" w:eastAsia="Times New Roman" w:hAnsi="Times New Roman" w:cs="Times New Roman"/>
          <w:bCs/>
          <w:sz w:val="24"/>
          <w:szCs w:val="24"/>
        </w:rPr>
        <w:t xml:space="preserve">Максимальное количество баллов получили: </w:t>
      </w:r>
      <w:proofErr w:type="spellStart"/>
      <w:r w:rsidRPr="00EE5BD0">
        <w:rPr>
          <w:rFonts w:ascii="Times New Roman" w:eastAsia="Times New Roman" w:hAnsi="Times New Roman" w:cs="Times New Roman"/>
          <w:bCs/>
          <w:sz w:val="24"/>
          <w:szCs w:val="24"/>
        </w:rPr>
        <w:t>Маланин</w:t>
      </w:r>
      <w:proofErr w:type="spellEnd"/>
      <w:r w:rsidRPr="00EE5BD0">
        <w:rPr>
          <w:rFonts w:ascii="Times New Roman" w:eastAsia="Times New Roman" w:hAnsi="Times New Roman" w:cs="Times New Roman"/>
          <w:bCs/>
          <w:sz w:val="24"/>
          <w:szCs w:val="24"/>
        </w:rPr>
        <w:t xml:space="preserve"> Сергей и </w:t>
      </w:r>
      <w:proofErr w:type="spellStart"/>
      <w:r w:rsidRPr="00EE5BD0">
        <w:rPr>
          <w:rFonts w:ascii="Times New Roman" w:eastAsia="Times New Roman" w:hAnsi="Times New Roman" w:cs="Times New Roman"/>
          <w:bCs/>
          <w:sz w:val="24"/>
          <w:szCs w:val="24"/>
        </w:rPr>
        <w:t>Меснянкин</w:t>
      </w:r>
      <w:proofErr w:type="spellEnd"/>
      <w:r w:rsidRPr="00EE5BD0">
        <w:rPr>
          <w:rFonts w:ascii="Times New Roman" w:eastAsia="Times New Roman" w:hAnsi="Times New Roman" w:cs="Times New Roman"/>
          <w:bCs/>
          <w:sz w:val="24"/>
          <w:szCs w:val="24"/>
        </w:rPr>
        <w:t xml:space="preserve"> Никита -31 балла. Наименьшее количество баллов-12 </w:t>
      </w:r>
      <w:proofErr w:type="gramStart"/>
      <w:r w:rsidRPr="00EE5BD0">
        <w:rPr>
          <w:rFonts w:ascii="Times New Roman" w:eastAsia="Times New Roman" w:hAnsi="Times New Roman" w:cs="Times New Roman"/>
          <w:bCs/>
          <w:sz w:val="24"/>
          <w:szCs w:val="24"/>
        </w:rPr>
        <w:t xml:space="preserve">( </w:t>
      </w:r>
      <w:proofErr w:type="spellStart"/>
      <w:proofErr w:type="gramEnd"/>
      <w:r w:rsidRPr="00EE5BD0">
        <w:rPr>
          <w:rFonts w:ascii="Times New Roman" w:eastAsia="Times New Roman" w:hAnsi="Times New Roman" w:cs="Times New Roman"/>
          <w:bCs/>
          <w:sz w:val="24"/>
          <w:szCs w:val="24"/>
        </w:rPr>
        <w:t>Шашков</w:t>
      </w:r>
      <w:proofErr w:type="spellEnd"/>
      <w:r w:rsidRPr="00EE5BD0">
        <w:rPr>
          <w:rFonts w:ascii="Times New Roman" w:eastAsia="Times New Roman" w:hAnsi="Times New Roman" w:cs="Times New Roman"/>
          <w:bCs/>
          <w:sz w:val="24"/>
          <w:szCs w:val="24"/>
        </w:rPr>
        <w:t xml:space="preserve"> К.). </w:t>
      </w:r>
      <w:r w:rsidRPr="00EE5BD0">
        <w:rPr>
          <w:rFonts w:ascii="Times New Roman" w:eastAsia="Times New Roman" w:hAnsi="Times New Roman" w:cs="Times New Roman"/>
          <w:color w:val="000000"/>
          <w:sz w:val="24"/>
          <w:szCs w:val="24"/>
        </w:rPr>
        <w:t xml:space="preserve"> В 2014 году средний общий балл – </w:t>
      </w:r>
      <w:r w:rsidRPr="00EE5BD0">
        <w:rPr>
          <w:rFonts w:ascii="Times New Roman" w:eastAsia="Times New Roman" w:hAnsi="Times New Roman" w:cs="Times New Roman"/>
          <w:sz w:val="24"/>
          <w:szCs w:val="24"/>
        </w:rPr>
        <w:t xml:space="preserve">23,3, </w:t>
      </w:r>
      <w:r w:rsidRPr="00EE5BD0">
        <w:rPr>
          <w:rFonts w:ascii="Times New Roman" w:eastAsia="Times New Roman" w:hAnsi="Times New Roman" w:cs="Times New Roman"/>
          <w:color w:val="000000"/>
          <w:sz w:val="24"/>
          <w:szCs w:val="24"/>
        </w:rPr>
        <w:t>в 2015 году средний общий балл – 22, в 2016 году - средний общий балл- 21,6</w:t>
      </w:r>
    </w:p>
    <w:p w:rsidR="00EE5BD0" w:rsidRPr="00EE5BD0" w:rsidRDefault="00EE5BD0" w:rsidP="00EE5BD0">
      <w:pPr>
        <w:spacing w:line="360" w:lineRule="auto"/>
        <w:ind w:firstLine="709"/>
        <w:contextualSpacing/>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 xml:space="preserve">При этом качество составило: </w:t>
      </w:r>
    </w:p>
    <w:p w:rsidR="00EE5BD0" w:rsidRPr="00EE5BD0" w:rsidRDefault="00EE5BD0" w:rsidP="00EE5BD0">
      <w:pPr>
        <w:spacing w:line="360" w:lineRule="auto"/>
        <w:ind w:firstLine="709"/>
        <w:contextualSpacing/>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по алгебре - 95,4 % (в 2015 – 87, 9%</w:t>
      </w:r>
      <w:proofErr w:type="gramStart"/>
      <w:r w:rsidRPr="00EE5BD0">
        <w:rPr>
          <w:rFonts w:ascii="Times New Roman" w:eastAsia="Times New Roman" w:hAnsi="Times New Roman" w:cs="Times New Roman"/>
          <w:sz w:val="24"/>
          <w:szCs w:val="24"/>
        </w:rPr>
        <w:t xml:space="preserve"> ;</w:t>
      </w:r>
      <w:proofErr w:type="gramEnd"/>
      <w:r w:rsidRPr="00EE5BD0">
        <w:rPr>
          <w:rFonts w:ascii="Times New Roman" w:eastAsia="Times New Roman" w:hAnsi="Times New Roman" w:cs="Times New Roman"/>
          <w:sz w:val="24"/>
          <w:szCs w:val="24"/>
        </w:rPr>
        <w:t xml:space="preserve"> в 2014 году - 87,2 %)</w:t>
      </w:r>
    </w:p>
    <w:p w:rsidR="00EE5BD0" w:rsidRPr="00EE5BD0" w:rsidRDefault="00EE5BD0" w:rsidP="00EE5BD0">
      <w:pPr>
        <w:spacing w:line="360" w:lineRule="auto"/>
        <w:ind w:firstLine="709"/>
        <w:contextualSpacing/>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по геометрии – 98,5% (в 2015 году- 84,3%</w:t>
      </w:r>
      <w:proofErr w:type="gramStart"/>
      <w:r w:rsidRPr="00EE5BD0">
        <w:rPr>
          <w:rFonts w:ascii="Times New Roman" w:eastAsia="Times New Roman" w:hAnsi="Times New Roman" w:cs="Times New Roman"/>
          <w:sz w:val="24"/>
          <w:szCs w:val="24"/>
        </w:rPr>
        <w:t xml:space="preserve"> ;</w:t>
      </w:r>
      <w:proofErr w:type="gramEnd"/>
      <w:r w:rsidRPr="00EE5BD0">
        <w:rPr>
          <w:rFonts w:ascii="Times New Roman" w:eastAsia="Times New Roman" w:hAnsi="Times New Roman" w:cs="Times New Roman"/>
          <w:sz w:val="24"/>
          <w:szCs w:val="24"/>
        </w:rPr>
        <w:t xml:space="preserve"> в 2014 году– 83,6%,</w:t>
      </w:r>
    </w:p>
    <w:p w:rsidR="00EE5BD0" w:rsidRPr="00EE5BD0" w:rsidRDefault="00EE5BD0" w:rsidP="00EE5BD0">
      <w:pPr>
        <w:spacing w:line="360" w:lineRule="auto"/>
        <w:ind w:firstLine="709"/>
        <w:contextualSpacing/>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 xml:space="preserve">по реальной математике – 95,4% (в 2015 году- 92% в 2014 году – 92,7%;)  </w:t>
      </w:r>
    </w:p>
    <w:p w:rsidR="00EE5BD0" w:rsidRPr="00EE5BD0" w:rsidRDefault="00EE5BD0" w:rsidP="00EE5BD0">
      <w:pPr>
        <w:spacing w:line="360" w:lineRule="auto"/>
        <w:ind w:firstLine="709"/>
        <w:contextualSpacing/>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 xml:space="preserve">средняя отметка- 4,5 </w:t>
      </w:r>
      <w:proofErr w:type="gramStart"/>
      <w:r w:rsidRPr="00EE5BD0">
        <w:rPr>
          <w:rFonts w:ascii="Times New Roman" w:eastAsia="Times New Roman" w:hAnsi="Times New Roman" w:cs="Times New Roman"/>
          <w:sz w:val="24"/>
          <w:szCs w:val="24"/>
        </w:rPr>
        <w:t xml:space="preserve">( </w:t>
      </w:r>
      <w:proofErr w:type="gramEnd"/>
      <w:r w:rsidRPr="00EE5BD0">
        <w:rPr>
          <w:rFonts w:ascii="Times New Roman" w:eastAsia="Times New Roman" w:hAnsi="Times New Roman" w:cs="Times New Roman"/>
          <w:sz w:val="24"/>
          <w:szCs w:val="24"/>
        </w:rPr>
        <w:t xml:space="preserve">в 2015  году- 4,2). </w:t>
      </w:r>
    </w:p>
    <w:p w:rsidR="00EE5BD0" w:rsidRPr="00EE5BD0" w:rsidRDefault="00EE5BD0" w:rsidP="00EE5BD0">
      <w:pPr>
        <w:spacing w:after="0" w:line="360" w:lineRule="auto"/>
        <w:ind w:firstLine="709"/>
        <w:contextualSpacing/>
        <w:jc w:val="both"/>
        <w:rPr>
          <w:rFonts w:ascii="Times New Roman" w:eastAsia="Times New Roman" w:hAnsi="Times New Roman" w:cs="Times New Roman"/>
          <w:bCs/>
          <w:sz w:val="24"/>
          <w:szCs w:val="24"/>
        </w:rPr>
      </w:pPr>
      <w:r w:rsidRPr="00EE5BD0">
        <w:rPr>
          <w:rFonts w:ascii="Times New Roman" w:eastAsia="Times New Roman" w:hAnsi="Times New Roman" w:cs="Times New Roman"/>
          <w:bCs/>
          <w:sz w:val="24"/>
          <w:szCs w:val="24"/>
        </w:rPr>
        <w:t xml:space="preserve">Были допущены ошибки при решении базовых  заданий по алгебре   на соответствие графика и формулы, </w:t>
      </w:r>
      <w:proofErr w:type="gramStart"/>
      <w:r w:rsidRPr="00EE5BD0">
        <w:rPr>
          <w:rFonts w:ascii="Times New Roman" w:eastAsia="Times New Roman" w:hAnsi="Times New Roman" w:cs="Times New Roman"/>
          <w:bCs/>
          <w:sz w:val="24"/>
          <w:szCs w:val="24"/>
        </w:rPr>
        <w:t>при</w:t>
      </w:r>
      <w:proofErr w:type="gramEnd"/>
      <w:r w:rsidRPr="00EE5BD0">
        <w:rPr>
          <w:rFonts w:ascii="Times New Roman" w:eastAsia="Times New Roman" w:hAnsi="Times New Roman" w:cs="Times New Roman"/>
          <w:bCs/>
          <w:sz w:val="24"/>
          <w:szCs w:val="24"/>
        </w:rPr>
        <w:t xml:space="preserve"> </w:t>
      </w:r>
      <w:proofErr w:type="gramStart"/>
      <w:r w:rsidRPr="00EE5BD0">
        <w:rPr>
          <w:rFonts w:ascii="Times New Roman" w:eastAsia="Times New Roman" w:hAnsi="Times New Roman" w:cs="Times New Roman"/>
          <w:bCs/>
          <w:sz w:val="24"/>
          <w:szCs w:val="24"/>
        </w:rPr>
        <w:t>решение</w:t>
      </w:r>
      <w:proofErr w:type="gramEnd"/>
      <w:r w:rsidRPr="00EE5BD0">
        <w:rPr>
          <w:rFonts w:ascii="Times New Roman" w:eastAsia="Times New Roman" w:hAnsi="Times New Roman" w:cs="Times New Roman"/>
          <w:bCs/>
          <w:sz w:val="24"/>
          <w:szCs w:val="24"/>
        </w:rPr>
        <w:t xml:space="preserve"> неравенств второй степени. При решении базовых заданий по геометрии выпускники допускали ошибки  при применении теории. При работе с заданиями реальной математики</w:t>
      </w:r>
      <w:r w:rsidRPr="00EE5BD0">
        <w:rPr>
          <w:rFonts w:ascii="Times New Roman" w:eastAsia="Times New Roman" w:hAnsi="Times New Roman" w:cs="Times New Roman"/>
          <w:sz w:val="24"/>
          <w:szCs w:val="24"/>
        </w:rPr>
        <w:t xml:space="preserve"> х</w:t>
      </w:r>
      <w:r w:rsidRPr="00EE5BD0">
        <w:rPr>
          <w:rFonts w:ascii="Times New Roman" w:eastAsia="Times New Roman" w:hAnsi="Times New Roman" w:cs="Times New Roman"/>
          <w:bCs/>
          <w:sz w:val="24"/>
          <w:szCs w:val="24"/>
        </w:rPr>
        <w:t xml:space="preserve">уже всего выпускники справились при работе с таблицей, при чтении диаграмм. При решении заданий повышенного уровня по геометрии из второй части со всеми тремя задачами справились – 0,5% , только 18 % выпускников решили задачу 25, 4 выпускников справились с задачей -26, при выполнении модуля «алгебра» учащиеся </w:t>
      </w:r>
      <w:r w:rsidRPr="00EE5BD0">
        <w:rPr>
          <w:rFonts w:ascii="Times New Roman" w:eastAsia="Times New Roman" w:hAnsi="Times New Roman" w:cs="Times New Roman"/>
          <w:sz w:val="24"/>
          <w:szCs w:val="24"/>
        </w:rPr>
        <w:t>х</w:t>
      </w:r>
      <w:r w:rsidRPr="00EE5BD0">
        <w:rPr>
          <w:rFonts w:ascii="Times New Roman" w:eastAsia="Times New Roman" w:hAnsi="Times New Roman" w:cs="Times New Roman"/>
          <w:bCs/>
          <w:sz w:val="24"/>
          <w:szCs w:val="24"/>
        </w:rPr>
        <w:t xml:space="preserve">уже всего  справились с решением  задания с параметром. </w:t>
      </w:r>
    </w:p>
    <w:p w:rsidR="00EE5BD0" w:rsidRPr="00EE5BD0" w:rsidRDefault="00EE5BD0" w:rsidP="00EE5BD0">
      <w:pPr>
        <w:tabs>
          <w:tab w:val="left" w:pos="4111"/>
        </w:tabs>
        <w:ind w:firstLine="720"/>
        <w:jc w:val="both"/>
        <w:rPr>
          <w:rFonts w:ascii="Times New Roman" w:eastAsia="Times New Roman" w:hAnsi="Times New Roman" w:cs="Times New Roman"/>
          <w:b/>
          <w:i/>
          <w:sz w:val="24"/>
          <w:szCs w:val="24"/>
        </w:rPr>
      </w:pPr>
      <w:r w:rsidRPr="00EE5BD0">
        <w:rPr>
          <w:rFonts w:ascii="Times New Roman" w:eastAsia="Times New Roman" w:hAnsi="Times New Roman" w:cs="Times New Roman"/>
          <w:b/>
          <w:i/>
          <w:sz w:val="24"/>
          <w:szCs w:val="24"/>
        </w:rPr>
        <w:t>Сравнительная таблица результатов сдачи экзаменов обучающихся 9-х классов по выбору</w:t>
      </w:r>
    </w:p>
    <w:tbl>
      <w:tblPr>
        <w:tblpPr w:leftFromText="180" w:rightFromText="180" w:vertAnchor="text" w:horzAnchor="margin" w:tblpXSpec="center" w:tblpY="192"/>
        <w:tblW w:w="9848" w:type="dxa"/>
        <w:tblBorders>
          <w:top w:val="threeDEngrave" w:sz="36" w:space="0" w:color="006699"/>
          <w:left w:val="threeDEngrave" w:sz="36" w:space="0" w:color="006699"/>
          <w:bottom w:val="threeDEngrave" w:sz="36" w:space="0" w:color="006699"/>
          <w:right w:val="threeDEngrave" w:sz="36" w:space="0" w:color="006699"/>
          <w:insideH w:val="double" w:sz="4" w:space="0" w:color="006699"/>
          <w:insideV w:val="double" w:sz="4" w:space="0" w:color="006699"/>
        </w:tblBorders>
        <w:tblLook w:val="0000" w:firstRow="0" w:lastRow="0" w:firstColumn="0" w:lastColumn="0" w:noHBand="0" w:noVBand="0"/>
      </w:tblPr>
      <w:tblGrid>
        <w:gridCol w:w="2070"/>
        <w:gridCol w:w="1541"/>
        <w:gridCol w:w="1134"/>
        <w:gridCol w:w="992"/>
        <w:gridCol w:w="992"/>
        <w:gridCol w:w="1276"/>
        <w:gridCol w:w="1843"/>
      </w:tblGrid>
      <w:tr w:rsidR="00EE5BD0" w:rsidRPr="00EE5BD0" w:rsidTr="00EE5BD0">
        <w:trPr>
          <w:trHeight w:val="701"/>
        </w:trPr>
        <w:tc>
          <w:tcPr>
            <w:tcW w:w="2070" w:type="dxa"/>
            <w:shd w:val="clear" w:color="auto" w:fill="CCFFFF"/>
            <w:vAlign w:val="center"/>
          </w:tcPr>
          <w:p w:rsidR="00EE5BD0" w:rsidRPr="00EE5BD0" w:rsidRDefault="00EE5BD0" w:rsidP="00EE5BD0">
            <w:pPr>
              <w:jc w:val="both"/>
              <w:rPr>
                <w:rFonts w:ascii="Times New Roman CYR" w:eastAsia="Times New Roman" w:hAnsi="Times New Roman CYR" w:cs="Times New Roman CYR"/>
                <w:b/>
                <w:bCs/>
                <w:iCs/>
              </w:rPr>
            </w:pPr>
          </w:p>
        </w:tc>
        <w:tc>
          <w:tcPr>
            <w:tcW w:w="1541" w:type="dxa"/>
            <w:shd w:val="clear" w:color="auto" w:fill="CCFFFF"/>
            <w:vAlign w:val="center"/>
          </w:tcPr>
          <w:p w:rsidR="00EE5BD0" w:rsidRPr="00EE5BD0" w:rsidRDefault="00EE5BD0" w:rsidP="00EE5BD0">
            <w:pPr>
              <w:jc w:val="center"/>
              <w:rPr>
                <w:rFonts w:ascii="Times New Roman CYR" w:eastAsia="Times New Roman" w:hAnsi="Times New Roman CYR" w:cs="Times New Roman CYR"/>
                <w:b/>
                <w:bCs/>
                <w:iCs/>
              </w:rPr>
            </w:pPr>
            <w:r w:rsidRPr="00EE5BD0">
              <w:rPr>
                <w:rFonts w:ascii="Times New Roman" w:eastAsia="Times New Roman" w:hAnsi="Times New Roman" w:cs="Times New Roman"/>
              </w:rPr>
              <w:t xml:space="preserve">Общее кол-во </w:t>
            </w:r>
            <w:proofErr w:type="gramStart"/>
            <w:r w:rsidRPr="00EE5BD0">
              <w:rPr>
                <w:rFonts w:ascii="Times New Roman" w:eastAsia="Times New Roman" w:hAnsi="Times New Roman" w:cs="Times New Roman"/>
              </w:rPr>
              <w:t>сдававших</w:t>
            </w:r>
            <w:proofErr w:type="gramEnd"/>
          </w:p>
        </w:tc>
        <w:tc>
          <w:tcPr>
            <w:tcW w:w="1134" w:type="dxa"/>
            <w:shd w:val="clear" w:color="auto" w:fill="CCFFFF"/>
            <w:vAlign w:val="center"/>
          </w:tcPr>
          <w:p w:rsidR="00EE5BD0" w:rsidRPr="00EE5BD0" w:rsidRDefault="00EE5BD0" w:rsidP="00EE5BD0">
            <w:pPr>
              <w:jc w:val="center"/>
              <w:rPr>
                <w:rFonts w:ascii="Times New Roman CYR" w:eastAsia="Times New Roman" w:hAnsi="Times New Roman CYR" w:cs="Times New Roman CYR"/>
                <w:b/>
                <w:bCs/>
                <w:iCs/>
              </w:rPr>
            </w:pPr>
            <w:r w:rsidRPr="00EE5BD0">
              <w:rPr>
                <w:rFonts w:ascii="Times New Roman CYR" w:eastAsia="Times New Roman" w:hAnsi="Times New Roman CYR" w:cs="Times New Roman CYR"/>
                <w:b/>
                <w:bCs/>
                <w:iCs/>
              </w:rPr>
              <w:t>«5»</w:t>
            </w:r>
          </w:p>
        </w:tc>
        <w:tc>
          <w:tcPr>
            <w:tcW w:w="992" w:type="dxa"/>
            <w:shd w:val="clear" w:color="auto" w:fill="CCFFFF"/>
          </w:tcPr>
          <w:p w:rsidR="00EE5BD0" w:rsidRPr="00EE5BD0" w:rsidRDefault="00EE5BD0" w:rsidP="00EE5BD0">
            <w:pPr>
              <w:jc w:val="center"/>
              <w:rPr>
                <w:rFonts w:ascii="Times New Roman CYR" w:eastAsia="Times New Roman" w:hAnsi="Times New Roman CYR" w:cs="Times New Roman CYR"/>
                <w:bCs/>
                <w:iCs/>
              </w:rPr>
            </w:pPr>
          </w:p>
          <w:p w:rsidR="00EE5BD0" w:rsidRPr="00EE5BD0" w:rsidRDefault="00EE5BD0" w:rsidP="00EE5BD0">
            <w:pPr>
              <w:jc w:val="center"/>
              <w:rPr>
                <w:rFonts w:ascii="Times New Roman CYR" w:eastAsia="Times New Roman" w:hAnsi="Times New Roman CYR" w:cs="Times New Roman CYR"/>
                <w:bCs/>
                <w:iCs/>
              </w:rPr>
            </w:pPr>
            <w:r w:rsidRPr="00EE5BD0">
              <w:rPr>
                <w:rFonts w:ascii="Times New Roman CYR" w:eastAsia="Times New Roman" w:hAnsi="Times New Roman CYR" w:cs="Times New Roman CYR"/>
                <w:b/>
                <w:bCs/>
                <w:iCs/>
              </w:rPr>
              <w:t>«4»</w:t>
            </w:r>
          </w:p>
        </w:tc>
        <w:tc>
          <w:tcPr>
            <w:tcW w:w="992" w:type="dxa"/>
            <w:shd w:val="clear" w:color="auto" w:fill="CCFFFF"/>
          </w:tcPr>
          <w:p w:rsidR="00EE5BD0" w:rsidRPr="00EE5BD0" w:rsidRDefault="00EE5BD0" w:rsidP="00EE5BD0">
            <w:pPr>
              <w:jc w:val="center"/>
              <w:rPr>
                <w:rFonts w:ascii="Times New Roman CYR" w:eastAsia="Times New Roman" w:hAnsi="Times New Roman CYR" w:cs="Times New Roman CYR"/>
                <w:b/>
                <w:bCs/>
                <w:iCs/>
              </w:rPr>
            </w:pPr>
          </w:p>
          <w:p w:rsidR="00EE5BD0" w:rsidRPr="00EE5BD0" w:rsidRDefault="00EE5BD0" w:rsidP="00EE5BD0">
            <w:pPr>
              <w:jc w:val="center"/>
              <w:rPr>
                <w:rFonts w:ascii="Times New Roman CYR" w:eastAsia="Times New Roman" w:hAnsi="Times New Roman CYR" w:cs="Times New Roman CYR"/>
                <w:bCs/>
                <w:iCs/>
              </w:rPr>
            </w:pPr>
            <w:r w:rsidRPr="00EE5BD0">
              <w:rPr>
                <w:rFonts w:ascii="Times New Roman CYR" w:eastAsia="Times New Roman" w:hAnsi="Times New Roman CYR" w:cs="Times New Roman CYR"/>
                <w:b/>
                <w:bCs/>
                <w:iCs/>
              </w:rPr>
              <w:t>«3»</w:t>
            </w:r>
          </w:p>
        </w:tc>
        <w:tc>
          <w:tcPr>
            <w:tcW w:w="1276" w:type="dxa"/>
            <w:shd w:val="clear" w:color="auto" w:fill="CCFFFF"/>
          </w:tcPr>
          <w:p w:rsidR="00EE5BD0" w:rsidRPr="00EE5BD0" w:rsidRDefault="00EE5BD0" w:rsidP="00EE5BD0">
            <w:pPr>
              <w:jc w:val="center"/>
              <w:rPr>
                <w:rFonts w:ascii="Times New Roman CYR" w:eastAsia="Times New Roman" w:hAnsi="Times New Roman CYR" w:cs="Times New Roman CYR"/>
                <w:bCs/>
                <w:iCs/>
              </w:rPr>
            </w:pPr>
            <w:r w:rsidRPr="00EE5BD0">
              <w:rPr>
                <w:rFonts w:ascii="Times New Roman CYR" w:eastAsia="Times New Roman" w:hAnsi="Times New Roman CYR" w:cs="Times New Roman CYR"/>
                <w:bCs/>
                <w:iCs/>
              </w:rPr>
              <w:t>Средняя оценка</w:t>
            </w:r>
          </w:p>
        </w:tc>
        <w:tc>
          <w:tcPr>
            <w:tcW w:w="1843" w:type="dxa"/>
            <w:shd w:val="clear" w:color="auto" w:fill="CCFFFF"/>
            <w:vAlign w:val="center"/>
          </w:tcPr>
          <w:p w:rsidR="00EE5BD0" w:rsidRPr="00EE5BD0" w:rsidRDefault="00EE5BD0" w:rsidP="00EE5BD0">
            <w:pPr>
              <w:jc w:val="center"/>
              <w:rPr>
                <w:rFonts w:ascii="Times New Roman CYR" w:eastAsia="Times New Roman" w:hAnsi="Times New Roman CYR" w:cs="Times New Roman CYR"/>
                <w:bCs/>
                <w:iCs/>
              </w:rPr>
            </w:pPr>
            <w:r w:rsidRPr="00EE5BD0">
              <w:rPr>
                <w:rFonts w:ascii="Times New Roman CYR" w:eastAsia="Times New Roman" w:hAnsi="Times New Roman CYR" w:cs="Times New Roman CYR"/>
                <w:bCs/>
                <w:iCs/>
              </w:rPr>
              <w:t>Средний балл</w:t>
            </w:r>
          </w:p>
        </w:tc>
      </w:tr>
      <w:tr w:rsidR="00EE5BD0" w:rsidRPr="00EE5BD0" w:rsidTr="00EE5BD0">
        <w:trPr>
          <w:trHeight w:val="289"/>
        </w:trPr>
        <w:tc>
          <w:tcPr>
            <w:tcW w:w="2070" w:type="dxa"/>
            <w:shd w:val="clear" w:color="auto" w:fill="auto"/>
          </w:tcPr>
          <w:p w:rsidR="00EE5BD0" w:rsidRPr="00EE5BD0" w:rsidRDefault="00EE5BD0" w:rsidP="00EE5BD0">
            <w:pPr>
              <w:contextualSpacing/>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Физика</w:t>
            </w:r>
          </w:p>
        </w:tc>
        <w:tc>
          <w:tcPr>
            <w:tcW w:w="1541"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9</w:t>
            </w:r>
          </w:p>
        </w:tc>
        <w:tc>
          <w:tcPr>
            <w:tcW w:w="1134"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3</w:t>
            </w:r>
          </w:p>
        </w:tc>
        <w:tc>
          <w:tcPr>
            <w:tcW w:w="992" w:type="dxa"/>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3</w:t>
            </w:r>
          </w:p>
        </w:tc>
        <w:tc>
          <w:tcPr>
            <w:tcW w:w="992" w:type="dxa"/>
            <w:shd w:val="clear" w:color="auto" w:fill="auto"/>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3</w:t>
            </w:r>
          </w:p>
        </w:tc>
        <w:tc>
          <w:tcPr>
            <w:tcW w:w="1276" w:type="dxa"/>
            <w:shd w:val="clear" w:color="auto" w:fill="auto"/>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4,0</w:t>
            </w:r>
          </w:p>
        </w:tc>
        <w:tc>
          <w:tcPr>
            <w:tcW w:w="1843" w:type="dxa"/>
            <w:shd w:val="clear" w:color="auto" w:fill="FFC000"/>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26</w:t>
            </w:r>
          </w:p>
        </w:tc>
      </w:tr>
      <w:tr w:rsidR="00EE5BD0" w:rsidRPr="00EE5BD0" w:rsidTr="00EE5BD0">
        <w:trPr>
          <w:trHeight w:val="289"/>
        </w:trPr>
        <w:tc>
          <w:tcPr>
            <w:tcW w:w="2070" w:type="dxa"/>
            <w:shd w:val="clear" w:color="auto" w:fill="auto"/>
          </w:tcPr>
          <w:p w:rsidR="00EE5BD0" w:rsidRPr="00EE5BD0" w:rsidRDefault="00EE5BD0" w:rsidP="00EE5BD0">
            <w:pPr>
              <w:contextualSpacing/>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Химия</w:t>
            </w:r>
          </w:p>
        </w:tc>
        <w:tc>
          <w:tcPr>
            <w:tcW w:w="1541"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14</w:t>
            </w:r>
          </w:p>
        </w:tc>
        <w:tc>
          <w:tcPr>
            <w:tcW w:w="1134"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6</w:t>
            </w:r>
          </w:p>
        </w:tc>
        <w:tc>
          <w:tcPr>
            <w:tcW w:w="992" w:type="dxa"/>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7</w:t>
            </w:r>
          </w:p>
        </w:tc>
        <w:tc>
          <w:tcPr>
            <w:tcW w:w="992" w:type="dxa"/>
            <w:shd w:val="clear" w:color="auto" w:fill="auto"/>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1</w:t>
            </w:r>
          </w:p>
        </w:tc>
        <w:tc>
          <w:tcPr>
            <w:tcW w:w="1276" w:type="dxa"/>
            <w:shd w:val="clear" w:color="auto" w:fill="auto"/>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4,36</w:t>
            </w:r>
          </w:p>
        </w:tc>
        <w:tc>
          <w:tcPr>
            <w:tcW w:w="1843" w:type="dxa"/>
            <w:shd w:val="clear" w:color="auto" w:fill="FFC000"/>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26,1</w:t>
            </w:r>
          </w:p>
        </w:tc>
      </w:tr>
      <w:tr w:rsidR="00EE5BD0" w:rsidRPr="00EE5BD0" w:rsidTr="00EE5BD0">
        <w:trPr>
          <w:trHeight w:val="289"/>
        </w:trPr>
        <w:tc>
          <w:tcPr>
            <w:tcW w:w="2070" w:type="dxa"/>
            <w:shd w:val="clear" w:color="auto" w:fill="auto"/>
          </w:tcPr>
          <w:p w:rsidR="00EE5BD0" w:rsidRPr="00EE5BD0" w:rsidRDefault="00EE5BD0" w:rsidP="00EE5BD0">
            <w:pPr>
              <w:contextualSpacing/>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Биология</w:t>
            </w:r>
          </w:p>
        </w:tc>
        <w:tc>
          <w:tcPr>
            <w:tcW w:w="1541"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8</w:t>
            </w:r>
          </w:p>
        </w:tc>
        <w:tc>
          <w:tcPr>
            <w:tcW w:w="1134"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1</w:t>
            </w:r>
          </w:p>
        </w:tc>
        <w:tc>
          <w:tcPr>
            <w:tcW w:w="992" w:type="dxa"/>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6</w:t>
            </w:r>
          </w:p>
        </w:tc>
        <w:tc>
          <w:tcPr>
            <w:tcW w:w="992" w:type="dxa"/>
            <w:shd w:val="clear" w:color="auto" w:fill="auto"/>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1</w:t>
            </w:r>
          </w:p>
        </w:tc>
        <w:tc>
          <w:tcPr>
            <w:tcW w:w="1276" w:type="dxa"/>
            <w:shd w:val="clear" w:color="auto" w:fill="auto"/>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4,0</w:t>
            </w:r>
          </w:p>
        </w:tc>
        <w:tc>
          <w:tcPr>
            <w:tcW w:w="1843" w:type="dxa"/>
            <w:shd w:val="clear" w:color="auto" w:fill="FFC000"/>
            <w:vAlign w:val="center"/>
          </w:tcPr>
          <w:p w:rsidR="00EE5BD0" w:rsidRPr="00EE5BD0" w:rsidRDefault="00EE5BD0" w:rsidP="00EE5BD0">
            <w:pPr>
              <w:jc w:val="center"/>
              <w:rPr>
                <w:rFonts w:ascii="Times New Roman CYR" w:eastAsia="Times New Roman" w:hAnsi="Times New Roman CYR" w:cs="Times New Roman CYR"/>
                <w:b/>
                <w:bCs/>
                <w:sz w:val="24"/>
                <w:szCs w:val="24"/>
              </w:rPr>
            </w:pPr>
            <w:r w:rsidRPr="00EE5BD0">
              <w:rPr>
                <w:rFonts w:ascii="Times New Roman CYR" w:eastAsia="Times New Roman" w:hAnsi="Times New Roman CYR" w:cs="Times New Roman CYR"/>
                <w:b/>
                <w:bCs/>
                <w:sz w:val="24"/>
                <w:szCs w:val="24"/>
              </w:rPr>
              <w:t>31</w:t>
            </w:r>
          </w:p>
        </w:tc>
      </w:tr>
      <w:tr w:rsidR="00EE5BD0" w:rsidRPr="00EE5BD0" w:rsidTr="00EE5BD0">
        <w:trPr>
          <w:trHeight w:val="565"/>
        </w:trPr>
        <w:tc>
          <w:tcPr>
            <w:tcW w:w="2070" w:type="dxa"/>
            <w:shd w:val="clear" w:color="auto" w:fill="auto"/>
            <w:vAlign w:val="center"/>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Информатика</w:t>
            </w:r>
          </w:p>
        </w:tc>
        <w:tc>
          <w:tcPr>
            <w:tcW w:w="1541"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iCs/>
                <w:sz w:val="24"/>
                <w:szCs w:val="24"/>
              </w:rPr>
            </w:pPr>
            <w:r w:rsidRPr="00EE5BD0">
              <w:rPr>
                <w:rFonts w:ascii="Times New Roman CYR" w:eastAsia="Times New Roman" w:hAnsi="Times New Roman CYR" w:cs="Times New Roman CYR"/>
                <w:b/>
                <w:bCs/>
                <w:iCs/>
                <w:sz w:val="24"/>
                <w:szCs w:val="24"/>
              </w:rPr>
              <w:t>42</w:t>
            </w:r>
          </w:p>
        </w:tc>
        <w:tc>
          <w:tcPr>
            <w:tcW w:w="1134" w:type="dxa"/>
            <w:shd w:val="clear" w:color="auto" w:fill="auto"/>
            <w:vAlign w:val="center"/>
          </w:tcPr>
          <w:p w:rsidR="00EE5BD0" w:rsidRPr="00EE5BD0" w:rsidRDefault="00EE5BD0" w:rsidP="00EE5BD0">
            <w:pPr>
              <w:jc w:val="center"/>
              <w:rPr>
                <w:rFonts w:ascii="Times New Roman CYR" w:eastAsia="Times New Roman" w:hAnsi="Times New Roman CYR" w:cs="Times New Roman CYR"/>
                <w:b/>
                <w:bCs/>
                <w:iCs/>
                <w:sz w:val="24"/>
                <w:szCs w:val="24"/>
              </w:rPr>
            </w:pPr>
            <w:r w:rsidRPr="00EE5BD0">
              <w:rPr>
                <w:rFonts w:ascii="Times New Roman CYR" w:eastAsia="Times New Roman" w:hAnsi="Times New Roman CYR" w:cs="Times New Roman CYR"/>
                <w:b/>
                <w:bCs/>
                <w:iCs/>
                <w:sz w:val="24"/>
                <w:szCs w:val="24"/>
              </w:rPr>
              <w:t>25</w:t>
            </w:r>
          </w:p>
        </w:tc>
        <w:tc>
          <w:tcPr>
            <w:tcW w:w="992" w:type="dxa"/>
          </w:tcPr>
          <w:p w:rsidR="00EE5BD0" w:rsidRPr="00EE5BD0" w:rsidRDefault="00EE5BD0" w:rsidP="00EE5BD0">
            <w:pPr>
              <w:jc w:val="center"/>
              <w:rPr>
                <w:rFonts w:ascii="Times New Roman CYR" w:eastAsia="Times New Roman" w:hAnsi="Times New Roman CYR" w:cs="Times New Roman CYR"/>
                <w:b/>
                <w:bCs/>
                <w:iCs/>
                <w:sz w:val="24"/>
                <w:szCs w:val="24"/>
              </w:rPr>
            </w:pPr>
            <w:r w:rsidRPr="00EE5BD0">
              <w:rPr>
                <w:rFonts w:ascii="Times New Roman CYR" w:eastAsia="Times New Roman" w:hAnsi="Times New Roman CYR" w:cs="Times New Roman CYR"/>
                <w:b/>
                <w:bCs/>
                <w:iCs/>
                <w:sz w:val="24"/>
                <w:szCs w:val="24"/>
              </w:rPr>
              <w:t>14</w:t>
            </w:r>
          </w:p>
        </w:tc>
        <w:tc>
          <w:tcPr>
            <w:tcW w:w="992" w:type="dxa"/>
            <w:shd w:val="clear" w:color="auto" w:fill="auto"/>
          </w:tcPr>
          <w:p w:rsidR="00EE5BD0" w:rsidRPr="00EE5BD0" w:rsidRDefault="00EE5BD0" w:rsidP="00EE5BD0">
            <w:pPr>
              <w:jc w:val="center"/>
              <w:rPr>
                <w:rFonts w:ascii="Times New Roman CYR" w:eastAsia="Times New Roman" w:hAnsi="Times New Roman CYR" w:cs="Times New Roman CYR"/>
                <w:b/>
                <w:bCs/>
                <w:iCs/>
                <w:sz w:val="24"/>
                <w:szCs w:val="24"/>
              </w:rPr>
            </w:pPr>
            <w:r w:rsidRPr="00EE5BD0">
              <w:rPr>
                <w:rFonts w:ascii="Times New Roman CYR" w:eastAsia="Times New Roman" w:hAnsi="Times New Roman CYR" w:cs="Times New Roman CYR"/>
                <w:b/>
                <w:bCs/>
                <w:iCs/>
                <w:sz w:val="24"/>
                <w:szCs w:val="24"/>
              </w:rPr>
              <w:t>3</w:t>
            </w:r>
          </w:p>
        </w:tc>
        <w:tc>
          <w:tcPr>
            <w:tcW w:w="1276" w:type="dxa"/>
            <w:shd w:val="clear" w:color="auto" w:fill="auto"/>
          </w:tcPr>
          <w:p w:rsidR="00EE5BD0" w:rsidRPr="00EE5BD0" w:rsidRDefault="00EE5BD0" w:rsidP="00EE5BD0">
            <w:pPr>
              <w:jc w:val="center"/>
              <w:rPr>
                <w:rFonts w:ascii="Times New Roman CYR" w:eastAsia="Times New Roman" w:hAnsi="Times New Roman CYR" w:cs="Times New Roman CYR"/>
                <w:b/>
                <w:bCs/>
                <w:iCs/>
                <w:sz w:val="24"/>
                <w:szCs w:val="24"/>
              </w:rPr>
            </w:pPr>
            <w:r w:rsidRPr="00EE5BD0">
              <w:rPr>
                <w:rFonts w:ascii="Times New Roman CYR" w:eastAsia="Times New Roman" w:hAnsi="Times New Roman CYR" w:cs="Times New Roman CYR"/>
                <w:b/>
                <w:bCs/>
                <w:iCs/>
                <w:sz w:val="24"/>
                <w:szCs w:val="24"/>
              </w:rPr>
              <w:t>4,5</w:t>
            </w:r>
          </w:p>
        </w:tc>
        <w:tc>
          <w:tcPr>
            <w:tcW w:w="1843" w:type="dxa"/>
            <w:shd w:val="clear" w:color="auto" w:fill="FFC000"/>
            <w:vAlign w:val="center"/>
          </w:tcPr>
          <w:p w:rsidR="00EE5BD0" w:rsidRPr="00EE5BD0" w:rsidRDefault="00EE5BD0" w:rsidP="00EE5BD0">
            <w:pPr>
              <w:jc w:val="center"/>
              <w:rPr>
                <w:rFonts w:ascii="Times New Roman CYR" w:eastAsia="Times New Roman" w:hAnsi="Times New Roman CYR" w:cs="Times New Roman CYR"/>
                <w:b/>
                <w:bCs/>
                <w:iCs/>
                <w:sz w:val="24"/>
                <w:szCs w:val="24"/>
              </w:rPr>
            </w:pPr>
            <w:r w:rsidRPr="00EE5BD0">
              <w:rPr>
                <w:rFonts w:ascii="Times New Roman CYR" w:eastAsia="Times New Roman" w:hAnsi="Times New Roman CYR" w:cs="Times New Roman CYR"/>
                <w:b/>
                <w:bCs/>
                <w:iCs/>
                <w:sz w:val="24"/>
                <w:szCs w:val="24"/>
              </w:rPr>
              <w:t>18</w:t>
            </w:r>
          </w:p>
        </w:tc>
      </w:tr>
    </w:tbl>
    <w:p w:rsidR="00EE5BD0" w:rsidRDefault="00EE5BD0" w:rsidP="004A4DAC">
      <w:pPr>
        <w:spacing w:after="0" w:line="240" w:lineRule="auto"/>
        <w:contextualSpacing/>
        <w:jc w:val="center"/>
        <w:rPr>
          <w:rFonts w:ascii="Times New Roman" w:eastAsia="Times New Roman" w:hAnsi="Times New Roman" w:cs="Times New Roman"/>
          <w:b/>
          <w:sz w:val="24"/>
          <w:szCs w:val="24"/>
        </w:rPr>
      </w:pPr>
    </w:p>
    <w:p w:rsidR="00EE5BD0" w:rsidRDefault="00EE5BD0" w:rsidP="00EE5BD0">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E5BD0" w:rsidRPr="00EE5BD0" w:rsidRDefault="00EE5BD0" w:rsidP="00EE5BD0">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Pr="00EE5BD0">
        <w:rPr>
          <w:rFonts w:ascii="Times New Roman" w:eastAsia="Times New Roman" w:hAnsi="Times New Roman" w:cs="Times New Roman"/>
          <w:b/>
          <w:sz w:val="28"/>
          <w:szCs w:val="28"/>
        </w:rPr>
        <w:t>3.2.  Статистические результаты ЕГЭ</w:t>
      </w:r>
    </w:p>
    <w:p w:rsidR="00EE5BD0" w:rsidRDefault="00EE5BD0" w:rsidP="00EE5BD0">
      <w:pPr>
        <w:spacing w:after="0" w:line="240" w:lineRule="auto"/>
        <w:contextualSpacing/>
        <w:jc w:val="both"/>
        <w:rPr>
          <w:rFonts w:ascii="Times New Roman" w:eastAsia="Times New Roman" w:hAnsi="Times New Roman" w:cs="Times New Roman"/>
          <w:b/>
          <w:sz w:val="24"/>
          <w:szCs w:val="24"/>
        </w:rPr>
      </w:pPr>
    </w:p>
    <w:p w:rsidR="00AD15AD" w:rsidRDefault="004A4DAC" w:rsidP="004A4DAC">
      <w:pPr>
        <w:spacing w:after="0" w:line="240" w:lineRule="auto"/>
        <w:contextualSpacing/>
        <w:jc w:val="center"/>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Результаты итоговой аттестации обучающихся 11-х классов</w:t>
      </w:r>
      <w:r w:rsidR="00EE5BD0">
        <w:rPr>
          <w:rFonts w:ascii="Times New Roman" w:eastAsia="Times New Roman" w:hAnsi="Times New Roman" w:cs="Times New Roman"/>
          <w:b/>
          <w:sz w:val="24"/>
          <w:szCs w:val="24"/>
        </w:rPr>
        <w:t xml:space="preserve"> </w:t>
      </w:r>
      <w:r w:rsidR="00AD15AD">
        <w:rPr>
          <w:rFonts w:ascii="Times New Roman" w:eastAsia="Times New Roman" w:hAnsi="Times New Roman" w:cs="Times New Roman"/>
          <w:b/>
          <w:sz w:val="24"/>
          <w:szCs w:val="24"/>
        </w:rPr>
        <w:t>по гуманитарным предметам</w:t>
      </w:r>
    </w:p>
    <w:p w:rsidR="004A4DAC" w:rsidRPr="004A4DAC" w:rsidRDefault="00AD15AD" w:rsidP="004A4DA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 xml:space="preserve">Всего </w:t>
            </w:r>
            <w:r w:rsidRPr="004A4DAC">
              <w:rPr>
                <w:rFonts w:ascii="Times New Roman" w:eastAsia="Times New Roman" w:hAnsi="Times New Roman" w:cs="Times New Roman"/>
                <w:sz w:val="24"/>
                <w:szCs w:val="24"/>
              </w:rPr>
              <w:lastRenderedPageBreak/>
              <w:t>уч-ся</w:t>
            </w:r>
          </w:p>
        </w:tc>
        <w:tc>
          <w:tcPr>
            <w:tcW w:w="8701" w:type="dxa"/>
            <w:gridSpan w:val="10"/>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lastRenderedPageBreak/>
              <w:t>Количество баллов</w:t>
            </w: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100</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99-90</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89-80</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79-70</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69-60</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59-50</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49-40</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39-31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30</w:t>
            </w:r>
          </w:p>
        </w:tc>
        <w:tc>
          <w:tcPr>
            <w:tcW w:w="871"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29-0</w:t>
            </w: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1" w:type="dxa"/>
            <w:gridSpan w:val="10"/>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b/>
                <w:sz w:val="20"/>
                <w:szCs w:val="20"/>
              </w:rPr>
              <w:t>РУССКИЙ ЯЗЫК</w:t>
            </w: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21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4</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8</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8</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1"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1" w:type="dxa"/>
            <w:gridSpan w:val="10"/>
          </w:tcPr>
          <w:p w:rsidR="004A4DAC" w:rsidRPr="004A4DAC" w:rsidRDefault="004A4DAC" w:rsidP="004A4DAC">
            <w:pPr>
              <w:spacing w:after="0" w:line="240" w:lineRule="auto"/>
              <w:contextualSpacing/>
              <w:jc w:val="both"/>
              <w:rPr>
                <w:rFonts w:ascii="Times New Roman" w:eastAsia="Times New Roman" w:hAnsi="Times New Roman" w:cs="Times New Roman"/>
                <w:b/>
                <w:sz w:val="20"/>
                <w:szCs w:val="20"/>
              </w:rPr>
            </w:pPr>
            <w:r w:rsidRPr="004A4DAC">
              <w:rPr>
                <w:rFonts w:ascii="Times New Roman" w:eastAsia="Times New Roman" w:hAnsi="Times New Roman" w:cs="Times New Roman"/>
                <w:b/>
                <w:sz w:val="20"/>
                <w:szCs w:val="20"/>
              </w:rPr>
              <w:t>ИСТОРИЯ</w:t>
            </w: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9</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3</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3</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1"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1" w:type="dxa"/>
            <w:gridSpan w:val="10"/>
          </w:tcPr>
          <w:p w:rsidR="004A4DAC" w:rsidRPr="004A4DAC" w:rsidRDefault="004A4DAC" w:rsidP="004A4DAC">
            <w:pPr>
              <w:spacing w:after="0" w:line="240" w:lineRule="auto"/>
              <w:contextualSpacing/>
              <w:jc w:val="both"/>
              <w:rPr>
                <w:rFonts w:ascii="Times New Roman" w:eastAsia="Times New Roman" w:hAnsi="Times New Roman" w:cs="Times New Roman"/>
                <w:b/>
                <w:sz w:val="20"/>
                <w:szCs w:val="20"/>
              </w:rPr>
            </w:pPr>
            <w:r w:rsidRPr="004A4DAC">
              <w:rPr>
                <w:rFonts w:ascii="Times New Roman" w:eastAsia="Times New Roman" w:hAnsi="Times New Roman" w:cs="Times New Roman"/>
                <w:b/>
                <w:sz w:val="20"/>
                <w:szCs w:val="20"/>
              </w:rPr>
              <w:t>ОБЩЕСТВОЗНАНИЕ</w:t>
            </w: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12</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4</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6</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2</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1"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color w:val="FF0000"/>
                <w:sz w:val="24"/>
                <w:szCs w:val="24"/>
              </w:rPr>
            </w:pPr>
          </w:p>
        </w:tc>
        <w:tc>
          <w:tcPr>
            <w:tcW w:w="8701" w:type="dxa"/>
            <w:gridSpan w:val="10"/>
          </w:tcPr>
          <w:p w:rsidR="004A4DAC" w:rsidRPr="004A4DAC" w:rsidRDefault="004A4DAC" w:rsidP="004A4DAC">
            <w:pPr>
              <w:spacing w:after="0" w:line="240" w:lineRule="auto"/>
              <w:contextualSpacing/>
              <w:jc w:val="both"/>
              <w:rPr>
                <w:rFonts w:ascii="Times New Roman" w:eastAsia="Times New Roman" w:hAnsi="Times New Roman" w:cs="Times New Roman"/>
                <w:b/>
                <w:sz w:val="20"/>
                <w:szCs w:val="20"/>
              </w:rPr>
            </w:pPr>
            <w:r w:rsidRPr="004A4DAC">
              <w:rPr>
                <w:rFonts w:ascii="Times New Roman" w:eastAsia="Times New Roman" w:hAnsi="Times New Roman" w:cs="Times New Roman"/>
                <w:b/>
                <w:sz w:val="20"/>
                <w:szCs w:val="20"/>
              </w:rPr>
              <w:t>ЛИТЕРАТУРА</w:t>
            </w: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2</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color w:val="FF0000"/>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color w:val="FF0000"/>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color w:val="FF0000"/>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color w:val="FF0000"/>
                <w:sz w:val="24"/>
                <w:szCs w:val="24"/>
              </w:rPr>
            </w:pPr>
          </w:p>
        </w:tc>
        <w:tc>
          <w:tcPr>
            <w:tcW w:w="871" w:type="dxa"/>
          </w:tcPr>
          <w:p w:rsidR="004A4DAC" w:rsidRPr="004A4DAC" w:rsidRDefault="004A4DAC" w:rsidP="004A4DAC">
            <w:pPr>
              <w:spacing w:after="0" w:line="240" w:lineRule="auto"/>
              <w:contextualSpacing/>
              <w:jc w:val="both"/>
              <w:rPr>
                <w:rFonts w:ascii="Times New Roman" w:eastAsia="Times New Roman" w:hAnsi="Times New Roman" w:cs="Times New Roman"/>
                <w:color w:val="FF0000"/>
                <w:sz w:val="24"/>
                <w:szCs w:val="24"/>
              </w:rPr>
            </w:pP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b/>
                <w:sz w:val="24"/>
                <w:szCs w:val="24"/>
              </w:rPr>
            </w:pPr>
          </w:p>
        </w:tc>
        <w:tc>
          <w:tcPr>
            <w:tcW w:w="8701" w:type="dxa"/>
            <w:gridSpan w:val="10"/>
          </w:tcPr>
          <w:p w:rsidR="004A4DAC" w:rsidRPr="004A4DAC" w:rsidRDefault="004A4DAC" w:rsidP="004A4DAC">
            <w:pPr>
              <w:spacing w:after="0" w:line="240" w:lineRule="auto"/>
              <w:contextualSpacing/>
              <w:jc w:val="both"/>
              <w:rPr>
                <w:rFonts w:ascii="Times New Roman" w:eastAsia="Times New Roman" w:hAnsi="Times New Roman" w:cs="Times New Roman"/>
                <w:b/>
                <w:sz w:val="20"/>
                <w:szCs w:val="20"/>
              </w:rPr>
            </w:pPr>
            <w:r w:rsidRPr="004A4DAC">
              <w:rPr>
                <w:rFonts w:ascii="Times New Roman" w:eastAsia="Times New Roman" w:hAnsi="Times New Roman" w:cs="Times New Roman"/>
                <w:b/>
                <w:sz w:val="20"/>
                <w:szCs w:val="20"/>
              </w:rPr>
              <w:t>АНГЛИЙСКИЙ ЯЗЫК</w:t>
            </w:r>
          </w:p>
        </w:tc>
      </w:tr>
      <w:tr w:rsidR="004A4DAC" w:rsidRPr="004A4DAC" w:rsidTr="004A4DA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b/>
                <w:sz w:val="24"/>
                <w:szCs w:val="24"/>
              </w:rPr>
              <w:t>3</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1</w:t>
            </w: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0"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c>
          <w:tcPr>
            <w:tcW w:w="871" w:type="dxa"/>
          </w:tcPr>
          <w:p w:rsidR="004A4DAC" w:rsidRPr="004A4DAC" w:rsidRDefault="004A4DAC" w:rsidP="004A4DAC">
            <w:pPr>
              <w:spacing w:after="0" w:line="240" w:lineRule="auto"/>
              <w:contextualSpacing/>
              <w:jc w:val="both"/>
              <w:rPr>
                <w:rFonts w:ascii="Times New Roman" w:eastAsia="Times New Roman" w:hAnsi="Times New Roman" w:cs="Times New Roman"/>
                <w:sz w:val="24"/>
                <w:szCs w:val="24"/>
              </w:rPr>
            </w:pPr>
          </w:p>
        </w:tc>
      </w:tr>
    </w:tbl>
    <w:p w:rsidR="004A4DAC" w:rsidRPr="004A4DAC" w:rsidRDefault="004A4DAC" w:rsidP="004A4DAC">
      <w:pPr>
        <w:spacing w:after="0" w:line="240" w:lineRule="auto"/>
        <w:rPr>
          <w:rFonts w:ascii="Times New Roman" w:eastAsia="Times New Roman" w:hAnsi="Times New Roman" w:cs="Times New Roman"/>
          <w:b/>
          <w:i/>
          <w:sz w:val="28"/>
          <w:szCs w:val="24"/>
        </w:rPr>
      </w:pPr>
    </w:p>
    <w:p w:rsidR="004A4DAC" w:rsidRPr="004A4DAC" w:rsidRDefault="004A4DAC" w:rsidP="004A4DAC">
      <w:pPr>
        <w:spacing w:after="0" w:line="240" w:lineRule="auto"/>
        <w:jc w:val="center"/>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Средний балл по предметам гуманитарного цикла:</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4A4DAC" w:rsidRPr="004A4DAC" w:rsidTr="004A4DAC">
        <w:trPr>
          <w:trHeight w:val="319"/>
        </w:trPr>
        <w:tc>
          <w:tcPr>
            <w:tcW w:w="3544" w:type="dxa"/>
          </w:tcPr>
          <w:p w:rsidR="004A4DAC" w:rsidRPr="004A4DAC" w:rsidRDefault="004A4DAC" w:rsidP="004A4DAC">
            <w:pPr>
              <w:spacing w:after="0" w:line="240" w:lineRule="auto"/>
              <w:contextualSpacing/>
              <w:jc w:val="center"/>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Предмет</w:t>
            </w:r>
          </w:p>
        </w:tc>
        <w:tc>
          <w:tcPr>
            <w:tcW w:w="3402" w:type="dxa"/>
          </w:tcPr>
          <w:p w:rsidR="004A4DAC" w:rsidRPr="004A4DAC" w:rsidRDefault="004A4DAC" w:rsidP="004A4DAC">
            <w:pPr>
              <w:spacing w:after="0" w:line="240" w:lineRule="auto"/>
              <w:contextualSpacing/>
              <w:jc w:val="center"/>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Средний балл</w:t>
            </w:r>
          </w:p>
          <w:p w:rsidR="004A4DAC" w:rsidRPr="004A4DAC" w:rsidRDefault="004A4DAC" w:rsidP="004A4DAC">
            <w:pPr>
              <w:spacing w:after="0" w:line="240" w:lineRule="auto"/>
              <w:contextualSpacing/>
              <w:jc w:val="center"/>
              <w:rPr>
                <w:rFonts w:ascii="Times New Roman" w:eastAsia="Times New Roman" w:hAnsi="Times New Roman" w:cs="Times New Roman"/>
                <w:b/>
                <w:sz w:val="24"/>
                <w:szCs w:val="24"/>
              </w:rPr>
            </w:pPr>
          </w:p>
        </w:tc>
      </w:tr>
      <w:tr w:rsidR="004A4DAC" w:rsidRPr="004A4DAC" w:rsidTr="004A4DAC">
        <w:tc>
          <w:tcPr>
            <w:tcW w:w="3544"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Русский язык</w:t>
            </w:r>
          </w:p>
        </w:tc>
        <w:tc>
          <w:tcPr>
            <w:tcW w:w="3402"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80</w:t>
            </w:r>
          </w:p>
        </w:tc>
      </w:tr>
      <w:tr w:rsidR="004A4DAC" w:rsidRPr="004A4DAC" w:rsidTr="004A4DAC">
        <w:tc>
          <w:tcPr>
            <w:tcW w:w="3544"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Литература</w:t>
            </w:r>
          </w:p>
        </w:tc>
        <w:tc>
          <w:tcPr>
            <w:tcW w:w="3402"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64</w:t>
            </w:r>
          </w:p>
        </w:tc>
      </w:tr>
      <w:tr w:rsidR="004A4DAC" w:rsidRPr="004A4DAC" w:rsidTr="004A4DAC">
        <w:tc>
          <w:tcPr>
            <w:tcW w:w="3544"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История</w:t>
            </w:r>
          </w:p>
        </w:tc>
        <w:tc>
          <w:tcPr>
            <w:tcW w:w="3402"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61</w:t>
            </w:r>
          </w:p>
        </w:tc>
      </w:tr>
      <w:tr w:rsidR="004A4DAC" w:rsidRPr="004A4DAC" w:rsidTr="004A4DAC">
        <w:tc>
          <w:tcPr>
            <w:tcW w:w="3544"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Обществознание</w:t>
            </w:r>
          </w:p>
        </w:tc>
        <w:tc>
          <w:tcPr>
            <w:tcW w:w="3402"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66</w:t>
            </w:r>
          </w:p>
        </w:tc>
      </w:tr>
      <w:tr w:rsidR="004A4DAC" w:rsidRPr="004A4DAC" w:rsidTr="004A4DAC">
        <w:tc>
          <w:tcPr>
            <w:tcW w:w="3544"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Английский язык</w:t>
            </w:r>
          </w:p>
        </w:tc>
        <w:tc>
          <w:tcPr>
            <w:tcW w:w="3402" w:type="dxa"/>
          </w:tcPr>
          <w:p w:rsidR="004A4DAC" w:rsidRPr="004A4DAC" w:rsidRDefault="004A4DAC" w:rsidP="004A4DAC">
            <w:pPr>
              <w:spacing w:after="0" w:line="240" w:lineRule="auto"/>
              <w:contextualSpacing/>
              <w:jc w:val="center"/>
              <w:rPr>
                <w:rFonts w:ascii="Times New Roman" w:eastAsia="Times New Roman" w:hAnsi="Times New Roman" w:cs="Times New Roman"/>
                <w:sz w:val="24"/>
                <w:szCs w:val="24"/>
              </w:rPr>
            </w:pPr>
            <w:r w:rsidRPr="004A4DAC">
              <w:rPr>
                <w:rFonts w:ascii="Times New Roman" w:eastAsia="Times New Roman" w:hAnsi="Times New Roman" w:cs="Times New Roman"/>
                <w:sz w:val="24"/>
                <w:szCs w:val="24"/>
              </w:rPr>
              <w:t>86</w:t>
            </w:r>
          </w:p>
        </w:tc>
      </w:tr>
    </w:tbl>
    <w:p w:rsidR="004A4DAC" w:rsidRPr="004A4DAC" w:rsidRDefault="004A4DAC" w:rsidP="004A4DAC">
      <w:pPr>
        <w:spacing w:after="0" w:line="240" w:lineRule="auto"/>
        <w:contextualSpacing/>
        <w:jc w:val="both"/>
        <w:rPr>
          <w:rFonts w:ascii="Times New Roman" w:eastAsia="Times New Roman" w:hAnsi="Times New Roman" w:cs="Times New Roman"/>
          <w:b/>
          <w:i/>
          <w:sz w:val="28"/>
          <w:szCs w:val="28"/>
        </w:rPr>
      </w:pPr>
    </w:p>
    <w:p w:rsidR="004A4DAC" w:rsidRPr="004A4DAC" w:rsidRDefault="004A4DAC" w:rsidP="004A4DAC">
      <w:pPr>
        <w:spacing w:after="0" w:line="240" w:lineRule="auto"/>
        <w:contextualSpacing/>
        <w:jc w:val="center"/>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Сравнительная таблица среднего балла</w:t>
      </w:r>
    </w:p>
    <w:p w:rsidR="004A4DAC" w:rsidRPr="004A4DAC" w:rsidRDefault="004A4DAC" w:rsidP="004A4DAC">
      <w:pPr>
        <w:spacing w:after="0" w:line="240" w:lineRule="auto"/>
        <w:contextualSpacing/>
        <w:rPr>
          <w:rFonts w:ascii="Times New Roman" w:eastAsia="Times New Roman" w:hAnsi="Times New Roman" w:cs="Times New Roman"/>
          <w:b/>
          <w:sz w:val="24"/>
          <w:szCs w:val="24"/>
        </w:rPr>
      </w:pPr>
    </w:p>
    <w:tbl>
      <w:tblPr>
        <w:tblStyle w:val="211"/>
        <w:tblW w:w="9606" w:type="dxa"/>
        <w:tblLayout w:type="fixed"/>
        <w:tblLook w:val="04A0" w:firstRow="1" w:lastRow="0" w:firstColumn="1" w:lastColumn="0" w:noHBand="0" w:noVBand="1"/>
      </w:tblPr>
      <w:tblGrid>
        <w:gridCol w:w="1390"/>
        <w:gridCol w:w="1695"/>
        <w:gridCol w:w="1559"/>
        <w:gridCol w:w="1843"/>
        <w:gridCol w:w="1559"/>
        <w:gridCol w:w="1560"/>
      </w:tblGrid>
      <w:tr w:rsidR="004A4DAC" w:rsidRPr="004A4DAC" w:rsidTr="004A4DAC">
        <w:tc>
          <w:tcPr>
            <w:tcW w:w="1390"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Учебный год</w:t>
            </w:r>
          </w:p>
        </w:tc>
        <w:tc>
          <w:tcPr>
            <w:tcW w:w="1695"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Русский язык</w:t>
            </w:r>
          </w:p>
        </w:tc>
        <w:tc>
          <w:tcPr>
            <w:tcW w:w="1559"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 xml:space="preserve">Литература </w:t>
            </w:r>
          </w:p>
        </w:tc>
        <w:tc>
          <w:tcPr>
            <w:tcW w:w="1843"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 xml:space="preserve">Обществознание </w:t>
            </w:r>
          </w:p>
        </w:tc>
        <w:tc>
          <w:tcPr>
            <w:tcW w:w="1559"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 xml:space="preserve">История </w:t>
            </w:r>
          </w:p>
        </w:tc>
        <w:tc>
          <w:tcPr>
            <w:tcW w:w="1560"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Английский язык</w:t>
            </w:r>
          </w:p>
        </w:tc>
      </w:tr>
      <w:tr w:rsidR="004A4DAC" w:rsidRPr="004A4DAC" w:rsidTr="004A4DAC">
        <w:tc>
          <w:tcPr>
            <w:tcW w:w="1390"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2013-2014</w:t>
            </w:r>
          </w:p>
        </w:tc>
        <w:tc>
          <w:tcPr>
            <w:tcW w:w="169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73,8</w:t>
            </w:r>
          </w:p>
        </w:tc>
        <w:tc>
          <w:tcPr>
            <w:tcW w:w="1559"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61</w:t>
            </w:r>
          </w:p>
        </w:tc>
        <w:tc>
          <w:tcPr>
            <w:tcW w:w="184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65,7</w:t>
            </w:r>
          </w:p>
        </w:tc>
        <w:tc>
          <w:tcPr>
            <w:tcW w:w="1559"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63</w:t>
            </w:r>
          </w:p>
        </w:tc>
        <w:tc>
          <w:tcPr>
            <w:tcW w:w="1560"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60</w:t>
            </w:r>
          </w:p>
        </w:tc>
      </w:tr>
      <w:tr w:rsidR="004A4DAC" w:rsidRPr="004A4DAC" w:rsidTr="004A4DAC">
        <w:tc>
          <w:tcPr>
            <w:tcW w:w="1390"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2014-2015</w:t>
            </w:r>
          </w:p>
        </w:tc>
        <w:tc>
          <w:tcPr>
            <w:tcW w:w="169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78,8</w:t>
            </w:r>
          </w:p>
        </w:tc>
        <w:tc>
          <w:tcPr>
            <w:tcW w:w="1559"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65,5</w:t>
            </w:r>
          </w:p>
        </w:tc>
        <w:tc>
          <w:tcPr>
            <w:tcW w:w="184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78,5</w:t>
            </w:r>
          </w:p>
        </w:tc>
        <w:tc>
          <w:tcPr>
            <w:tcW w:w="1559"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80</w:t>
            </w:r>
          </w:p>
        </w:tc>
        <w:tc>
          <w:tcPr>
            <w:tcW w:w="1560"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80</w:t>
            </w:r>
          </w:p>
        </w:tc>
      </w:tr>
      <w:tr w:rsidR="004A4DAC" w:rsidRPr="004A4DAC" w:rsidTr="004A4DAC">
        <w:tc>
          <w:tcPr>
            <w:tcW w:w="1390"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2015-2016</w:t>
            </w:r>
          </w:p>
        </w:tc>
        <w:tc>
          <w:tcPr>
            <w:tcW w:w="1695"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80</w:t>
            </w:r>
          </w:p>
        </w:tc>
        <w:tc>
          <w:tcPr>
            <w:tcW w:w="1559"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64</w:t>
            </w:r>
          </w:p>
        </w:tc>
        <w:tc>
          <w:tcPr>
            <w:tcW w:w="1843"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66</w:t>
            </w:r>
          </w:p>
        </w:tc>
        <w:tc>
          <w:tcPr>
            <w:tcW w:w="1559" w:type="dxa"/>
          </w:tcPr>
          <w:p w:rsidR="004A4DAC" w:rsidRPr="004A4DAC" w:rsidRDefault="004A4DAC" w:rsidP="004A4DAC">
            <w:pPr>
              <w:contextualSpacing/>
              <w:rPr>
                <w:rFonts w:ascii="Times New Roman" w:hAnsi="Times New Roman" w:cs="Times New Roman"/>
              </w:rPr>
            </w:pPr>
            <w:r w:rsidRPr="004A4DAC">
              <w:rPr>
                <w:rFonts w:ascii="Times New Roman" w:hAnsi="Times New Roman" w:cs="Times New Roman"/>
              </w:rPr>
              <w:t>61</w:t>
            </w:r>
          </w:p>
        </w:tc>
        <w:tc>
          <w:tcPr>
            <w:tcW w:w="1560" w:type="dxa"/>
          </w:tcPr>
          <w:p w:rsidR="004A4DAC" w:rsidRPr="004A4DAC" w:rsidRDefault="004A4DAC" w:rsidP="004A4DAC">
            <w:pPr>
              <w:contextualSpacing/>
              <w:jc w:val="center"/>
              <w:rPr>
                <w:rFonts w:ascii="Times New Roman" w:hAnsi="Times New Roman" w:cs="Times New Roman"/>
              </w:rPr>
            </w:pPr>
            <w:r w:rsidRPr="004A4DAC">
              <w:rPr>
                <w:rFonts w:ascii="Times New Roman" w:hAnsi="Times New Roman" w:cs="Times New Roman"/>
              </w:rPr>
              <w:t>86</w:t>
            </w:r>
          </w:p>
        </w:tc>
      </w:tr>
    </w:tbl>
    <w:p w:rsidR="004A4DAC" w:rsidRPr="004A4DAC" w:rsidRDefault="004A4DAC" w:rsidP="004A4DAC">
      <w:pPr>
        <w:spacing w:after="0" w:line="240" w:lineRule="auto"/>
        <w:contextualSpacing/>
        <w:rPr>
          <w:rFonts w:ascii="Times New Roman" w:eastAsia="Times New Roman" w:hAnsi="Times New Roman" w:cs="Times New Roman"/>
          <w:b/>
          <w:sz w:val="28"/>
          <w:szCs w:val="28"/>
        </w:rPr>
      </w:pPr>
    </w:p>
    <w:p w:rsidR="004A4DAC" w:rsidRPr="004A4DAC" w:rsidRDefault="004A4DAC" w:rsidP="004A4DAC">
      <w:pPr>
        <w:spacing w:after="0" w:line="240" w:lineRule="auto"/>
        <w:contextualSpacing/>
        <w:jc w:val="center"/>
        <w:rPr>
          <w:rFonts w:ascii="Times New Roman" w:eastAsia="Times New Roman" w:hAnsi="Times New Roman" w:cs="Times New Roman"/>
          <w:b/>
          <w:sz w:val="24"/>
          <w:szCs w:val="24"/>
        </w:rPr>
      </w:pPr>
      <w:r w:rsidRPr="004A4DAC">
        <w:rPr>
          <w:rFonts w:ascii="Times New Roman" w:eastAsia="Times New Roman" w:hAnsi="Times New Roman" w:cs="Times New Roman"/>
          <w:b/>
          <w:sz w:val="24"/>
          <w:szCs w:val="24"/>
        </w:rPr>
        <w:t>Анализ выполнения заданий с кратким ответом по русскому языку</w:t>
      </w:r>
    </w:p>
    <w:tbl>
      <w:tblPr>
        <w:tblW w:w="8941" w:type="dxa"/>
        <w:tblLayout w:type="fixed"/>
        <w:tblCellMar>
          <w:left w:w="10" w:type="dxa"/>
          <w:right w:w="10" w:type="dxa"/>
        </w:tblCellMar>
        <w:tblLook w:val="04A0" w:firstRow="1" w:lastRow="0" w:firstColumn="1" w:lastColumn="0" w:noHBand="0" w:noVBand="1"/>
      </w:tblPr>
      <w:tblGrid>
        <w:gridCol w:w="1003"/>
        <w:gridCol w:w="3969"/>
        <w:gridCol w:w="1559"/>
        <w:gridCol w:w="2410"/>
      </w:tblGrid>
      <w:tr w:rsidR="004A4DAC" w:rsidRPr="004A4DAC" w:rsidTr="004A4DAC">
        <w:trPr>
          <w:trHeight w:hRule="exact" w:val="565"/>
        </w:trPr>
        <w:tc>
          <w:tcPr>
            <w:tcW w:w="1003"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 xml:space="preserve">№ </w:t>
            </w:r>
          </w:p>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зада</w:t>
            </w:r>
            <w:r w:rsidRPr="004A4DAC">
              <w:rPr>
                <w:rFonts w:ascii="Times New Roman" w:eastAsia="Calibri" w:hAnsi="Times New Roman" w:cs="Times New Roman"/>
                <w:color w:val="000000"/>
                <w:shd w:val="clear" w:color="auto" w:fill="FFFFFF"/>
                <w:lang w:bidi="ru-RU"/>
              </w:rPr>
              <w:softHyphen/>
              <w:t xml:space="preserve">ния </w:t>
            </w:r>
          </w:p>
        </w:tc>
        <w:tc>
          <w:tcPr>
            <w:tcW w:w="396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Проверяемые элементы содержания</w:t>
            </w: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 xml:space="preserve">Уровень </w:t>
            </w:r>
            <w:proofErr w:type="spellStart"/>
            <w:r w:rsidRPr="004A4DAC">
              <w:rPr>
                <w:rFonts w:ascii="Times New Roman" w:eastAsia="Calibri" w:hAnsi="Times New Roman" w:cs="Times New Roman"/>
                <w:color w:val="000000"/>
                <w:shd w:val="clear" w:color="auto" w:fill="FFFFFF"/>
                <w:lang w:bidi="ru-RU"/>
              </w:rPr>
              <w:t>слож</w:t>
            </w:r>
            <w:proofErr w:type="spellEnd"/>
            <w:r w:rsidRPr="004A4DAC">
              <w:rPr>
                <w:rFonts w:ascii="Times New Roman" w:eastAsia="Calibri" w:hAnsi="Times New Roman" w:cs="Times New Roman"/>
                <w:color w:val="000000"/>
                <w:shd w:val="clear" w:color="auto" w:fill="FFFFFF"/>
                <w:lang w:bidi="ru-RU"/>
              </w:rPr>
              <w:t>-</w:t>
            </w:r>
          </w:p>
          <w:p w:rsidR="004A4DAC" w:rsidRPr="004A4DAC" w:rsidRDefault="004A4DAC" w:rsidP="004A4DAC">
            <w:pPr>
              <w:widowControl w:val="0"/>
              <w:spacing w:after="0" w:line="240" w:lineRule="auto"/>
              <w:contextualSpacing/>
              <w:rPr>
                <w:rFonts w:ascii="Times New Roman" w:eastAsia="Times New Roman" w:hAnsi="Times New Roman" w:cs="Times New Roman"/>
                <w:lang w:eastAsia="en-US"/>
              </w:rPr>
            </w:pPr>
            <w:proofErr w:type="spellStart"/>
            <w:r w:rsidRPr="004A4DAC">
              <w:rPr>
                <w:rFonts w:ascii="Times New Roman" w:eastAsia="Calibri" w:hAnsi="Times New Roman" w:cs="Times New Roman"/>
                <w:color w:val="000000"/>
                <w:shd w:val="clear" w:color="auto" w:fill="FFFFFF"/>
                <w:lang w:bidi="ru-RU"/>
              </w:rPr>
              <w:t>ности</w:t>
            </w:r>
            <w:proofErr w:type="spellEnd"/>
            <w:r w:rsidRPr="004A4DAC">
              <w:rPr>
                <w:rFonts w:ascii="Times New Roman" w:eastAsia="Calibri" w:hAnsi="Times New Roman" w:cs="Times New Roman"/>
                <w:color w:val="000000"/>
                <w:shd w:val="clear" w:color="auto" w:fill="FFFFFF"/>
                <w:lang w:bidi="ru-RU"/>
              </w:rPr>
              <w:t xml:space="preserve"> задания</w:t>
            </w:r>
          </w:p>
          <w:p w:rsidR="004A4DAC" w:rsidRPr="004A4DAC" w:rsidRDefault="004A4DAC" w:rsidP="004A4DAC">
            <w:pPr>
              <w:widowControl w:val="0"/>
              <w:spacing w:after="0" w:line="240" w:lineRule="auto"/>
              <w:contextualSpacing/>
              <w:rPr>
                <w:rFonts w:ascii="Times New Roman" w:eastAsia="Times New Roman" w:hAnsi="Times New Roman" w:cs="Times New Roman"/>
                <w:lang w:eastAsia="en-US"/>
              </w:rPr>
            </w:pPr>
          </w:p>
        </w:tc>
        <w:tc>
          <w:tcPr>
            <w:tcW w:w="2410" w:type="dxa"/>
            <w:tcBorders>
              <w:top w:val="single" w:sz="4" w:space="0" w:color="auto"/>
              <w:left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Макси</w:t>
            </w:r>
            <w:r w:rsidRPr="004A4DAC">
              <w:rPr>
                <w:rFonts w:ascii="Times New Roman" w:eastAsia="Calibri" w:hAnsi="Times New Roman" w:cs="Times New Roman"/>
                <w:color w:val="000000"/>
                <w:shd w:val="clear" w:color="auto" w:fill="FFFFFF"/>
                <w:lang w:bidi="ru-RU"/>
              </w:rPr>
              <w:softHyphen/>
              <w:t>маль</w:t>
            </w:r>
            <w:r w:rsidRPr="004A4DAC">
              <w:rPr>
                <w:rFonts w:ascii="Times New Roman" w:eastAsia="Calibri" w:hAnsi="Times New Roman" w:cs="Times New Roman"/>
                <w:color w:val="000000"/>
                <w:shd w:val="clear" w:color="auto" w:fill="FFFFFF"/>
                <w:lang w:bidi="ru-RU"/>
              </w:rPr>
              <w:softHyphen/>
              <w:t>ный балл за выпол</w:t>
            </w:r>
            <w:r w:rsidRPr="004A4DAC">
              <w:rPr>
                <w:rFonts w:ascii="Times New Roman" w:eastAsia="Calibri" w:hAnsi="Times New Roman" w:cs="Times New Roman"/>
                <w:color w:val="000000"/>
                <w:shd w:val="clear" w:color="auto" w:fill="FFFFFF"/>
                <w:lang w:bidi="ru-RU"/>
              </w:rPr>
              <w:softHyphen/>
              <w:t>нение задания</w:t>
            </w:r>
          </w:p>
        </w:tc>
      </w:tr>
      <w:tr w:rsidR="004A4DAC" w:rsidRPr="004A4DAC" w:rsidTr="004A4DAC">
        <w:trPr>
          <w:trHeight w:hRule="exact" w:val="573"/>
        </w:trPr>
        <w:tc>
          <w:tcPr>
            <w:tcW w:w="1003"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ind w:right="240"/>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ind w:righ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 xml:space="preserve">    1</w:t>
            </w:r>
          </w:p>
        </w:tc>
        <w:tc>
          <w:tcPr>
            <w:tcW w:w="3969" w:type="dxa"/>
            <w:tcBorders>
              <w:top w:val="single" w:sz="4" w:space="0" w:color="auto"/>
              <w:left w:val="single" w:sz="4" w:space="0" w:color="auto"/>
            </w:tcBorders>
            <w:shd w:val="clear" w:color="auto" w:fill="FFFFFF"/>
            <w:vAlign w:val="bottom"/>
          </w:tcPr>
          <w:p w:rsidR="004A4DAC" w:rsidRPr="004A4DAC" w:rsidRDefault="004A4DAC" w:rsidP="004A4DAC">
            <w:pPr>
              <w:widowControl w:val="0"/>
              <w:spacing w:after="0" w:line="240" w:lineRule="auto"/>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Информационная обработка письменных текстов различных стилей и жанров</w:t>
            </w: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2б</w:t>
            </w:r>
            <w:r w:rsidRPr="004A4DAC">
              <w:rPr>
                <w:rFonts w:ascii="Times New Roman" w:eastAsia="Calibri" w:hAnsi="Times New Roman" w:cs="Times New Roman"/>
                <w:color w:val="000000"/>
                <w:shd w:val="clear" w:color="auto" w:fill="FFFFFF"/>
                <w:lang w:bidi="ru-RU"/>
              </w:rPr>
              <w:t xml:space="preserve"> - 21 чел.</w:t>
            </w:r>
          </w:p>
        </w:tc>
      </w:tr>
      <w:tr w:rsidR="004A4DAC" w:rsidRPr="004A4DAC" w:rsidTr="004A4DAC">
        <w:trPr>
          <w:trHeight w:hRule="exact" w:val="437"/>
        </w:trPr>
        <w:tc>
          <w:tcPr>
            <w:tcW w:w="1003"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2</w:t>
            </w:r>
          </w:p>
        </w:tc>
        <w:tc>
          <w:tcPr>
            <w:tcW w:w="3969"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Средства связи предложений в тексте</w:t>
            </w: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vAlign w:val="center"/>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20 чел.</w:t>
            </w:r>
          </w:p>
        </w:tc>
      </w:tr>
      <w:tr w:rsidR="004A4DAC" w:rsidRPr="004A4DAC" w:rsidTr="004A4DAC">
        <w:trPr>
          <w:trHeight w:hRule="exact" w:val="306"/>
        </w:trPr>
        <w:tc>
          <w:tcPr>
            <w:tcW w:w="1003"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3</w:t>
            </w:r>
          </w:p>
        </w:tc>
        <w:tc>
          <w:tcPr>
            <w:tcW w:w="396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Лексическое значение слова</w:t>
            </w: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21 чел.</w:t>
            </w:r>
          </w:p>
        </w:tc>
      </w:tr>
      <w:tr w:rsidR="004A4DAC" w:rsidRPr="004A4DAC" w:rsidTr="004A4DAC">
        <w:trPr>
          <w:trHeight w:hRule="exact" w:val="295"/>
        </w:trPr>
        <w:tc>
          <w:tcPr>
            <w:tcW w:w="1003"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4</w:t>
            </w:r>
          </w:p>
        </w:tc>
        <w:tc>
          <w:tcPr>
            <w:tcW w:w="3969" w:type="dxa"/>
            <w:tcBorders>
              <w:top w:val="single" w:sz="4" w:space="0" w:color="auto"/>
              <w:left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Орфоэпические нормы (постановка ударения)</w:t>
            </w: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vAlign w:val="center"/>
          </w:tcPr>
          <w:p w:rsidR="004A4DAC" w:rsidRPr="004A4DAC" w:rsidRDefault="004A4DAC" w:rsidP="004A4DAC">
            <w:pPr>
              <w:widowControl w:val="0"/>
              <w:spacing w:after="0" w:line="240" w:lineRule="auto"/>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 xml:space="preserve">          </w:t>
            </w: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19 чел.</w:t>
            </w:r>
          </w:p>
        </w:tc>
      </w:tr>
      <w:tr w:rsidR="004A4DAC" w:rsidRPr="004A4DAC" w:rsidTr="004A4DAC">
        <w:trPr>
          <w:trHeight w:hRule="exact" w:val="795"/>
        </w:trPr>
        <w:tc>
          <w:tcPr>
            <w:tcW w:w="1003"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5</w:t>
            </w:r>
          </w:p>
        </w:tc>
        <w:tc>
          <w:tcPr>
            <w:tcW w:w="3969" w:type="dxa"/>
            <w:tcBorders>
              <w:top w:val="single" w:sz="4" w:space="0" w:color="auto"/>
              <w:left w:val="single" w:sz="4" w:space="0" w:color="auto"/>
            </w:tcBorders>
            <w:shd w:val="clear" w:color="auto" w:fill="FFFFFF"/>
            <w:vAlign w:val="bottom"/>
          </w:tcPr>
          <w:p w:rsidR="004A4DAC" w:rsidRPr="004A4DAC" w:rsidRDefault="004A4DAC" w:rsidP="004A4DAC">
            <w:pPr>
              <w:widowControl w:val="0"/>
              <w:spacing w:after="0" w:line="240" w:lineRule="auto"/>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Лексические нормы (употребление слова в соответствии с точным лексическим значением и требованием лексической сочетаемости)</w:t>
            </w: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21 чел.</w:t>
            </w:r>
          </w:p>
        </w:tc>
      </w:tr>
      <w:tr w:rsidR="004A4DAC" w:rsidRPr="004A4DAC" w:rsidTr="004A4DAC">
        <w:trPr>
          <w:trHeight w:hRule="exact" w:val="565"/>
        </w:trPr>
        <w:tc>
          <w:tcPr>
            <w:tcW w:w="1003"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6</w:t>
            </w:r>
          </w:p>
        </w:tc>
        <w:tc>
          <w:tcPr>
            <w:tcW w:w="3969" w:type="dxa"/>
            <w:tcBorders>
              <w:top w:val="single" w:sz="4" w:space="0" w:color="auto"/>
              <w:left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Морфологические нормы (образование форм слова)</w:t>
            </w:r>
          </w:p>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vAlign w:val="center"/>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19 чел.</w:t>
            </w:r>
          </w:p>
        </w:tc>
      </w:tr>
      <w:tr w:rsidR="004A4DAC" w:rsidRPr="004A4DAC" w:rsidTr="004A4DAC">
        <w:trPr>
          <w:trHeight w:hRule="exact" w:val="495"/>
        </w:trPr>
        <w:tc>
          <w:tcPr>
            <w:tcW w:w="1003"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7</w:t>
            </w:r>
          </w:p>
          <w:p w:rsidR="004A4DAC" w:rsidRPr="004A4DAC" w:rsidRDefault="004A4DAC" w:rsidP="004A4DAC">
            <w:pPr>
              <w:widowControl w:val="0"/>
              <w:spacing w:after="0" w:line="240" w:lineRule="auto"/>
              <w:ind w:left="240"/>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p>
        </w:tc>
        <w:tc>
          <w:tcPr>
            <w:tcW w:w="3969" w:type="dxa"/>
            <w:tcBorders>
              <w:top w:val="single" w:sz="4" w:space="0" w:color="auto"/>
              <w:left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 xml:space="preserve">Синтаксические нормы </w:t>
            </w:r>
            <w:proofErr w:type="spellStart"/>
            <w:r w:rsidRPr="004A4DAC">
              <w:rPr>
                <w:rFonts w:ascii="Times New Roman" w:eastAsia="Calibri" w:hAnsi="Times New Roman" w:cs="Times New Roman"/>
                <w:color w:val="000000"/>
                <w:shd w:val="clear" w:color="auto" w:fill="FFFFFF"/>
                <w:lang w:bidi="ru-RU"/>
              </w:rPr>
              <w:t>Нормы</w:t>
            </w:r>
            <w:proofErr w:type="spellEnd"/>
            <w:r w:rsidRPr="004A4DAC">
              <w:rPr>
                <w:rFonts w:ascii="Times New Roman" w:eastAsia="Calibri" w:hAnsi="Times New Roman" w:cs="Times New Roman"/>
                <w:color w:val="000000"/>
                <w:shd w:val="clear" w:color="auto" w:fill="FFFFFF"/>
                <w:lang w:bidi="ru-RU"/>
              </w:rPr>
              <w:t xml:space="preserve"> согласования Нормы управления</w:t>
            </w: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В</w:t>
            </w:r>
          </w:p>
        </w:tc>
        <w:tc>
          <w:tcPr>
            <w:tcW w:w="2410" w:type="dxa"/>
            <w:tcBorders>
              <w:top w:val="single" w:sz="4" w:space="0" w:color="auto"/>
              <w:left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5б</w:t>
            </w:r>
            <w:r w:rsidRPr="004A4DAC">
              <w:rPr>
                <w:rFonts w:ascii="Times New Roman" w:eastAsia="Calibri" w:hAnsi="Times New Roman" w:cs="Times New Roman"/>
                <w:color w:val="000000"/>
                <w:shd w:val="clear" w:color="auto" w:fill="FFFFFF"/>
                <w:lang w:bidi="ru-RU"/>
              </w:rPr>
              <w:t xml:space="preserve"> – 17 чел.</w:t>
            </w:r>
          </w:p>
          <w:p w:rsidR="004A4DAC" w:rsidRPr="004A4DAC" w:rsidRDefault="004A4DAC" w:rsidP="004A4DAC">
            <w:pPr>
              <w:widowControl w:val="0"/>
              <w:spacing w:after="0" w:line="240" w:lineRule="auto"/>
              <w:contextualSpacing/>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 xml:space="preserve">           </w:t>
            </w:r>
            <w:r w:rsidRPr="004A4DAC">
              <w:rPr>
                <w:rFonts w:ascii="Times New Roman" w:eastAsia="Calibri" w:hAnsi="Times New Roman" w:cs="Times New Roman"/>
                <w:b/>
                <w:color w:val="000000"/>
                <w:shd w:val="clear" w:color="auto" w:fill="FFFFFF"/>
                <w:lang w:bidi="ru-RU"/>
              </w:rPr>
              <w:t>4б</w:t>
            </w:r>
            <w:r w:rsidRPr="004A4DAC">
              <w:rPr>
                <w:rFonts w:ascii="Times New Roman" w:eastAsia="Calibri" w:hAnsi="Times New Roman" w:cs="Times New Roman"/>
                <w:color w:val="000000"/>
                <w:shd w:val="clear" w:color="auto" w:fill="FFFFFF"/>
                <w:lang w:bidi="ru-RU"/>
              </w:rPr>
              <w:t xml:space="preserve"> – 2 чел.</w:t>
            </w:r>
          </w:p>
          <w:p w:rsidR="004A4DAC" w:rsidRPr="004A4DAC" w:rsidRDefault="004A4DAC" w:rsidP="004A4DAC">
            <w:pPr>
              <w:widowControl w:val="0"/>
              <w:spacing w:after="0" w:line="240" w:lineRule="auto"/>
              <w:contextualSpacing/>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 xml:space="preserve">          </w:t>
            </w:r>
            <w:r w:rsidRPr="004A4DAC">
              <w:rPr>
                <w:rFonts w:ascii="Times New Roman" w:eastAsia="Calibri" w:hAnsi="Times New Roman" w:cs="Times New Roman"/>
                <w:b/>
                <w:color w:val="000000"/>
                <w:shd w:val="clear" w:color="auto" w:fill="FFFFFF"/>
                <w:lang w:bidi="ru-RU"/>
              </w:rPr>
              <w:t>3б</w:t>
            </w:r>
            <w:r w:rsidRPr="004A4DAC">
              <w:rPr>
                <w:rFonts w:ascii="Times New Roman" w:eastAsia="Calibri" w:hAnsi="Times New Roman" w:cs="Times New Roman"/>
                <w:color w:val="000000"/>
                <w:shd w:val="clear" w:color="auto" w:fill="FFFFFF"/>
                <w:lang w:bidi="ru-RU"/>
              </w:rPr>
              <w:t xml:space="preserve"> – 2 чел.</w:t>
            </w:r>
          </w:p>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p>
        </w:tc>
      </w:tr>
      <w:tr w:rsidR="004A4DAC" w:rsidRPr="004A4DAC" w:rsidTr="004A4DAC">
        <w:trPr>
          <w:trHeight w:hRule="exact" w:val="427"/>
        </w:trPr>
        <w:tc>
          <w:tcPr>
            <w:tcW w:w="1003" w:type="dxa"/>
            <w:tcBorders>
              <w:top w:val="single" w:sz="4" w:space="0" w:color="auto"/>
              <w:left w:val="single" w:sz="4" w:space="0" w:color="auto"/>
            </w:tcBorders>
            <w:shd w:val="clear" w:color="auto" w:fill="FFFFFF"/>
            <w:vAlign w:val="bottom"/>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8</w:t>
            </w:r>
          </w:p>
        </w:tc>
        <w:tc>
          <w:tcPr>
            <w:tcW w:w="3969"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Правописание корней</w:t>
            </w:r>
          </w:p>
        </w:tc>
        <w:tc>
          <w:tcPr>
            <w:tcW w:w="1559"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vAlign w:val="bottom"/>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21 чел.</w:t>
            </w:r>
          </w:p>
        </w:tc>
      </w:tr>
      <w:tr w:rsidR="004A4DAC" w:rsidRPr="004A4DAC" w:rsidTr="004A4DAC">
        <w:trPr>
          <w:trHeight w:hRule="exact" w:val="460"/>
        </w:trPr>
        <w:tc>
          <w:tcPr>
            <w:tcW w:w="1003"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9</w:t>
            </w:r>
          </w:p>
        </w:tc>
        <w:tc>
          <w:tcPr>
            <w:tcW w:w="3969"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Правописание приставок</w:t>
            </w:r>
          </w:p>
        </w:tc>
        <w:tc>
          <w:tcPr>
            <w:tcW w:w="1559" w:type="dxa"/>
            <w:tcBorders>
              <w:top w:val="single" w:sz="4" w:space="0" w:color="auto"/>
              <w:left w:val="single" w:sz="4" w:space="0" w:color="auto"/>
            </w:tcBorders>
            <w:shd w:val="clear" w:color="auto" w:fill="FFFFFF"/>
            <w:vAlign w:val="center"/>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vAlign w:val="center"/>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21 чел.</w:t>
            </w:r>
          </w:p>
        </w:tc>
      </w:tr>
      <w:tr w:rsidR="004A4DAC" w:rsidRPr="004A4DAC" w:rsidTr="004A4DAC">
        <w:trPr>
          <w:trHeight w:hRule="exact" w:val="531"/>
        </w:trPr>
        <w:tc>
          <w:tcPr>
            <w:tcW w:w="1003"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10</w:t>
            </w:r>
          </w:p>
        </w:tc>
        <w:tc>
          <w:tcPr>
            <w:tcW w:w="3969" w:type="dxa"/>
            <w:tcBorders>
              <w:top w:val="single" w:sz="4" w:space="0" w:color="auto"/>
              <w:left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 xml:space="preserve">Правописание суффиксов различных частей речи (кроме </w:t>
            </w:r>
            <w:proofErr w:type="gramStart"/>
            <w:r w:rsidRPr="004A4DAC">
              <w:rPr>
                <w:rFonts w:ascii="Times New Roman" w:eastAsia="Calibri" w:hAnsi="Times New Roman" w:cs="Times New Roman"/>
                <w:color w:val="000000"/>
                <w:shd w:val="clear" w:color="auto" w:fill="FFFFFF"/>
                <w:lang w:bidi="ru-RU"/>
              </w:rPr>
              <w:t>-Н</w:t>
            </w:r>
            <w:proofErr w:type="gramEnd"/>
            <w:r w:rsidRPr="004A4DAC">
              <w:rPr>
                <w:rFonts w:ascii="Times New Roman" w:eastAsia="Calibri" w:hAnsi="Times New Roman" w:cs="Times New Roman"/>
                <w:color w:val="000000"/>
                <w:shd w:val="clear" w:color="auto" w:fill="FFFFFF"/>
                <w:lang w:bidi="ru-RU"/>
              </w:rPr>
              <w:t>-/-НН-)</w:t>
            </w:r>
          </w:p>
          <w:p w:rsidR="004A4DAC" w:rsidRPr="004A4DAC" w:rsidRDefault="004A4DAC" w:rsidP="004A4DAC">
            <w:pPr>
              <w:widowControl w:val="0"/>
              <w:spacing w:after="0" w:line="240" w:lineRule="auto"/>
              <w:ind w:left="40"/>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ind w:left="40"/>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21 чел.</w:t>
            </w:r>
          </w:p>
        </w:tc>
      </w:tr>
      <w:tr w:rsidR="004A4DAC" w:rsidRPr="004A4DAC" w:rsidTr="004A4DAC">
        <w:trPr>
          <w:trHeight w:hRule="exact" w:val="553"/>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11</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Правописание личных окончаний глаголов и суффиксов причастий</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lang w:eastAsia="en-US"/>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20 чел.</w:t>
            </w:r>
          </w:p>
        </w:tc>
      </w:tr>
      <w:tr w:rsidR="004A4DAC" w:rsidRPr="004A4DAC" w:rsidTr="004A4DAC">
        <w:trPr>
          <w:trHeight w:hRule="exact" w:val="268"/>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lastRenderedPageBreak/>
              <w:t>12</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Правописание НЕ и НИ</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17 чел.</w:t>
            </w:r>
          </w:p>
        </w:tc>
      </w:tr>
      <w:tr w:rsidR="004A4DAC" w:rsidRPr="004A4DAC" w:rsidTr="004A4DAC">
        <w:trPr>
          <w:trHeight w:hRule="exact" w:val="591"/>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13</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Слитное, дефисное, раздельное написание слов</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21 чел.</w:t>
            </w:r>
          </w:p>
        </w:tc>
      </w:tr>
      <w:tr w:rsidR="004A4DAC" w:rsidRPr="004A4DAC" w:rsidTr="004A4DAC">
        <w:trPr>
          <w:trHeight w:hRule="exact" w:val="571"/>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14</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 xml:space="preserve">Правописание </w:t>
            </w:r>
            <w:proofErr w:type="gramStart"/>
            <w:r w:rsidRPr="004A4DAC">
              <w:rPr>
                <w:rFonts w:ascii="Times New Roman" w:eastAsia="Calibri" w:hAnsi="Times New Roman" w:cs="Times New Roman"/>
                <w:color w:val="000000"/>
                <w:shd w:val="clear" w:color="auto" w:fill="FFFFFF"/>
                <w:lang w:bidi="ru-RU"/>
              </w:rPr>
              <w:t>-Н</w:t>
            </w:r>
            <w:proofErr w:type="gramEnd"/>
            <w:r w:rsidRPr="004A4DAC">
              <w:rPr>
                <w:rFonts w:ascii="Times New Roman" w:eastAsia="Calibri" w:hAnsi="Times New Roman" w:cs="Times New Roman"/>
                <w:color w:val="000000"/>
                <w:shd w:val="clear" w:color="auto" w:fill="FFFFFF"/>
                <w:lang w:bidi="ru-RU"/>
              </w:rPr>
              <w:t>- и -НН- в различных частях речи</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15 чел.</w:t>
            </w:r>
          </w:p>
        </w:tc>
      </w:tr>
      <w:tr w:rsidR="004A4DAC" w:rsidRPr="004A4DAC" w:rsidTr="004A4DAC">
        <w:trPr>
          <w:trHeight w:hRule="exact" w:val="851"/>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15</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contextualSpacing/>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Знаки препинания в простом осложнённом предложении. Пунктуация в сложносочинённом предложении.</w:t>
            </w:r>
          </w:p>
          <w:p w:rsidR="004A4DAC" w:rsidRPr="004A4DAC" w:rsidRDefault="004A4DAC" w:rsidP="004A4DAC">
            <w:pPr>
              <w:widowControl w:val="0"/>
              <w:spacing w:after="0" w:line="240" w:lineRule="auto"/>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contextualSpacing/>
              <w:rPr>
                <w:rFonts w:ascii="Times New Roman" w:eastAsia="Times New Roman" w:hAnsi="Times New Roman" w:cs="Times New Roman"/>
                <w:color w:val="000000"/>
                <w:shd w:val="clear" w:color="auto" w:fill="FFFFFF"/>
                <w:lang w:bidi="ru-RU"/>
              </w:rPr>
            </w:pP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2б</w:t>
            </w:r>
            <w:r w:rsidRPr="004A4DAC">
              <w:rPr>
                <w:rFonts w:ascii="Times New Roman" w:eastAsia="Calibri" w:hAnsi="Times New Roman" w:cs="Times New Roman"/>
                <w:color w:val="000000"/>
                <w:shd w:val="clear" w:color="auto" w:fill="FFFFFF"/>
                <w:lang w:bidi="ru-RU"/>
              </w:rPr>
              <w:t xml:space="preserve"> – 19 чел.</w:t>
            </w:r>
          </w:p>
          <w:p w:rsidR="004A4DAC" w:rsidRPr="004A4DAC" w:rsidRDefault="004A4DAC" w:rsidP="004A4DAC">
            <w:pPr>
              <w:widowControl w:val="0"/>
              <w:spacing w:after="0" w:line="240" w:lineRule="auto"/>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 xml:space="preserve">           1б</w:t>
            </w:r>
            <w:r w:rsidRPr="004A4DAC">
              <w:rPr>
                <w:rFonts w:ascii="Times New Roman" w:eastAsia="Calibri" w:hAnsi="Times New Roman" w:cs="Times New Roman"/>
                <w:color w:val="000000"/>
                <w:shd w:val="clear" w:color="auto" w:fill="FFFFFF"/>
                <w:lang w:bidi="ru-RU"/>
              </w:rPr>
              <w:t xml:space="preserve"> – 2 чел.</w:t>
            </w:r>
          </w:p>
        </w:tc>
      </w:tr>
      <w:tr w:rsidR="004A4DAC" w:rsidRPr="004A4DAC" w:rsidTr="004A4DAC">
        <w:trPr>
          <w:trHeight w:hRule="exact" w:val="549"/>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16</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 xml:space="preserve">Знаки препинания в предложениях с обособленными членами </w:t>
            </w:r>
          </w:p>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19 чел.</w:t>
            </w:r>
          </w:p>
        </w:tc>
      </w:tr>
      <w:tr w:rsidR="004A4DAC" w:rsidRPr="004A4DAC" w:rsidTr="004A4DAC">
        <w:trPr>
          <w:trHeight w:hRule="exact" w:val="984"/>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17</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Знаки препинания в предложениях со словами и конструкциями, грамматически не связанными с членами предложения</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 xml:space="preserve">1б </w:t>
            </w:r>
            <w:r w:rsidRPr="004A4DAC">
              <w:rPr>
                <w:rFonts w:ascii="Times New Roman" w:eastAsia="Calibri" w:hAnsi="Times New Roman" w:cs="Times New Roman"/>
                <w:color w:val="000000"/>
                <w:shd w:val="clear" w:color="auto" w:fill="FFFFFF"/>
                <w:lang w:bidi="ru-RU"/>
              </w:rPr>
              <w:t>– 18 чел.</w:t>
            </w:r>
          </w:p>
        </w:tc>
      </w:tr>
      <w:tr w:rsidR="004A4DAC" w:rsidRPr="004A4DAC" w:rsidTr="004A4DAC">
        <w:trPr>
          <w:trHeight w:hRule="exact" w:val="561"/>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18</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Знаки препинания в сложноподчинённом предложении</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17 чел.</w:t>
            </w:r>
          </w:p>
        </w:tc>
      </w:tr>
      <w:tr w:rsidR="004A4DAC" w:rsidRPr="004A4DAC" w:rsidTr="004A4DAC">
        <w:trPr>
          <w:trHeight w:hRule="exact" w:val="569"/>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19</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Знаки препинания в сложном предложении с разными видами связи</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18 чел.</w:t>
            </w:r>
          </w:p>
        </w:tc>
      </w:tr>
      <w:tr w:rsidR="004A4DAC" w:rsidRPr="004A4DAC" w:rsidTr="004A4DAC">
        <w:trPr>
          <w:trHeight w:hRule="exact" w:val="840"/>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20</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Текст как речевое произведение. Смысловая и композиционная целостность текста</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 xml:space="preserve">1б </w:t>
            </w:r>
            <w:r w:rsidRPr="004A4DAC">
              <w:rPr>
                <w:rFonts w:ascii="Times New Roman" w:eastAsia="Calibri" w:hAnsi="Times New Roman" w:cs="Times New Roman"/>
                <w:color w:val="000000"/>
                <w:shd w:val="clear" w:color="auto" w:fill="FFFFFF"/>
                <w:lang w:bidi="ru-RU"/>
              </w:rPr>
              <w:t>– 16 чел.</w:t>
            </w:r>
          </w:p>
        </w:tc>
      </w:tr>
      <w:tr w:rsidR="004A4DAC" w:rsidRPr="004A4DAC" w:rsidTr="004A4DAC">
        <w:trPr>
          <w:trHeight w:hRule="exact" w:val="295"/>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21</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Функционально - смысловые типы речи</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16 чел.</w:t>
            </w:r>
          </w:p>
        </w:tc>
      </w:tr>
      <w:tr w:rsidR="004A4DAC" w:rsidRPr="004A4DAC" w:rsidTr="004A4DAC">
        <w:trPr>
          <w:trHeight w:hRule="exact" w:val="839"/>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22</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 xml:space="preserve">Лексическое значение слова. Синонимы. Антонимы. Омонимы. Фразеологические обороты. </w:t>
            </w:r>
          </w:p>
          <w:p w:rsidR="004A4DAC" w:rsidRPr="004A4DAC" w:rsidRDefault="004A4DAC" w:rsidP="004A4DAC">
            <w:pPr>
              <w:widowControl w:val="0"/>
              <w:spacing w:after="0" w:line="240" w:lineRule="auto"/>
              <w:ind w:left="40"/>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ind w:left="40"/>
              <w:contextualSpacing/>
              <w:rPr>
                <w:rFonts w:ascii="Times New Roman" w:eastAsia="Calibri" w:hAnsi="Times New Roman" w:cs="Times New Roman"/>
                <w:color w:val="000000"/>
                <w:shd w:val="clear" w:color="auto" w:fill="FFFFFF"/>
                <w:lang w:bidi="ru-RU"/>
              </w:rPr>
            </w:pPr>
          </w:p>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 xml:space="preserve">1б </w:t>
            </w:r>
            <w:r w:rsidRPr="004A4DAC">
              <w:rPr>
                <w:rFonts w:ascii="Times New Roman" w:eastAsia="Calibri" w:hAnsi="Times New Roman" w:cs="Times New Roman"/>
                <w:color w:val="000000"/>
                <w:shd w:val="clear" w:color="auto" w:fill="FFFFFF"/>
                <w:lang w:bidi="ru-RU"/>
              </w:rPr>
              <w:t>– 14 чел.</w:t>
            </w:r>
          </w:p>
        </w:tc>
      </w:tr>
      <w:tr w:rsidR="004A4DAC" w:rsidRPr="004A4DAC" w:rsidTr="004A4DAC">
        <w:trPr>
          <w:trHeight w:hRule="exact" w:val="315"/>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23</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ind w:left="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Средства связи предложений в тексте</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b/>
                <w:color w:val="000000"/>
                <w:shd w:val="clear" w:color="auto" w:fill="FFFFFF"/>
                <w:lang w:bidi="ru-RU"/>
              </w:rPr>
            </w:pPr>
            <w:r w:rsidRPr="004A4DAC">
              <w:rPr>
                <w:rFonts w:ascii="Times New Roman" w:eastAsia="Calibri" w:hAnsi="Times New Roman" w:cs="Times New Roman"/>
                <w:b/>
                <w:color w:val="000000"/>
                <w:shd w:val="clear" w:color="auto" w:fill="FFFFFF"/>
                <w:lang w:bidi="ru-RU"/>
              </w:rPr>
              <w:t>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1б</w:t>
            </w:r>
            <w:r w:rsidRPr="004A4DAC">
              <w:rPr>
                <w:rFonts w:ascii="Times New Roman" w:eastAsia="Calibri" w:hAnsi="Times New Roman" w:cs="Times New Roman"/>
                <w:color w:val="000000"/>
                <w:shd w:val="clear" w:color="auto" w:fill="FFFFFF"/>
                <w:lang w:bidi="ru-RU"/>
              </w:rPr>
              <w:t xml:space="preserve"> – 11 чел.</w:t>
            </w:r>
          </w:p>
        </w:tc>
      </w:tr>
      <w:tr w:rsidR="004A4DAC" w:rsidRPr="004A4DAC" w:rsidTr="004A4DAC">
        <w:trPr>
          <w:trHeight w:hRule="exact" w:val="543"/>
        </w:trPr>
        <w:tc>
          <w:tcPr>
            <w:tcW w:w="1003"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ind w:left="240"/>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24</w:t>
            </w:r>
          </w:p>
        </w:tc>
        <w:tc>
          <w:tcPr>
            <w:tcW w:w="3969" w:type="dxa"/>
            <w:tcBorders>
              <w:top w:val="single" w:sz="4" w:space="0" w:color="auto"/>
              <w:left w:val="single" w:sz="4" w:space="0" w:color="auto"/>
              <w:bottom w:val="single" w:sz="4" w:space="0" w:color="auto"/>
            </w:tcBorders>
            <w:shd w:val="clear" w:color="auto" w:fill="FFFFFF"/>
            <w:vAlign w:val="bottom"/>
          </w:tcPr>
          <w:p w:rsidR="004A4DAC" w:rsidRPr="004A4DAC" w:rsidRDefault="004A4DAC" w:rsidP="004A4DAC">
            <w:pPr>
              <w:widowControl w:val="0"/>
              <w:spacing w:after="0" w:line="240" w:lineRule="auto"/>
              <w:contextualSpacing/>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color w:val="000000"/>
                <w:shd w:val="clear" w:color="auto" w:fill="FFFFFF"/>
                <w:lang w:bidi="ru-RU"/>
              </w:rPr>
              <w:t>Речь. Языковые средства выразительности</w:t>
            </w:r>
          </w:p>
        </w:tc>
        <w:tc>
          <w:tcPr>
            <w:tcW w:w="1559" w:type="dxa"/>
            <w:tcBorders>
              <w:top w:val="single" w:sz="4" w:space="0" w:color="auto"/>
              <w:left w:val="single" w:sz="4" w:space="0" w:color="auto"/>
              <w:bottom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Times New Roman" w:hAnsi="Times New Roman" w:cs="Times New Roman"/>
                <w:b/>
                <w:color w:val="000000"/>
                <w:shd w:val="clear" w:color="auto" w:fill="FFFFFF"/>
                <w:lang w:bidi="ru-RU"/>
              </w:rPr>
            </w:pPr>
            <w:r w:rsidRPr="004A4DAC">
              <w:rPr>
                <w:rFonts w:ascii="Times New Roman" w:eastAsia="Calibri" w:hAnsi="Times New Roman" w:cs="Times New Roman"/>
                <w:b/>
                <w:color w:val="000000"/>
                <w:shd w:val="clear" w:color="auto" w:fill="FFFFFF"/>
                <w:lang w:bidi="ru-RU"/>
              </w:rPr>
              <w:t>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A4DAC" w:rsidRPr="004A4DAC" w:rsidRDefault="004A4DAC" w:rsidP="004A4DAC">
            <w:pPr>
              <w:widowControl w:val="0"/>
              <w:spacing w:after="0" w:line="240" w:lineRule="auto"/>
              <w:contextualSpacing/>
              <w:jc w:val="center"/>
              <w:rPr>
                <w:rFonts w:ascii="Times New Roman" w:eastAsia="Calibri"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 xml:space="preserve">4б </w:t>
            </w:r>
            <w:r w:rsidRPr="004A4DAC">
              <w:rPr>
                <w:rFonts w:ascii="Times New Roman" w:eastAsia="Calibri" w:hAnsi="Times New Roman" w:cs="Times New Roman"/>
                <w:color w:val="000000"/>
                <w:shd w:val="clear" w:color="auto" w:fill="FFFFFF"/>
                <w:lang w:bidi="ru-RU"/>
              </w:rPr>
              <w:t>– 7 чел.</w:t>
            </w:r>
          </w:p>
          <w:p w:rsidR="004A4DAC" w:rsidRPr="004A4DAC" w:rsidRDefault="004A4DAC" w:rsidP="004A4DAC">
            <w:pPr>
              <w:widowControl w:val="0"/>
              <w:spacing w:after="0" w:line="240" w:lineRule="auto"/>
              <w:contextualSpacing/>
              <w:jc w:val="center"/>
              <w:rPr>
                <w:rFonts w:ascii="Times New Roman" w:eastAsia="Times New Roman" w:hAnsi="Times New Roman" w:cs="Times New Roman"/>
                <w:color w:val="000000"/>
                <w:shd w:val="clear" w:color="auto" w:fill="FFFFFF"/>
                <w:lang w:bidi="ru-RU"/>
              </w:rPr>
            </w:pPr>
            <w:r w:rsidRPr="004A4DAC">
              <w:rPr>
                <w:rFonts w:ascii="Times New Roman" w:eastAsia="Calibri" w:hAnsi="Times New Roman" w:cs="Times New Roman"/>
                <w:b/>
                <w:color w:val="000000"/>
                <w:shd w:val="clear" w:color="auto" w:fill="FFFFFF"/>
                <w:lang w:bidi="ru-RU"/>
              </w:rPr>
              <w:t xml:space="preserve">  3б  </w:t>
            </w:r>
            <w:r w:rsidRPr="004A4DAC">
              <w:rPr>
                <w:rFonts w:ascii="Times New Roman" w:eastAsia="Calibri" w:hAnsi="Times New Roman" w:cs="Times New Roman"/>
                <w:color w:val="000000"/>
                <w:shd w:val="clear" w:color="auto" w:fill="FFFFFF"/>
                <w:lang w:bidi="ru-RU"/>
              </w:rPr>
              <w:t>– 10 чел.</w:t>
            </w:r>
          </w:p>
        </w:tc>
      </w:tr>
    </w:tbl>
    <w:p w:rsidR="004A4DAC" w:rsidRPr="004A4DAC" w:rsidRDefault="004A4DAC" w:rsidP="004A4DAC">
      <w:pPr>
        <w:widowControl w:val="0"/>
        <w:spacing w:after="0" w:line="322" w:lineRule="exact"/>
        <w:ind w:right="20" w:firstLine="708"/>
        <w:jc w:val="both"/>
        <w:rPr>
          <w:rFonts w:ascii="Times New Roman" w:eastAsia="Times New Roman" w:hAnsi="Times New Roman" w:cs="Times New Roman"/>
          <w:color w:val="000000"/>
          <w:sz w:val="24"/>
          <w:szCs w:val="24"/>
          <w:lang w:bidi="ru-RU"/>
        </w:rPr>
      </w:pPr>
      <w:r w:rsidRPr="004A4DAC">
        <w:rPr>
          <w:rFonts w:ascii="Times New Roman" w:eastAsia="Times New Roman" w:hAnsi="Times New Roman" w:cs="Times New Roman"/>
          <w:color w:val="000000"/>
          <w:sz w:val="24"/>
          <w:szCs w:val="24"/>
          <w:lang w:bidi="ru-RU"/>
        </w:rPr>
        <w:t xml:space="preserve">Затруднения вызвали у </w:t>
      </w:r>
      <w:proofErr w:type="spellStart"/>
      <w:r w:rsidRPr="004A4DAC">
        <w:rPr>
          <w:rFonts w:ascii="Times New Roman" w:eastAsia="Times New Roman" w:hAnsi="Times New Roman" w:cs="Times New Roman"/>
          <w:color w:val="000000"/>
          <w:sz w:val="24"/>
          <w:szCs w:val="24"/>
          <w:lang w:bidi="ru-RU"/>
        </w:rPr>
        <w:t>одиннадцатиклассников</w:t>
      </w:r>
      <w:proofErr w:type="spellEnd"/>
      <w:r w:rsidRPr="004A4DAC">
        <w:rPr>
          <w:rFonts w:ascii="Times New Roman" w:eastAsia="Times New Roman" w:hAnsi="Times New Roman" w:cs="Times New Roman"/>
          <w:color w:val="000000"/>
          <w:sz w:val="24"/>
          <w:szCs w:val="24"/>
          <w:lang w:bidi="ru-RU"/>
        </w:rPr>
        <w:t xml:space="preserve"> задания  20, 21, 22, 23. Невысокий ре</w:t>
      </w:r>
      <w:r w:rsidRPr="004A4DAC">
        <w:rPr>
          <w:rFonts w:ascii="Times New Roman" w:eastAsia="Times New Roman" w:hAnsi="Times New Roman" w:cs="Times New Roman"/>
          <w:color w:val="000000"/>
          <w:sz w:val="24"/>
          <w:szCs w:val="24"/>
          <w:lang w:bidi="ru-RU"/>
        </w:rPr>
        <w:softHyphen/>
        <w:t>зультат экзаменуемые показали при выполнении заданий, позволяющих определить уровень лингвистической компетенции в области освоения  раздела «Лексика» и определения функционально-смысловых типов речи.</w:t>
      </w:r>
    </w:p>
    <w:p w:rsidR="004A4DAC" w:rsidRPr="004A4DAC" w:rsidRDefault="004A4DAC" w:rsidP="004A4DAC">
      <w:pPr>
        <w:widowControl w:val="0"/>
        <w:spacing w:after="0" w:line="322" w:lineRule="exact"/>
        <w:ind w:left="20" w:right="20" w:firstLine="700"/>
        <w:jc w:val="both"/>
        <w:rPr>
          <w:rFonts w:ascii="Times New Roman" w:eastAsia="Times New Roman" w:hAnsi="Times New Roman" w:cs="Times New Roman"/>
          <w:color w:val="000000"/>
          <w:sz w:val="24"/>
          <w:szCs w:val="24"/>
          <w:lang w:bidi="ru-RU"/>
        </w:rPr>
      </w:pPr>
      <w:r w:rsidRPr="004A4DAC">
        <w:rPr>
          <w:rFonts w:ascii="Times New Roman" w:eastAsia="Times New Roman" w:hAnsi="Times New Roman" w:cs="Times New Roman"/>
          <w:color w:val="000000"/>
          <w:sz w:val="24"/>
          <w:szCs w:val="24"/>
          <w:lang w:bidi="ru-RU"/>
        </w:rPr>
        <w:t>Вторая часть экзаменационной работы (задание с развернутым ответом) иллюстрирует высокий уровень сформированности коммуникативной и языковой компетенции выпускников. С помощью оценивания работы по критериям К1-К4 проверялось уме</w:t>
      </w:r>
      <w:r w:rsidRPr="004A4DAC">
        <w:rPr>
          <w:rFonts w:ascii="Times New Roman" w:eastAsia="Times New Roman" w:hAnsi="Times New Roman" w:cs="Times New Roman"/>
          <w:color w:val="000000"/>
          <w:sz w:val="24"/>
          <w:szCs w:val="24"/>
          <w:lang w:bidi="ru-RU"/>
        </w:rPr>
        <w:softHyphen/>
        <w:t>ние понять проблему, вступать в диалог с писателем, героями, чувствовать образность слова, его эстетическую ценность, найти в тексте и слове глубин</w:t>
      </w:r>
      <w:r w:rsidRPr="004A4DAC">
        <w:rPr>
          <w:rFonts w:ascii="Times New Roman" w:eastAsia="Times New Roman" w:hAnsi="Times New Roman" w:cs="Times New Roman"/>
          <w:color w:val="000000"/>
          <w:sz w:val="24"/>
          <w:szCs w:val="24"/>
          <w:lang w:bidi="ru-RU"/>
        </w:rPr>
        <w:softHyphen/>
        <w:t>ную информацию и вечные смыслы.</w:t>
      </w:r>
    </w:p>
    <w:p w:rsidR="004A4DAC" w:rsidRPr="004A4DAC" w:rsidRDefault="004A4DAC" w:rsidP="004A4DAC">
      <w:pPr>
        <w:widowControl w:val="0"/>
        <w:spacing w:after="0" w:line="322" w:lineRule="exact"/>
        <w:ind w:left="20" w:right="20" w:firstLine="700"/>
        <w:jc w:val="both"/>
        <w:rPr>
          <w:rFonts w:ascii="Times New Roman" w:eastAsia="Times New Roman" w:hAnsi="Times New Roman" w:cs="Times New Roman"/>
          <w:color w:val="000000"/>
          <w:sz w:val="24"/>
          <w:szCs w:val="24"/>
          <w:lang w:bidi="ru-RU"/>
        </w:rPr>
      </w:pPr>
      <w:r w:rsidRPr="004A4DAC">
        <w:rPr>
          <w:rFonts w:ascii="Times New Roman" w:eastAsia="Times New Roman" w:hAnsi="Times New Roman" w:cs="Times New Roman"/>
          <w:color w:val="000000"/>
          <w:sz w:val="24"/>
          <w:szCs w:val="24"/>
          <w:lang w:bidi="ru-RU"/>
        </w:rPr>
        <w:t>Все выпускники продемонстрировали умение формулировать проблему прочитанного текста. Анализ результатов по критериям К1-К4 показал, что высокого уровня достигли 100%  (21 чел.) экзаменуемых. Также выпускники 2016 года продемонстрировали высокий уровень культуры письменной речи (К7-К10).</w:t>
      </w:r>
    </w:p>
    <w:p w:rsidR="004A4DAC" w:rsidRPr="004A4DAC" w:rsidRDefault="004A4DAC" w:rsidP="004A4DAC">
      <w:pPr>
        <w:widowControl w:val="0"/>
        <w:spacing w:after="0" w:line="322" w:lineRule="exact"/>
        <w:ind w:right="20" w:firstLine="708"/>
        <w:jc w:val="both"/>
        <w:rPr>
          <w:rFonts w:ascii="Times New Roman" w:eastAsia="Times New Roman" w:hAnsi="Times New Roman" w:cs="Times New Roman"/>
          <w:b/>
          <w:i/>
          <w:color w:val="000000"/>
          <w:sz w:val="24"/>
          <w:szCs w:val="24"/>
          <w:lang w:bidi="ru-RU"/>
        </w:rPr>
      </w:pPr>
      <w:r w:rsidRPr="004A4DAC">
        <w:rPr>
          <w:rFonts w:ascii="Times New Roman" w:eastAsia="Times New Roman" w:hAnsi="Times New Roman" w:cs="Times New Roman"/>
          <w:color w:val="000000"/>
          <w:sz w:val="24"/>
          <w:szCs w:val="24"/>
          <w:lang w:bidi="ru-RU"/>
        </w:rPr>
        <w:t xml:space="preserve">Таким образом,  сравнительный  анализ  итогов ЕГЭ по предметам гуманитарного цикла позволяет сделать вывод о высоком качественном показателе результатов единого государственного экзамена 2016 года по русскому языку </w:t>
      </w:r>
      <w:r w:rsidRPr="004A4DAC">
        <w:rPr>
          <w:rFonts w:ascii="Times New Roman" w:eastAsia="Times New Roman" w:hAnsi="Times New Roman" w:cs="Times New Roman"/>
          <w:b/>
          <w:i/>
          <w:color w:val="000000"/>
          <w:sz w:val="24"/>
          <w:szCs w:val="24"/>
          <w:lang w:bidi="ru-RU"/>
        </w:rPr>
        <w:t xml:space="preserve">(учитель </w:t>
      </w:r>
      <w:proofErr w:type="spellStart"/>
      <w:r w:rsidRPr="004A4DAC">
        <w:rPr>
          <w:rFonts w:ascii="Times New Roman" w:eastAsia="Times New Roman" w:hAnsi="Times New Roman" w:cs="Times New Roman"/>
          <w:b/>
          <w:i/>
          <w:color w:val="000000"/>
          <w:sz w:val="24"/>
          <w:szCs w:val="24"/>
          <w:lang w:bidi="ru-RU"/>
        </w:rPr>
        <w:t>Сыроватская</w:t>
      </w:r>
      <w:proofErr w:type="spellEnd"/>
      <w:r w:rsidRPr="004A4DAC">
        <w:rPr>
          <w:rFonts w:ascii="Times New Roman" w:eastAsia="Times New Roman" w:hAnsi="Times New Roman" w:cs="Times New Roman"/>
          <w:b/>
          <w:i/>
          <w:color w:val="000000"/>
          <w:sz w:val="24"/>
          <w:szCs w:val="24"/>
          <w:lang w:bidi="ru-RU"/>
        </w:rPr>
        <w:t xml:space="preserve"> И.Е.)</w:t>
      </w:r>
      <w:r w:rsidRPr="004A4DAC">
        <w:rPr>
          <w:rFonts w:ascii="Times New Roman" w:eastAsia="Times New Roman" w:hAnsi="Times New Roman" w:cs="Times New Roman"/>
          <w:color w:val="000000"/>
          <w:sz w:val="24"/>
          <w:szCs w:val="24"/>
          <w:lang w:bidi="ru-RU"/>
        </w:rPr>
        <w:t xml:space="preserve">, по английскому языку </w:t>
      </w:r>
      <w:r w:rsidRPr="004A4DAC">
        <w:rPr>
          <w:rFonts w:ascii="Times New Roman" w:eastAsia="Times New Roman" w:hAnsi="Times New Roman" w:cs="Times New Roman"/>
          <w:b/>
          <w:i/>
          <w:color w:val="000000"/>
          <w:sz w:val="24"/>
          <w:szCs w:val="24"/>
          <w:lang w:bidi="ru-RU"/>
        </w:rPr>
        <w:t xml:space="preserve">(учитель </w:t>
      </w:r>
      <w:proofErr w:type="spellStart"/>
      <w:r w:rsidRPr="004A4DAC">
        <w:rPr>
          <w:rFonts w:ascii="Times New Roman" w:eastAsia="Times New Roman" w:hAnsi="Times New Roman" w:cs="Times New Roman"/>
          <w:b/>
          <w:i/>
          <w:color w:val="000000"/>
          <w:sz w:val="24"/>
          <w:szCs w:val="24"/>
          <w:lang w:bidi="ru-RU"/>
        </w:rPr>
        <w:t>Половинина</w:t>
      </w:r>
      <w:proofErr w:type="spellEnd"/>
      <w:r w:rsidRPr="004A4DAC">
        <w:rPr>
          <w:rFonts w:ascii="Times New Roman" w:eastAsia="Times New Roman" w:hAnsi="Times New Roman" w:cs="Times New Roman"/>
          <w:b/>
          <w:i/>
          <w:color w:val="000000"/>
          <w:sz w:val="24"/>
          <w:szCs w:val="24"/>
          <w:lang w:bidi="ru-RU"/>
        </w:rPr>
        <w:t xml:space="preserve"> С.Г.)</w:t>
      </w:r>
      <w:r w:rsidRPr="004A4DAC">
        <w:rPr>
          <w:rFonts w:ascii="Times New Roman" w:eastAsia="Times New Roman" w:hAnsi="Times New Roman" w:cs="Times New Roman"/>
          <w:i/>
          <w:color w:val="000000"/>
          <w:sz w:val="24"/>
          <w:szCs w:val="24"/>
          <w:lang w:bidi="ru-RU"/>
        </w:rPr>
        <w:t>.</w:t>
      </w:r>
      <w:r w:rsidRPr="004A4DAC">
        <w:rPr>
          <w:rFonts w:ascii="Times New Roman" w:eastAsia="Times New Roman" w:hAnsi="Times New Roman" w:cs="Times New Roman"/>
          <w:color w:val="000000"/>
          <w:sz w:val="24"/>
          <w:szCs w:val="24"/>
          <w:lang w:bidi="ru-RU"/>
        </w:rPr>
        <w:t xml:space="preserve"> Значительно ниже в сравнении с прошлым годом результаты по обществознанию - на 13% и истории - на 19% </w:t>
      </w:r>
      <w:r w:rsidR="00EE5BD0">
        <w:rPr>
          <w:rFonts w:ascii="Times New Roman" w:eastAsia="Times New Roman" w:hAnsi="Times New Roman" w:cs="Times New Roman"/>
          <w:b/>
          <w:i/>
          <w:color w:val="000000"/>
          <w:sz w:val="24"/>
          <w:szCs w:val="24"/>
          <w:lang w:bidi="ru-RU"/>
        </w:rPr>
        <w:t xml:space="preserve">(учитель </w:t>
      </w:r>
      <w:proofErr w:type="spellStart"/>
      <w:r w:rsidR="00EE5BD0">
        <w:rPr>
          <w:rFonts w:ascii="Times New Roman" w:eastAsia="Times New Roman" w:hAnsi="Times New Roman" w:cs="Times New Roman"/>
          <w:b/>
          <w:i/>
          <w:color w:val="000000"/>
          <w:sz w:val="24"/>
          <w:szCs w:val="24"/>
          <w:lang w:bidi="ru-RU"/>
        </w:rPr>
        <w:t>Марахтанова</w:t>
      </w:r>
      <w:proofErr w:type="spellEnd"/>
      <w:r w:rsidR="00EE5BD0">
        <w:rPr>
          <w:rFonts w:ascii="Times New Roman" w:eastAsia="Times New Roman" w:hAnsi="Times New Roman" w:cs="Times New Roman"/>
          <w:b/>
          <w:i/>
          <w:color w:val="000000"/>
          <w:sz w:val="24"/>
          <w:szCs w:val="24"/>
          <w:lang w:bidi="ru-RU"/>
        </w:rPr>
        <w:t xml:space="preserve"> В</w:t>
      </w:r>
      <w:r w:rsidRPr="004A4DAC">
        <w:rPr>
          <w:rFonts w:ascii="Times New Roman" w:eastAsia="Times New Roman" w:hAnsi="Times New Roman" w:cs="Times New Roman"/>
          <w:b/>
          <w:i/>
          <w:color w:val="000000"/>
          <w:sz w:val="24"/>
          <w:szCs w:val="24"/>
          <w:lang w:bidi="ru-RU"/>
        </w:rPr>
        <w:t>.М.).</w:t>
      </w:r>
    </w:p>
    <w:p w:rsidR="00AD15AD" w:rsidRDefault="00AD15AD" w:rsidP="00AD15AD">
      <w:pPr>
        <w:spacing w:after="0" w:line="240" w:lineRule="auto"/>
        <w:contextualSpacing/>
        <w:jc w:val="both"/>
        <w:rPr>
          <w:rFonts w:ascii="Times New Roman" w:eastAsia="Times New Roman" w:hAnsi="Times New Roman" w:cs="Times New Roman"/>
          <w:b/>
          <w:sz w:val="24"/>
          <w:szCs w:val="24"/>
        </w:rPr>
      </w:pPr>
    </w:p>
    <w:p w:rsidR="00EE5BD0" w:rsidRPr="00EE5BD0" w:rsidRDefault="00AD15AD" w:rsidP="00AD15AD">
      <w:pPr>
        <w:spacing w:after="120" w:line="240" w:lineRule="auto"/>
        <w:ind w:left="284" w:firstLine="709"/>
        <w:jc w:val="center"/>
        <w:rPr>
          <w:rFonts w:ascii="Times New Roman" w:eastAsia="Times New Roman" w:hAnsi="Times New Roman" w:cs="Times New Roman"/>
          <w:bCs/>
          <w:sz w:val="28"/>
          <w:szCs w:val="28"/>
        </w:rPr>
      </w:pPr>
      <w:r w:rsidRPr="004A4DAC">
        <w:rPr>
          <w:rFonts w:ascii="Times New Roman" w:eastAsia="Times New Roman" w:hAnsi="Times New Roman" w:cs="Times New Roman"/>
          <w:b/>
          <w:sz w:val="24"/>
          <w:szCs w:val="24"/>
        </w:rPr>
        <w:t>Результаты итоговой аттестации обучающихся 11-х классов</w:t>
      </w:r>
      <w:r>
        <w:rPr>
          <w:rFonts w:ascii="Times New Roman" w:eastAsia="Times New Roman" w:hAnsi="Times New Roman" w:cs="Times New Roman"/>
          <w:b/>
          <w:sz w:val="24"/>
          <w:szCs w:val="24"/>
        </w:rPr>
        <w:t xml:space="preserve"> по предметам естественно-математического цикла</w:t>
      </w:r>
    </w:p>
    <w:p w:rsidR="00EE5BD0" w:rsidRDefault="00EE5BD0" w:rsidP="00AD15AD">
      <w:pPr>
        <w:spacing w:line="360" w:lineRule="auto"/>
        <w:ind w:firstLine="284"/>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lastRenderedPageBreak/>
        <w:t xml:space="preserve">Учащиеся 11-х классов  в этом учебном году  сдавали экзамен по математике в форме ЕГЭ как обязательный. Одна выпускница   11 класса дистанционного обучения сдавала  экзамен в форме ГВЭ  -  в щадящем режиме </w:t>
      </w:r>
      <w:proofErr w:type="gramStart"/>
      <w:r w:rsidRPr="00AD15AD">
        <w:rPr>
          <w:rFonts w:ascii="Times New Roman" w:eastAsia="Times New Roman" w:hAnsi="Times New Roman" w:cs="Times New Roman"/>
          <w:sz w:val="24"/>
          <w:szCs w:val="24"/>
        </w:rPr>
        <w:t xml:space="preserve">( </w:t>
      </w:r>
      <w:proofErr w:type="gramEnd"/>
      <w:r w:rsidRPr="00AD15AD">
        <w:rPr>
          <w:rFonts w:ascii="Times New Roman" w:eastAsia="Times New Roman" w:hAnsi="Times New Roman" w:cs="Times New Roman"/>
          <w:sz w:val="24"/>
          <w:szCs w:val="24"/>
        </w:rPr>
        <w:t>«4» -1).</w:t>
      </w:r>
      <w:r w:rsidR="0005368E">
        <w:rPr>
          <w:rFonts w:ascii="Times New Roman" w:eastAsia="Times New Roman" w:hAnsi="Times New Roman" w:cs="Times New Roman"/>
          <w:sz w:val="24"/>
          <w:szCs w:val="24"/>
        </w:rPr>
        <w:t xml:space="preserve"> Результаты сдачи ЕГЭ следующие.</w:t>
      </w:r>
      <w:r w:rsidRPr="00AD15AD">
        <w:rPr>
          <w:rFonts w:ascii="Times New Roman" w:eastAsia="Times New Roman" w:hAnsi="Times New Roman" w:cs="Times New Roman"/>
          <w:sz w:val="24"/>
          <w:szCs w:val="24"/>
        </w:rPr>
        <w:t xml:space="preserve"> </w:t>
      </w:r>
    </w:p>
    <w:tbl>
      <w:tblPr>
        <w:tblpPr w:leftFromText="180" w:rightFromText="180" w:vertAnchor="text" w:horzAnchor="margin" w:tblpY="2626"/>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270"/>
        <w:gridCol w:w="861"/>
        <w:gridCol w:w="685"/>
        <w:gridCol w:w="930"/>
        <w:gridCol w:w="930"/>
        <w:gridCol w:w="946"/>
        <w:gridCol w:w="746"/>
        <w:gridCol w:w="991"/>
        <w:gridCol w:w="1071"/>
        <w:gridCol w:w="966"/>
      </w:tblGrid>
      <w:tr w:rsidR="00AD15AD" w:rsidRPr="00AD15AD" w:rsidTr="00AD15AD">
        <w:tc>
          <w:tcPr>
            <w:tcW w:w="741" w:type="dxa"/>
          </w:tcPr>
          <w:p w:rsidR="00AD15AD" w:rsidRPr="00AD15AD" w:rsidRDefault="00AD15AD" w:rsidP="00AD15AD">
            <w:pPr>
              <w:spacing w:line="36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Класс</w:t>
            </w:r>
          </w:p>
        </w:tc>
        <w:tc>
          <w:tcPr>
            <w:tcW w:w="1270" w:type="dxa"/>
          </w:tcPr>
          <w:p w:rsidR="00AD15AD" w:rsidRPr="00AD15AD" w:rsidRDefault="00AD15AD" w:rsidP="00AD15AD">
            <w:pPr>
              <w:spacing w:line="36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Учитель</w:t>
            </w:r>
          </w:p>
        </w:tc>
        <w:tc>
          <w:tcPr>
            <w:tcW w:w="861" w:type="dxa"/>
          </w:tcPr>
          <w:p w:rsidR="00AD15AD" w:rsidRPr="00AD15AD" w:rsidRDefault="00AD15AD" w:rsidP="00AD15AD">
            <w:pPr>
              <w:spacing w:line="36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80-90</w:t>
            </w:r>
          </w:p>
        </w:tc>
        <w:tc>
          <w:tcPr>
            <w:tcW w:w="685" w:type="dxa"/>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70-80</w:t>
            </w:r>
          </w:p>
        </w:tc>
        <w:tc>
          <w:tcPr>
            <w:tcW w:w="930" w:type="dxa"/>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60-69</w:t>
            </w:r>
          </w:p>
        </w:tc>
        <w:tc>
          <w:tcPr>
            <w:tcW w:w="930" w:type="dxa"/>
            <w:shd w:val="clear" w:color="auto" w:fill="auto"/>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50-59</w:t>
            </w:r>
          </w:p>
        </w:tc>
        <w:tc>
          <w:tcPr>
            <w:tcW w:w="946" w:type="dxa"/>
            <w:shd w:val="clear" w:color="auto" w:fill="auto"/>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40-49</w:t>
            </w:r>
          </w:p>
        </w:tc>
        <w:tc>
          <w:tcPr>
            <w:tcW w:w="746" w:type="dxa"/>
            <w:shd w:val="clear" w:color="auto" w:fill="auto"/>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30-39</w:t>
            </w:r>
          </w:p>
        </w:tc>
        <w:tc>
          <w:tcPr>
            <w:tcW w:w="991" w:type="dxa"/>
            <w:shd w:val="clear" w:color="auto" w:fill="auto"/>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22-29</w:t>
            </w:r>
          </w:p>
        </w:tc>
        <w:tc>
          <w:tcPr>
            <w:tcW w:w="1071" w:type="dxa"/>
            <w:shd w:val="clear" w:color="auto" w:fill="auto"/>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 xml:space="preserve">Средний балл </w:t>
            </w:r>
          </w:p>
        </w:tc>
        <w:tc>
          <w:tcPr>
            <w:tcW w:w="966" w:type="dxa"/>
            <w:shd w:val="clear" w:color="auto" w:fill="auto"/>
            <w:vAlign w:val="center"/>
          </w:tcPr>
          <w:p w:rsidR="00AD15AD" w:rsidRPr="00AD15AD" w:rsidRDefault="00AD15AD" w:rsidP="00AD15AD">
            <w:pPr>
              <w:spacing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lang w:val="en-US"/>
              </w:rPr>
              <w:t>max</w:t>
            </w:r>
            <w:r w:rsidRPr="00AD15AD">
              <w:rPr>
                <w:rFonts w:ascii="Times New Roman" w:eastAsia="Times New Roman" w:hAnsi="Times New Roman" w:cs="Times New Roman"/>
                <w:sz w:val="20"/>
                <w:szCs w:val="20"/>
              </w:rPr>
              <w:t>/</w:t>
            </w:r>
            <w:r w:rsidRPr="00AD15AD">
              <w:rPr>
                <w:rFonts w:ascii="Times New Roman" w:eastAsia="Times New Roman" w:hAnsi="Times New Roman" w:cs="Times New Roman"/>
                <w:sz w:val="20"/>
                <w:szCs w:val="20"/>
                <w:lang w:val="en-US"/>
              </w:rPr>
              <w:t>min</w:t>
            </w:r>
          </w:p>
        </w:tc>
      </w:tr>
      <w:tr w:rsidR="00AD15AD" w:rsidRPr="00AD15AD" w:rsidTr="00AD15AD">
        <w:tc>
          <w:tcPr>
            <w:tcW w:w="741" w:type="dxa"/>
          </w:tcPr>
          <w:p w:rsidR="00AD15AD" w:rsidRPr="00AD15AD" w:rsidRDefault="00AD15AD" w:rsidP="00AD15AD">
            <w:pPr>
              <w:spacing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11А</w:t>
            </w:r>
          </w:p>
          <w:p w:rsidR="00AD15AD" w:rsidRPr="00AD15AD" w:rsidRDefault="00AD15AD" w:rsidP="00AD15AD">
            <w:pPr>
              <w:spacing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2016</w:t>
            </w:r>
          </w:p>
        </w:tc>
        <w:tc>
          <w:tcPr>
            <w:tcW w:w="1270" w:type="dxa"/>
          </w:tcPr>
          <w:p w:rsidR="00AD15AD" w:rsidRPr="00AD15AD" w:rsidRDefault="00AD15AD" w:rsidP="00AD15AD">
            <w:pPr>
              <w:spacing w:after="0" w:line="360" w:lineRule="auto"/>
              <w:jc w:val="both"/>
              <w:rPr>
                <w:rFonts w:ascii="Times New Roman" w:eastAsia="Times New Roman" w:hAnsi="Times New Roman" w:cs="Times New Roman"/>
                <w:sz w:val="20"/>
                <w:szCs w:val="20"/>
              </w:rPr>
            </w:pPr>
            <w:proofErr w:type="spellStart"/>
            <w:r w:rsidRPr="00AD15AD">
              <w:rPr>
                <w:rFonts w:ascii="Times New Roman" w:eastAsia="Times New Roman" w:hAnsi="Times New Roman" w:cs="Times New Roman"/>
                <w:sz w:val="20"/>
                <w:szCs w:val="20"/>
              </w:rPr>
              <w:t>Кубарева</w:t>
            </w:r>
            <w:proofErr w:type="spellEnd"/>
            <w:r w:rsidRPr="00AD15AD">
              <w:rPr>
                <w:rFonts w:ascii="Times New Roman" w:eastAsia="Times New Roman" w:hAnsi="Times New Roman" w:cs="Times New Roman"/>
                <w:sz w:val="20"/>
                <w:szCs w:val="20"/>
              </w:rPr>
              <w:t xml:space="preserve"> Н.В.</w:t>
            </w:r>
          </w:p>
        </w:tc>
        <w:tc>
          <w:tcPr>
            <w:tcW w:w="861" w:type="dxa"/>
          </w:tcPr>
          <w:p w:rsidR="00AD15AD" w:rsidRPr="00AD15AD" w:rsidRDefault="00AD15AD" w:rsidP="00AD15AD">
            <w:pPr>
              <w:spacing w:after="0" w:line="36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w:t>
            </w:r>
          </w:p>
        </w:tc>
        <w:tc>
          <w:tcPr>
            <w:tcW w:w="685" w:type="dxa"/>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930" w:type="dxa"/>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3</w:t>
            </w:r>
          </w:p>
        </w:tc>
        <w:tc>
          <w:tcPr>
            <w:tcW w:w="930"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94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p>
        </w:tc>
        <w:tc>
          <w:tcPr>
            <w:tcW w:w="74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p>
        </w:tc>
        <w:tc>
          <w:tcPr>
            <w:tcW w:w="991"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p>
        </w:tc>
        <w:tc>
          <w:tcPr>
            <w:tcW w:w="1071"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65,2</w:t>
            </w:r>
          </w:p>
        </w:tc>
        <w:tc>
          <w:tcPr>
            <w:tcW w:w="96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78/50</w:t>
            </w:r>
          </w:p>
        </w:tc>
      </w:tr>
      <w:tr w:rsidR="00AD15AD" w:rsidRPr="00AD15AD" w:rsidTr="00AD15AD">
        <w:tc>
          <w:tcPr>
            <w:tcW w:w="741" w:type="dxa"/>
          </w:tcPr>
          <w:p w:rsidR="00AD15AD" w:rsidRPr="00AD15AD" w:rsidRDefault="00AD15AD" w:rsidP="00AD15AD">
            <w:pPr>
              <w:spacing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11А</w:t>
            </w:r>
          </w:p>
          <w:p w:rsidR="00AD15AD" w:rsidRPr="00AD15AD" w:rsidRDefault="00AD15AD" w:rsidP="00AD15AD">
            <w:pPr>
              <w:spacing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2015</w:t>
            </w:r>
          </w:p>
        </w:tc>
        <w:tc>
          <w:tcPr>
            <w:tcW w:w="1270" w:type="dxa"/>
          </w:tcPr>
          <w:p w:rsidR="00AD15AD" w:rsidRPr="00AD15AD" w:rsidRDefault="00AD15AD" w:rsidP="00AD15AD">
            <w:pPr>
              <w:spacing w:after="0" w:line="36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Богданова И.В.</w:t>
            </w:r>
          </w:p>
        </w:tc>
        <w:tc>
          <w:tcPr>
            <w:tcW w:w="861" w:type="dxa"/>
          </w:tcPr>
          <w:p w:rsidR="00AD15AD" w:rsidRPr="00AD15AD" w:rsidRDefault="00AD15AD" w:rsidP="00AD15AD">
            <w:pPr>
              <w:spacing w:after="0" w:line="360" w:lineRule="auto"/>
              <w:jc w:val="both"/>
              <w:rPr>
                <w:rFonts w:ascii="Times New Roman" w:eastAsia="Times New Roman" w:hAnsi="Times New Roman" w:cs="Times New Roman"/>
                <w:sz w:val="20"/>
                <w:szCs w:val="20"/>
              </w:rPr>
            </w:pPr>
          </w:p>
        </w:tc>
        <w:tc>
          <w:tcPr>
            <w:tcW w:w="685" w:type="dxa"/>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930" w:type="dxa"/>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7</w:t>
            </w:r>
          </w:p>
        </w:tc>
        <w:tc>
          <w:tcPr>
            <w:tcW w:w="930"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94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3</w:t>
            </w:r>
          </w:p>
        </w:tc>
        <w:tc>
          <w:tcPr>
            <w:tcW w:w="74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991"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p>
        </w:tc>
        <w:tc>
          <w:tcPr>
            <w:tcW w:w="1071"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61,5</w:t>
            </w:r>
          </w:p>
        </w:tc>
        <w:tc>
          <w:tcPr>
            <w:tcW w:w="96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80,39</w:t>
            </w:r>
          </w:p>
        </w:tc>
      </w:tr>
      <w:tr w:rsidR="00AD15AD" w:rsidRPr="00AD15AD" w:rsidTr="00AD15AD">
        <w:tc>
          <w:tcPr>
            <w:tcW w:w="741" w:type="dxa"/>
          </w:tcPr>
          <w:p w:rsidR="00AD15AD" w:rsidRPr="00AD15AD" w:rsidRDefault="00AD15AD" w:rsidP="00AD15AD">
            <w:pPr>
              <w:spacing w:before="240"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11А</w:t>
            </w:r>
          </w:p>
          <w:p w:rsidR="00AD15AD" w:rsidRPr="00AD15AD" w:rsidRDefault="00AD15AD" w:rsidP="00AD15AD">
            <w:pPr>
              <w:spacing w:before="240"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2016</w:t>
            </w:r>
          </w:p>
        </w:tc>
        <w:tc>
          <w:tcPr>
            <w:tcW w:w="1270" w:type="dxa"/>
          </w:tcPr>
          <w:p w:rsidR="00AD15AD" w:rsidRPr="00AD15AD" w:rsidRDefault="00AD15AD" w:rsidP="00AD15AD">
            <w:pPr>
              <w:spacing w:before="240" w:after="0" w:line="360" w:lineRule="auto"/>
              <w:jc w:val="both"/>
              <w:rPr>
                <w:rFonts w:ascii="Times New Roman" w:eastAsia="Times New Roman" w:hAnsi="Times New Roman" w:cs="Times New Roman"/>
                <w:sz w:val="20"/>
                <w:szCs w:val="20"/>
              </w:rPr>
            </w:pPr>
            <w:proofErr w:type="spellStart"/>
            <w:r w:rsidRPr="00AD15AD">
              <w:rPr>
                <w:rFonts w:ascii="Times New Roman" w:eastAsia="Times New Roman" w:hAnsi="Times New Roman" w:cs="Times New Roman"/>
                <w:sz w:val="20"/>
                <w:szCs w:val="20"/>
              </w:rPr>
              <w:t>Кубарева</w:t>
            </w:r>
            <w:proofErr w:type="spellEnd"/>
            <w:r w:rsidRPr="00AD15AD">
              <w:rPr>
                <w:rFonts w:ascii="Times New Roman" w:eastAsia="Times New Roman" w:hAnsi="Times New Roman" w:cs="Times New Roman"/>
                <w:sz w:val="20"/>
                <w:szCs w:val="20"/>
              </w:rPr>
              <w:t xml:space="preserve"> Н.В.</w:t>
            </w:r>
          </w:p>
        </w:tc>
        <w:tc>
          <w:tcPr>
            <w:tcW w:w="861" w:type="dxa"/>
          </w:tcPr>
          <w:p w:rsidR="00AD15AD" w:rsidRPr="00AD15AD" w:rsidRDefault="00AD15AD" w:rsidP="00AD15AD">
            <w:pPr>
              <w:spacing w:before="240"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Всего</w:t>
            </w:r>
          </w:p>
          <w:p w:rsidR="00AD15AD" w:rsidRPr="00AD15AD" w:rsidRDefault="00AD15AD" w:rsidP="00AD15AD">
            <w:pPr>
              <w:spacing w:before="240"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«5»-17, «4»- 4</w:t>
            </w:r>
          </w:p>
        </w:tc>
        <w:tc>
          <w:tcPr>
            <w:tcW w:w="685" w:type="dxa"/>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17-7</w:t>
            </w:r>
          </w:p>
        </w:tc>
        <w:tc>
          <w:tcPr>
            <w:tcW w:w="930" w:type="dxa"/>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18-4</w:t>
            </w:r>
          </w:p>
        </w:tc>
        <w:tc>
          <w:tcPr>
            <w:tcW w:w="930" w:type="dxa"/>
            <w:shd w:val="clear" w:color="auto" w:fill="auto"/>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20-2</w:t>
            </w:r>
          </w:p>
        </w:tc>
        <w:tc>
          <w:tcPr>
            <w:tcW w:w="946" w:type="dxa"/>
            <w:shd w:val="clear" w:color="auto" w:fill="auto"/>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19-4</w:t>
            </w:r>
          </w:p>
        </w:tc>
        <w:tc>
          <w:tcPr>
            <w:tcW w:w="746" w:type="dxa"/>
            <w:shd w:val="clear" w:color="auto" w:fill="auto"/>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15-1</w:t>
            </w:r>
          </w:p>
        </w:tc>
        <w:tc>
          <w:tcPr>
            <w:tcW w:w="991" w:type="dxa"/>
            <w:shd w:val="clear" w:color="auto" w:fill="auto"/>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13-3</w:t>
            </w:r>
          </w:p>
        </w:tc>
        <w:tc>
          <w:tcPr>
            <w:tcW w:w="1071" w:type="dxa"/>
            <w:shd w:val="clear" w:color="auto" w:fill="auto"/>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17,2</w:t>
            </w:r>
          </w:p>
        </w:tc>
        <w:tc>
          <w:tcPr>
            <w:tcW w:w="966" w:type="dxa"/>
            <w:shd w:val="clear" w:color="auto" w:fill="auto"/>
            <w:vAlign w:val="center"/>
          </w:tcPr>
          <w:p w:rsidR="00AD15AD" w:rsidRPr="00AD15AD" w:rsidRDefault="00AD15AD" w:rsidP="00AD15AD">
            <w:pPr>
              <w:spacing w:before="240"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20/13</w:t>
            </w:r>
          </w:p>
        </w:tc>
      </w:tr>
      <w:tr w:rsidR="00AD15AD" w:rsidRPr="00AD15AD" w:rsidTr="00AD15AD">
        <w:tc>
          <w:tcPr>
            <w:tcW w:w="741" w:type="dxa"/>
          </w:tcPr>
          <w:p w:rsidR="00AD15AD" w:rsidRPr="00AD15AD" w:rsidRDefault="00AD15AD" w:rsidP="00AD15AD">
            <w:pPr>
              <w:spacing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11А</w:t>
            </w:r>
          </w:p>
          <w:p w:rsidR="00AD15AD" w:rsidRPr="00AD15AD" w:rsidRDefault="00AD15AD" w:rsidP="00AD15AD">
            <w:pPr>
              <w:spacing w:after="0" w:line="24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2015</w:t>
            </w:r>
          </w:p>
        </w:tc>
        <w:tc>
          <w:tcPr>
            <w:tcW w:w="1270" w:type="dxa"/>
          </w:tcPr>
          <w:p w:rsidR="00AD15AD" w:rsidRPr="00AD15AD" w:rsidRDefault="00AD15AD" w:rsidP="00AD15AD">
            <w:pPr>
              <w:spacing w:after="0" w:line="36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Богданова И.В.</w:t>
            </w:r>
          </w:p>
        </w:tc>
        <w:tc>
          <w:tcPr>
            <w:tcW w:w="861" w:type="dxa"/>
          </w:tcPr>
          <w:p w:rsidR="00AD15AD" w:rsidRPr="00AD15AD" w:rsidRDefault="00AD15AD" w:rsidP="00AD15AD">
            <w:pPr>
              <w:spacing w:after="0" w:line="360" w:lineRule="auto"/>
              <w:jc w:val="both"/>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«5»- 6</w:t>
            </w:r>
          </w:p>
        </w:tc>
        <w:tc>
          <w:tcPr>
            <w:tcW w:w="685" w:type="dxa"/>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17-2</w:t>
            </w:r>
          </w:p>
        </w:tc>
        <w:tc>
          <w:tcPr>
            <w:tcW w:w="930" w:type="dxa"/>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18-2</w:t>
            </w:r>
          </w:p>
        </w:tc>
        <w:tc>
          <w:tcPr>
            <w:tcW w:w="930"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20-2</w:t>
            </w:r>
          </w:p>
        </w:tc>
        <w:tc>
          <w:tcPr>
            <w:tcW w:w="94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p>
        </w:tc>
        <w:tc>
          <w:tcPr>
            <w:tcW w:w="74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p>
        </w:tc>
        <w:tc>
          <w:tcPr>
            <w:tcW w:w="991"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p>
        </w:tc>
        <w:tc>
          <w:tcPr>
            <w:tcW w:w="1071"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18,3</w:t>
            </w:r>
          </w:p>
        </w:tc>
        <w:tc>
          <w:tcPr>
            <w:tcW w:w="966" w:type="dxa"/>
            <w:shd w:val="clear" w:color="auto" w:fill="auto"/>
            <w:vAlign w:val="center"/>
          </w:tcPr>
          <w:p w:rsidR="00AD15AD" w:rsidRPr="00AD15AD" w:rsidRDefault="00AD15AD" w:rsidP="00AD15AD">
            <w:pPr>
              <w:spacing w:after="0" w:line="360" w:lineRule="auto"/>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20/17</w:t>
            </w:r>
          </w:p>
        </w:tc>
      </w:tr>
    </w:tbl>
    <w:p w:rsidR="00EE5BD0" w:rsidRPr="00AD15AD" w:rsidRDefault="00EE5BD0" w:rsidP="0005368E">
      <w:pPr>
        <w:spacing w:line="360" w:lineRule="auto"/>
        <w:contextualSpacing/>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t xml:space="preserve">Было допущено наибольшее количество ошибок при работе </w:t>
      </w:r>
      <w:r w:rsidR="0005368E">
        <w:rPr>
          <w:rFonts w:ascii="Times New Roman" w:eastAsia="Times New Roman" w:hAnsi="Times New Roman" w:cs="Times New Roman"/>
          <w:sz w:val="24"/>
          <w:szCs w:val="24"/>
        </w:rPr>
        <w:t xml:space="preserve">с </w:t>
      </w:r>
      <w:r w:rsidRPr="00AD15AD">
        <w:rPr>
          <w:rFonts w:ascii="Times New Roman" w:eastAsia="Times New Roman" w:hAnsi="Times New Roman" w:cs="Times New Roman"/>
          <w:sz w:val="24"/>
          <w:szCs w:val="24"/>
        </w:rPr>
        <w:t xml:space="preserve">геометрическими моделями, при решении текстовой задачи на проценты, при работе с формулами, задач связанных со свойством производной. Выпускники не справились с решением геометрических задач, логарифмического неравенства, заданием с параметром из второй части работы, требующей развернутого ответа, задачами на делимость. </w:t>
      </w:r>
    </w:p>
    <w:p w:rsidR="00EE5BD0" w:rsidRPr="00AD15AD" w:rsidRDefault="00EE5BD0" w:rsidP="00AD15AD">
      <w:pPr>
        <w:spacing w:line="360" w:lineRule="auto"/>
        <w:ind w:firstLine="284"/>
        <w:contextualSpacing/>
        <w:jc w:val="both"/>
        <w:rPr>
          <w:rFonts w:ascii="Times New Roman" w:eastAsia="Times New Roman" w:hAnsi="Times New Roman" w:cs="Times New Roman"/>
          <w:sz w:val="24"/>
          <w:szCs w:val="24"/>
        </w:rPr>
      </w:pPr>
      <w:proofErr w:type="gramStart"/>
      <w:r w:rsidRPr="00AD15AD">
        <w:rPr>
          <w:rFonts w:ascii="Times New Roman" w:eastAsia="Times New Roman" w:hAnsi="Times New Roman" w:cs="Times New Roman"/>
          <w:sz w:val="24"/>
          <w:szCs w:val="24"/>
        </w:rPr>
        <w:t>Результаты по профильной математике по сравнению с предыдущими годами    выше,    успеваемость 100%,  экзамен сдали без двоек, средний балл 65,2 , это выше по сравнению с предыдущем годом  на 3,7 балла (в 2015 - 61,5) максимальный балл 78- чуть ниже, а    минимальный- 50, это выше, чем в прошлом году, максимальный балл получил Зинченко Дмитрий– 78 баллов.</w:t>
      </w:r>
      <w:proofErr w:type="gramEnd"/>
      <w:r w:rsidRPr="00AD15AD">
        <w:rPr>
          <w:rFonts w:ascii="Times New Roman" w:eastAsia="Times New Roman" w:hAnsi="Times New Roman" w:cs="Times New Roman"/>
          <w:sz w:val="24"/>
          <w:szCs w:val="24"/>
        </w:rPr>
        <w:t xml:space="preserve"> Большее количество баллов в 2009 году были в пределах 50-59, в 2010 году – в 40-49, в 2011 году – 60-69, в 2012 году -40-49 – 15 учащихся, в 2013 году- 60-69- 8 учащихся, в 2014 году – 40-49-15, в 2015 год</w:t>
      </w:r>
      <w:proofErr w:type="gramStart"/>
      <w:r w:rsidRPr="00AD15AD">
        <w:rPr>
          <w:rFonts w:ascii="Times New Roman" w:eastAsia="Times New Roman" w:hAnsi="Times New Roman" w:cs="Times New Roman"/>
          <w:sz w:val="24"/>
          <w:szCs w:val="24"/>
        </w:rPr>
        <w:t>у-</w:t>
      </w:r>
      <w:proofErr w:type="gramEnd"/>
      <w:r w:rsidRPr="00AD15AD">
        <w:rPr>
          <w:rFonts w:ascii="Times New Roman" w:eastAsia="Times New Roman" w:hAnsi="Times New Roman" w:cs="Times New Roman"/>
          <w:sz w:val="24"/>
          <w:szCs w:val="24"/>
        </w:rPr>
        <w:t xml:space="preserve"> в пределах 60-69- 7, в 2016 – тоже в пределах- 60-69- 3.</w:t>
      </w:r>
    </w:p>
    <w:p w:rsidR="00EE5BD0" w:rsidRPr="00AD15AD" w:rsidRDefault="00EE5BD0" w:rsidP="00AD15AD">
      <w:pPr>
        <w:spacing w:line="360" w:lineRule="auto"/>
        <w:ind w:firstLine="284"/>
        <w:contextualSpacing/>
        <w:jc w:val="both"/>
        <w:rPr>
          <w:rFonts w:ascii="Times New Roman" w:eastAsia="Times New Roman" w:hAnsi="Times New Roman" w:cs="Times New Roman"/>
          <w:sz w:val="24"/>
          <w:szCs w:val="24"/>
        </w:rPr>
      </w:pPr>
      <w:proofErr w:type="gramStart"/>
      <w:r w:rsidRPr="00AD15AD">
        <w:rPr>
          <w:rFonts w:ascii="Times New Roman" w:eastAsia="Times New Roman" w:hAnsi="Times New Roman" w:cs="Times New Roman"/>
          <w:sz w:val="24"/>
          <w:szCs w:val="24"/>
        </w:rPr>
        <w:t>Результаты по базовой математике по сравнению с предыдущими годами   чуть ниже,    успеваемость 100%,  экзамен сдали все - 21 выпускник, сдали на 4 и 5 , средний балл 17,2 , это ниже  по сравнению с предыдущем годом  на 1,1 балла (в 2015 - 18,3),  максимальный балл- 20, а    минимальный- 13, это ниже, чем в прошлом году, средняя оценка- 4,8</w:t>
      </w:r>
      <w:proofErr w:type="gramEnd"/>
    </w:p>
    <w:p w:rsidR="00EE5BD0" w:rsidRPr="00AD15AD" w:rsidRDefault="00EE5BD0" w:rsidP="00AD15AD">
      <w:pPr>
        <w:spacing w:line="360" w:lineRule="auto"/>
        <w:ind w:firstLine="426"/>
        <w:contextualSpacing/>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t xml:space="preserve">  В 11</w:t>
      </w:r>
      <w:r w:rsidRPr="00AD15AD">
        <w:rPr>
          <w:rFonts w:ascii="Times New Roman" w:eastAsia="Times New Roman" w:hAnsi="Times New Roman" w:cs="Times New Roman"/>
          <w:sz w:val="24"/>
          <w:szCs w:val="24"/>
          <w:vertAlign w:val="superscript"/>
        </w:rPr>
        <w:t>х</w:t>
      </w:r>
      <w:r w:rsidRPr="00AD15AD">
        <w:rPr>
          <w:rFonts w:ascii="Times New Roman" w:eastAsia="Times New Roman" w:hAnsi="Times New Roman" w:cs="Times New Roman"/>
          <w:sz w:val="24"/>
          <w:szCs w:val="24"/>
        </w:rPr>
        <w:t xml:space="preserve"> классах качество составило 100, наблюдается стабильность.</w:t>
      </w:r>
    </w:p>
    <w:p w:rsidR="00EE5BD0" w:rsidRPr="00AD15AD" w:rsidRDefault="00EE5BD0" w:rsidP="00AD15AD">
      <w:pPr>
        <w:spacing w:line="360" w:lineRule="auto"/>
        <w:ind w:firstLine="426"/>
        <w:contextualSpacing/>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t xml:space="preserve"> Учащиеся 11-х классов также сдавали экзамены по выбору по физике.</w:t>
      </w:r>
    </w:p>
    <w:p w:rsidR="00EE5BD0" w:rsidRPr="00AD15AD" w:rsidRDefault="00EE5BD0" w:rsidP="00AD15AD">
      <w:pPr>
        <w:spacing w:after="0" w:line="360" w:lineRule="auto"/>
        <w:ind w:firstLine="284"/>
        <w:contextualSpacing/>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t>Экзамен по физике учащиеся одиннадцатых классов в этом учебном году сдавали в форме ЕГЭ.</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75"/>
        <w:gridCol w:w="852"/>
        <w:gridCol w:w="709"/>
        <w:gridCol w:w="995"/>
        <w:gridCol w:w="859"/>
        <w:gridCol w:w="798"/>
        <w:gridCol w:w="799"/>
        <w:gridCol w:w="799"/>
        <w:gridCol w:w="794"/>
        <w:gridCol w:w="794"/>
        <w:gridCol w:w="801"/>
      </w:tblGrid>
      <w:tr w:rsidR="00EE5BD0" w:rsidRPr="00AD15AD" w:rsidTr="00EE5BD0">
        <w:trPr>
          <w:trHeight w:val="555"/>
        </w:trPr>
        <w:tc>
          <w:tcPr>
            <w:tcW w:w="1386" w:type="dxa"/>
            <w:gridSpan w:val="2"/>
          </w:tcPr>
          <w:p w:rsidR="00EE5BD0" w:rsidRPr="00AD15AD" w:rsidRDefault="00EE5BD0" w:rsidP="00EE5BD0">
            <w:pPr>
              <w:rPr>
                <w:rFonts w:ascii="Times New Roman" w:eastAsia="Times New Roman" w:hAnsi="Times New Roman" w:cs="Times New Roman"/>
                <w:sz w:val="20"/>
                <w:szCs w:val="20"/>
              </w:rPr>
            </w:pPr>
          </w:p>
        </w:tc>
        <w:tc>
          <w:tcPr>
            <w:tcW w:w="8200" w:type="dxa"/>
            <w:gridSpan w:val="10"/>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Физика</w:t>
            </w:r>
          </w:p>
        </w:tc>
      </w:tr>
      <w:tr w:rsidR="00EE5BD0" w:rsidRPr="00AD15AD" w:rsidTr="00EE5BD0">
        <w:trPr>
          <w:trHeight w:val="739"/>
        </w:trPr>
        <w:tc>
          <w:tcPr>
            <w:tcW w:w="811" w:type="dxa"/>
          </w:tcPr>
          <w:p w:rsidR="00EE5BD0" w:rsidRPr="00AD15AD" w:rsidRDefault="00EE5BD0" w:rsidP="00EE5BD0">
            <w:pPr>
              <w:rPr>
                <w:rFonts w:ascii="Times New Roman" w:eastAsia="Times New Roman" w:hAnsi="Times New Roman" w:cs="Times New Roman"/>
                <w:sz w:val="20"/>
                <w:szCs w:val="20"/>
              </w:rPr>
            </w:pPr>
          </w:p>
        </w:tc>
        <w:tc>
          <w:tcPr>
            <w:tcW w:w="575" w:type="dxa"/>
          </w:tcPr>
          <w:p w:rsidR="00EE5BD0" w:rsidRPr="00AD15AD" w:rsidRDefault="00EE5BD0" w:rsidP="00EE5BD0">
            <w:pPr>
              <w:rPr>
                <w:rFonts w:ascii="Times New Roman" w:eastAsia="Times New Roman" w:hAnsi="Times New Roman" w:cs="Times New Roman"/>
                <w:sz w:val="20"/>
                <w:szCs w:val="20"/>
              </w:rPr>
            </w:pPr>
          </w:p>
        </w:tc>
        <w:tc>
          <w:tcPr>
            <w:tcW w:w="852" w:type="dxa"/>
            <w:vAlign w:val="bottom"/>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100</w:t>
            </w:r>
          </w:p>
        </w:tc>
        <w:tc>
          <w:tcPr>
            <w:tcW w:w="709" w:type="dxa"/>
            <w:vAlign w:val="bottom"/>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99-90</w:t>
            </w:r>
          </w:p>
        </w:tc>
        <w:tc>
          <w:tcPr>
            <w:tcW w:w="995" w:type="dxa"/>
            <w:vAlign w:val="bottom"/>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89-80</w:t>
            </w:r>
          </w:p>
        </w:tc>
        <w:tc>
          <w:tcPr>
            <w:tcW w:w="859" w:type="dxa"/>
            <w:vAlign w:val="bottom"/>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79-70</w:t>
            </w:r>
          </w:p>
        </w:tc>
        <w:tc>
          <w:tcPr>
            <w:tcW w:w="798" w:type="dxa"/>
            <w:vAlign w:val="bottom"/>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69-60</w:t>
            </w:r>
          </w:p>
        </w:tc>
        <w:tc>
          <w:tcPr>
            <w:tcW w:w="799" w:type="dxa"/>
            <w:vAlign w:val="bottom"/>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59-50</w:t>
            </w:r>
          </w:p>
        </w:tc>
        <w:tc>
          <w:tcPr>
            <w:tcW w:w="799" w:type="dxa"/>
            <w:vAlign w:val="bottom"/>
          </w:tcPr>
          <w:p w:rsidR="00EE5BD0" w:rsidRPr="00AD15AD" w:rsidRDefault="00EE5BD0" w:rsidP="00EE5BD0">
            <w:pPr>
              <w:jc w:val="cente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49-40</w:t>
            </w:r>
          </w:p>
        </w:tc>
        <w:tc>
          <w:tcPr>
            <w:tcW w:w="794" w:type="dxa"/>
          </w:tcPr>
          <w:p w:rsidR="00EE5BD0" w:rsidRPr="00AD15AD" w:rsidRDefault="00EE5BD0" w:rsidP="00EE5BD0">
            <w:pPr>
              <w:jc w:val="center"/>
              <w:rPr>
                <w:rFonts w:ascii="Times New Roman" w:eastAsia="Times New Roman" w:hAnsi="Times New Roman" w:cs="Times New Roman"/>
                <w:b/>
                <w:bCs/>
                <w:sz w:val="20"/>
                <w:szCs w:val="20"/>
              </w:rPr>
            </w:pPr>
            <w:r w:rsidRPr="00AD15AD">
              <w:rPr>
                <w:rFonts w:ascii="Times New Roman" w:eastAsia="Times New Roman" w:hAnsi="Times New Roman" w:cs="Times New Roman"/>
                <w:b/>
                <w:bCs/>
                <w:sz w:val="20"/>
                <w:szCs w:val="20"/>
              </w:rPr>
              <w:t>39 – 31</w:t>
            </w:r>
          </w:p>
        </w:tc>
        <w:tc>
          <w:tcPr>
            <w:tcW w:w="794" w:type="dxa"/>
          </w:tcPr>
          <w:p w:rsidR="00EE5BD0" w:rsidRPr="00AD15AD" w:rsidRDefault="00EE5BD0" w:rsidP="00EE5BD0">
            <w:pPr>
              <w:jc w:val="center"/>
              <w:rPr>
                <w:rFonts w:ascii="Times New Roman" w:eastAsia="Times New Roman" w:hAnsi="Times New Roman" w:cs="Times New Roman"/>
                <w:b/>
                <w:bCs/>
                <w:sz w:val="20"/>
                <w:szCs w:val="20"/>
              </w:rPr>
            </w:pPr>
            <w:r w:rsidRPr="00AD15AD">
              <w:rPr>
                <w:rFonts w:ascii="Times New Roman" w:eastAsia="Times New Roman" w:hAnsi="Times New Roman" w:cs="Times New Roman"/>
                <w:b/>
                <w:bCs/>
                <w:sz w:val="20"/>
                <w:szCs w:val="20"/>
              </w:rPr>
              <w:t>30</w:t>
            </w:r>
          </w:p>
        </w:tc>
        <w:tc>
          <w:tcPr>
            <w:tcW w:w="801" w:type="dxa"/>
          </w:tcPr>
          <w:p w:rsidR="00EE5BD0" w:rsidRPr="00AD15AD" w:rsidRDefault="00EE5BD0" w:rsidP="00EE5BD0">
            <w:pPr>
              <w:jc w:val="center"/>
              <w:rPr>
                <w:rFonts w:ascii="Times New Roman" w:eastAsia="Times New Roman" w:hAnsi="Times New Roman" w:cs="Times New Roman"/>
                <w:b/>
                <w:bCs/>
                <w:sz w:val="20"/>
                <w:szCs w:val="20"/>
              </w:rPr>
            </w:pPr>
            <w:r w:rsidRPr="00AD15AD">
              <w:rPr>
                <w:rFonts w:ascii="Times New Roman" w:eastAsia="Times New Roman" w:hAnsi="Times New Roman" w:cs="Times New Roman"/>
                <w:b/>
                <w:bCs/>
                <w:sz w:val="20"/>
                <w:szCs w:val="20"/>
              </w:rPr>
              <w:t>31-0</w:t>
            </w:r>
          </w:p>
        </w:tc>
      </w:tr>
      <w:tr w:rsidR="00EE5BD0" w:rsidRPr="00AD15AD" w:rsidTr="00EE5BD0">
        <w:trPr>
          <w:trHeight w:val="285"/>
        </w:trPr>
        <w:tc>
          <w:tcPr>
            <w:tcW w:w="811"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2012</w:t>
            </w:r>
          </w:p>
        </w:tc>
        <w:tc>
          <w:tcPr>
            <w:tcW w:w="575"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3</w:t>
            </w:r>
          </w:p>
        </w:tc>
        <w:tc>
          <w:tcPr>
            <w:tcW w:w="852" w:type="dxa"/>
          </w:tcPr>
          <w:p w:rsidR="00EE5BD0" w:rsidRPr="00AD15AD" w:rsidRDefault="00EE5BD0" w:rsidP="00EE5BD0">
            <w:pPr>
              <w:jc w:val="right"/>
              <w:rPr>
                <w:rFonts w:ascii="Times New Roman" w:eastAsia="Times New Roman" w:hAnsi="Times New Roman" w:cs="Times New Roman"/>
                <w:sz w:val="20"/>
                <w:szCs w:val="20"/>
              </w:rPr>
            </w:pPr>
          </w:p>
        </w:tc>
        <w:tc>
          <w:tcPr>
            <w:tcW w:w="709" w:type="dxa"/>
          </w:tcPr>
          <w:p w:rsidR="00EE5BD0" w:rsidRPr="00AD15AD" w:rsidRDefault="00EE5BD0" w:rsidP="00EE5BD0">
            <w:pPr>
              <w:jc w:val="right"/>
              <w:rPr>
                <w:rFonts w:ascii="Times New Roman" w:eastAsia="Times New Roman" w:hAnsi="Times New Roman" w:cs="Times New Roman"/>
                <w:sz w:val="20"/>
                <w:szCs w:val="20"/>
              </w:rPr>
            </w:pPr>
          </w:p>
        </w:tc>
        <w:tc>
          <w:tcPr>
            <w:tcW w:w="995" w:type="dxa"/>
          </w:tcPr>
          <w:p w:rsidR="00EE5BD0" w:rsidRPr="00AD15AD" w:rsidRDefault="00EE5BD0" w:rsidP="00EE5BD0">
            <w:pPr>
              <w:jc w:val="right"/>
              <w:rPr>
                <w:rFonts w:ascii="Times New Roman" w:eastAsia="Times New Roman" w:hAnsi="Times New Roman" w:cs="Times New Roman"/>
                <w:sz w:val="20"/>
                <w:szCs w:val="20"/>
              </w:rPr>
            </w:pPr>
          </w:p>
        </w:tc>
        <w:tc>
          <w:tcPr>
            <w:tcW w:w="85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8" w:type="dxa"/>
          </w:tcPr>
          <w:p w:rsidR="00EE5BD0" w:rsidRPr="00AD15AD" w:rsidRDefault="00EE5BD0" w:rsidP="00EE5BD0">
            <w:pPr>
              <w:jc w:val="right"/>
              <w:rPr>
                <w:rFonts w:ascii="Times New Roman" w:eastAsia="Times New Roman" w:hAnsi="Times New Roman" w:cs="Times New Roman"/>
                <w:sz w:val="20"/>
                <w:szCs w:val="20"/>
              </w:rPr>
            </w:pPr>
          </w:p>
        </w:tc>
        <w:tc>
          <w:tcPr>
            <w:tcW w:w="79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801" w:type="dxa"/>
          </w:tcPr>
          <w:p w:rsidR="00EE5BD0" w:rsidRPr="00AD15AD" w:rsidRDefault="00EE5BD0" w:rsidP="00EE5BD0">
            <w:pPr>
              <w:jc w:val="right"/>
              <w:rPr>
                <w:rFonts w:ascii="Times New Roman" w:eastAsia="Times New Roman" w:hAnsi="Times New Roman" w:cs="Times New Roman"/>
                <w:sz w:val="20"/>
                <w:szCs w:val="20"/>
              </w:rPr>
            </w:pPr>
          </w:p>
        </w:tc>
      </w:tr>
      <w:tr w:rsidR="00EE5BD0" w:rsidRPr="00AD15AD" w:rsidTr="00EE5BD0">
        <w:trPr>
          <w:trHeight w:val="285"/>
        </w:trPr>
        <w:tc>
          <w:tcPr>
            <w:tcW w:w="811"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2013</w:t>
            </w:r>
          </w:p>
        </w:tc>
        <w:tc>
          <w:tcPr>
            <w:tcW w:w="575"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w:t>
            </w:r>
          </w:p>
        </w:tc>
        <w:tc>
          <w:tcPr>
            <w:tcW w:w="852" w:type="dxa"/>
          </w:tcPr>
          <w:p w:rsidR="00EE5BD0" w:rsidRPr="00AD15AD" w:rsidRDefault="00EE5BD0" w:rsidP="00EE5BD0">
            <w:pPr>
              <w:jc w:val="right"/>
              <w:rPr>
                <w:rFonts w:ascii="Times New Roman" w:eastAsia="Times New Roman" w:hAnsi="Times New Roman" w:cs="Times New Roman"/>
                <w:sz w:val="20"/>
                <w:szCs w:val="20"/>
              </w:rPr>
            </w:pPr>
          </w:p>
        </w:tc>
        <w:tc>
          <w:tcPr>
            <w:tcW w:w="709" w:type="dxa"/>
          </w:tcPr>
          <w:p w:rsidR="00EE5BD0" w:rsidRPr="00AD15AD" w:rsidRDefault="00EE5BD0" w:rsidP="00EE5BD0">
            <w:pPr>
              <w:jc w:val="right"/>
              <w:rPr>
                <w:rFonts w:ascii="Times New Roman" w:eastAsia="Times New Roman" w:hAnsi="Times New Roman" w:cs="Times New Roman"/>
                <w:sz w:val="20"/>
                <w:szCs w:val="20"/>
              </w:rPr>
            </w:pPr>
          </w:p>
        </w:tc>
        <w:tc>
          <w:tcPr>
            <w:tcW w:w="995" w:type="dxa"/>
          </w:tcPr>
          <w:p w:rsidR="00EE5BD0" w:rsidRPr="00AD15AD" w:rsidRDefault="00EE5BD0" w:rsidP="00EE5BD0">
            <w:pPr>
              <w:jc w:val="right"/>
              <w:rPr>
                <w:rFonts w:ascii="Times New Roman" w:eastAsia="Times New Roman" w:hAnsi="Times New Roman" w:cs="Times New Roman"/>
                <w:sz w:val="20"/>
                <w:szCs w:val="20"/>
              </w:rPr>
            </w:pPr>
          </w:p>
        </w:tc>
        <w:tc>
          <w:tcPr>
            <w:tcW w:w="85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8" w:type="dxa"/>
          </w:tcPr>
          <w:p w:rsidR="00EE5BD0" w:rsidRPr="00AD15AD" w:rsidRDefault="00EE5BD0" w:rsidP="00EE5BD0">
            <w:pPr>
              <w:jc w:val="right"/>
              <w:rPr>
                <w:rFonts w:ascii="Times New Roman" w:eastAsia="Times New Roman" w:hAnsi="Times New Roman" w:cs="Times New Roman"/>
                <w:sz w:val="20"/>
                <w:szCs w:val="20"/>
              </w:rPr>
            </w:pPr>
          </w:p>
        </w:tc>
        <w:tc>
          <w:tcPr>
            <w:tcW w:w="79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9"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801" w:type="dxa"/>
          </w:tcPr>
          <w:p w:rsidR="00EE5BD0" w:rsidRPr="00AD15AD" w:rsidRDefault="00EE5BD0" w:rsidP="00EE5BD0">
            <w:pPr>
              <w:jc w:val="right"/>
              <w:rPr>
                <w:rFonts w:ascii="Times New Roman" w:eastAsia="Times New Roman" w:hAnsi="Times New Roman" w:cs="Times New Roman"/>
                <w:sz w:val="20"/>
                <w:szCs w:val="20"/>
              </w:rPr>
            </w:pPr>
          </w:p>
        </w:tc>
      </w:tr>
      <w:tr w:rsidR="00EE5BD0" w:rsidRPr="00AD15AD" w:rsidTr="00EE5BD0">
        <w:trPr>
          <w:trHeight w:val="285"/>
        </w:trPr>
        <w:tc>
          <w:tcPr>
            <w:tcW w:w="811"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2014</w:t>
            </w:r>
          </w:p>
        </w:tc>
        <w:tc>
          <w:tcPr>
            <w:tcW w:w="575"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8</w:t>
            </w:r>
          </w:p>
        </w:tc>
        <w:tc>
          <w:tcPr>
            <w:tcW w:w="852" w:type="dxa"/>
          </w:tcPr>
          <w:p w:rsidR="00EE5BD0" w:rsidRPr="00AD15AD" w:rsidRDefault="00EE5BD0" w:rsidP="00EE5BD0">
            <w:pPr>
              <w:jc w:val="right"/>
              <w:rPr>
                <w:rFonts w:ascii="Times New Roman" w:eastAsia="Times New Roman" w:hAnsi="Times New Roman" w:cs="Times New Roman"/>
                <w:sz w:val="20"/>
                <w:szCs w:val="20"/>
              </w:rPr>
            </w:pPr>
          </w:p>
        </w:tc>
        <w:tc>
          <w:tcPr>
            <w:tcW w:w="70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995" w:type="dxa"/>
          </w:tcPr>
          <w:p w:rsidR="00EE5BD0" w:rsidRPr="00AD15AD" w:rsidRDefault="00EE5BD0" w:rsidP="00EE5BD0">
            <w:pPr>
              <w:jc w:val="right"/>
              <w:rPr>
                <w:rFonts w:ascii="Times New Roman" w:eastAsia="Times New Roman" w:hAnsi="Times New Roman" w:cs="Times New Roman"/>
                <w:sz w:val="20"/>
                <w:szCs w:val="20"/>
              </w:rPr>
            </w:pPr>
          </w:p>
        </w:tc>
        <w:tc>
          <w:tcPr>
            <w:tcW w:w="859" w:type="dxa"/>
          </w:tcPr>
          <w:p w:rsidR="00EE5BD0" w:rsidRPr="00AD15AD" w:rsidRDefault="00EE5BD0" w:rsidP="00EE5BD0">
            <w:pPr>
              <w:jc w:val="right"/>
              <w:rPr>
                <w:rFonts w:ascii="Times New Roman" w:eastAsia="Times New Roman" w:hAnsi="Times New Roman" w:cs="Times New Roman"/>
                <w:sz w:val="20"/>
                <w:szCs w:val="20"/>
              </w:rPr>
            </w:pPr>
          </w:p>
        </w:tc>
        <w:tc>
          <w:tcPr>
            <w:tcW w:w="798"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w:t>
            </w:r>
          </w:p>
        </w:tc>
        <w:tc>
          <w:tcPr>
            <w:tcW w:w="79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4</w:t>
            </w: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801" w:type="dxa"/>
          </w:tcPr>
          <w:p w:rsidR="00EE5BD0" w:rsidRPr="00AD15AD" w:rsidRDefault="00EE5BD0" w:rsidP="00EE5BD0">
            <w:pPr>
              <w:jc w:val="right"/>
              <w:rPr>
                <w:rFonts w:ascii="Times New Roman" w:eastAsia="Times New Roman" w:hAnsi="Times New Roman" w:cs="Times New Roman"/>
                <w:sz w:val="20"/>
                <w:szCs w:val="20"/>
              </w:rPr>
            </w:pPr>
          </w:p>
        </w:tc>
      </w:tr>
      <w:tr w:rsidR="00EE5BD0" w:rsidRPr="00AD15AD" w:rsidTr="00EE5BD0">
        <w:trPr>
          <w:trHeight w:val="285"/>
        </w:trPr>
        <w:tc>
          <w:tcPr>
            <w:tcW w:w="811"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2015</w:t>
            </w:r>
          </w:p>
        </w:tc>
        <w:tc>
          <w:tcPr>
            <w:tcW w:w="575"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4</w:t>
            </w:r>
          </w:p>
        </w:tc>
        <w:tc>
          <w:tcPr>
            <w:tcW w:w="852" w:type="dxa"/>
          </w:tcPr>
          <w:p w:rsidR="00EE5BD0" w:rsidRPr="00AD15AD" w:rsidRDefault="00EE5BD0" w:rsidP="00EE5BD0">
            <w:pPr>
              <w:jc w:val="right"/>
              <w:rPr>
                <w:rFonts w:ascii="Times New Roman" w:eastAsia="Times New Roman" w:hAnsi="Times New Roman" w:cs="Times New Roman"/>
                <w:sz w:val="20"/>
                <w:szCs w:val="20"/>
              </w:rPr>
            </w:pPr>
          </w:p>
        </w:tc>
        <w:tc>
          <w:tcPr>
            <w:tcW w:w="709" w:type="dxa"/>
          </w:tcPr>
          <w:p w:rsidR="00EE5BD0" w:rsidRPr="00AD15AD" w:rsidRDefault="00EE5BD0" w:rsidP="00EE5BD0">
            <w:pPr>
              <w:jc w:val="right"/>
              <w:rPr>
                <w:rFonts w:ascii="Times New Roman" w:eastAsia="Times New Roman" w:hAnsi="Times New Roman" w:cs="Times New Roman"/>
                <w:sz w:val="20"/>
                <w:szCs w:val="20"/>
              </w:rPr>
            </w:pPr>
          </w:p>
        </w:tc>
        <w:tc>
          <w:tcPr>
            <w:tcW w:w="995" w:type="dxa"/>
          </w:tcPr>
          <w:p w:rsidR="00EE5BD0" w:rsidRPr="00AD15AD" w:rsidRDefault="00EE5BD0" w:rsidP="00EE5BD0">
            <w:pPr>
              <w:jc w:val="right"/>
              <w:rPr>
                <w:rFonts w:ascii="Times New Roman" w:eastAsia="Times New Roman" w:hAnsi="Times New Roman" w:cs="Times New Roman"/>
                <w:sz w:val="20"/>
                <w:szCs w:val="20"/>
              </w:rPr>
            </w:pPr>
          </w:p>
        </w:tc>
        <w:tc>
          <w:tcPr>
            <w:tcW w:w="859" w:type="dxa"/>
          </w:tcPr>
          <w:p w:rsidR="00EE5BD0" w:rsidRPr="00AD15AD" w:rsidRDefault="00EE5BD0" w:rsidP="00EE5BD0">
            <w:pPr>
              <w:jc w:val="right"/>
              <w:rPr>
                <w:rFonts w:ascii="Times New Roman" w:eastAsia="Times New Roman" w:hAnsi="Times New Roman" w:cs="Times New Roman"/>
                <w:sz w:val="20"/>
                <w:szCs w:val="20"/>
              </w:rPr>
            </w:pPr>
          </w:p>
        </w:tc>
        <w:tc>
          <w:tcPr>
            <w:tcW w:w="798"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w:t>
            </w:r>
          </w:p>
        </w:tc>
        <w:tc>
          <w:tcPr>
            <w:tcW w:w="79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w:t>
            </w:r>
          </w:p>
        </w:tc>
        <w:tc>
          <w:tcPr>
            <w:tcW w:w="799"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801" w:type="dxa"/>
          </w:tcPr>
          <w:p w:rsidR="00EE5BD0" w:rsidRPr="00AD15AD" w:rsidRDefault="00EE5BD0" w:rsidP="00EE5BD0">
            <w:pPr>
              <w:jc w:val="right"/>
              <w:rPr>
                <w:rFonts w:ascii="Times New Roman" w:eastAsia="Times New Roman" w:hAnsi="Times New Roman" w:cs="Times New Roman"/>
                <w:sz w:val="20"/>
                <w:szCs w:val="20"/>
              </w:rPr>
            </w:pPr>
          </w:p>
        </w:tc>
      </w:tr>
      <w:tr w:rsidR="00EE5BD0" w:rsidRPr="00AD15AD" w:rsidTr="00EE5BD0">
        <w:trPr>
          <w:trHeight w:val="285"/>
        </w:trPr>
        <w:tc>
          <w:tcPr>
            <w:tcW w:w="811" w:type="dxa"/>
          </w:tcPr>
          <w:p w:rsidR="00EE5BD0" w:rsidRPr="00AD15AD" w:rsidRDefault="00EE5BD0" w:rsidP="00EE5BD0">
            <w:pPr>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2016</w:t>
            </w:r>
          </w:p>
        </w:tc>
        <w:tc>
          <w:tcPr>
            <w:tcW w:w="575" w:type="dxa"/>
          </w:tcPr>
          <w:p w:rsidR="00EE5BD0" w:rsidRPr="00AD15AD" w:rsidRDefault="00EE5BD0" w:rsidP="00EE5BD0">
            <w:pPr>
              <w:rPr>
                <w:rFonts w:ascii="Times New Roman" w:eastAsia="Times New Roman" w:hAnsi="Times New Roman" w:cs="Times New Roman"/>
                <w:sz w:val="20"/>
                <w:szCs w:val="20"/>
              </w:rPr>
            </w:pPr>
          </w:p>
        </w:tc>
        <w:tc>
          <w:tcPr>
            <w:tcW w:w="852" w:type="dxa"/>
          </w:tcPr>
          <w:p w:rsidR="00EE5BD0" w:rsidRPr="00AD15AD" w:rsidRDefault="00EE5BD0" w:rsidP="00EE5BD0">
            <w:pPr>
              <w:jc w:val="right"/>
              <w:rPr>
                <w:rFonts w:ascii="Times New Roman" w:eastAsia="Times New Roman" w:hAnsi="Times New Roman" w:cs="Times New Roman"/>
                <w:sz w:val="20"/>
                <w:szCs w:val="20"/>
              </w:rPr>
            </w:pPr>
          </w:p>
        </w:tc>
        <w:tc>
          <w:tcPr>
            <w:tcW w:w="709" w:type="dxa"/>
          </w:tcPr>
          <w:p w:rsidR="00EE5BD0" w:rsidRPr="00AD15AD" w:rsidRDefault="00EE5BD0" w:rsidP="00EE5BD0">
            <w:pPr>
              <w:jc w:val="right"/>
              <w:rPr>
                <w:rFonts w:ascii="Times New Roman" w:eastAsia="Times New Roman" w:hAnsi="Times New Roman" w:cs="Times New Roman"/>
                <w:sz w:val="20"/>
                <w:szCs w:val="20"/>
              </w:rPr>
            </w:pPr>
          </w:p>
        </w:tc>
        <w:tc>
          <w:tcPr>
            <w:tcW w:w="995" w:type="dxa"/>
          </w:tcPr>
          <w:p w:rsidR="00EE5BD0" w:rsidRPr="00AD15AD" w:rsidRDefault="00EE5BD0" w:rsidP="00EE5BD0">
            <w:pPr>
              <w:jc w:val="right"/>
              <w:rPr>
                <w:rFonts w:ascii="Times New Roman" w:eastAsia="Times New Roman" w:hAnsi="Times New Roman" w:cs="Times New Roman"/>
                <w:sz w:val="20"/>
                <w:szCs w:val="20"/>
              </w:rPr>
            </w:pPr>
          </w:p>
        </w:tc>
        <w:tc>
          <w:tcPr>
            <w:tcW w:w="859" w:type="dxa"/>
          </w:tcPr>
          <w:p w:rsidR="00EE5BD0" w:rsidRPr="00AD15AD" w:rsidRDefault="00EE5BD0" w:rsidP="00EE5BD0">
            <w:pPr>
              <w:jc w:val="right"/>
              <w:rPr>
                <w:rFonts w:ascii="Times New Roman" w:eastAsia="Times New Roman" w:hAnsi="Times New Roman" w:cs="Times New Roman"/>
                <w:sz w:val="20"/>
                <w:szCs w:val="20"/>
              </w:rPr>
            </w:pPr>
          </w:p>
        </w:tc>
        <w:tc>
          <w:tcPr>
            <w:tcW w:w="798"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9" w:type="dxa"/>
          </w:tcPr>
          <w:p w:rsidR="00EE5BD0" w:rsidRPr="00AD15AD" w:rsidRDefault="00EE5BD0" w:rsidP="00EE5BD0">
            <w:pPr>
              <w:jc w:val="right"/>
              <w:rPr>
                <w:rFonts w:ascii="Times New Roman" w:eastAsia="Times New Roman" w:hAnsi="Times New Roman" w:cs="Times New Roman"/>
                <w:sz w:val="20"/>
                <w:szCs w:val="20"/>
              </w:rPr>
            </w:pPr>
            <w:r w:rsidRPr="00AD15AD">
              <w:rPr>
                <w:rFonts w:ascii="Times New Roman" w:eastAsia="Times New Roman" w:hAnsi="Times New Roman" w:cs="Times New Roman"/>
                <w:sz w:val="20"/>
                <w:szCs w:val="20"/>
              </w:rPr>
              <w:t>1</w:t>
            </w:r>
          </w:p>
        </w:tc>
        <w:tc>
          <w:tcPr>
            <w:tcW w:w="799"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794" w:type="dxa"/>
          </w:tcPr>
          <w:p w:rsidR="00EE5BD0" w:rsidRPr="00AD15AD" w:rsidRDefault="00EE5BD0" w:rsidP="00EE5BD0">
            <w:pPr>
              <w:jc w:val="right"/>
              <w:rPr>
                <w:rFonts w:ascii="Times New Roman" w:eastAsia="Times New Roman" w:hAnsi="Times New Roman" w:cs="Times New Roman"/>
                <w:sz w:val="20"/>
                <w:szCs w:val="20"/>
              </w:rPr>
            </w:pPr>
          </w:p>
        </w:tc>
        <w:tc>
          <w:tcPr>
            <w:tcW w:w="801" w:type="dxa"/>
          </w:tcPr>
          <w:p w:rsidR="00EE5BD0" w:rsidRPr="00AD15AD" w:rsidRDefault="00EE5BD0" w:rsidP="00EE5BD0">
            <w:pPr>
              <w:jc w:val="right"/>
              <w:rPr>
                <w:rFonts w:ascii="Times New Roman" w:eastAsia="Times New Roman" w:hAnsi="Times New Roman" w:cs="Times New Roman"/>
                <w:sz w:val="20"/>
                <w:szCs w:val="20"/>
              </w:rPr>
            </w:pPr>
          </w:p>
        </w:tc>
      </w:tr>
    </w:tbl>
    <w:p w:rsidR="00EE5BD0" w:rsidRPr="00AD15AD" w:rsidRDefault="00EE5BD0" w:rsidP="00AD15AD">
      <w:pPr>
        <w:spacing w:before="120" w:after="0" w:line="360" w:lineRule="auto"/>
        <w:ind w:firstLine="708"/>
        <w:contextualSpacing/>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t xml:space="preserve">В 2016 году по физике экзамен сдавали 2 выпускника, в 2015 году- 4 выпускника, в 2014году – 8 выпускников, в 2013 году- 2 выпускника, в 2012 году- 3 выпускника. Успеваемость -100%. Средний балл – 58,5 (в 2015 году- 60, в 2014 году – 59,1, в 2013-году- 59,5, в 2012 году - 57,3), максимальный балл- 62 </w:t>
      </w:r>
      <w:proofErr w:type="gramStart"/>
      <w:r w:rsidRPr="00AD15AD">
        <w:rPr>
          <w:rFonts w:ascii="Times New Roman" w:eastAsia="Times New Roman" w:hAnsi="Times New Roman" w:cs="Times New Roman"/>
          <w:sz w:val="24"/>
          <w:szCs w:val="24"/>
        </w:rPr>
        <w:t xml:space="preserve">( </w:t>
      </w:r>
      <w:proofErr w:type="gramEnd"/>
      <w:r w:rsidRPr="00AD15AD">
        <w:rPr>
          <w:rFonts w:ascii="Times New Roman" w:eastAsia="Times New Roman" w:hAnsi="Times New Roman" w:cs="Times New Roman"/>
          <w:sz w:val="24"/>
          <w:szCs w:val="24"/>
        </w:rPr>
        <w:t xml:space="preserve">Ивлев Алексей), в 2015 году- 69 баллов,  в 2014 году – 98, в 2013 году- 73, в 2012 году- 75,  минимальный -55 , (в 2015 году – 51, в 2014 году – 41,в 2013 году- 46, в 2012 году- 45). Максимальный балл в 2015 году был выше, в этом году понизился до 62, а минимальный балл повысился  на 4 балла, поэтому  средний балл чуть ниже -  на 1,5. При выполнении работы были допущены ошибки при решении расчетных задач   </w:t>
      </w:r>
      <w:proofErr w:type="gramStart"/>
      <w:r w:rsidRPr="00AD15AD">
        <w:rPr>
          <w:rFonts w:ascii="Times New Roman" w:eastAsia="Times New Roman" w:hAnsi="Times New Roman" w:cs="Times New Roman"/>
          <w:sz w:val="24"/>
          <w:szCs w:val="24"/>
        </w:rPr>
        <w:t>на</w:t>
      </w:r>
      <w:proofErr w:type="gramEnd"/>
      <w:r w:rsidRPr="00AD15AD">
        <w:rPr>
          <w:rFonts w:ascii="Times New Roman" w:eastAsia="Times New Roman" w:hAnsi="Times New Roman" w:cs="Times New Roman"/>
          <w:sz w:val="24"/>
          <w:szCs w:val="24"/>
        </w:rPr>
        <w:t xml:space="preserve"> </w:t>
      </w:r>
      <w:proofErr w:type="gramStart"/>
      <w:r w:rsidRPr="00AD15AD">
        <w:rPr>
          <w:rFonts w:ascii="Times New Roman" w:eastAsia="Times New Roman" w:hAnsi="Times New Roman" w:cs="Times New Roman"/>
          <w:sz w:val="24"/>
          <w:szCs w:val="24"/>
        </w:rPr>
        <w:t>по</w:t>
      </w:r>
      <w:proofErr w:type="gramEnd"/>
      <w:r w:rsidRPr="00AD15AD">
        <w:rPr>
          <w:rFonts w:ascii="Times New Roman" w:eastAsia="Times New Roman" w:hAnsi="Times New Roman" w:cs="Times New Roman"/>
          <w:sz w:val="24"/>
          <w:szCs w:val="24"/>
        </w:rPr>
        <w:t xml:space="preserve"> молекулярной физике и механике, электродинамике, при решении задач на электризацию тел.</w:t>
      </w:r>
    </w:p>
    <w:p w:rsidR="00EE5BD0" w:rsidRPr="00AD15AD" w:rsidRDefault="00EE5BD0" w:rsidP="00AD15AD">
      <w:pPr>
        <w:spacing w:before="120" w:after="0" w:line="360" w:lineRule="auto"/>
        <w:ind w:firstLine="357"/>
        <w:contextualSpacing/>
        <w:jc w:val="both"/>
        <w:rPr>
          <w:rFonts w:ascii="Times New Roman" w:eastAsia="Times New Roman" w:hAnsi="Times New Roman" w:cs="Times New Roman"/>
          <w:sz w:val="24"/>
          <w:szCs w:val="24"/>
        </w:rPr>
      </w:pPr>
      <w:proofErr w:type="gramStart"/>
      <w:r w:rsidRPr="00AD15AD">
        <w:rPr>
          <w:rFonts w:ascii="Times New Roman" w:eastAsia="Times New Roman" w:hAnsi="Times New Roman" w:cs="Times New Roman"/>
          <w:sz w:val="24"/>
          <w:szCs w:val="24"/>
        </w:rPr>
        <w:t>В 11-ых классах экзамен по химии в форме ЕГЭ в 2016 году сдавали – 2 выпускницы, в 2015 году сдавали -7 выпускников, в 2014 году  сдавали – 9 выпускников,  в 2013 году  сдавали – 5 выпускников,   успеваемость –100 %, средний балл –68,5 (в 2015 году – 70,6,  в 2014 году – 69,8, в 2013 году- 70,6)    Наименьшее количество баллов – 61, в 2015 году- 52.</w:t>
      </w:r>
      <w:proofErr w:type="gramEnd"/>
      <w:r w:rsidRPr="00AD15AD">
        <w:rPr>
          <w:rFonts w:ascii="Times New Roman" w:eastAsia="Times New Roman" w:hAnsi="Times New Roman" w:cs="Times New Roman"/>
          <w:sz w:val="24"/>
          <w:szCs w:val="24"/>
        </w:rPr>
        <w:t xml:space="preserve"> Максимальный балл- 76,  стал ниже на 11 баллов </w:t>
      </w:r>
      <w:proofErr w:type="gramStart"/>
      <w:r w:rsidRPr="00AD15AD">
        <w:rPr>
          <w:rFonts w:ascii="Times New Roman" w:eastAsia="Times New Roman" w:hAnsi="Times New Roman" w:cs="Times New Roman"/>
          <w:sz w:val="24"/>
          <w:szCs w:val="24"/>
        </w:rPr>
        <w:t xml:space="preserve">( </w:t>
      </w:r>
      <w:proofErr w:type="gramEnd"/>
      <w:r w:rsidRPr="00AD15AD">
        <w:rPr>
          <w:rFonts w:ascii="Times New Roman" w:eastAsia="Times New Roman" w:hAnsi="Times New Roman" w:cs="Times New Roman"/>
          <w:sz w:val="24"/>
          <w:szCs w:val="24"/>
        </w:rPr>
        <w:t>в 2015 году – 87,  в 2014 году -95,в 2013 году 86),  минимальный балл повысился  на 9, а вот средний понизился  на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72"/>
        <w:gridCol w:w="709"/>
        <w:gridCol w:w="850"/>
        <w:gridCol w:w="851"/>
        <w:gridCol w:w="995"/>
        <w:gridCol w:w="797"/>
        <w:gridCol w:w="798"/>
        <w:gridCol w:w="798"/>
        <w:gridCol w:w="798"/>
        <w:gridCol w:w="793"/>
        <w:gridCol w:w="798"/>
      </w:tblGrid>
      <w:tr w:rsidR="00EE5BD0" w:rsidRPr="00EE5BD0" w:rsidTr="00EE5BD0">
        <w:tc>
          <w:tcPr>
            <w:tcW w:w="1384" w:type="dxa"/>
            <w:gridSpan w:val="2"/>
          </w:tcPr>
          <w:p w:rsidR="00EE5BD0" w:rsidRPr="00EE5BD0" w:rsidRDefault="00EE5BD0" w:rsidP="00EE5BD0">
            <w:pPr>
              <w:rPr>
                <w:rFonts w:ascii="Times New Roman" w:eastAsia="Times New Roman" w:hAnsi="Times New Roman" w:cs="Times New Roman"/>
                <w:sz w:val="24"/>
                <w:szCs w:val="24"/>
              </w:rPr>
            </w:pPr>
          </w:p>
        </w:tc>
        <w:tc>
          <w:tcPr>
            <w:tcW w:w="8187" w:type="dxa"/>
            <w:gridSpan w:val="10"/>
          </w:tcPr>
          <w:p w:rsidR="00EE5BD0" w:rsidRPr="00EE5BD0" w:rsidRDefault="00EE5BD0" w:rsidP="00EE5BD0">
            <w:pPr>
              <w:jc w:val="cente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Химия</w:t>
            </w:r>
          </w:p>
        </w:tc>
      </w:tr>
      <w:tr w:rsidR="00EE5BD0" w:rsidRPr="00EE5BD0" w:rsidTr="00EE5BD0">
        <w:tc>
          <w:tcPr>
            <w:tcW w:w="812" w:type="dxa"/>
          </w:tcPr>
          <w:p w:rsidR="00EE5BD0" w:rsidRPr="00EE5BD0" w:rsidRDefault="00EE5BD0" w:rsidP="00EE5BD0">
            <w:pPr>
              <w:rPr>
                <w:rFonts w:ascii="Times New Roman" w:eastAsia="Times New Roman" w:hAnsi="Times New Roman" w:cs="Times New Roman"/>
                <w:sz w:val="24"/>
                <w:szCs w:val="24"/>
              </w:rPr>
            </w:pPr>
          </w:p>
        </w:tc>
        <w:tc>
          <w:tcPr>
            <w:tcW w:w="572" w:type="dxa"/>
          </w:tcPr>
          <w:p w:rsidR="00EE5BD0" w:rsidRPr="00EE5BD0" w:rsidRDefault="00EE5BD0" w:rsidP="00EE5BD0">
            <w:pPr>
              <w:rPr>
                <w:rFonts w:ascii="Times New Roman" w:eastAsia="Times New Roman" w:hAnsi="Times New Roman" w:cs="Times New Roman"/>
                <w:sz w:val="24"/>
                <w:szCs w:val="24"/>
              </w:rPr>
            </w:pPr>
          </w:p>
        </w:tc>
        <w:tc>
          <w:tcPr>
            <w:tcW w:w="709" w:type="dxa"/>
            <w:vAlign w:val="bottom"/>
          </w:tcPr>
          <w:p w:rsidR="00EE5BD0" w:rsidRPr="00EE5BD0" w:rsidRDefault="00EE5BD0" w:rsidP="00EE5BD0">
            <w:pPr>
              <w:jc w:val="center"/>
              <w:rPr>
                <w:rFonts w:ascii="Times New Roman" w:eastAsia="Times New Roman" w:hAnsi="Times New Roman" w:cs="Times New Roman"/>
              </w:rPr>
            </w:pPr>
            <w:r w:rsidRPr="00EE5BD0">
              <w:rPr>
                <w:rFonts w:ascii="Times New Roman" w:eastAsia="Times New Roman" w:hAnsi="Times New Roman" w:cs="Times New Roman"/>
              </w:rPr>
              <w:t>100</w:t>
            </w:r>
          </w:p>
        </w:tc>
        <w:tc>
          <w:tcPr>
            <w:tcW w:w="850" w:type="dxa"/>
            <w:vAlign w:val="bottom"/>
          </w:tcPr>
          <w:p w:rsidR="00EE5BD0" w:rsidRPr="00EE5BD0" w:rsidRDefault="00EE5BD0" w:rsidP="00EE5BD0">
            <w:pPr>
              <w:jc w:val="center"/>
              <w:rPr>
                <w:rFonts w:ascii="Times New Roman" w:eastAsia="Times New Roman" w:hAnsi="Times New Roman" w:cs="Times New Roman"/>
              </w:rPr>
            </w:pPr>
            <w:r w:rsidRPr="00EE5BD0">
              <w:rPr>
                <w:rFonts w:ascii="Times New Roman" w:eastAsia="Times New Roman" w:hAnsi="Times New Roman" w:cs="Times New Roman"/>
              </w:rPr>
              <w:t>99-90</w:t>
            </w:r>
          </w:p>
        </w:tc>
        <w:tc>
          <w:tcPr>
            <w:tcW w:w="851" w:type="dxa"/>
            <w:vAlign w:val="bottom"/>
          </w:tcPr>
          <w:p w:rsidR="00EE5BD0" w:rsidRPr="00EE5BD0" w:rsidRDefault="00EE5BD0" w:rsidP="00EE5BD0">
            <w:pPr>
              <w:jc w:val="center"/>
              <w:rPr>
                <w:rFonts w:ascii="Times New Roman" w:eastAsia="Times New Roman" w:hAnsi="Times New Roman" w:cs="Times New Roman"/>
              </w:rPr>
            </w:pPr>
            <w:r w:rsidRPr="00EE5BD0">
              <w:rPr>
                <w:rFonts w:ascii="Times New Roman" w:eastAsia="Times New Roman" w:hAnsi="Times New Roman" w:cs="Times New Roman"/>
              </w:rPr>
              <w:t>89-80</w:t>
            </w:r>
          </w:p>
        </w:tc>
        <w:tc>
          <w:tcPr>
            <w:tcW w:w="995" w:type="dxa"/>
            <w:vAlign w:val="bottom"/>
          </w:tcPr>
          <w:p w:rsidR="00EE5BD0" w:rsidRPr="00EE5BD0" w:rsidRDefault="00EE5BD0" w:rsidP="00EE5BD0">
            <w:pPr>
              <w:jc w:val="center"/>
              <w:rPr>
                <w:rFonts w:ascii="Times New Roman" w:eastAsia="Times New Roman" w:hAnsi="Times New Roman" w:cs="Times New Roman"/>
              </w:rPr>
            </w:pPr>
            <w:r w:rsidRPr="00EE5BD0">
              <w:rPr>
                <w:rFonts w:ascii="Times New Roman" w:eastAsia="Times New Roman" w:hAnsi="Times New Roman" w:cs="Times New Roman"/>
              </w:rPr>
              <w:t>79-70</w:t>
            </w:r>
          </w:p>
        </w:tc>
        <w:tc>
          <w:tcPr>
            <w:tcW w:w="797" w:type="dxa"/>
            <w:vAlign w:val="bottom"/>
          </w:tcPr>
          <w:p w:rsidR="00EE5BD0" w:rsidRPr="00EE5BD0" w:rsidRDefault="00EE5BD0" w:rsidP="00EE5BD0">
            <w:pPr>
              <w:jc w:val="center"/>
              <w:rPr>
                <w:rFonts w:ascii="Times New Roman" w:eastAsia="Times New Roman" w:hAnsi="Times New Roman" w:cs="Times New Roman"/>
              </w:rPr>
            </w:pPr>
            <w:r w:rsidRPr="00EE5BD0">
              <w:rPr>
                <w:rFonts w:ascii="Times New Roman" w:eastAsia="Times New Roman" w:hAnsi="Times New Roman" w:cs="Times New Roman"/>
              </w:rPr>
              <w:t>69-60</w:t>
            </w:r>
          </w:p>
        </w:tc>
        <w:tc>
          <w:tcPr>
            <w:tcW w:w="798" w:type="dxa"/>
            <w:vAlign w:val="bottom"/>
          </w:tcPr>
          <w:p w:rsidR="00EE5BD0" w:rsidRPr="00EE5BD0" w:rsidRDefault="00EE5BD0" w:rsidP="00EE5BD0">
            <w:pPr>
              <w:jc w:val="center"/>
              <w:rPr>
                <w:rFonts w:ascii="Times New Roman" w:eastAsia="Times New Roman" w:hAnsi="Times New Roman" w:cs="Times New Roman"/>
              </w:rPr>
            </w:pPr>
            <w:r w:rsidRPr="00EE5BD0">
              <w:rPr>
                <w:rFonts w:ascii="Times New Roman" w:eastAsia="Times New Roman" w:hAnsi="Times New Roman" w:cs="Times New Roman"/>
              </w:rPr>
              <w:t>59-50</w:t>
            </w:r>
          </w:p>
        </w:tc>
        <w:tc>
          <w:tcPr>
            <w:tcW w:w="798" w:type="dxa"/>
            <w:vAlign w:val="bottom"/>
          </w:tcPr>
          <w:p w:rsidR="00EE5BD0" w:rsidRPr="00EE5BD0" w:rsidRDefault="00EE5BD0" w:rsidP="00EE5BD0">
            <w:pPr>
              <w:jc w:val="center"/>
              <w:rPr>
                <w:rFonts w:ascii="Times New Roman" w:eastAsia="Times New Roman" w:hAnsi="Times New Roman" w:cs="Times New Roman"/>
              </w:rPr>
            </w:pPr>
            <w:r w:rsidRPr="00EE5BD0">
              <w:rPr>
                <w:rFonts w:ascii="Times New Roman" w:eastAsia="Times New Roman" w:hAnsi="Times New Roman" w:cs="Times New Roman"/>
              </w:rPr>
              <w:t>49-40</w:t>
            </w:r>
          </w:p>
        </w:tc>
        <w:tc>
          <w:tcPr>
            <w:tcW w:w="798" w:type="dxa"/>
          </w:tcPr>
          <w:p w:rsidR="00EE5BD0" w:rsidRPr="00EE5BD0" w:rsidRDefault="00EE5BD0" w:rsidP="00EE5BD0">
            <w:pPr>
              <w:jc w:val="center"/>
              <w:rPr>
                <w:rFonts w:ascii="Times New Roman" w:eastAsia="Times New Roman" w:hAnsi="Times New Roman" w:cs="Times New Roman"/>
                <w:b/>
                <w:bCs/>
              </w:rPr>
            </w:pPr>
            <w:r w:rsidRPr="00EE5BD0">
              <w:rPr>
                <w:rFonts w:ascii="Times New Roman" w:eastAsia="Times New Roman" w:hAnsi="Times New Roman" w:cs="Times New Roman"/>
                <w:b/>
                <w:bCs/>
              </w:rPr>
              <w:t>39- 34</w:t>
            </w:r>
          </w:p>
        </w:tc>
        <w:tc>
          <w:tcPr>
            <w:tcW w:w="793" w:type="dxa"/>
          </w:tcPr>
          <w:p w:rsidR="00EE5BD0" w:rsidRPr="00EE5BD0" w:rsidRDefault="00EE5BD0" w:rsidP="00EE5BD0">
            <w:pPr>
              <w:jc w:val="center"/>
              <w:rPr>
                <w:rFonts w:ascii="Times New Roman" w:eastAsia="Times New Roman" w:hAnsi="Times New Roman" w:cs="Times New Roman"/>
                <w:b/>
                <w:bCs/>
              </w:rPr>
            </w:pPr>
            <w:r w:rsidRPr="00EE5BD0">
              <w:rPr>
                <w:rFonts w:ascii="Times New Roman" w:eastAsia="Times New Roman" w:hAnsi="Times New Roman" w:cs="Times New Roman"/>
                <w:b/>
                <w:bCs/>
              </w:rPr>
              <w:t>33</w:t>
            </w:r>
          </w:p>
        </w:tc>
        <w:tc>
          <w:tcPr>
            <w:tcW w:w="798" w:type="dxa"/>
          </w:tcPr>
          <w:p w:rsidR="00EE5BD0" w:rsidRPr="00EE5BD0" w:rsidRDefault="00EE5BD0" w:rsidP="00EE5BD0">
            <w:pPr>
              <w:jc w:val="center"/>
              <w:rPr>
                <w:rFonts w:ascii="Times New Roman" w:eastAsia="Times New Roman" w:hAnsi="Times New Roman" w:cs="Times New Roman"/>
                <w:b/>
                <w:bCs/>
              </w:rPr>
            </w:pPr>
            <w:r w:rsidRPr="00EE5BD0">
              <w:rPr>
                <w:rFonts w:ascii="Times New Roman" w:eastAsia="Times New Roman" w:hAnsi="Times New Roman" w:cs="Times New Roman"/>
                <w:b/>
                <w:bCs/>
              </w:rPr>
              <w:t>32-0</w:t>
            </w:r>
          </w:p>
        </w:tc>
      </w:tr>
      <w:tr w:rsidR="00EE5BD0" w:rsidRPr="00EE5BD0" w:rsidTr="00EE5BD0">
        <w:tc>
          <w:tcPr>
            <w:tcW w:w="81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2013</w:t>
            </w:r>
          </w:p>
        </w:tc>
        <w:tc>
          <w:tcPr>
            <w:tcW w:w="57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5</w:t>
            </w:r>
          </w:p>
        </w:tc>
        <w:tc>
          <w:tcPr>
            <w:tcW w:w="709" w:type="dxa"/>
          </w:tcPr>
          <w:p w:rsidR="00EE5BD0" w:rsidRPr="00EE5BD0" w:rsidRDefault="00EE5BD0" w:rsidP="00EE5BD0">
            <w:pPr>
              <w:rPr>
                <w:rFonts w:ascii="Times New Roman" w:eastAsia="Times New Roman" w:hAnsi="Times New Roman" w:cs="Times New Roman"/>
                <w:sz w:val="24"/>
                <w:szCs w:val="24"/>
              </w:rPr>
            </w:pPr>
          </w:p>
        </w:tc>
        <w:tc>
          <w:tcPr>
            <w:tcW w:w="850" w:type="dxa"/>
          </w:tcPr>
          <w:p w:rsidR="00EE5BD0" w:rsidRPr="00EE5BD0" w:rsidRDefault="00EE5BD0" w:rsidP="00EE5BD0">
            <w:pPr>
              <w:rPr>
                <w:rFonts w:ascii="Times New Roman" w:eastAsia="Times New Roman" w:hAnsi="Times New Roman" w:cs="Times New Roman"/>
                <w:sz w:val="24"/>
                <w:szCs w:val="24"/>
              </w:rPr>
            </w:pPr>
          </w:p>
        </w:tc>
        <w:tc>
          <w:tcPr>
            <w:tcW w:w="851"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995"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w:t>
            </w:r>
          </w:p>
        </w:tc>
        <w:tc>
          <w:tcPr>
            <w:tcW w:w="797"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798"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3"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r>
      <w:tr w:rsidR="00EE5BD0" w:rsidRPr="00EE5BD0" w:rsidTr="00EE5BD0">
        <w:tc>
          <w:tcPr>
            <w:tcW w:w="81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2014</w:t>
            </w:r>
          </w:p>
        </w:tc>
        <w:tc>
          <w:tcPr>
            <w:tcW w:w="57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9</w:t>
            </w:r>
          </w:p>
        </w:tc>
        <w:tc>
          <w:tcPr>
            <w:tcW w:w="709" w:type="dxa"/>
          </w:tcPr>
          <w:p w:rsidR="00EE5BD0" w:rsidRPr="00EE5BD0" w:rsidRDefault="00EE5BD0" w:rsidP="00EE5BD0">
            <w:pPr>
              <w:rPr>
                <w:rFonts w:ascii="Times New Roman" w:eastAsia="Times New Roman" w:hAnsi="Times New Roman" w:cs="Times New Roman"/>
                <w:sz w:val="24"/>
                <w:szCs w:val="24"/>
              </w:rPr>
            </w:pPr>
          </w:p>
        </w:tc>
        <w:tc>
          <w:tcPr>
            <w:tcW w:w="850"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851"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995"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w:t>
            </w:r>
          </w:p>
        </w:tc>
        <w:tc>
          <w:tcPr>
            <w:tcW w:w="797"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3</w:t>
            </w:r>
          </w:p>
        </w:tc>
        <w:tc>
          <w:tcPr>
            <w:tcW w:w="798"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w:t>
            </w: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3"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r>
      <w:tr w:rsidR="00EE5BD0" w:rsidRPr="00EE5BD0" w:rsidTr="00EE5BD0">
        <w:tc>
          <w:tcPr>
            <w:tcW w:w="81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2015</w:t>
            </w:r>
          </w:p>
        </w:tc>
        <w:tc>
          <w:tcPr>
            <w:tcW w:w="57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7</w:t>
            </w:r>
          </w:p>
        </w:tc>
        <w:tc>
          <w:tcPr>
            <w:tcW w:w="709" w:type="dxa"/>
          </w:tcPr>
          <w:p w:rsidR="00EE5BD0" w:rsidRPr="00EE5BD0" w:rsidRDefault="00EE5BD0" w:rsidP="00EE5BD0">
            <w:pPr>
              <w:rPr>
                <w:rFonts w:ascii="Times New Roman" w:eastAsia="Times New Roman" w:hAnsi="Times New Roman" w:cs="Times New Roman"/>
                <w:sz w:val="24"/>
                <w:szCs w:val="24"/>
              </w:rPr>
            </w:pPr>
          </w:p>
        </w:tc>
        <w:tc>
          <w:tcPr>
            <w:tcW w:w="850" w:type="dxa"/>
          </w:tcPr>
          <w:p w:rsidR="00EE5BD0" w:rsidRPr="00EE5BD0" w:rsidRDefault="00EE5BD0" w:rsidP="00EE5BD0">
            <w:pPr>
              <w:rPr>
                <w:rFonts w:ascii="Times New Roman" w:eastAsia="Times New Roman" w:hAnsi="Times New Roman" w:cs="Times New Roman"/>
                <w:sz w:val="24"/>
                <w:szCs w:val="24"/>
              </w:rPr>
            </w:pPr>
          </w:p>
        </w:tc>
        <w:tc>
          <w:tcPr>
            <w:tcW w:w="851"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995"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3</w:t>
            </w:r>
          </w:p>
        </w:tc>
        <w:tc>
          <w:tcPr>
            <w:tcW w:w="797"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w:t>
            </w:r>
          </w:p>
        </w:tc>
        <w:tc>
          <w:tcPr>
            <w:tcW w:w="798"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3"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r>
      <w:tr w:rsidR="00EE5BD0" w:rsidRPr="00EE5BD0" w:rsidTr="00EE5BD0">
        <w:tc>
          <w:tcPr>
            <w:tcW w:w="81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2016</w:t>
            </w:r>
          </w:p>
        </w:tc>
        <w:tc>
          <w:tcPr>
            <w:tcW w:w="572"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w:t>
            </w:r>
          </w:p>
        </w:tc>
        <w:tc>
          <w:tcPr>
            <w:tcW w:w="709" w:type="dxa"/>
          </w:tcPr>
          <w:p w:rsidR="00EE5BD0" w:rsidRPr="00EE5BD0" w:rsidRDefault="00EE5BD0" w:rsidP="00EE5BD0">
            <w:pPr>
              <w:rPr>
                <w:rFonts w:ascii="Times New Roman" w:eastAsia="Times New Roman" w:hAnsi="Times New Roman" w:cs="Times New Roman"/>
                <w:sz w:val="24"/>
                <w:szCs w:val="24"/>
              </w:rPr>
            </w:pPr>
          </w:p>
        </w:tc>
        <w:tc>
          <w:tcPr>
            <w:tcW w:w="850" w:type="dxa"/>
          </w:tcPr>
          <w:p w:rsidR="00EE5BD0" w:rsidRPr="00EE5BD0" w:rsidRDefault="00EE5BD0" w:rsidP="00EE5BD0">
            <w:pPr>
              <w:rPr>
                <w:rFonts w:ascii="Times New Roman" w:eastAsia="Times New Roman" w:hAnsi="Times New Roman" w:cs="Times New Roman"/>
                <w:sz w:val="24"/>
                <w:szCs w:val="24"/>
              </w:rPr>
            </w:pPr>
          </w:p>
        </w:tc>
        <w:tc>
          <w:tcPr>
            <w:tcW w:w="851" w:type="dxa"/>
          </w:tcPr>
          <w:p w:rsidR="00EE5BD0" w:rsidRPr="00EE5BD0" w:rsidRDefault="00EE5BD0" w:rsidP="00EE5BD0">
            <w:pPr>
              <w:rPr>
                <w:rFonts w:ascii="Times New Roman" w:eastAsia="Times New Roman" w:hAnsi="Times New Roman" w:cs="Times New Roman"/>
                <w:sz w:val="24"/>
                <w:szCs w:val="24"/>
              </w:rPr>
            </w:pPr>
          </w:p>
        </w:tc>
        <w:tc>
          <w:tcPr>
            <w:tcW w:w="995"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797" w:type="dxa"/>
          </w:tcPr>
          <w:p w:rsidR="00EE5BD0" w:rsidRPr="00EE5BD0" w:rsidRDefault="00EE5BD0" w:rsidP="00EE5BD0">
            <w:pP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c>
          <w:tcPr>
            <w:tcW w:w="793" w:type="dxa"/>
          </w:tcPr>
          <w:p w:rsidR="00EE5BD0" w:rsidRPr="00EE5BD0" w:rsidRDefault="00EE5BD0" w:rsidP="00EE5BD0">
            <w:pPr>
              <w:rPr>
                <w:rFonts w:ascii="Times New Roman" w:eastAsia="Times New Roman" w:hAnsi="Times New Roman" w:cs="Times New Roman"/>
                <w:sz w:val="24"/>
                <w:szCs w:val="24"/>
              </w:rPr>
            </w:pPr>
          </w:p>
        </w:tc>
        <w:tc>
          <w:tcPr>
            <w:tcW w:w="798" w:type="dxa"/>
          </w:tcPr>
          <w:p w:rsidR="00EE5BD0" w:rsidRPr="00EE5BD0" w:rsidRDefault="00EE5BD0" w:rsidP="00EE5BD0">
            <w:pPr>
              <w:rPr>
                <w:rFonts w:ascii="Times New Roman" w:eastAsia="Times New Roman" w:hAnsi="Times New Roman" w:cs="Times New Roman"/>
                <w:sz w:val="24"/>
                <w:szCs w:val="24"/>
              </w:rPr>
            </w:pPr>
          </w:p>
        </w:tc>
      </w:tr>
    </w:tbl>
    <w:p w:rsidR="00AD15AD" w:rsidRDefault="00AD15AD" w:rsidP="00AD15AD">
      <w:pPr>
        <w:spacing w:after="0" w:line="360" w:lineRule="auto"/>
        <w:ind w:firstLine="357"/>
        <w:contextualSpacing/>
        <w:jc w:val="both"/>
        <w:rPr>
          <w:rFonts w:ascii="Times New Roman" w:eastAsia="Times New Roman" w:hAnsi="Times New Roman" w:cs="Times New Roman"/>
          <w:sz w:val="24"/>
          <w:szCs w:val="24"/>
        </w:rPr>
      </w:pPr>
    </w:p>
    <w:p w:rsidR="00EE5BD0" w:rsidRPr="00AD15AD" w:rsidRDefault="00EE5BD0" w:rsidP="00AD15AD">
      <w:pPr>
        <w:spacing w:after="0" w:line="360" w:lineRule="auto"/>
        <w:ind w:firstLine="357"/>
        <w:contextualSpacing/>
        <w:jc w:val="both"/>
        <w:rPr>
          <w:rFonts w:ascii="Times New Roman" w:eastAsia="Times New Roman" w:hAnsi="Times New Roman" w:cs="Times New Roman"/>
          <w:sz w:val="24"/>
          <w:szCs w:val="24"/>
        </w:rPr>
      </w:pPr>
      <w:proofErr w:type="gramStart"/>
      <w:r w:rsidRPr="00AD15AD">
        <w:rPr>
          <w:rFonts w:ascii="Times New Roman" w:eastAsia="Times New Roman" w:hAnsi="Times New Roman" w:cs="Times New Roman"/>
          <w:sz w:val="24"/>
          <w:szCs w:val="24"/>
        </w:rPr>
        <w:t xml:space="preserve">Типичные ошибки были допущены при выполнение заданий на взаимосвязь неорганических веществ, применение характерных свойств неорганических и органических веществ, при решении задач с использованием понятия «массовая доля вещества в растворах», на основные способы получения углеводородов и кислородосодержащих соединений.  </w:t>
      </w:r>
      <w:proofErr w:type="gramEnd"/>
    </w:p>
    <w:p w:rsidR="00EE5BD0" w:rsidRDefault="00EE5BD0" w:rsidP="00AD15AD">
      <w:pPr>
        <w:spacing w:after="120" w:line="360" w:lineRule="auto"/>
        <w:ind w:firstLine="357"/>
        <w:contextualSpacing/>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lastRenderedPageBreak/>
        <w:t xml:space="preserve">В 11-ых классах биологию в форме ЕГЭ   в 2016 году сдавали -3 выпускницы, в 2015 году - 4 выпускника, в 2014 году – 7 выпускников, в 2013 году – 3 выпускника, успеваемость – 100 %. Средний балл – 54,6 (в 2016 году- 69,3, в 2014 году – 68,3, в 2013 году- 74,3).  Максимальный балл по гимназии в этом году стал ниже на 17 баллов – 57 баллов, минимальный балл тоже стал ниже на 6 -52 баллов, и средний балл понизился на 14,7.  </w:t>
      </w:r>
    </w:p>
    <w:p w:rsidR="00AD15AD" w:rsidRPr="00AD15AD" w:rsidRDefault="00AD15AD" w:rsidP="00AD15AD">
      <w:pPr>
        <w:spacing w:after="120" w:line="360" w:lineRule="auto"/>
        <w:ind w:firstLine="357"/>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85"/>
        <w:gridCol w:w="801"/>
        <w:gridCol w:w="797"/>
        <w:gridCol w:w="797"/>
        <w:gridCol w:w="797"/>
        <w:gridCol w:w="797"/>
        <w:gridCol w:w="798"/>
        <w:gridCol w:w="798"/>
        <w:gridCol w:w="798"/>
        <w:gridCol w:w="793"/>
        <w:gridCol w:w="798"/>
      </w:tblGrid>
      <w:tr w:rsidR="00EE5BD0" w:rsidRPr="00EE5BD0" w:rsidTr="00EE5BD0">
        <w:tc>
          <w:tcPr>
            <w:tcW w:w="1597" w:type="dxa"/>
            <w:gridSpan w:val="2"/>
          </w:tcPr>
          <w:p w:rsidR="00EE5BD0" w:rsidRPr="00EE5BD0" w:rsidRDefault="00EE5BD0" w:rsidP="00EE5BD0">
            <w:pPr>
              <w:jc w:val="both"/>
              <w:rPr>
                <w:rFonts w:ascii="Calibri" w:eastAsia="Times New Roman" w:hAnsi="Calibri" w:cs="Times New Roman"/>
                <w:sz w:val="28"/>
                <w:szCs w:val="28"/>
              </w:rPr>
            </w:pPr>
          </w:p>
        </w:tc>
        <w:tc>
          <w:tcPr>
            <w:tcW w:w="7974" w:type="dxa"/>
            <w:gridSpan w:val="10"/>
          </w:tcPr>
          <w:p w:rsidR="00EE5BD0" w:rsidRPr="00EE5BD0" w:rsidRDefault="00EE5BD0" w:rsidP="00EE5BD0">
            <w:pPr>
              <w:jc w:val="center"/>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Биология</w:t>
            </w:r>
          </w:p>
        </w:tc>
      </w:tr>
      <w:tr w:rsidR="00EE5BD0" w:rsidRPr="00EE5BD0" w:rsidTr="00EE5BD0">
        <w:tc>
          <w:tcPr>
            <w:tcW w:w="812" w:type="dxa"/>
          </w:tcPr>
          <w:p w:rsidR="00EE5BD0" w:rsidRPr="00EE5BD0" w:rsidRDefault="00EE5BD0" w:rsidP="00EE5BD0">
            <w:pPr>
              <w:jc w:val="both"/>
              <w:rPr>
                <w:rFonts w:ascii="Times New Roman" w:eastAsia="Times New Roman" w:hAnsi="Times New Roman" w:cs="Times New Roman"/>
                <w:sz w:val="24"/>
                <w:szCs w:val="24"/>
              </w:rPr>
            </w:pPr>
          </w:p>
        </w:tc>
        <w:tc>
          <w:tcPr>
            <w:tcW w:w="785" w:type="dxa"/>
          </w:tcPr>
          <w:p w:rsidR="00EE5BD0" w:rsidRPr="00EE5BD0" w:rsidRDefault="00EE5BD0" w:rsidP="00EE5BD0">
            <w:pPr>
              <w:jc w:val="both"/>
              <w:rPr>
                <w:rFonts w:ascii="Times New Roman" w:eastAsia="Times New Roman" w:hAnsi="Times New Roman" w:cs="Times New Roman"/>
                <w:sz w:val="24"/>
                <w:szCs w:val="24"/>
              </w:rPr>
            </w:pPr>
          </w:p>
        </w:tc>
        <w:tc>
          <w:tcPr>
            <w:tcW w:w="801" w:type="dxa"/>
            <w:vAlign w:val="bottom"/>
          </w:tcPr>
          <w:p w:rsidR="00EE5BD0" w:rsidRPr="00EE5BD0" w:rsidRDefault="00EE5BD0" w:rsidP="00EE5BD0">
            <w:pPr>
              <w:jc w:val="right"/>
              <w:rPr>
                <w:rFonts w:ascii="Times New Roman" w:eastAsia="Times New Roman" w:hAnsi="Times New Roman" w:cs="Times New Roman"/>
              </w:rPr>
            </w:pPr>
            <w:r w:rsidRPr="00EE5BD0">
              <w:rPr>
                <w:rFonts w:ascii="Times New Roman" w:eastAsia="Times New Roman" w:hAnsi="Times New Roman" w:cs="Times New Roman"/>
              </w:rPr>
              <w:t>100</w:t>
            </w:r>
          </w:p>
        </w:tc>
        <w:tc>
          <w:tcPr>
            <w:tcW w:w="797" w:type="dxa"/>
            <w:vAlign w:val="bottom"/>
          </w:tcPr>
          <w:p w:rsidR="00EE5BD0" w:rsidRPr="00EE5BD0" w:rsidRDefault="00EE5BD0" w:rsidP="00EE5BD0">
            <w:pPr>
              <w:rPr>
                <w:rFonts w:ascii="Times New Roman" w:eastAsia="Times New Roman" w:hAnsi="Times New Roman" w:cs="Times New Roman"/>
              </w:rPr>
            </w:pPr>
            <w:r w:rsidRPr="00EE5BD0">
              <w:rPr>
                <w:rFonts w:ascii="Times New Roman" w:eastAsia="Times New Roman" w:hAnsi="Times New Roman" w:cs="Times New Roman"/>
              </w:rPr>
              <w:t>99-90</w:t>
            </w:r>
          </w:p>
        </w:tc>
        <w:tc>
          <w:tcPr>
            <w:tcW w:w="797" w:type="dxa"/>
            <w:vAlign w:val="bottom"/>
          </w:tcPr>
          <w:p w:rsidR="00EE5BD0" w:rsidRPr="00EE5BD0" w:rsidRDefault="00EE5BD0" w:rsidP="00EE5BD0">
            <w:pPr>
              <w:rPr>
                <w:rFonts w:ascii="Times New Roman" w:eastAsia="Times New Roman" w:hAnsi="Times New Roman" w:cs="Times New Roman"/>
              </w:rPr>
            </w:pPr>
            <w:r w:rsidRPr="00EE5BD0">
              <w:rPr>
                <w:rFonts w:ascii="Times New Roman" w:eastAsia="Times New Roman" w:hAnsi="Times New Roman" w:cs="Times New Roman"/>
              </w:rPr>
              <w:t>89-80</w:t>
            </w:r>
          </w:p>
        </w:tc>
        <w:tc>
          <w:tcPr>
            <w:tcW w:w="797" w:type="dxa"/>
            <w:vAlign w:val="bottom"/>
          </w:tcPr>
          <w:p w:rsidR="00EE5BD0" w:rsidRPr="00EE5BD0" w:rsidRDefault="00EE5BD0" w:rsidP="00EE5BD0">
            <w:pPr>
              <w:rPr>
                <w:rFonts w:ascii="Times New Roman" w:eastAsia="Times New Roman" w:hAnsi="Times New Roman" w:cs="Times New Roman"/>
              </w:rPr>
            </w:pPr>
            <w:r w:rsidRPr="00EE5BD0">
              <w:rPr>
                <w:rFonts w:ascii="Times New Roman" w:eastAsia="Times New Roman" w:hAnsi="Times New Roman" w:cs="Times New Roman"/>
              </w:rPr>
              <w:t>79-70</w:t>
            </w:r>
          </w:p>
        </w:tc>
        <w:tc>
          <w:tcPr>
            <w:tcW w:w="797" w:type="dxa"/>
            <w:vAlign w:val="bottom"/>
          </w:tcPr>
          <w:p w:rsidR="00EE5BD0" w:rsidRPr="00EE5BD0" w:rsidRDefault="00EE5BD0" w:rsidP="00EE5BD0">
            <w:pPr>
              <w:rPr>
                <w:rFonts w:ascii="Times New Roman" w:eastAsia="Times New Roman" w:hAnsi="Times New Roman" w:cs="Times New Roman"/>
              </w:rPr>
            </w:pPr>
            <w:r w:rsidRPr="00EE5BD0">
              <w:rPr>
                <w:rFonts w:ascii="Times New Roman" w:eastAsia="Times New Roman" w:hAnsi="Times New Roman" w:cs="Times New Roman"/>
              </w:rPr>
              <w:t>69-60</w:t>
            </w:r>
          </w:p>
        </w:tc>
        <w:tc>
          <w:tcPr>
            <w:tcW w:w="798" w:type="dxa"/>
            <w:vAlign w:val="bottom"/>
          </w:tcPr>
          <w:p w:rsidR="00EE5BD0" w:rsidRPr="00EE5BD0" w:rsidRDefault="00EE5BD0" w:rsidP="00EE5BD0">
            <w:pPr>
              <w:rPr>
                <w:rFonts w:ascii="Times New Roman" w:eastAsia="Times New Roman" w:hAnsi="Times New Roman" w:cs="Times New Roman"/>
              </w:rPr>
            </w:pPr>
            <w:r w:rsidRPr="00EE5BD0">
              <w:rPr>
                <w:rFonts w:ascii="Times New Roman" w:eastAsia="Times New Roman" w:hAnsi="Times New Roman" w:cs="Times New Roman"/>
              </w:rPr>
              <w:t>59-50</w:t>
            </w:r>
          </w:p>
        </w:tc>
        <w:tc>
          <w:tcPr>
            <w:tcW w:w="798" w:type="dxa"/>
            <w:vAlign w:val="bottom"/>
          </w:tcPr>
          <w:p w:rsidR="00EE5BD0" w:rsidRPr="00EE5BD0" w:rsidRDefault="00EE5BD0" w:rsidP="00EE5BD0">
            <w:pPr>
              <w:rPr>
                <w:rFonts w:ascii="Times New Roman" w:eastAsia="Times New Roman" w:hAnsi="Times New Roman" w:cs="Times New Roman"/>
              </w:rPr>
            </w:pPr>
            <w:r w:rsidRPr="00EE5BD0">
              <w:rPr>
                <w:rFonts w:ascii="Times New Roman" w:eastAsia="Times New Roman" w:hAnsi="Times New Roman" w:cs="Times New Roman"/>
              </w:rPr>
              <w:t>49-40</w:t>
            </w:r>
          </w:p>
        </w:tc>
        <w:tc>
          <w:tcPr>
            <w:tcW w:w="798" w:type="dxa"/>
          </w:tcPr>
          <w:p w:rsidR="00EE5BD0" w:rsidRPr="00EE5BD0" w:rsidRDefault="00EE5BD0" w:rsidP="00EE5BD0">
            <w:pPr>
              <w:rPr>
                <w:rFonts w:ascii="Times New Roman" w:eastAsia="Times New Roman" w:hAnsi="Times New Roman" w:cs="Times New Roman"/>
                <w:b/>
                <w:bCs/>
              </w:rPr>
            </w:pPr>
            <w:r w:rsidRPr="00EE5BD0">
              <w:rPr>
                <w:rFonts w:ascii="Times New Roman" w:eastAsia="Times New Roman" w:hAnsi="Times New Roman" w:cs="Times New Roman"/>
                <w:b/>
                <w:bCs/>
              </w:rPr>
              <w:t xml:space="preserve"> 39-36</w:t>
            </w:r>
          </w:p>
        </w:tc>
        <w:tc>
          <w:tcPr>
            <w:tcW w:w="793" w:type="dxa"/>
          </w:tcPr>
          <w:p w:rsidR="00EE5BD0" w:rsidRPr="00EE5BD0" w:rsidRDefault="00EE5BD0" w:rsidP="00EE5BD0">
            <w:pPr>
              <w:jc w:val="right"/>
              <w:rPr>
                <w:rFonts w:ascii="Times New Roman" w:eastAsia="Times New Roman" w:hAnsi="Times New Roman" w:cs="Times New Roman"/>
                <w:b/>
                <w:bCs/>
              </w:rPr>
            </w:pPr>
            <w:r w:rsidRPr="00EE5BD0">
              <w:rPr>
                <w:rFonts w:ascii="Times New Roman" w:eastAsia="Times New Roman" w:hAnsi="Times New Roman" w:cs="Times New Roman"/>
                <w:b/>
                <w:bCs/>
              </w:rPr>
              <w:t>35</w:t>
            </w:r>
          </w:p>
        </w:tc>
        <w:tc>
          <w:tcPr>
            <w:tcW w:w="798" w:type="dxa"/>
          </w:tcPr>
          <w:p w:rsidR="00EE5BD0" w:rsidRPr="00EE5BD0" w:rsidRDefault="00EE5BD0" w:rsidP="00EE5BD0">
            <w:pPr>
              <w:rPr>
                <w:rFonts w:ascii="Times New Roman" w:eastAsia="Times New Roman" w:hAnsi="Times New Roman" w:cs="Times New Roman"/>
                <w:b/>
                <w:bCs/>
              </w:rPr>
            </w:pPr>
            <w:r w:rsidRPr="00EE5BD0">
              <w:rPr>
                <w:rFonts w:ascii="Times New Roman" w:eastAsia="Times New Roman" w:hAnsi="Times New Roman" w:cs="Times New Roman"/>
                <w:b/>
                <w:bCs/>
              </w:rPr>
              <w:t>34-0</w:t>
            </w:r>
          </w:p>
        </w:tc>
      </w:tr>
      <w:tr w:rsidR="00EE5BD0" w:rsidRPr="00EE5BD0" w:rsidTr="00EE5BD0">
        <w:tc>
          <w:tcPr>
            <w:tcW w:w="812"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2013</w:t>
            </w:r>
          </w:p>
        </w:tc>
        <w:tc>
          <w:tcPr>
            <w:tcW w:w="785"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3</w:t>
            </w:r>
          </w:p>
        </w:tc>
        <w:tc>
          <w:tcPr>
            <w:tcW w:w="801"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w:t>
            </w:r>
          </w:p>
        </w:tc>
        <w:tc>
          <w:tcPr>
            <w:tcW w:w="797"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3"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r>
      <w:tr w:rsidR="00EE5BD0" w:rsidRPr="00EE5BD0" w:rsidTr="00EE5BD0">
        <w:tc>
          <w:tcPr>
            <w:tcW w:w="812"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2014</w:t>
            </w:r>
          </w:p>
        </w:tc>
        <w:tc>
          <w:tcPr>
            <w:tcW w:w="785"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7</w:t>
            </w:r>
          </w:p>
        </w:tc>
        <w:tc>
          <w:tcPr>
            <w:tcW w:w="801"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4</w:t>
            </w:r>
          </w:p>
        </w:tc>
        <w:tc>
          <w:tcPr>
            <w:tcW w:w="797"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3</w:t>
            </w: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3"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r>
      <w:tr w:rsidR="00EE5BD0" w:rsidRPr="00EE5BD0" w:rsidTr="00EE5BD0">
        <w:tc>
          <w:tcPr>
            <w:tcW w:w="812"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2015</w:t>
            </w:r>
          </w:p>
        </w:tc>
        <w:tc>
          <w:tcPr>
            <w:tcW w:w="785"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4</w:t>
            </w:r>
          </w:p>
        </w:tc>
        <w:tc>
          <w:tcPr>
            <w:tcW w:w="801"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3</w:t>
            </w: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1</w:t>
            </w: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3"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r>
      <w:tr w:rsidR="00EE5BD0" w:rsidRPr="00EE5BD0" w:rsidTr="00EE5BD0">
        <w:tc>
          <w:tcPr>
            <w:tcW w:w="812"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2016</w:t>
            </w:r>
          </w:p>
        </w:tc>
        <w:tc>
          <w:tcPr>
            <w:tcW w:w="785"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3</w:t>
            </w:r>
          </w:p>
        </w:tc>
        <w:tc>
          <w:tcPr>
            <w:tcW w:w="801"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7"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r w:rsidRPr="00EE5BD0">
              <w:rPr>
                <w:rFonts w:ascii="Times New Roman" w:eastAsia="Times New Roman" w:hAnsi="Times New Roman" w:cs="Times New Roman"/>
                <w:sz w:val="24"/>
                <w:szCs w:val="24"/>
              </w:rPr>
              <w:t>3</w:t>
            </w: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c>
          <w:tcPr>
            <w:tcW w:w="793" w:type="dxa"/>
          </w:tcPr>
          <w:p w:rsidR="00EE5BD0" w:rsidRPr="00EE5BD0" w:rsidRDefault="00EE5BD0" w:rsidP="00EE5BD0">
            <w:pPr>
              <w:jc w:val="both"/>
              <w:rPr>
                <w:rFonts w:ascii="Times New Roman" w:eastAsia="Times New Roman" w:hAnsi="Times New Roman" w:cs="Times New Roman"/>
                <w:sz w:val="24"/>
                <w:szCs w:val="24"/>
              </w:rPr>
            </w:pPr>
          </w:p>
        </w:tc>
        <w:tc>
          <w:tcPr>
            <w:tcW w:w="798" w:type="dxa"/>
          </w:tcPr>
          <w:p w:rsidR="00EE5BD0" w:rsidRPr="00EE5BD0" w:rsidRDefault="00EE5BD0" w:rsidP="00EE5BD0">
            <w:pPr>
              <w:jc w:val="both"/>
              <w:rPr>
                <w:rFonts w:ascii="Times New Roman" w:eastAsia="Times New Roman" w:hAnsi="Times New Roman" w:cs="Times New Roman"/>
                <w:sz w:val="24"/>
                <w:szCs w:val="24"/>
              </w:rPr>
            </w:pPr>
          </w:p>
        </w:tc>
      </w:tr>
    </w:tbl>
    <w:p w:rsidR="00EE5BD0" w:rsidRPr="00AD15AD" w:rsidRDefault="00EE5BD0" w:rsidP="00AD15AD">
      <w:pPr>
        <w:spacing w:after="120" w:line="360" w:lineRule="auto"/>
        <w:ind w:firstLine="708"/>
        <w:contextualSpacing/>
        <w:jc w:val="both"/>
        <w:rPr>
          <w:rFonts w:ascii="Times New Roman" w:eastAsia="Times New Roman" w:hAnsi="Times New Roman" w:cs="Times New Roman"/>
          <w:sz w:val="24"/>
          <w:szCs w:val="24"/>
        </w:rPr>
      </w:pPr>
      <w:r w:rsidRPr="00AD15AD">
        <w:rPr>
          <w:rFonts w:ascii="Times New Roman" w:eastAsia="Times New Roman" w:hAnsi="Times New Roman" w:cs="Times New Roman"/>
          <w:sz w:val="24"/>
          <w:szCs w:val="24"/>
        </w:rPr>
        <w:t xml:space="preserve">Ошибки были допущены при выполнении заданий на метаболизм клетки, на закономерности изменчивости, свойства нервной системы, на сопоставление особенностей строения и функционирования организмов разных царств и человека, доказательство эволюции организмов, при решении задачи по генетике. </w:t>
      </w:r>
    </w:p>
    <w:p w:rsidR="00EE5BD0" w:rsidRPr="00AD15AD" w:rsidRDefault="00EE5BD0" w:rsidP="00AD15AD">
      <w:pPr>
        <w:spacing w:after="0" w:line="360" w:lineRule="auto"/>
        <w:contextualSpacing/>
        <w:jc w:val="center"/>
        <w:rPr>
          <w:rFonts w:ascii="Times New Roman" w:eastAsia="Times New Roman" w:hAnsi="Times New Roman" w:cs="Times New Roman"/>
          <w:b/>
          <w:i/>
          <w:sz w:val="24"/>
          <w:szCs w:val="24"/>
        </w:rPr>
      </w:pPr>
      <w:r w:rsidRPr="00AD15AD">
        <w:rPr>
          <w:rFonts w:ascii="Times New Roman" w:eastAsia="Times New Roman" w:hAnsi="Times New Roman" w:cs="Times New Roman"/>
          <w:b/>
          <w:i/>
          <w:sz w:val="24"/>
          <w:szCs w:val="24"/>
        </w:rPr>
        <w:t>Сравнительная таблица среднего ба</w:t>
      </w:r>
      <w:r w:rsidR="00AD15AD">
        <w:rPr>
          <w:rFonts w:ascii="Times New Roman" w:eastAsia="Times New Roman" w:hAnsi="Times New Roman" w:cs="Times New Roman"/>
          <w:b/>
          <w:i/>
          <w:sz w:val="24"/>
          <w:szCs w:val="24"/>
        </w:rPr>
        <w:t>ла по предметам естественно-математического  цикла</w:t>
      </w:r>
    </w:p>
    <w:tbl>
      <w:tblPr>
        <w:tblStyle w:val="220"/>
        <w:tblW w:w="0" w:type="auto"/>
        <w:tblLook w:val="04A0" w:firstRow="1" w:lastRow="0" w:firstColumn="1" w:lastColumn="0" w:noHBand="0" w:noVBand="1"/>
      </w:tblPr>
      <w:tblGrid>
        <w:gridCol w:w="1914"/>
        <w:gridCol w:w="1622"/>
        <w:gridCol w:w="1418"/>
        <w:gridCol w:w="1559"/>
        <w:gridCol w:w="1701"/>
        <w:gridCol w:w="1701"/>
      </w:tblGrid>
      <w:tr w:rsidR="00EE5BD0" w:rsidRPr="00EE5BD0" w:rsidTr="00EE5BD0">
        <w:tc>
          <w:tcPr>
            <w:tcW w:w="1914" w:type="dxa"/>
          </w:tcPr>
          <w:p w:rsidR="00EE5BD0" w:rsidRPr="00EE5BD0" w:rsidRDefault="00EE5BD0" w:rsidP="00EE5BD0">
            <w:pPr>
              <w:autoSpaceDE w:val="0"/>
              <w:autoSpaceDN w:val="0"/>
              <w:adjustRightInd w:val="0"/>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Учебный год</w:t>
            </w:r>
          </w:p>
        </w:tc>
        <w:tc>
          <w:tcPr>
            <w:tcW w:w="1622"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Математика</w:t>
            </w:r>
          </w:p>
        </w:tc>
        <w:tc>
          <w:tcPr>
            <w:tcW w:w="1418"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Физика</w:t>
            </w:r>
          </w:p>
        </w:tc>
        <w:tc>
          <w:tcPr>
            <w:tcW w:w="1559"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Химия</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Биология</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Информатика</w:t>
            </w:r>
          </w:p>
        </w:tc>
      </w:tr>
      <w:tr w:rsidR="00EE5BD0" w:rsidRPr="00EE5BD0" w:rsidTr="00EE5BD0">
        <w:tc>
          <w:tcPr>
            <w:tcW w:w="1914" w:type="dxa"/>
          </w:tcPr>
          <w:p w:rsidR="00EE5BD0" w:rsidRPr="00EE5BD0" w:rsidRDefault="00EE5BD0" w:rsidP="00EE5BD0">
            <w:pPr>
              <w:autoSpaceDE w:val="0"/>
              <w:autoSpaceDN w:val="0"/>
              <w:adjustRightInd w:val="0"/>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2013-2014</w:t>
            </w:r>
          </w:p>
        </w:tc>
        <w:tc>
          <w:tcPr>
            <w:tcW w:w="1622"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56,7</w:t>
            </w:r>
          </w:p>
        </w:tc>
        <w:tc>
          <w:tcPr>
            <w:tcW w:w="1418"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59,1</w:t>
            </w:r>
          </w:p>
        </w:tc>
        <w:tc>
          <w:tcPr>
            <w:tcW w:w="1559"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69,8</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68,3</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p>
        </w:tc>
      </w:tr>
      <w:tr w:rsidR="00EE5BD0" w:rsidRPr="00EE5BD0" w:rsidTr="00EE5BD0">
        <w:tc>
          <w:tcPr>
            <w:tcW w:w="1914" w:type="dxa"/>
          </w:tcPr>
          <w:p w:rsidR="00EE5BD0" w:rsidRPr="00EE5BD0" w:rsidRDefault="00EE5BD0" w:rsidP="00EE5BD0">
            <w:pPr>
              <w:autoSpaceDE w:val="0"/>
              <w:autoSpaceDN w:val="0"/>
              <w:adjustRightInd w:val="0"/>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2014-2015</w:t>
            </w:r>
          </w:p>
        </w:tc>
        <w:tc>
          <w:tcPr>
            <w:tcW w:w="1622"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61,5</w:t>
            </w:r>
          </w:p>
        </w:tc>
        <w:tc>
          <w:tcPr>
            <w:tcW w:w="1418"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60,0</w:t>
            </w:r>
          </w:p>
        </w:tc>
        <w:tc>
          <w:tcPr>
            <w:tcW w:w="1559"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70,6</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69,3</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p>
        </w:tc>
      </w:tr>
      <w:tr w:rsidR="00EE5BD0" w:rsidRPr="00EE5BD0" w:rsidTr="00EE5BD0">
        <w:tc>
          <w:tcPr>
            <w:tcW w:w="1914" w:type="dxa"/>
          </w:tcPr>
          <w:p w:rsidR="00EE5BD0" w:rsidRPr="00EE5BD0" w:rsidRDefault="00EE5BD0" w:rsidP="00EE5BD0">
            <w:pPr>
              <w:autoSpaceDE w:val="0"/>
              <w:autoSpaceDN w:val="0"/>
              <w:adjustRightInd w:val="0"/>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2015-2016</w:t>
            </w:r>
          </w:p>
        </w:tc>
        <w:tc>
          <w:tcPr>
            <w:tcW w:w="1622"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65,2</w:t>
            </w:r>
          </w:p>
        </w:tc>
        <w:tc>
          <w:tcPr>
            <w:tcW w:w="1418"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58,5</w:t>
            </w:r>
          </w:p>
        </w:tc>
        <w:tc>
          <w:tcPr>
            <w:tcW w:w="1559"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68,5</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54,6</w:t>
            </w:r>
          </w:p>
        </w:tc>
        <w:tc>
          <w:tcPr>
            <w:tcW w:w="1701" w:type="dxa"/>
          </w:tcPr>
          <w:p w:rsidR="00EE5BD0" w:rsidRPr="00EE5BD0" w:rsidRDefault="00EE5BD0" w:rsidP="00EE5BD0">
            <w:pPr>
              <w:autoSpaceDE w:val="0"/>
              <w:autoSpaceDN w:val="0"/>
              <w:adjustRightInd w:val="0"/>
              <w:jc w:val="center"/>
              <w:rPr>
                <w:rFonts w:ascii="Times New Roman" w:eastAsia="Times New Roman" w:hAnsi="Times New Roman" w:cs="Times New Roman"/>
                <w:color w:val="000000"/>
                <w:sz w:val="24"/>
                <w:szCs w:val="24"/>
              </w:rPr>
            </w:pPr>
            <w:r w:rsidRPr="00EE5BD0">
              <w:rPr>
                <w:rFonts w:ascii="Times New Roman" w:eastAsia="Times New Roman" w:hAnsi="Times New Roman" w:cs="Times New Roman"/>
                <w:color w:val="000000"/>
                <w:sz w:val="24"/>
                <w:szCs w:val="24"/>
              </w:rPr>
              <w:t>64,0</w:t>
            </w:r>
          </w:p>
        </w:tc>
      </w:tr>
    </w:tbl>
    <w:p w:rsidR="00015486" w:rsidRDefault="00015486" w:rsidP="00015486">
      <w:pPr>
        <w:spacing w:after="0" w:line="360" w:lineRule="auto"/>
        <w:ind w:firstLine="708"/>
        <w:contextualSpacing/>
        <w:rPr>
          <w:rFonts w:ascii="Times New Roman" w:eastAsia="Times New Roman" w:hAnsi="Times New Roman" w:cs="Times New Roman"/>
          <w:sz w:val="24"/>
          <w:szCs w:val="24"/>
        </w:rPr>
      </w:pPr>
    </w:p>
    <w:p w:rsidR="004A4DAC" w:rsidRDefault="00015486" w:rsidP="0005368E">
      <w:pPr>
        <w:spacing w:after="0" w:line="360" w:lineRule="auto"/>
        <w:ind w:firstLine="708"/>
        <w:contextualSpacing/>
        <w:jc w:val="both"/>
        <w:rPr>
          <w:rFonts w:ascii="Times New Roman" w:eastAsia="Times New Roman" w:hAnsi="Times New Roman" w:cs="Times New Roman"/>
          <w:b/>
          <w:sz w:val="24"/>
          <w:szCs w:val="24"/>
        </w:rPr>
      </w:pPr>
      <w:r w:rsidRPr="00015486">
        <w:rPr>
          <w:rFonts w:ascii="Times New Roman" w:eastAsia="Times New Roman" w:hAnsi="Times New Roman" w:cs="Times New Roman"/>
          <w:sz w:val="24"/>
          <w:szCs w:val="24"/>
        </w:rPr>
        <w:t xml:space="preserve">Исходя из </w:t>
      </w:r>
      <w:r>
        <w:rPr>
          <w:rFonts w:ascii="Times New Roman" w:eastAsia="Times New Roman" w:hAnsi="Times New Roman" w:cs="Times New Roman"/>
          <w:sz w:val="24"/>
          <w:szCs w:val="24"/>
        </w:rPr>
        <w:t xml:space="preserve">анализа </w:t>
      </w:r>
      <w:r w:rsidRPr="00015486">
        <w:rPr>
          <w:rFonts w:ascii="Times New Roman" w:eastAsia="Times New Roman" w:hAnsi="Times New Roman" w:cs="Times New Roman"/>
          <w:sz w:val="24"/>
          <w:szCs w:val="24"/>
        </w:rPr>
        <w:t xml:space="preserve">результатов государственной итоговой аттестации </w:t>
      </w:r>
      <w:r w:rsidRPr="00015486">
        <w:rPr>
          <w:rFonts w:ascii="Times New Roman" w:hAnsi="Times New Roman" w:cs="Times New Roman"/>
          <w:sz w:val="24"/>
          <w:szCs w:val="24"/>
        </w:rPr>
        <w:t xml:space="preserve">обучающихся, освоивших основные образовательные программы среднего общего образования, по обязательным предметам и предметам по выбору, </w:t>
      </w:r>
      <w:r w:rsidRPr="0005368E">
        <w:rPr>
          <w:rFonts w:ascii="Times New Roman" w:hAnsi="Times New Roman" w:cs="Times New Roman"/>
          <w:b/>
          <w:sz w:val="24"/>
          <w:szCs w:val="24"/>
        </w:rPr>
        <w:t>можно сделать вывод</w:t>
      </w:r>
      <w:r w:rsidRPr="00015486">
        <w:rPr>
          <w:rFonts w:ascii="Times New Roman" w:hAnsi="Times New Roman" w:cs="Times New Roman"/>
          <w:sz w:val="24"/>
          <w:szCs w:val="24"/>
        </w:rPr>
        <w:t xml:space="preserve"> </w:t>
      </w:r>
      <w:r w:rsidRPr="00015486">
        <w:rPr>
          <w:rFonts w:ascii="Times New Roman" w:hAnsi="Times New Roman" w:cs="Times New Roman"/>
          <w:b/>
          <w:sz w:val="24"/>
          <w:szCs w:val="24"/>
        </w:rPr>
        <w:t xml:space="preserve">о   </w:t>
      </w:r>
      <w:r w:rsidRPr="00015486">
        <w:rPr>
          <w:rFonts w:ascii="Times New Roman" w:eastAsia="Times New Roman" w:hAnsi="Times New Roman" w:cs="Times New Roman"/>
          <w:b/>
          <w:sz w:val="24"/>
          <w:szCs w:val="24"/>
        </w:rPr>
        <w:t>соответствии качества подготовки выпускников требованиям ФКГОС.</w:t>
      </w:r>
    </w:p>
    <w:p w:rsidR="0005368E" w:rsidRPr="0005368E" w:rsidRDefault="0005368E" w:rsidP="0005368E">
      <w:pPr>
        <w:spacing w:after="0" w:line="360" w:lineRule="auto"/>
        <w:ind w:firstLine="708"/>
        <w:contextualSpacing/>
        <w:jc w:val="both"/>
        <w:rPr>
          <w:rFonts w:ascii="Times New Roman" w:eastAsia="Times New Roman" w:hAnsi="Times New Roman" w:cs="Times New Roman"/>
          <w:b/>
          <w:sz w:val="24"/>
          <w:szCs w:val="24"/>
        </w:rPr>
      </w:pPr>
    </w:p>
    <w:p w:rsidR="00A2572E" w:rsidRPr="002B4893" w:rsidRDefault="0005368E" w:rsidP="00A81BC4">
      <w:pPr>
        <w:spacing w:after="0"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2572E">
        <w:rPr>
          <w:rFonts w:ascii="Times New Roman" w:eastAsia="Times New Roman" w:hAnsi="Times New Roman" w:cs="Times New Roman"/>
          <w:sz w:val="24"/>
          <w:szCs w:val="24"/>
        </w:rPr>
        <w:t xml:space="preserve">. </w:t>
      </w:r>
      <w:r w:rsidR="00A2572E" w:rsidRPr="002B4893">
        <w:rPr>
          <w:rFonts w:ascii="Times New Roman" w:eastAsia="Times New Roman" w:hAnsi="Times New Roman" w:cs="Times New Roman"/>
          <w:sz w:val="24"/>
          <w:szCs w:val="24"/>
        </w:rPr>
        <w:t xml:space="preserve">В течение учебного года осуществлялся </w:t>
      </w:r>
      <w:proofErr w:type="gramStart"/>
      <w:r w:rsidR="00A2572E" w:rsidRPr="0005368E">
        <w:rPr>
          <w:rFonts w:ascii="Times New Roman" w:eastAsia="Times New Roman" w:hAnsi="Times New Roman" w:cs="Times New Roman"/>
          <w:b/>
          <w:sz w:val="24"/>
          <w:szCs w:val="24"/>
        </w:rPr>
        <w:t>контроль за</w:t>
      </w:r>
      <w:proofErr w:type="gramEnd"/>
      <w:r w:rsidR="00A2572E" w:rsidRPr="0005368E">
        <w:rPr>
          <w:rFonts w:ascii="Times New Roman" w:eastAsia="Times New Roman" w:hAnsi="Times New Roman" w:cs="Times New Roman"/>
          <w:b/>
          <w:sz w:val="24"/>
          <w:szCs w:val="24"/>
        </w:rPr>
        <w:t xml:space="preserve"> объемом выполнения учебных программ.</w:t>
      </w:r>
      <w:r w:rsidR="00A2572E" w:rsidRPr="002B4893">
        <w:rPr>
          <w:rFonts w:ascii="Times New Roman" w:eastAsia="Times New Roman" w:hAnsi="Times New Roman" w:cs="Times New Roman"/>
          <w:sz w:val="24"/>
          <w:szCs w:val="24"/>
        </w:rPr>
        <w:t xml:space="preserve"> С целью своевременного выполнения программ по предметам была организована</w:t>
      </w:r>
      <w:r w:rsidR="00A2572E">
        <w:rPr>
          <w:rFonts w:ascii="Times New Roman" w:eastAsia="Times New Roman" w:hAnsi="Times New Roman" w:cs="Times New Roman"/>
          <w:sz w:val="24"/>
          <w:szCs w:val="24"/>
        </w:rPr>
        <w:t xml:space="preserve"> замена отсутствующих учителей,</w:t>
      </w:r>
      <w:r w:rsidR="00A2572E" w:rsidRPr="002B4893">
        <w:rPr>
          <w:rFonts w:ascii="Times New Roman" w:eastAsia="Times New Roman" w:hAnsi="Times New Roman" w:cs="Times New Roman"/>
          <w:sz w:val="24"/>
          <w:szCs w:val="24"/>
        </w:rPr>
        <w:t xml:space="preserve">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w:t>
      </w:r>
      <w:r w:rsidR="00A2572E">
        <w:rPr>
          <w:rFonts w:ascii="Times New Roman" w:eastAsia="Times New Roman" w:hAnsi="Times New Roman" w:cs="Times New Roman"/>
          <w:sz w:val="24"/>
          <w:szCs w:val="24"/>
        </w:rPr>
        <w:t xml:space="preserve"> мероприятиям, программы по </w:t>
      </w:r>
      <w:r w:rsidR="00A2572E" w:rsidRPr="002B4893">
        <w:rPr>
          <w:rFonts w:ascii="Times New Roman" w:eastAsia="Times New Roman" w:hAnsi="Times New Roman" w:cs="Times New Roman"/>
          <w:sz w:val="24"/>
          <w:szCs w:val="24"/>
        </w:rPr>
        <w:t xml:space="preserve"> предметам учебного плана во всех классах в 2015 -2016 учебном году выполнены в полном объеме.</w:t>
      </w:r>
    </w:p>
    <w:p w:rsidR="00A2572E" w:rsidRPr="002B4893" w:rsidRDefault="00A2572E" w:rsidP="003C5781">
      <w:pPr>
        <w:spacing w:after="0" w:line="360" w:lineRule="auto"/>
        <w:ind w:firstLine="708"/>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lastRenderedPageBreak/>
        <w:t>В течение года с педагогами, классными руководителями проводились совещания, на которых осуществлялись анализ успеваемости обучающихся, анализ выполнения программ, посещаемости обучающихся учебных занят</w:t>
      </w:r>
      <w:r w:rsidR="003C5781">
        <w:rPr>
          <w:rFonts w:ascii="Times New Roman" w:eastAsia="Times New Roman" w:hAnsi="Times New Roman" w:cs="Times New Roman"/>
          <w:sz w:val="24"/>
          <w:szCs w:val="24"/>
        </w:rPr>
        <w:t xml:space="preserve">ий, анализ выполнения плана по </w:t>
      </w:r>
      <w:r w:rsidRPr="002B4893">
        <w:rPr>
          <w:rFonts w:ascii="Times New Roman" w:eastAsia="Times New Roman" w:hAnsi="Times New Roman" w:cs="Times New Roman"/>
          <w:sz w:val="24"/>
          <w:szCs w:val="24"/>
        </w:rPr>
        <w:t>организованному завершению учебного года</w:t>
      </w:r>
      <w:r w:rsidR="003C5781">
        <w:rPr>
          <w:rFonts w:ascii="Times New Roman" w:eastAsia="Times New Roman" w:hAnsi="Times New Roman" w:cs="Times New Roman"/>
          <w:sz w:val="24"/>
          <w:szCs w:val="24"/>
        </w:rPr>
        <w:t xml:space="preserve">, подготовки к государственной итоговой </w:t>
      </w:r>
      <w:r w:rsidRPr="002B4893">
        <w:rPr>
          <w:rFonts w:ascii="Times New Roman" w:eastAsia="Times New Roman" w:hAnsi="Times New Roman" w:cs="Times New Roman"/>
          <w:sz w:val="24"/>
          <w:szCs w:val="24"/>
        </w:rPr>
        <w:t>аттестации обучающихся 9,11 классов. Проведение со</w:t>
      </w:r>
      <w:r w:rsidR="003C5781">
        <w:rPr>
          <w:rFonts w:ascii="Times New Roman" w:eastAsia="Times New Roman" w:hAnsi="Times New Roman" w:cs="Times New Roman"/>
          <w:sz w:val="24"/>
          <w:szCs w:val="24"/>
        </w:rPr>
        <w:t>вещаний позволило своевременно выявить проблемы и осуществи</w:t>
      </w:r>
      <w:r w:rsidRPr="002B4893">
        <w:rPr>
          <w:rFonts w:ascii="Times New Roman" w:eastAsia="Times New Roman" w:hAnsi="Times New Roman" w:cs="Times New Roman"/>
          <w:sz w:val="24"/>
          <w:szCs w:val="24"/>
        </w:rPr>
        <w:t>ть их коррекцию.</w:t>
      </w:r>
    </w:p>
    <w:p w:rsidR="00A2572E" w:rsidRPr="002B4893" w:rsidRDefault="003C5781" w:rsidP="00E33329">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 </w:t>
      </w:r>
      <w:r w:rsidR="00A2572E" w:rsidRPr="002B4893">
        <w:rPr>
          <w:rFonts w:ascii="Times New Roman" w:eastAsia="Times New Roman" w:hAnsi="Times New Roman" w:cs="Times New Roman"/>
          <w:sz w:val="24"/>
          <w:szCs w:val="24"/>
        </w:rPr>
        <w:t>формы и методы</w:t>
      </w:r>
      <w:r w:rsidR="00A2572E">
        <w:rPr>
          <w:rFonts w:ascii="Times New Roman" w:eastAsia="Times New Roman" w:hAnsi="Times New Roman" w:cs="Times New Roman"/>
          <w:sz w:val="24"/>
          <w:szCs w:val="24"/>
        </w:rPr>
        <w:t xml:space="preserve"> </w:t>
      </w:r>
      <w:r w:rsidR="00A2572E" w:rsidRPr="002B4893">
        <w:rPr>
          <w:rFonts w:ascii="Times New Roman" w:eastAsia="Times New Roman" w:hAnsi="Times New Roman" w:cs="Times New Roman"/>
          <w:sz w:val="24"/>
          <w:szCs w:val="24"/>
        </w:rPr>
        <w:t>контроля соответствуют задачам,</w:t>
      </w:r>
      <w:r>
        <w:rPr>
          <w:rFonts w:ascii="Times New Roman" w:eastAsia="Times New Roman" w:hAnsi="Times New Roman" w:cs="Times New Roman"/>
          <w:sz w:val="24"/>
          <w:szCs w:val="24"/>
        </w:rPr>
        <w:t xml:space="preserve"> которые были поставлены</w:t>
      </w:r>
      <w:r w:rsidR="00A2572E" w:rsidRPr="002B4893">
        <w:rPr>
          <w:rFonts w:ascii="Times New Roman" w:eastAsia="Times New Roman" w:hAnsi="Times New Roman" w:cs="Times New Roman"/>
          <w:sz w:val="24"/>
          <w:szCs w:val="24"/>
        </w:rPr>
        <w:t xml:space="preserve"> на учебный год.</w:t>
      </w:r>
    </w:p>
    <w:p w:rsidR="00A2572E" w:rsidRPr="002B4893" w:rsidRDefault="003C5781" w:rsidP="00EE3A63">
      <w:pPr>
        <w:spacing w:after="0" w:line="36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2572E" w:rsidRPr="002B4893">
        <w:rPr>
          <w:rFonts w:ascii="Times New Roman" w:eastAsia="Times New Roman" w:hAnsi="Times New Roman" w:cs="Times New Roman"/>
          <w:sz w:val="24"/>
          <w:szCs w:val="24"/>
        </w:rPr>
        <w:t xml:space="preserve"> </w:t>
      </w:r>
      <w:proofErr w:type="gramStart"/>
      <w:r w:rsidR="00A2572E" w:rsidRPr="002B4893">
        <w:rPr>
          <w:rFonts w:ascii="Times New Roman" w:eastAsia="Times New Roman" w:hAnsi="Times New Roman" w:cs="Times New Roman"/>
          <w:sz w:val="24"/>
          <w:szCs w:val="24"/>
        </w:rPr>
        <w:t>Контроль за</w:t>
      </w:r>
      <w:proofErr w:type="gramEnd"/>
      <w:r w:rsidR="00A2572E" w:rsidRPr="002B4893">
        <w:rPr>
          <w:rFonts w:ascii="Times New Roman" w:eastAsia="Times New Roman" w:hAnsi="Times New Roman" w:cs="Times New Roman"/>
          <w:sz w:val="24"/>
          <w:szCs w:val="24"/>
        </w:rPr>
        <w:t xml:space="preserve"> ведением </w:t>
      </w:r>
      <w:proofErr w:type="spellStart"/>
      <w:r w:rsidR="00A2572E" w:rsidRPr="003C5781">
        <w:rPr>
          <w:rFonts w:ascii="Times New Roman" w:eastAsia="Times New Roman" w:hAnsi="Times New Roman" w:cs="Times New Roman"/>
          <w:b/>
          <w:sz w:val="24"/>
          <w:szCs w:val="24"/>
        </w:rPr>
        <w:t>внутришкольной</w:t>
      </w:r>
      <w:proofErr w:type="spellEnd"/>
      <w:r w:rsidR="00A2572E" w:rsidRPr="003C5781">
        <w:rPr>
          <w:rFonts w:ascii="Times New Roman" w:eastAsia="Times New Roman" w:hAnsi="Times New Roman" w:cs="Times New Roman"/>
          <w:b/>
          <w:sz w:val="24"/>
          <w:szCs w:val="24"/>
        </w:rPr>
        <w:t xml:space="preserve"> документации.</w:t>
      </w:r>
    </w:p>
    <w:p w:rsidR="00A2572E" w:rsidRPr="002B4893" w:rsidRDefault="00A2572E" w:rsidP="00EE3A63">
      <w:pPr>
        <w:spacing w:after="0" w:line="360" w:lineRule="auto"/>
        <w:ind w:firstLine="708"/>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В течение года осуществлялся </w:t>
      </w:r>
      <w:proofErr w:type="gramStart"/>
      <w:r w:rsidRPr="002B4893">
        <w:rPr>
          <w:rFonts w:ascii="Times New Roman" w:eastAsia="Times New Roman" w:hAnsi="Times New Roman" w:cs="Times New Roman"/>
          <w:sz w:val="24"/>
          <w:szCs w:val="24"/>
        </w:rPr>
        <w:t>контроль за</w:t>
      </w:r>
      <w:proofErr w:type="gramEnd"/>
      <w:r w:rsidRPr="002B4893">
        <w:rPr>
          <w:rFonts w:ascii="Times New Roman" w:eastAsia="Times New Roman" w:hAnsi="Times New Roman" w:cs="Times New Roman"/>
          <w:sz w:val="24"/>
          <w:szCs w:val="24"/>
        </w:rPr>
        <w:t xml:space="preserve"> ш</w:t>
      </w:r>
      <w:r w:rsidR="00EE3A63">
        <w:rPr>
          <w:rFonts w:ascii="Times New Roman" w:eastAsia="Times New Roman" w:hAnsi="Times New Roman" w:cs="Times New Roman"/>
          <w:sz w:val="24"/>
          <w:szCs w:val="24"/>
        </w:rPr>
        <w:t>кольной документацией (проверка</w:t>
      </w:r>
      <w:r w:rsidRPr="002B4893">
        <w:rPr>
          <w:rFonts w:ascii="Times New Roman" w:eastAsia="Times New Roman" w:hAnsi="Times New Roman" w:cs="Times New Roman"/>
          <w:sz w:val="24"/>
          <w:szCs w:val="24"/>
        </w:rPr>
        <w:t xml:space="preserve"> рабочих программ по предметам</w:t>
      </w:r>
      <w:r w:rsidR="00EE3A63">
        <w:rPr>
          <w:rFonts w:ascii="Times New Roman" w:eastAsia="Times New Roman" w:hAnsi="Times New Roman" w:cs="Times New Roman"/>
          <w:sz w:val="24"/>
          <w:szCs w:val="24"/>
        </w:rPr>
        <w:t>, тетрадей учащихся, электронных журналов</w:t>
      </w:r>
      <w:r w:rsidRPr="002B4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 xml:space="preserve">Проверка журналов показала, что правильно и своевременно заполняют журналы 90% учителей. Записи тем уроков осуществляются в соответствии с КТП и расписанием занятий, педагоги используют различные виды контроля знаний. </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 xml:space="preserve">При работе со школьной документацией необходимо: </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00EE3A63">
        <w:rPr>
          <w:rFonts w:ascii="Times New Roman" w:eastAsia="Times New Roman" w:hAnsi="Times New Roman" w:cs="Times New Roman"/>
          <w:sz w:val="24"/>
          <w:szCs w:val="24"/>
        </w:rPr>
        <w:t>своевременно оформлять  классный электронный журнал</w:t>
      </w:r>
      <w:r w:rsidRPr="002B4893">
        <w:rPr>
          <w:rFonts w:ascii="Times New Roman" w:eastAsia="Times New Roman" w:hAnsi="Times New Roman" w:cs="Times New Roman"/>
          <w:sz w:val="24"/>
          <w:szCs w:val="24"/>
        </w:rPr>
        <w:t>;</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00EE3A63">
        <w:rPr>
          <w:rFonts w:ascii="Times New Roman" w:eastAsia="Times New Roman" w:hAnsi="Times New Roman" w:cs="Times New Roman"/>
          <w:sz w:val="24"/>
          <w:szCs w:val="24"/>
        </w:rPr>
        <w:t>своевременно выполнять полученные рекомендации</w:t>
      </w:r>
      <w:r w:rsidRPr="002B4893">
        <w:rPr>
          <w:rFonts w:ascii="Times New Roman" w:eastAsia="Times New Roman" w:hAnsi="Times New Roman" w:cs="Times New Roman"/>
          <w:sz w:val="24"/>
          <w:szCs w:val="24"/>
        </w:rPr>
        <w:t>;</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Pr="002B4893">
        <w:rPr>
          <w:rFonts w:ascii="Times New Roman" w:eastAsia="Times New Roman" w:hAnsi="Times New Roman" w:cs="Times New Roman"/>
          <w:sz w:val="24"/>
          <w:szCs w:val="24"/>
        </w:rPr>
        <w:t>выставлять оценки и делать з</w:t>
      </w:r>
      <w:r w:rsidR="00EE3A63">
        <w:rPr>
          <w:rFonts w:ascii="Times New Roman" w:eastAsia="Times New Roman" w:hAnsi="Times New Roman" w:cs="Times New Roman"/>
          <w:sz w:val="24"/>
          <w:szCs w:val="24"/>
        </w:rPr>
        <w:t>аписи в журнале в соответствии с требованиями</w:t>
      </w:r>
      <w:r w:rsidRPr="002B4893">
        <w:rPr>
          <w:rFonts w:ascii="Times New Roman" w:eastAsia="Times New Roman" w:hAnsi="Times New Roman" w:cs="Times New Roman"/>
          <w:sz w:val="24"/>
          <w:szCs w:val="24"/>
        </w:rPr>
        <w:t>;</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sym w:font="Symbol" w:char="F0B7"/>
      </w:r>
      <w:r w:rsidR="00EE3A63">
        <w:rPr>
          <w:rFonts w:ascii="Times New Roman" w:eastAsia="Times New Roman" w:hAnsi="Times New Roman" w:cs="Times New Roman"/>
          <w:sz w:val="24"/>
          <w:szCs w:val="24"/>
        </w:rPr>
        <w:t xml:space="preserve">следить за </w:t>
      </w:r>
      <w:proofErr w:type="spellStart"/>
      <w:r w:rsidR="00EE3A63">
        <w:rPr>
          <w:rFonts w:ascii="Times New Roman" w:eastAsia="Times New Roman" w:hAnsi="Times New Roman" w:cs="Times New Roman"/>
          <w:sz w:val="24"/>
          <w:szCs w:val="24"/>
        </w:rPr>
        <w:t>накопляемостью</w:t>
      </w:r>
      <w:proofErr w:type="spellEnd"/>
      <w:r w:rsidR="00EE3A63">
        <w:rPr>
          <w:rFonts w:ascii="Times New Roman" w:eastAsia="Times New Roman" w:hAnsi="Times New Roman" w:cs="Times New Roman"/>
          <w:sz w:val="24"/>
          <w:szCs w:val="24"/>
        </w:rPr>
        <w:t xml:space="preserve"> </w:t>
      </w:r>
      <w:r w:rsidRPr="002B4893">
        <w:rPr>
          <w:rFonts w:ascii="Times New Roman" w:eastAsia="Times New Roman" w:hAnsi="Times New Roman" w:cs="Times New Roman"/>
          <w:sz w:val="24"/>
          <w:szCs w:val="24"/>
        </w:rPr>
        <w:t xml:space="preserve"> оценок</w:t>
      </w:r>
      <w:r w:rsidR="00EE3A63">
        <w:rPr>
          <w:rFonts w:ascii="Times New Roman" w:eastAsia="Times New Roman" w:hAnsi="Times New Roman" w:cs="Times New Roman"/>
          <w:sz w:val="24"/>
          <w:szCs w:val="24"/>
        </w:rPr>
        <w:t xml:space="preserve"> в течение учебной четверти</w:t>
      </w:r>
      <w:r w:rsidRPr="002B4893">
        <w:rPr>
          <w:rFonts w:ascii="Times New Roman" w:eastAsia="Times New Roman" w:hAnsi="Times New Roman" w:cs="Times New Roman"/>
          <w:sz w:val="24"/>
          <w:szCs w:val="24"/>
        </w:rPr>
        <w:t xml:space="preserve">, четко </w:t>
      </w:r>
    </w:p>
    <w:p w:rsidR="00A2572E" w:rsidRPr="002B4893" w:rsidRDefault="00A2572E" w:rsidP="00E33329">
      <w:pPr>
        <w:spacing w:after="0" w:line="360" w:lineRule="auto"/>
        <w:contextualSpacing/>
        <w:jc w:val="both"/>
        <w:rPr>
          <w:rFonts w:ascii="Times New Roman" w:eastAsia="Times New Roman" w:hAnsi="Times New Roman" w:cs="Times New Roman"/>
          <w:sz w:val="24"/>
          <w:szCs w:val="24"/>
        </w:rPr>
      </w:pPr>
      <w:r w:rsidRPr="002B4893">
        <w:rPr>
          <w:rFonts w:ascii="Times New Roman" w:eastAsia="Times New Roman" w:hAnsi="Times New Roman" w:cs="Times New Roman"/>
          <w:sz w:val="24"/>
          <w:szCs w:val="24"/>
        </w:rPr>
        <w:t>планировать систему опроса.</w:t>
      </w:r>
    </w:p>
    <w:p w:rsidR="00EE3A63" w:rsidRDefault="00EE3A63" w:rsidP="00E33329">
      <w:pPr>
        <w:spacing w:line="360" w:lineRule="auto"/>
        <w:ind w:firstLine="709"/>
        <w:contextualSpacing/>
        <w:jc w:val="both"/>
        <w:rPr>
          <w:rFonts w:ascii="Times New Roman" w:hAnsi="Times New Roman" w:cs="Times New Roman"/>
          <w:sz w:val="24"/>
          <w:szCs w:val="24"/>
        </w:rPr>
      </w:pPr>
    </w:p>
    <w:p w:rsidR="00F1565B" w:rsidRPr="00C0603C" w:rsidRDefault="00EE3A63" w:rsidP="00E3332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Задачи на 2016-2017 учебный год</w:t>
      </w:r>
    </w:p>
    <w:p w:rsidR="00EE3A63" w:rsidRDefault="00BD1EC1" w:rsidP="00CA38E4">
      <w:pPr>
        <w:pStyle w:val="a3"/>
        <w:numPr>
          <w:ilvl w:val="0"/>
          <w:numId w:val="29"/>
        </w:numPr>
        <w:spacing w:line="360" w:lineRule="auto"/>
        <w:ind w:left="782"/>
        <w:jc w:val="both"/>
        <w:rPr>
          <w:rFonts w:ascii="Times New Roman" w:hAnsi="Times New Roman" w:cs="Times New Roman"/>
          <w:bCs/>
          <w:iCs/>
          <w:sz w:val="24"/>
          <w:szCs w:val="24"/>
        </w:rPr>
      </w:pPr>
      <w:r>
        <w:rPr>
          <w:rFonts w:ascii="Times New Roman" w:hAnsi="Times New Roman" w:cs="Times New Roman"/>
          <w:bCs/>
          <w:iCs/>
          <w:sz w:val="24"/>
          <w:szCs w:val="24"/>
        </w:rPr>
        <w:t>Совершенствование  работы</w:t>
      </w:r>
      <w:r w:rsidR="00EE3A63" w:rsidRPr="00EE3A63">
        <w:rPr>
          <w:rFonts w:ascii="Times New Roman" w:hAnsi="Times New Roman" w:cs="Times New Roman"/>
          <w:bCs/>
          <w:iCs/>
          <w:sz w:val="24"/>
          <w:szCs w:val="24"/>
        </w:rPr>
        <w:t xml:space="preserve"> по повышению качества образовательного процесса в соответствии с </w:t>
      </w:r>
      <w:r w:rsidR="00EE3A63">
        <w:rPr>
          <w:rFonts w:ascii="Times New Roman" w:hAnsi="Times New Roman" w:cs="Times New Roman"/>
          <w:bCs/>
          <w:iCs/>
          <w:sz w:val="24"/>
          <w:szCs w:val="24"/>
        </w:rPr>
        <w:t xml:space="preserve">требованиями </w:t>
      </w:r>
      <w:r w:rsidR="00EE3A63" w:rsidRPr="00EE3A63">
        <w:rPr>
          <w:rFonts w:ascii="Times New Roman" w:hAnsi="Times New Roman" w:cs="Times New Roman"/>
          <w:bCs/>
          <w:iCs/>
          <w:sz w:val="24"/>
          <w:szCs w:val="24"/>
        </w:rPr>
        <w:t>Ф</w:t>
      </w:r>
      <w:r w:rsidR="00EE3A63">
        <w:rPr>
          <w:rFonts w:ascii="Times New Roman" w:hAnsi="Times New Roman" w:cs="Times New Roman"/>
          <w:bCs/>
          <w:iCs/>
          <w:sz w:val="24"/>
          <w:szCs w:val="24"/>
        </w:rPr>
        <w:t>КГОС</w:t>
      </w:r>
      <w:r w:rsidR="001A4F7A">
        <w:rPr>
          <w:rFonts w:ascii="Times New Roman" w:hAnsi="Times New Roman" w:cs="Times New Roman"/>
          <w:bCs/>
          <w:iCs/>
          <w:sz w:val="24"/>
          <w:szCs w:val="24"/>
        </w:rPr>
        <w:t xml:space="preserve"> </w:t>
      </w:r>
      <w:proofErr w:type="gramStart"/>
      <w:r w:rsidR="001A4F7A">
        <w:rPr>
          <w:rFonts w:ascii="Times New Roman" w:hAnsi="Times New Roman" w:cs="Times New Roman"/>
          <w:bCs/>
          <w:iCs/>
          <w:sz w:val="24"/>
          <w:szCs w:val="24"/>
        </w:rPr>
        <w:t>через</w:t>
      </w:r>
      <w:proofErr w:type="gramEnd"/>
      <w:r w:rsidR="001A4F7A">
        <w:rPr>
          <w:rFonts w:ascii="Times New Roman" w:hAnsi="Times New Roman" w:cs="Times New Roman"/>
          <w:bCs/>
          <w:iCs/>
          <w:sz w:val="24"/>
          <w:szCs w:val="24"/>
        </w:rPr>
        <w:t>:</w:t>
      </w:r>
    </w:p>
    <w:p w:rsidR="001A4F7A" w:rsidRDefault="001A4F7A" w:rsidP="00CA38E4">
      <w:pPr>
        <w:pStyle w:val="26"/>
        <w:spacing w:line="360" w:lineRule="auto"/>
        <w:ind w:left="782"/>
        <w:contextualSpacing/>
        <w:jc w:val="both"/>
        <w:rPr>
          <w:rFonts w:ascii="Times New Roman" w:hAnsi="Times New Roman"/>
        </w:rPr>
      </w:pPr>
      <w:r w:rsidRPr="00953E37">
        <w:rPr>
          <w:rFonts w:ascii="Times New Roman" w:hAnsi="Times New Roman"/>
        </w:rPr>
        <w:t xml:space="preserve">-  работу с обучающимися по подготовке к </w:t>
      </w:r>
      <w:r w:rsidR="00B56232">
        <w:rPr>
          <w:rFonts w:ascii="Times New Roman" w:hAnsi="Times New Roman"/>
        </w:rPr>
        <w:t xml:space="preserve">успешной </w:t>
      </w:r>
      <w:r w:rsidRPr="00953E37">
        <w:rPr>
          <w:rFonts w:ascii="Times New Roman" w:hAnsi="Times New Roman"/>
        </w:rPr>
        <w:t>сда</w:t>
      </w:r>
      <w:r w:rsidR="00B56232">
        <w:rPr>
          <w:rFonts w:ascii="Times New Roman" w:hAnsi="Times New Roman"/>
        </w:rPr>
        <w:t xml:space="preserve">че  ОГЭ и </w:t>
      </w:r>
      <w:r w:rsidRPr="00953E37">
        <w:rPr>
          <w:rFonts w:ascii="Times New Roman" w:hAnsi="Times New Roman"/>
        </w:rPr>
        <w:t xml:space="preserve"> ЕГЭ;</w:t>
      </w:r>
    </w:p>
    <w:p w:rsidR="00CA38E4" w:rsidRPr="00953E37" w:rsidRDefault="00CA38E4" w:rsidP="001A4F7A">
      <w:pPr>
        <w:pStyle w:val="26"/>
        <w:spacing w:line="360" w:lineRule="auto"/>
        <w:ind w:left="782"/>
        <w:contextualSpacing/>
        <w:jc w:val="both"/>
        <w:rPr>
          <w:rFonts w:ascii="Times New Roman" w:hAnsi="Times New Roman"/>
        </w:rPr>
      </w:pPr>
      <w:r>
        <w:rPr>
          <w:rFonts w:ascii="Times New Roman" w:hAnsi="Times New Roman"/>
        </w:rPr>
        <w:t>- работу с детьми, проявляющими устойчивый интерес к предмету;</w:t>
      </w:r>
    </w:p>
    <w:p w:rsidR="001A4F7A" w:rsidRPr="001A4F7A" w:rsidRDefault="001A4F7A" w:rsidP="001A4F7A">
      <w:pPr>
        <w:pStyle w:val="26"/>
        <w:spacing w:line="360" w:lineRule="auto"/>
        <w:ind w:left="782"/>
        <w:contextualSpacing/>
        <w:jc w:val="both"/>
        <w:rPr>
          <w:rFonts w:ascii="Times New Roman" w:hAnsi="Times New Roman"/>
        </w:rPr>
      </w:pPr>
      <w:r w:rsidRPr="00953E37">
        <w:rPr>
          <w:rFonts w:ascii="Times New Roman" w:hAnsi="Times New Roman"/>
        </w:rPr>
        <w:t xml:space="preserve">- формирование положительной мотивации </w:t>
      </w:r>
      <w:proofErr w:type="gramStart"/>
      <w:r w:rsidRPr="00953E37">
        <w:rPr>
          <w:rFonts w:ascii="Times New Roman" w:hAnsi="Times New Roman"/>
        </w:rPr>
        <w:t>обу</w:t>
      </w:r>
      <w:r>
        <w:rPr>
          <w:rFonts w:ascii="Times New Roman" w:hAnsi="Times New Roman"/>
        </w:rPr>
        <w:t>чающихся</w:t>
      </w:r>
      <w:proofErr w:type="gramEnd"/>
      <w:r>
        <w:rPr>
          <w:rFonts w:ascii="Times New Roman" w:hAnsi="Times New Roman"/>
        </w:rPr>
        <w:t xml:space="preserve"> к учебной деятельности.</w:t>
      </w:r>
    </w:p>
    <w:p w:rsidR="001A4F7A" w:rsidRPr="00CA38E4" w:rsidRDefault="00EE3A63" w:rsidP="00CA38E4">
      <w:pPr>
        <w:pStyle w:val="a3"/>
        <w:numPr>
          <w:ilvl w:val="0"/>
          <w:numId w:val="29"/>
        </w:numPr>
        <w:spacing w:line="360" w:lineRule="auto"/>
        <w:ind w:left="782"/>
        <w:jc w:val="both"/>
        <w:rPr>
          <w:rFonts w:ascii="Times New Roman" w:hAnsi="Times New Roman" w:cs="Times New Roman"/>
          <w:bCs/>
          <w:iCs/>
          <w:sz w:val="24"/>
          <w:szCs w:val="24"/>
        </w:rPr>
      </w:pPr>
      <w:r>
        <w:rPr>
          <w:rFonts w:ascii="Times New Roman" w:hAnsi="Times New Roman" w:cs="Times New Roman"/>
          <w:bCs/>
          <w:iCs/>
          <w:sz w:val="24"/>
          <w:szCs w:val="24"/>
        </w:rPr>
        <w:t xml:space="preserve"> П</w:t>
      </w:r>
      <w:r w:rsidRPr="00EE3A63">
        <w:rPr>
          <w:rFonts w:ascii="Times New Roman" w:hAnsi="Times New Roman" w:cs="Times New Roman"/>
          <w:bCs/>
          <w:iCs/>
          <w:sz w:val="24"/>
          <w:szCs w:val="24"/>
        </w:rPr>
        <w:t>овыш</w:t>
      </w:r>
      <w:r w:rsidR="001A4F7A">
        <w:rPr>
          <w:rFonts w:ascii="Times New Roman" w:hAnsi="Times New Roman" w:cs="Times New Roman"/>
          <w:bCs/>
          <w:iCs/>
          <w:sz w:val="24"/>
          <w:szCs w:val="24"/>
        </w:rPr>
        <w:t xml:space="preserve">ение уровня профессиональной компетенции педагогов </w:t>
      </w:r>
      <w:r w:rsidR="001A4F7A" w:rsidRPr="00CA38E4">
        <w:rPr>
          <w:rFonts w:ascii="Times New Roman" w:hAnsi="Times New Roman" w:cs="Times New Roman"/>
          <w:sz w:val="24"/>
          <w:szCs w:val="24"/>
        </w:rPr>
        <w:t>через личностное развитие, повышение квалификации, участие  в инновационной деятельности школы</w:t>
      </w:r>
      <w:r w:rsidRPr="00CA38E4">
        <w:rPr>
          <w:rFonts w:ascii="Times New Roman" w:hAnsi="Times New Roman" w:cs="Times New Roman"/>
          <w:bCs/>
          <w:iCs/>
          <w:sz w:val="24"/>
          <w:szCs w:val="24"/>
        </w:rPr>
        <w:t>,</w:t>
      </w:r>
      <w:r w:rsidRPr="00EE3A63">
        <w:rPr>
          <w:rFonts w:ascii="Times New Roman" w:hAnsi="Times New Roman" w:cs="Times New Roman"/>
          <w:bCs/>
          <w:iCs/>
          <w:sz w:val="24"/>
          <w:szCs w:val="24"/>
        </w:rPr>
        <w:t xml:space="preserve"> совершенствование методики преподавания, использование передовых педагогических техно</w:t>
      </w:r>
      <w:r w:rsidR="001A4F7A">
        <w:rPr>
          <w:rFonts w:ascii="Times New Roman" w:hAnsi="Times New Roman" w:cs="Times New Roman"/>
          <w:bCs/>
          <w:iCs/>
          <w:sz w:val="24"/>
          <w:szCs w:val="24"/>
        </w:rPr>
        <w:t>логий и инновационных тенденций.</w:t>
      </w:r>
      <w:r w:rsidRPr="00EE3A63">
        <w:rPr>
          <w:rFonts w:ascii="Times New Roman" w:hAnsi="Times New Roman" w:cs="Times New Roman"/>
          <w:bCs/>
          <w:iCs/>
          <w:sz w:val="24"/>
          <w:szCs w:val="24"/>
        </w:rPr>
        <w:t xml:space="preserve"> </w:t>
      </w:r>
    </w:p>
    <w:p w:rsidR="00AD465C" w:rsidRPr="00EE3A63" w:rsidRDefault="00EE3A63" w:rsidP="001A4F7A">
      <w:pPr>
        <w:pStyle w:val="a3"/>
        <w:numPr>
          <w:ilvl w:val="0"/>
          <w:numId w:val="29"/>
        </w:numPr>
        <w:spacing w:line="360" w:lineRule="auto"/>
        <w:ind w:left="782"/>
        <w:jc w:val="both"/>
        <w:rPr>
          <w:rFonts w:ascii="Times New Roman" w:hAnsi="Times New Roman" w:cs="Times New Roman"/>
          <w:bCs/>
          <w:iCs/>
          <w:sz w:val="24"/>
          <w:szCs w:val="24"/>
        </w:rPr>
      </w:pPr>
      <w:r>
        <w:rPr>
          <w:rFonts w:ascii="Times New Roman" w:hAnsi="Times New Roman" w:cs="Times New Roman"/>
          <w:bCs/>
          <w:iCs/>
          <w:sz w:val="24"/>
          <w:szCs w:val="24"/>
        </w:rPr>
        <w:t>С</w:t>
      </w:r>
      <w:r w:rsidRPr="00EE3A63">
        <w:rPr>
          <w:rFonts w:ascii="Times New Roman" w:hAnsi="Times New Roman" w:cs="Times New Roman"/>
          <w:bCs/>
          <w:iCs/>
          <w:sz w:val="24"/>
          <w:szCs w:val="24"/>
        </w:rPr>
        <w:t>оздание комфортной психологической среды и условий для удовлетворения индивидуальных потребностей учащихся различного интеллектуального уровня.</w:t>
      </w:r>
    </w:p>
    <w:p w:rsidR="006D13DA" w:rsidRPr="009A0875" w:rsidRDefault="00FB6671" w:rsidP="00FB6671">
      <w:pPr>
        <w:spacing w:after="30"/>
        <w:jc w:val="center"/>
        <w:rPr>
          <w:rFonts w:ascii="Times New Roman" w:eastAsia="Times New Roman" w:hAnsi="Times New Roman" w:cs="Times New Roman"/>
          <w:b/>
          <w:sz w:val="28"/>
          <w:szCs w:val="28"/>
          <w:lang w:eastAsia="en-US"/>
        </w:rPr>
      </w:pPr>
      <w:r w:rsidRPr="009A0875">
        <w:rPr>
          <w:rFonts w:ascii="Times New Roman" w:eastAsia="Times New Roman" w:hAnsi="Times New Roman" w:cs="Times New Roman"/>
          <w:b/>
          <w:sz w:val="28"/>
          <w:szCs w:val="28"/>
          <w:lang w:eastAsia="en-US"/>
        </w:rPr>
        <w:lastRenderedPageBreak/>
        <w:t>Анализ работы методического объединения учителей гуманитарно-эстетического цикла за 201</w:t>
      </w:r>
      <w:r w:rsidR="002E4B2E">
        <w:rPr>
          <w:rFonts w:ascii="Times New Roman" w:eastAsia="Times New Roman" w:hAnsi="Times New Roman" w:cs="Times New Roman"/>
          <w:b/>
          <w:sz w:val="28"/>
          <w:szCs w:val="28"/>
          <w:lang w:eastAsia="en-US"/>
        </w:rPr>
        <w:t>5</w:t>
      </w:r>
      <w:r w:rsidR="00F345FB">
        <w:rPr>
          <w:rFonts w:ascii="Times New Roman" w:eastAsia="Times New Roman" w:hAnsi="Times New Roman" w:cs="Times New Roman"/>
          <w:b/>
          <w:sz w:val="28"/>
          <w:szCs w:val="28"/>
          <w:lang w:eastAsia="en-US"/>
        </w:rPr>
        <w:t xml:space="preserve"> – 201</w:t>
      </w:r>
      <w:r w:rsidR="002E4B2E">
        <w:rPr>
          <w:rFonts w:ascii="Times New Roman" w:eastAsia="Times New Roman" w:hAnsi="Times New Roman" w:cs="Times New Roman"/>
          <w:b/>
          <w:sz w:val="28"/>
          <w:szCs w:val="28"/>
          <w:lang w:eastAsia="en-US"/>
        </w:rPr>
        <w:t xml:space="preserve">6 </w:t>
      </w:r>
      <w:r w:rsidR="00F345FB">
        <w:rPr>
          <w:rFonts w:ascii="Times New Roman" w:eastAsia="Times New Roman" w:hAnsi="Times New Roman" w:cs="Times New Roman"/>
          <w:b/>
          <w:sz w:val="28"/>
          <w:szCs w:val="28"/>
          <w:lang w:eastAsia="en-US"/>
        </w:rPr>
        <w:t xml:space="preserve"> учебный год</w:t>
      </w:r>
    </w:p>
    <w:p w:rsidR="00E7368F" w:rsidRDefault="00E7368F" w:rsidP="00FB6671">
      <w:pPr>
        <w:spacing w:after="30" w:line="360" w:lineRule="auto"/>
        <w:jc w:val="both"/>
        <w:rPr>
          <w:rFonts w:ascii="Times New Roman" w:hAnsi="Times New Roman" w:cs="Times New Roman"/>
          <w:color w:val="1D1D1D"/>
          <w:sz w:val="24"/>
          <w:szCs w:val="24"/>
        </w:rPr>
      </w:pPr>
    </w:p>
    <w:p w:rsidR="006E279B" w:rsidRPr="006E279B" w:rsidRDefault="00E7368F" w:rsidP="00FB6671">
      <w:pPr>
        <w:spacing w:after="30" w:line="360" w:lineRule="auto"/>
        <w:jc w:val="both"/>
        <w:rPr>
          <w:rFonts w:ascii="Times New Roman" w:eastAsia="Times New Roman" w:hAnsi="Times New Roman" w:cs="Times New Roman"/>
          <w:sz w:val="24"/>
          <w:szCs w:val="24"/>
          <w:lang w:eastAsia="en-US"/>
        </w:rPr>
      </w:pPr>
      <w:r>
        <w:rPr>
          <w:rFonts w:ascii="Times New Roman" w:hAnsi="Times New Roman" w:cs="Times New Roman"/>
          <w:color w:val="1D1D1D"/>
          <w:sz w:val="24"/>
          <w:szCs w:val="24"/>
        </w:rPr>
        <w:tab/>
        <w:t xml:space="preserve"> </w:t>
      </w:r>
      <w:r w:rsidRPr="00E7368F">
        <w:rPr>
          <w:rFonts w:ascii="Times New Roman" w:hAnsi="Times New Roman" w:cs="Times New Roman"/>
          <w:color w:val="1D1D1D"/>
          <w:sz w:val="24"/>
          <w:szCs w:val="24"/>
        </w:rPr>
        <w:t>Методическое объединение (МО) является основным структурным подразделением методической службы учреждения образования, осуществляющим проведение учебно-воспитательной, методической опытно-экспериментальной и внеклассной работы по одному или нескольким родственным предметам</w:t>
      </w:r>
      <w:r w:rsidR="00BC6E63">
        <w:rPr>
          <w:rFonts w:ascii="Times New Roman" w:hAnsi="Times New Roman" w:cs="Times New Roman"/>
          <w:color w:val="1D1D1D"/>
          <w:sz w:val="24"/>
          <w:szCs w:val="24"/>
        </w:rPr>
        <w:t>. Ц</w:t>
      </w:r>
      <w:r w:rsidR="00180F95">
        <w:rPr>
          <w:rFonts w:ascii="Times New Roman" w:hAnsi="Times New Roman" w:cs="Times New Roman"/>
          <w:color w:val="1D1D1D"/>
          <w:sz w:val="24"/>
          <w:szCs w:val="24"/>
        </w:rPr>
        <w:t>ель</w:t>
      </w:r>
      <w:r w:rsidR="00BC6E63">
        <w:rPr>
          <w:rFonts w:ascii="Times New Roman" w:hAnsi="Times New Roman" w:cs="Times New Roman"/>
          <w:color w:val="1D1D1D"/>
          <w:sz w:val="24"/>
          <w:szCs w:val="24"/>
        </w:rPr>
        <w:t xml:space="preserve"> МО  - </w:t>
      </w:r>
      <w:r w:rsidR="00180F95">
        <w:rPr>
          <w:rFonts w:ascii="Times New Roman" w:hAnsi="Times New Roman" w:cs="Times New Roman"/>
          <w:color w:val="1D1D1D"/>
          <w:sz w:val="24"/>
          <w:szCs w:val="24"/>
        </w:rPr>
        <w:t xml:space="preserve"> </w:t>
      </w:r>
      <w:r w:rsidR="00180F95" w:rsidRPr="00180F95">
        <w:rPr>
          <w:rFonts w:ascii="Times New Roman" w:hAnsi="Times New Roman" w:cs="Times New Roman"/>
          <w:color w:val="1D1D1D"/>
          <w:sz w:val="24"/>
          <w:szCs w:val="24"/>
        </w:rPr>
        <w:t>непрерывное повышение квалификации педагогов через создание единого методического пространства</w:t>
      </w:r>
      <w:r w:rsidR="00BC6E63">
        <w:rPr>
          <w:rFonts w:ascii="Times New Roman" w:hAnsi="Times New Roman" w:cs="Times New Roman"/>
          <w:color w:val="1D1D1D"/>
          <w:sz w:val="24"/>
          <w:szCs w:val="24"/>
        </w:rPr>
        <w:t>.</w:t>
      </w:r>
      <w:r w:rsidR="006E279B">
        <w:rPr>
          <w:rFonts w:ascii="Times New Roman" w:hAnsi="Times New Roman" w:cs="Times New Roman"/>
          <w:color w:val="1D1D1D"/>
          <w:sz w:val="24"/>
          <w:szCs w:val="24"/>
        </w:rPr>
        <w:tab/>
      </w:r>
      <w:r w:rsidR="006D13DA" w:rsidRPr="006E279B">
        <w:rPr>
          <w:rFonts w:ascii="Times New Roman" w:eastAsia="Times New Roman" w:hAnsi="Times New Roman" w:cs="Times New Roman"/>
          <w:sz w:val="24"/>
          <w:szCs w:val="24"/>
          <w:lang w:eastAsia="en-US"/>
        </w:rPr>
        <w:tab/>
      </w:r>
    </w:p>
    <w:p w:rsidR="00343ADB" w:rsidRDefault="00343ADB" w:rsidP="00FB6671">
      <w:pPr>
        <w:spacing w:after="3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t xml:space="preserve">  В состав МО гуманитарно-эстетического цикла входят учителя русского языка и литературы, истории и обществознания, музыки и  ИЗО, МХК и географии. </w:t>
      </w:r>
    </w:p>
    <w:p w:rsidR="006D13DA" w:rsidRPr="00726133" w:rsidRDefault="00343ADB" w:rsidP="00FB6671">
      <w:pPr>
        <w:spacing w:after="3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ab/>
      </w:r>
      <w:r w:rsidR="006D13DA" w:rsidRPr="00726133">
        <w:rPr>
          <w:rFonts w:ascii="Times New Roman" w:eastAsia="Times New Roman" w:hAnsi="Times New Roman" w:cs="Times New Roman"/>
          <w:sz w:val="24"/>
          <w:szCs w:val="24"/>
          <w:lang w:eastAsia="en-US"/>
        </w:rPr>
        <w:t>Работа методического объединения учителей гуманитарно</w:t>
      </w:r>
      <w:r w:rsidR="009B1089" w:rsidRPr="00726133">
        <w:rPr>
          <w:rFonts w:ascii="Times New Roman" w:eastAsia="Times New Roman" w:hAnsi="Times New Roman" w:cs="Times New Roman"/>
          <w:sz w:val="24"/>
          <w:szCs w:val="24"/>
          <w:lang w:eastAsia="en-US"/>
        </w:rPr>
        <w:t xml:space="preserve">-эстетического </w:t>
      </w:r>
      <w:r w:rsidR="006D13DA" w:rsidRPr="00726133">
        <w:rPr>
          <w:rFonts w:ascii="Times New Roman" w:eastAsia="Times New Roman" w:hAnsi="Times New Roman" w:cs="Times New Roman"/>
          <w:sz w:val="24"/>
          <w:szCs w:val="24"/>
          <w:lang w:eastAsia="en-US"/>
        </w:rPr>
        <w:t xml:space="preserve"> цикла велась</w:t>
      </w:r>
      <w:r w:rsidR="00BC6E63">
        <w:rPr>
          <w:rFonts w:ascii="Times New Roman" w:eastAsia="Times New Roman" w:hAnsi="Times New Roman" w:cs="Times New Roman"/>
          <w:sz w:val="24"/>
          <w:szCs w:val="24"/>
          <w:lang w:eastAsia="en-US"/>
        </w:rPr>
        <w:t xml:space="preserve"> в 201</w:t>
      </w:r>
      <w:r w:rsidR="00C12ABA">
        <w:rPr>
          <w:rFonts w:ascii="Times New Roman" w:eastAsia="Times New Roman" w:hAnsi="Times New Roman" w:cs="Times New Roman"/>
          <w:sz w:val="24"/>
          <w:szCs w:val="24"/>
          <w:lang w:eastAsia="en-US"/>
        </w:rPr>
        <w:t>5</w:t>
      </w:r>
      <w:r w:rsidR="00BC6E63">
        <w:rPr>
          <w:rFonts w:ascii="Times New Roman" w:eastAsia="Times New Roman" w:hAnsi="Times New Roman" w:cs="Times New Roman"/>
          <w:sz w:val="24"/>
          <w:szCs w:val="24"/>
          <w:lang w:eastAsia="en-US"/>
        </w:rPr>
        <w:t xml:space="preserve"> – 201</w:t>
      </w:r>
      <w:r w:rsidR="00C12ABA">
        <w:rPr>
          <w:rFonts w:ascii="Times New Roman" w:eastAsia="Times New Roman" w:hAnsi="Times New Roman" w:cs="Times New Roman"/>
          <w:sz w:val="24"/>
          <w:szCs w:val="24"/>
          <w:lang w:eastAsia="en-US"/>
        </w:rPr>
        <w:t>6</w:t>
      </w:r>
      <w:r w:rsidR="00BC6E63">
        <w:rPr>
          <w:rFonts w:ascii="Times New Roman" w:eastAsia="Times New Roman" w:hAnsi="Times New Roman" w:cs="Times New Roman"/>
          <w:sz w:val="24"/>
          <w:szCs w:val="24"/>
          <w:lang w:eastAsia="en-US"/>
        </w:rPr>
        <w:t xml:space="preserve"> учебном году </w:t>
      </w:r>
      <w:r w:rsidR="006D13DA" w:rsidRPr="00726133">
        <w:rPr>
          <w:rFonts w:ascii="Times New Roman" w:eastAsia="Times New Roman" w:hAnsi="Times New Roman" w:cs="Times New Roman"/>
          <w:sz w:val="24"/>
          <w:szCs w:val="24"/>
          <w:lang w:eastAsia="en-US"/>
        </w:rPr>
        <w:t xml:space="preserve"> в соответствии с методической темой школы </w:t>
      </w:r>
      <w:r w:rsidR="008B539A" w:rsidRPr="008B539A">
        <w:rPr>
          <w:rFonts w:ascii="Times New Roman" w:eastAsia="Times New Roman" w:hAnsi="Times New Roman" w:cs="Times New Roman"/>
          <w:b/>
          <w:sz w:val="24"/>
          <w:szCs w:val="24"/>
          <w:lang w:eastAsia="en-US"/>
        </w:rPr>
        <w:t>«</w:t>
      </w:r>
      <w:r w:rsidR="008B539A" w:rsidRPr="008B539A">
        <w:rPr>
          <w:rFonts w:ascii="Times New Roman" w:hAnsi="Times New Roman" w:cs="Times New Roman"/>
          <w:sz w:val="24"/>
          <w:szCs w:val="24"/>
        </w:rPr>
        <w:t>Создание условий для апробации и внедрения образовательных инноваций в обучении и оценке достижений участников образовательного процесса в ходе реализации ФГОС в гимназии»</w:t>
      </w:r>
      <w:r w:rsidR="008B539A">
        <w:rPr>
          <w:rFonts w:ascii="Times New Roman" w:eastAsia="Times New Roman" w:hAnsi="Times New Roman" w:cs="Times New Roman"/>
          <w:color w:val="000000"/>
          <w:sz w:val="24"/>
          <w:szCs w:val="24"/>
        </w:rPr>
        <w:t xml:space="preserve"> </w:t>
      </w:r>
      <w:r w:rsidR="006D13DA" w:rsidRPr="00726133">
        <w:rPr>
          <w:rFonts w:ascii="Times New Roman" w:eastAsia="Times New Roman" w:hAnsi="Times New Roman" w:cs="Times New Roman"/>
          <w:sz w:val="24"/>
          <w:szCs w:val="24"/>
          <w:lang w:eastAsia="en-US"/>
        </w:rPr>
        <w:t>и темой МО:</w:t>
      </w:r>
      <w:r w:rsidR="006D13DA" w:rsidRPr="00726133">
        <w:rPr>
          <w:rFonts w:ascii="Times New Roman" w:eastAsia="Times New Roman" w:hAnsi="Times New Roman" w:cs="Times New Roman"/>
          <w:b/>
          <w:sz w:val="24"/>
          <w:szCs w:val="24"/>
          <w:lang w:eastAsia="en-US"/>
        </w:rPr>
        <w:t xml:space="preserve"> «</w:t>
      </w:r>
      <w:r w:rsidR="00D859DC" w:rsidRPr="00D859DC">
        <w:rPr>
          <w:rFonts w:ascii="Times New Roman" w:eastAsia="Times New Roman" w:hAnsi="Times New Roman" w:cs="Times New Roman"/>
          <w:color w:val="000000"/>
          <w:sz w:val="24"/>
          <w:szCs w:val="24"/>
        </w:rPr>
        <w:t>Внедрение новых образовательных стандартов в преподавание предметов гуманитарного цикла как условие обеспечения со</w:t>
      </w:r>
      <w:r w:rsidR="00BF1ECF">
        <w:rPr>
          <w:rFonts w:ascii="Times New Roman" w:eastAsia="Times New Roman" w:hAnsi="Times New Roman" w:cs="Times New Roman"/>
          <w:color w:val="000000"/>
          <w:sz w:val="24"/>
          <w:szCs w:val="24"/>
        </w:rPr>
        <w:t>временного качества образования</w:t>
      </w:r>
      <w:r w:rsidR="00D859DC">
        <w:rPr>
          <w:rFonts w:ascii="Times New Roman" w:eastAsia="Times New Roman" w:hAnsi="Times New Roman" w:cs="Times New Roman"/>
          <w:color w:val="000000"/>
          <w:sz w:val="24"/>
          <w:szCs w:val="24"/>
        </w:rPr>
        <w:t>»</w:t>
      </w:r>
      <w:r w:rsidR="00BF1ECF">
        <w:rPr>
          <w:rFonts w:ascii="Times New Roman" w:eastAsia="Times New Roman" w:hAnsi="Times New Roman" w:cs="Times New Roman"/>
          <w:color w:val="000000"/>
          <w:sz w:val="24"/>
          <w:szCs w:val="24"/>
        </w:rPr>
        <w:t>.</w:t>
      </w:r>
    </w:p>
    <w:p w:rsidR="005F3D4E" w:rsidRPr="00726133" w:rsidRDefault="006D13DA" w:rsidP="00FB6671">
      <w:pPr>
        <w:spacing w:after="30" w:line="360" w:lineRule="auto"/>
        <w:jc w:val="both"/>
        <w:rPr>
          <w:rFonts w:ascii="Times New Roman" w:eastAsiaTheme="minorHAnsi" w:hAnsi="Times New Roman" w:cs="Times New Roman"/>
          <w:color w:val="000000"/>
          <w:sz w:val="24"/>
          <w:szCs w:val="24"/>
          <w:lang w:eastAsia="en-US"/>
        </w:rPr>
      </w:pPr>
      <w:r w:rsidRPr="00726133">
        <w:rPr>
          <w:rFonts w:ascii="Times New Roman" w:eastAsia="Times New Roman" w:hAnsi="Times New Roman" w:cs="Times New Roman"/>
          <w:color w:val="000000"/>
          <w:sz w:val="24"/>
          <w:szCs w:val="24"/>
        </w:rPr>
        <w:tab/>
      </w:r>
      <w:r w:rsidRPr="00726133">
        <w:rPr>
          <w:rFonts w:ascii="Times New Roman" w:eastAsia="Times New Roman" w:hAnsi="Times New Roman" w:cs="Times New Roman"/>
          <w:b/>
          <w:bCs/>
          <w:color w:val="000000"/>
          <w:sz w:val="24"/>
          <w:szCs w:val="24"/>
        </w:rPr>
        <w:t>Цель</w:t>
      </w:r>
      <w:r w:rsidR="008A361E" w:rsidRPr="00726133">
        <w:rPr>
          <w:rFonts w:ascii="Times New Roman" w:eastAsia="Times New Roman" w:hAnsi="Times New Roman" w:cs="Times New Roman"/>
          <w:b/>
          <w:bCs/>
          <w:color w:val="000000"/>
          <w:sz w:val="24"/>
          <w:szCs w:val="24"/>
        </w:rPr>
        <w:t xml:space="preserve"> </w:t>
      </w:r>
      <w:r w:rsidRPr="00726133">
        <w:rPr>
          <w:rFonts w:ascii="Times New Roman" w:eastAsia="Times New Roman" w:hAnsi="Times New Roman" w:cs="Times New Roman"/>
          <w:b/>
          <w:bCs/>
          <w:color w:val="000000"/>
          <w:sz w:val="24"/>
          <w:szCs w:val="24"/>
        </w:rPr>
        <w:t>работы методического объединения</w:t>
      </w:r>
      <w:r w:rsidR="008A361E" w:rsidRPr="00726133">
        <w:rPr>
          <w:rFonts w:ascii="Times New Roman" w:eastAsia="Times New Roman" w:hAnsi="Times New Roman" w:cs="Times New Roman"/>
          <w:b/>
          <w:bCs/>
          <w:color w:val="000000"/>
          <w:sz w:val="24"/>
          <w:szCs w:val="24"/>
        </w:rPr>
        <w:t xml:space="preserve"> </w:t>
      </w:r>
      <w:proofErr w:type="spellStart"/>
      <w:r w:rsidR="00BC6E63">
        <w:rPr>
          <w:rFonts w:ascii="Times New Roman" w:eastAsia="Times New Roman" w:hAnsi="Times New Roman" w:cs="Times New Roman"/>
          <w:b/>
          <w:bCs/>
          <w:color w:val="000000"/>
          <w:sz w:val="24"/>
          <w:szCs w:val="24"/>
        </w:rPr>
        <w:t>гуманитарно</w:t>
      </w:r>
      <w:proofErr w:type="spellEnd"/>
      <w:r w:rsidR="00BC6E63">
        <w:rPr>
          <w:rFonts w:ascii="Times New Roman" w:eastAsia="Times New Roman" w:hAnsi="Times New Roman" w:cs="Times New Roman"/>
          <w:b/>
          <w:bCs/>
          <w:color w:val="000000"/>
          <w:sz w:val="24"/>
          <w:szCs w:val="24"/>
        </w:rPr>
        <w:t xml:space="preserve"> – эстетического цикла - </w:t>
      </w:r>
      <w:r w:rsidR="008A361E" w:rsidRPr="00726133">
        <w:rPr>
          <w:rFonts w:ascii="Times New Roman" w:eastAsia="Times New Roman" w:hAnsi="Times New Roman" w:cs="Times New Roman"/>
          <w:b/>
          <w:bCs/>
          <w:color w:val="000000"/>
          <w:sz w:val="24"/>
          <w:szCs w:val="24"/>
        </w:rPr>
        <w:t xml:space="preserve"> </w:t>
      </w:r>
      <w:r w:rsidRPr="00726133">
        <w:rPr>
          <w:rFonts w:ascii="Times New Roman" w:eastAsia="Times New Roman" w:hAnsi="Times New Roman" w:cs="Times New Roman"/>
          <w:color w:val="000000"/>
          <w:sz w:val="24"/>
          <w:szCs w:val="24"/>
        </w:rPr>
        <w:t xml:space="preserve"> с</w:t>
      </w:r>
      <w:r w:rsidRPr="00726133">
        <w:rPr>
          <w:rFonts w:ascii="Times New Roman" w:eastAsiaTheme="minorHAnsi" w:hAnsi="Times New Roman" w:cs="Times New Roman"/>
          <w:color w:val="000000"/>
          <w:sz w:val="24"/>
          <w:szCs w:val="24"/>
          <w:lang w:eastAsia="en-US"/>
        </w:rPr>
        <w:t>овершенствова</w:t>
      </w:r>
      <w:r w:rsidR="008A361E" w:rsidRPr="00726133">
        <w:rPr>
          <w:rFonts w:ascii="Times New Roman" w:eastAsiaTheme="minorHAnsi" w:hAnsi="Times New Roman" w:cs="Times New Roman"/>
          <w:color w:val="000000"/>
          <w:sz w:val="24"/>
          <w:szCs w:val="24"/>
          <w:lang w:eastAsia="en-US"/>
        </w:rPr>
        <w:t xml:space="preserve">ние </w:t>
      </w:r>
      <w:r w:rsidRPr="00726133">
        <w:rPr>
          <w:rFonts w:ascii="Times New Roman" w:eastAsiaTheme="minorHAnsi" w:hAnsi="Times New Roman" w:cs="Times New Roman"/>
          <w:color w:val="000000"/>
          <w:sz w:val="24"/>
          <w:szCs w:val="24"/>
          <w:lang w:eastAsia="en-US"/>
        </w:rPr>
        <w:t xml:space="preserve"> уровн</w:t>
      </w:r>
      <w:r w:rsidR="008A361E" w:rsidRPr="00726133">
        <w:rPr>
          <w:rFonts w:ascii="Times New Roman" w:eastAsiaTheme="minorHAnsi" w:hAnsi="Times New Roman" w:cs="Times New Roman"/>
          <w:color w:val="000000"/>
          <w:sz w:val="24"/>
          <w:szCs w:val="24"/>
          <w:lang w:eastAsia="en-US"/>
        </w:rPr>
        <w:t>я</w:t>
      </w:r>
      <w:r w:rsidRPr="00726133">
        <w:rPr>
          <w:rFonts w:ascii="Times New Roman" w:eastAsiaTheme="minorHAnsi" w:hAnsi="Times New Roman" w:cs="Times New Roman"/>
          <w:color w:val="000000"/>
          <w:sz w:val="24"/>
          <w:szCs w:val="24"/>
          <w:lang w:eastAsia="en-US"/>
        </w:rPr>
        <w:t xml:space="preserve"> педагогического мастерства учителей, уровн</w:t>
      </w:r>
      <w:r w:rsidR="008A361E" w:rsidRPr="00726133">
        <w:rPr>
          <w:rFonts w:ascii="Times New Roman" w:eastAsiaTheme="minorHAnsi" w:hAnsi="Times New Roman" w:cs="Times New Roman"/>
          <w:color w:val="000000"/>
          <w:sz w:val="24"/>
          <w:szCs w:val="24"/>
          <w:lang w:eastAsia="en-US"/>
        </w:rPr>
        <w:t>я</w:t>
      </w:r>
      <w:r w:rsidRPr="00726133">
        <w:rPr>
          <w:rFonts w:ascii="Times New Roman" w:eastAsiaTheme="minorHAnsi" w:hAnsi="Times New Roman" w:cs="Times New Roman"/>
          <w:color w:val="000000"/>
          <w:sz w:val="24"/>
          <w:szCs w:val="24"/>
          <w:lang w:eastAsia="en-US"/>
        </w:rPr>
        <w:t xml:space="preserve"> их компетентности в области учебных предметов и методики их преподавания в условиях обновления содержания образования.</w:t>
      </w:r>
    </w:p>
    <w:p w:rsidR="00C12ABA" w:rsidRPr="00BC6E63" w:rsidRDefault="006D13DA" w:rsidP="00374C37">
      <w:pPr>
        <w:spacing w:after="30" w:line="360" w:lineRule="auto"/>
        <w:rPr>
          <w:rFonts w:ascii="Times New Roman" w:eastAsiaTheme="minorHAnsi" w:hAnsi="Times New Roman" w:cs="Times New Roman"/>
          <w:color w:val="000000"/>
          <w:sz w:val="24"/>
          <w:szCs w:val="24"/>
          <w:lang w:eastAsia="en-US"/>
        </w:rPr>
      </w:pPr>
      <w:r w:rsidRPr="00726133">
        <w:rPr>
          <w:rFonts w:ascii="Times New Roman" w:eastAsiaTheme="minorHAnsi" w:hAnsi="Times New Roman" w:cs="Times New Roman"/>
          <w:color w:val="000000"/>
          <w:sz w:val="24"/>
          <w:szCs w:val="24"/>
          <w:lang w:eastAsia="en-US"/>
        </w:rPr>
        <w:tab/>
        <w:t xml:space="preserve">Для достижения цели были поставлены следующие </w:t>
      </w:r>
      <w:r w:rsidRPr="008B539A">
        <w:rPr>
          <w:rFonts w:ascii="Times New Roman" w:eastAsiaTheme="minorHAnsi" w:hAnsi="Times New Roman" w:cs="Times New Roman"/>
          <w:b/>
          <w:color w:val="000000"/>
          <w:sz w:val="24"/>
          <w:szCs w:val="24"/>
          <w:lang w:eastAsia="en-US"/>
        </w:rPr>
        <w:t>задачи</w:t>
      </w:r>
      <w:r w:rsidRPr="00726133">
        <w:rPr>
          <w:rFonts w:ascii="Times New Roman" w:eastAsiaTheme="minorHAnsi" w:hAnsi="Times New Roman" w:cs="Times New Roman"/>
          <w:color w:val="000000"/>
          <w:sz w:val="24"/>
          <w:szCs w:val="24"/>
          <w:lang w:eastAsia="en-US"/>
        </w:rPr>
        <w:t>:</w:t>
      </w:r>
    </w:p>
    <w:p w:rsidR="00C12ABA" w:rsidRPr="00C12ABA" w:rsidRDefault="009B15F1" w:rsidP="0075534F">
      <w:pPr>
        <w:pStyle w:val="a3"/>
        <w:numPr>
          <w:ilvl w:val="0"/>
          <w:numId w:val="4"/>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материалов ФГОС;</w:t>
      </w:r>
    </w:p>
    <w:p w:rsidR="008B539A" w:rsidRDefault="009B15F1" w:rsidP="0075534F">
      <w:pPr>
        <w:pStyle w:val="a3"/>
        <w:numPr>
          <w:ilvl w:val="0"/>
          <w:numId w:val="4"/>
        </w:numPr>
        <w:spacing w:before="34" w:after="34"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C12ABA" w:rsidRPr="00C12ABA">
        <w:rPr>
          <w:rFonts w:ascii="Times New Roman" w:eastAsia="Times New Roman" w:hAnsi="Times New Roman" w:cs="Times New Roman"/>
          <w:bCs/>
          <w:iCs/>
          <w:color w:val="000000"/>
          <w:sz w:val="24"/>
          <w:szCs w:val="24"/>
        </w:rPr>
        <w:t>своение новых образовательных технологий, направленных на обеспечение развития интереса к процессу обучения,</w:t>
      </w:r>
      <w:r w:rsidR="00C12ABA" w:rsidRPr="00C12ABA">
        <w:rPr>
          <w:rFonts w:ascii="Times New Roman" w:eastAsia="Times New Roman" w:hAnsi="Times New Roman" w:cs="Times New Roman"/>
          <w:color w:val="000000"/>
          <w:sz w:val="24"/>
          <w:szCs w:val="24"/>
        </w:rPr>
        <w:t xml:space="preserve"> </w:t>
      </w:r>
      <w:r w:rsidR="00C12ABA" w:rsidRPr="00C12ABA">
        <w:rPr>
          <w:rFonts w:ascii="Times New Roman" w:eastAsia="Times New Roman" w:hAnsi="Times New Roman" w:cs="Times New Roman"/>
          <w:bCs/>
          <w:iCs/>
          <w:color w:val="000000"/>
          <w:sz w:val="24"/>
          <w:szCs w:val="24"/>
        </w:rPr>
        <w:t>индивидуализации обучения, самораскрытия и самореализации</w:t>
      </w:r>
      <w:r w:rsidR="008B539A">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личности учащихся;</w:t>
      </w:r>
    </w:p>
    <w:p w:rsidR="008B539A" w:rsidRPr="008B539A" w:rsidRDefault="009B15F1" w:rsidP="0075534F">
      <w:pPr>
        <w:pStyle w:val="a3"/>
        <w:numPr>
          <w:ilvl w:val="0"/>
          <w:numId w:val="4"/>
        </w:numPr>
        <w:spacing w:before="34" w:after="34" w:line="360" w:lineRule="auto"/>
        <w:ind w:hanging="399"/>
        <w:rPr>
          <w:rFonts w:ascii="Times New Roman" w:eastAsia="Times New Roman" w:hAnsi="Times New Roman" w:cs="Times New Roman"/>
          <w:color w:val="000000"/>
          <w:sz w:val="24"/>
          <w:szCs w:val="24"/>
        </w:rPr>
      </w:pPr>
      <w:r>
        <w:rPr>
          <w:rFonts w:ascii="Times New Roman" w:hAnsi="Times New Roman" w:cs="Times New Roman"/>
          <w:sz w:val="24"/>
          <w:szCs w:val="24"/>
        </w:rPr>
        <w:t>о</w:t>
      </w:r>
      <w:r w:rsidR="008B539A" w:rsidRPr="008B539A">
        <w:rPr>
          <w:rFonts w:ascii="Times New Roman" w:hAnsi="Times New Roman" w:cs="Times New Roman"/>
          <w:sz w:val="24"/>
          <w:szCs w:val="24"/>
        </w:rPr>
        <w:t>беспечение высокого методического уровня проведения всех видов занятий</w:t>
      </w:r>
      <w:r>
        <w:rPr>
          <w:rFonts w:ascii="Times New Roman" w:hAnsi="Times New Roman" w:cs="Times New Roman"/>
          <w:sz w:val="24"/>
          <w:szCs w:val="24"/>
        </w:rPr>
        <w:t>;</w:t>
      </w:r>
    </w:p>
    <w:p w:rsidR="00C12ABA" w:rsidRDefault="009B15F1" w:rsidP="0075534F">
      <w:pPr>
        <w:pStyle w:val="a3"/>
        <w:numPr>
          <w:ilvl w:val="0"/>
          <w:numId w:val="5"/>
        </w:numPr>
        <w:spacing w:after="0" w:line="36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C12ABA" w:rsidRPr="00C12ABA">
        <w:rPr>
          <w:rFonts w:ascii="Times New Roman" w:eastAsia="Times New Roman" w:hAnsi="Times New Roman" w:cs="Times New Roman"/>
          <w:color w:val="000000"/>
          <w:sz w:val="24"/>
          <w:szCs w:val="24"/>
        </w:rPr>
        <w:t>овершенствовани</w:t>
      </w:r>
      <w:r>
        <w:rPr>
          <w:rFonts w:ascii="Times New Roman" w:eastAsia="Times New Roman" w:hAnsi="Times New Roman" w:cs="Times New Roman"/>
          <w:color w:val="000000"/>
          <w:sz w:val="24"/>
          <w:szCs w:val="24"/>
        </w:rPr>
        <w:t>е структуры методической работы;</w:t>
      </w:r>
    </w:p>
    <w:p w:rsidR="003D6D79" w:rsidRPr="009B15F1" w:rsidRDefault="00C12ABA" w:rsidP="0075534F">
      <w:pPr>
        <w:pStyle w:val="a3"/>
        <w:numPr>
          <w:ilvl w:val="0"/>
          <w:numId w:val="5"/>
        </w:numPr>
        <w:spacing w:after="0" w:line="360" w:lineRule="auto"/>
        <w:rPr>
          <w:rFonts w:ascii="Times New Roman" w:hAnsi="Times New Roman" w:cs="Times New Roman"/>
          <w:color w:val="000000"/>
          <w:sz w:val="24"/>
          <w:szCs w:val="24"/>
        </w:rPr>
      </w:pPr>
      <w:r w:rsidRPr="00C12ABA">
        <w:rPr>
          <w:rFonts w:ascii="Times New Roman" w:hAnsi="Times New Roman" w:cs="Times New Roman"/>
          <w:color w:val="000000"/>
          <w:sz w:val="24"/>
          <w:szCs w:val="24"/>
        </w:rPr>
        <w:t xml:space="preserve"> </w:t>
      </w:r>
      <w:r w:rsidR="009B15F1">
        <w:rPr>
          <w:rFonts w:ascii="Times New Roman" w:eastAsia="Times New Roman" w:hAnsi="Times New Roman" w:cs="Times New Roman"/>
          <w:color w:val="000000"/>
          <w:sz w:val="24"/>
          <w:szCs w:val="24"/>
        </w:rPr>
        <w:t>с</w:t>
      </w:r>
      <w:r w:rsidRPr="00C12ABA">
        <w:rPr>
          <w:rFonts w:ascii="Times New Roman" w:eastAsia="Times New Roman" w:hAnsi="Times New Roman" w:cs="Times New Roman"/>
          <w:color w:val="000000"/>
          <w:sz w:val="24"/>
          <w:szCs w:val="24"/>
        </w:rPr>
        <w:t>оздание условий для роста профессиональной компетенции педагогических кадров.</w:t>
      </w:r>
    </w:p>
    <w:p w:rsidR="00AC31EE" w:rsidRPr="003D6D79" w:rsidRDefault="004000E3" w:rsidP="003D6D79">
      <w:pPr>
        <w:pStyle w:val="a3"/>
        <w:spacing w:line="360" w:lineRule="auto"/>
        <w:ind w:left="142" w:firstLine="578"/>
        <w:jc w:val="both"/>
        <w:rPr>
          <w:rFonts w:ascii="Times New Roman" w:eastAsia="Times New Roman" w:hAnsi="Times New Roman" w:cs="Times New Roman"/>
          <w:sz w:val="24"/>
          <w:szCs w:val="24"/>
        </w:rPr>
      </w:pPr>
      <w:r w:rsidRPr="003D6D79">
        <w:rPr>
          <w:rFonts w:ascii="Times New Roman" w:eastAsiaTheme="minorHAnsi" w:hAnsi="Times New Roman" w:cs="Times New Roman"/>
          <w:color w:val="000000"/>
          <w:sz w:val="24"/>
          <w:szCs w:val="24"/>
          <w:lang w:eastAsia="en-US"/>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w:t>
      </w:r>
      <w:r w:rsidR="003D6D79" w:rsidRPr="003D6D79">
        <w:rPr>
          <w:rFonts w:ascii="Times New Roman" w:eastAsiaTheme="minorHAnsi" w:hAnsi="Times New Roman" w:cs="Times New Roman"/>
          <w:color w:val="000000"/>
          <w:sz w:val="24"/>
          <w:szCs w:val="24"/>
          <w:lang w:eastAsia="en-US"/>
        </w:rPr>
        <w:t xml:space="preserve"> </w:t>
      </w:r>
      <w:r w:rsidRPr="003D6D79">
        <w:rPr>
          <w:rFonts w:ascii="Times New Roman" w:eastAsiaTheme="minorHAnsi" w:hAnsi="Times New Roman" w:cs="Times New Roman"/>
          <w:color w:val="000000"/>
          <w:sz w:val="24"/>
          <w:szCs w:val="24"/>
          <w:lang w:eastAsia="en-US"/>
        </w:rPr>
        <w:t>профессиональной компетентности учителей, повышение уровня качества знаний учащихся по</w:t>
      </w:r>
      <w:r w:rsidR="003D6D79" w:rsidRPr="003D6D79">
        <w:rPr>
          <w:rFonts w:ascii="Times New Roman" w:eastAsiaTheme="minorHAnsi" w:hAnsi="Times New Roman" w:cs="Times New Roman"/>
          <w:color w:val="000000"/>
          <w:sz w:val="24"/>
          <w:szCs w:val="24"/>
          <w:lang w:eastAsia="en-US"/>
        </w:rPr>
        <w:t xml:space="preserve"> </w:t>
      </w:r>
      <w:r w:rsidRPr="003D6D79">
        <w:rPr>
          <w:rFonts w:ascii="Times New Roman" w:eastAsiaTheme="minorHAnsi" w:hAnsi="Times New Roman" w:cs="Times New Roman"/>
          <w:color w:val="000000"/>
          <w:sz w:val="24"/>
          <w:szCs w:val="24"/>
          <w:lang w:eastAsia="en-US"/>
        </w:rPr>
        <w:t>предмету, организации подготовки к государственной итоговой аттестации</w:t>
      </w:r>
      <w:r w:rsidR="003D6D79">
        <w:rPr>
          <w:rFonts w:ascii="Times New Roman" w:eastAsiaTheme="minorHAnsi" w:hAnsi="Times New Roman" w:cs="Times New Roman"/>
          <w:color w:val="000000"/>
          <w:sz w:val="24"/>
          <w:szCs w:val="24"/>
          <w:lang w:eastAsia="en-US"/>
        </w:rPr>
        <w:t>.</w:t>
      </w:r>
    </w:p>
    <w:p w:rsidR="00F660E7" w:rsidRPr="00F660E7" w:rsidRDefault="005F3D4E" w:rsidP="003D6D79">
      <w:pPr>
        <w:spacing w:line="360" w:lineRule="auto"/>
        <w:ind w:firstLine="720"/>
        <w:rPr>
          <w:rFonts w:ascii="Times New Roman" w:hAnsi="Times New Roman" w:cs="Times New Roman"/>
          <w:sz w:val="24"/>
          <w:szCs w:val="24"/>
        </w:rPr>
      </w:pPr>
      <w:r w:rsidRPr="00726133">
        <w:rPr>
          <w:rFonts w:ascii="Times New Roman" w:eastAsiaTheme="minorHAnsi" w:hAnsi="Times New Roman" w:cs="Times New Roman"/>
          <w:color w:val="000000"/>
          <w:sz w:val="24"/>
          <w:szCs w:val="24"/>
          <w:lang w:eastAsia="en-US"/>
        </w:rPr>
        <w:tab/>
      </w:r>
      <w:r w:rsidR="00F660E7" w:rsidRPr="00F660E7">
        <w:rPr>
          <w:rFonts w:ascii="Times New Roman" w:hAnsi="Times New Roman" w:cs="Times New Roman"/>
          <w:sz w:val="24"/>
          <w:szCs w:val="24"/>
        </w:rPr>
        <w:t xml:space="preserve">Все заседания МО учителей </w:t>
      </w:r>
      <w:r w:rsidR="00F660E7">
        <w:rPr>
          <w:rFonts w:ascii="Times New Roman" w:hAnsi="Times New Roman" w:cs="Times New Roman"/>
          <w:sz w:val="24"/>
          <w:szCs w:val="24"/>
        </w:rPr>
        <w:t xml:space="preserve">гуманитарно-эстетического цикла </w:t>
      </w:r>
      <w:r w:rsidR="00F660E7" w:rsidRPr="00F660E7">
        <w:rPr>
          <w:rFonts w:ascii="Times New Roman" w:hAnsi="Times New Roman" w:cs="Times New Roman"/>
          <w:sz w:val="24"/>
          <w:szCs w:val="24"/>
        </w:rPr>
        <w:t xml:space="preserve"> проводились по плану, принятому на первом заседании МО.</w:t>
      </w:r>
    </w:p>
    <w:p w:rsidR="00266635" w:rsidRDefault="00266635" w:rsidP="00877177">
      <w:pPr>
        <w:spacing w:after="3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266635" w:rsidRPr="00266635" w:rsidRDefault="00266635" w:rsidP="00FD4CE7">
      <w:pPr>
        <w:spacing w:after="30" w:line="360" w:lineRule="auto"/>
        <w:jc w:val="both"/>
        <w:rPr>
          <w:rFonts w:ascii="Times New Roman" w:eastAsiaTheme="minorHAnsi" w:hAnsi="Times New Roman" w:cs="Times New Roman"/>
          <w:color w:val="000000"/>
          <w:sz w:val="24"/>
          <w:szCs w:val="24"/>
          <w:lang w:eastAsia="en-US"/>
        </w:rPr>
      </w:pPr>
      <w:r>
        <w:rPr>
          <w:rFonts w:ascii="Times New Roman" w:hAnsi="Times New Roman" w:cs="Times New Roman"/>
          <w:color w:val="000000"/>
          <w:sz w:val="24"/>
          <w:szCs w:val="24"/>
          <w:shd w:val="clear" w:color="auto" w:fill="FFFFFF"/>
        </w:rPr>
        <w:lastRenderedPageBreak/>
        <w:tab/>
      </w:r>
      <w:r w:rsidRPr="00266635">
        <w:rPr>
          <w:rFonts w:ascii="Times New Roman" w:hAnsi="Times New Roman" w:cs="Times New Roman"/>
          <w:color w:val="000000"/>
          <w:sz w:val="24"/>
          <w:szCs w:val="24"/>
          <w:shd w:val="clear" w:color="auto" w:fill="FFFFFF"/>
        </w:rPr>
        <w:t xml:space="preserve">В </w:t>
      </w:r>
      <w:r w:rsidR="009B15F1">
        <w:rPr>
          <w:rFonts w:ascii="Times New Roman" w:hAnsi="Times New Roman" w:cs="Times New Roman"/>
          <w:color w:val="000000"/>
          <w:sz w:val="24"/>
          <w:szCs w:val="24"/>
          <w:shd w:val="clear" w:color="auto" w:fill="FFFFFF"/>
        </w:rPr>
        <w:t>течение учебного года МО проведено</w:t>
      </w:r>
      <w:r w:rsidRPr="00266635">
        <w:rPr>
          <w:rFonts w:ascii="Times New Roman" w:hAnsi="Times New Roman" w:cs="Times New Roman"/>
          <w:color w:val="000000"/>
          <w:sz w:val="24"/>
          <w:szCs w:val="24"/>
          <w:shd w:val="clear" w:color="auto" w:fill="FFFFFF"/>
        </w:rPr>
        <w:t xml:space="preserve"> пять плановых заседания, на которых  намечались стратегические и тактические задачи, направленные на повышение качества образования школьников, анализировались различные методические формы реализации мастерства учителей. </w:t>
      </w:r>
      <w:r>
        <w:rPr>
          <w:rFonts w:ascii="Times New Roman" w:hAnsi="Times New Roman" w:cs="Times New Roman"/>
          <w:color w:val="000000"/>
          <w:sz w:val="24"/>
          <w:szCs w:val="24"/>
          <w:shd w:val="clear" w:color="auto" w:fill="FFFFFF"/>
        </w:rPr>
        <w:tab/>
      </w:r>
      <w:r w:rsidRPr="00266635">
        <w:rPr>
          <w:rFonts w:ascii="Times New Roman" w:hAnsi="Times New Roman" w:cs="Times New Roman"/>
          <w:color w:val="000000"/>
          <w:sz w:val="24"/>
          <w:szCs w:val="24"/>
          <w:shd w:val="clear" w:color="auto" w:fill="FFFFFF"/>
        </w:rPr>
        <w:t>Тематика заседаний МО определялась задачами методической работы ОУ на 201</w:t>
      </w:r>
      <w:r w:rsidR="004B5DEB">
        <w:rPr>
          <w:rFonts w:ascii="Times New Roman" w:hAnsi="Times New Roman" w:cs="Times New Roman"/>
          <w:color w:val="000000"/>
          <w:sz w:val="24"/>
          <w:szCs w:val="24"/>
          <w:shd w:val="clear" w:color="auto" w:fill="FFFFFF"/>
        </w:rPr>
        <w:t>5</w:t>
      </w:r>
      <w:r w:rsidRPr="00266635">
        <w:rPr>
          <w:rFonts w:ascii="Times New Roman" w:hAnsi="Times New Roman" w:cs="Times New Roman"/>
          <w:color w:val="000000"/>
          <w:sz w:val="24"/>
          <w:szCs w:val="24"/>
          <w:shd w:val="clear" w:color="auto" w:fill="FFFFFF"/>
        </w:rPr>
        <w:t xml:space="preserve"> -  201</w:t>
      </w:r>
      <w:r w:rsidR="004B5DEB">
        <w:rPr>
          <w:rFonts w:ascii="Times New Roman" w:hAnsi="Times New Roman" w:cs="Times New Roman"/>
          <w:color w:val="000000"/>
          <w:sz w:val="24"/>
          <w:szCs w:val="24"/>
          <w:shd w:val="clear" w:color="auto" w:fill="FFFFFF"/>
        </w:rPr>
        <w:t>6</w:t>
      </w:r>
      <w:r w:rsidRPr="00266635">
        <w:rPr>
          <w:rFonts w:ascii="Times New Roman" w:hAnsi="Times New Roman" w:cs="Times New Roman"/>
          <w:color w:val="000000"/>
          <w:sz w:val="24"/>
          <w:szCs w:val="24"/>
          <w:shd w:val="clear" w:color="auto" w:fill="FFFFFF"/>
        </w:rPr>
        <w:t xml:space="preserve"> учебный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повышение качества учебно-воспитательного процесса.</w:t>
      </w:r>
      <w:r w:rsidR="00F660E7" w:rsidRPr="00266635">
        <w:rPr>
          <w:rFonts w:ascii="Times New Roman" w:eastAsiaTheme="minorHAnsi" w:hAnsi="Times New Roman" w:cs="Times New Roman"/>
          <w:color w:val="000000"/>
          <w:sz w:val="24"/>
          <w:szCs w:val="24"/>
          <w:lang w:eastAsia="en-US"/>
        </w:rPr>
        <w:tab/>
      </w:r>
    </w:p>
    <w:p w:rsidR="00FD4CE7" w:rsidRDefault="009918AA" w:rsidP="008F7674">
      <w:pPr>
        <w:spacing w:line="360" w:lineRule="auto"/>
        <w:ind w:firstLine="540"/>
        <w:jc w:val="both"/>
        <w:rPr>
          <w:rFonts w:ascii="Times New Roman" w:hAnsi="Times New Roman" w:cs="Times New Roman"/>
          <w:color w:val="000000"/>
          <w:sz w:val="24"/>
          <w:szCs w:val="24"/>
          <w:shd w:val="clear" w:color="auto" w:fill="FFFFFF"/>
        </w:rPr>
      </w:pPr>
      <w:r w:rsidRPr="009918AA">
        <w:rPr>
          <w:rFonts w:ascii="Times New Roman" w:hAnsi="Times New Roman" w:cs="Times New Roman"/>
          <w:color w:val="000000"/>
          <w:sz w:val="24"/>
          <w:szCs w:val="24"/>
          <w:shd w:val="clear" w:color="auto" w:fill="FFFFFF"/>
        </w:rPr>
        <w:t xml:space="preserve">На первом заседании члены МО проанализировали деятельность методического объединения за прошедший учебный год, утвердили план работы МО на новый учебный год, представили  рабочие программы и календарно-тематическое планирование по своим предметам. Учителями-предметниками был </w:t>
      </w:r>
      <w:r w:rsidR="00D55A93">
        <w:rPr>
          <w:rFonts w:ascii="Times New Roman" w:hAnsi="Times New Roman" w:cs="Times New Roman"/>
          <w:color w:val="000000"/>
          <w:sz w:val="24"/>
          <w:szCs w:val="24"/>
          <w:shd w:val="clear" w:color="auto" w:fill="FFFFFF"/>
        </w:rPr>
        <w:t>рассмотрен г</w:t>
      </w:r>
      <w:r w:rsidRPr="009918AA">
        <w:rPr>
          <w:rFonts w:ascii="Times New Roman" w:hAnsi="Times New Roman" w:cs="Times New Roman"/>
          <w:color w:val="000000"/>
          <w:sz w:val="24"/>
          <w:szCs w:val="24"/>
          <w:shd w:val="clear" w:color="auto" w:fill="FFFFFF"/>
        </w:rPr>
        <w:t>рафик  проведения школьных олимпиад</w:t>
      </w:r>
      <w:r>
        <w:rPr>
          <w:rFonts w:ascii="Times New Roman" w:hAnsi="Times New Roman" w:cs="Times New Roman"/>
          <w:color w:val="000000"/>
          <w:sz w:val="24"/>
          <w:szCs w:val="24"/>
          <w:shd w:val="clear" w:color="auto" w:fill="FFFFFF"/>
        </w:rPr>
        <w:t>.</w:t>
      </w:r>
    </w:p>
    <w:p w:rsidR="00266635" w:rsidRDefault="00266635" w:rsidP="008F7674">
      <w:pPr>
        <w:spacing w:line="360" w:lineRule="auto"/>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  последующих заседаниях рассматривались </w:t>
      </w:r>
      <w:r w:rsidR="004B5DEB">
        <w:rPr>
          <w:rFonts w:ascii="Times New Roman" w:hAnsi="Times New Roman" w:cs="Times New Roman"/>
          <w:color w:val="000000"/>
          <w:sz w:val="24"/>
          <w:szCs w:val="24"/>
          <w:shd w:val="clear" w:color="auto" w:fill="FFFFFF"/>
        </w:rPr>
        <w:t xml:space="preserve">актуальные </w:t>
      </w:r>
      <w:r w:rsidR="00FD4C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вопросы образования:</w:t>
      </w:r>
    </w:p>
    <w:p w:rsidR="00FD4CE7" w:rsidRPr="00585F65" w:rsidRDefault="00FD4CE7" w:rsidP="00FD4CE7">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585F65">
        <w:rPr>
          <w:rFonts w:ascii="Times New Roman" w:hAnsi="Times New Roman" w:cs="Times New Roman"/>
          <w:sz w:val="24"/>
          <w:szCs w:val="24"/>
        </w:rPr>
        <w:t>ФГОС: проблемы и перспективы.</w:t>
      </w:r>
    </w:p>
    <w:p w:rsidR="00FD4CE7" w:rsidRPr="00585F65" w:rsidRDefault="00FD4CE7" w:rsidP="00FD4CE7">
      <w:pPr>
        <w:pStyle w:val="a3"/>
        <w:numPr>
          <w:ilvl w:val="0"/>
          <w:numId w:val="1"/>
        </w:numPr>
        <w:spacing w:after="30" w:line="360" w:lineRule="auto"/>
        <w:jc w:val="both"/>
        <w:rPr>
          <w:rFonts w:ascii="Times New Roman" w:eastAsiaTheme="minorHAnsi" w:hAnsi="Times New Roman" w:cs="Times New Roman"/>
          <w:sz w:val="24"/>
          <w:szCs w:val="24"/>
          <w:lang w:eastAsia="en-US"/>
        </w:rPr>
      </w:pPr>
      <w:r w:rsidRPr="008817DD">
        <w:rPr>
          <w:rFonts w:ascii="Times New Roman" w:eastAsia="Times New Roman" w:hAnsi="Times New Roman" w:cs="Times New Roman"/>
          <w:color w:val="000000"/>
          <w:sz w:val="24"/>
          <w:szCs w:val="24"/>
        </w:rPr>
        <w:t>Современный урок в рамках введения ФГОС.</w:t>
      </w:r>
      <w:r w:rsidRPr="00585F65">
        <w:rPr>
          <w:rFonts w:ascii="Times New Roman" w:hAnsi="Times New Roman" w:cs="Times New Roman"/>
          <w:sz w:val="24"/>
          <w:szCs w:val="24"/>
        </w:rPr>
        <w:t xml:space="preserve"> </w:t>
      </w:r>
    </w:p>
    <w:p w:rsidR="00FD4CE7" w:rsidRPr="00D8631B" w:rsidRDefault="00FD4CE7" w:rsidP="00FD4CE7">
      <w:pPr>
        <w:pStyle w:val="a3"/>
        <w:numPr>
          <w:ilvl w:val="0"/>
          <w:numId w:val="1"/>
        </w:numPr>
        <w:spacing w:after="30" w:line="360" w:lineRule="auto"/>
        <w:jc w:val="both"/>
        <w:rPr>
          <w:rFonts w:ascii="Times New Roman" w:eastAsiaTheme="minorHAnsi" w:hAnsi="Times New Roman" w:cs="Times New Roman"/>
          <w:sz w:val="24"/>
          <w:szCs w:val="24"/>
          <w:lang w:eastAsia="en-US"/>
        </w:rPr>
      </w:pPr>
      <w:r w:rsidRPr="00D8631B">
        <w:rPr>
          <w:rFonts w:ascii="Times New Roman" w:hAnsi="Times New Roman" w:cs="Times New Roman"/>
          <w:sz w:val="24"/>
          <w:szCs w:val="24"/>
        </w:rPr>
        <w:t xml:space="preserve">Профессиональный стандарт педагога как инструмент повышения качества образования. </w:t>
      </w:r>
    </w:p>
    <w:p w:rsidR="00FD4CE7" w:rsidRPr="00D55A93" w:rsidRDefault="00FD4CE7" w:rsidP="00FD4CE7">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D55A93">
        <w:rPr>
          <w:rFonts w:ascii="Times New Roman" w:eastAsia="Times New Roman" w:hAnsi="Times New Roman" w:cs="Times New Roman"/>
          <w:color w:val="000000"/>
          <w:sz w:val="24"/>
          <w:szCs w:val="24"/>
        </w:rPr>
        <w:t>«Системно-деятельный подход – методологическая основа ФГОС».</w:t>
      </w:r>
    </w:p>
    <w:p w:rsidR="00FD4CE7" w:rsidRPr="00D55A93" w:rsidRDefault="00FD4CE7" w:rsidP="00FD4CE7">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D55A93">
        <w:rPr>
          <w:rFonts w:ascii="Times New Roman" w:eastAsia="Times New Roman" w:hAnsi="Times New Roman" w:cs="Times New Roman"/>
          <w:color w:val="000000"/>
          <w:sz w:val="24"/>
          <w:szCs w:val="24"/>
        </w:rPr>
        <w:t>Формирование речевой компетенции учащихся на уроках гуманитарного цикла;</w:t>
      </w:r>
    </w:p>
    <w:p w:rsidR="00FD4CE7" w:rsidRPr="00D55A93" w:rsidRDefault="00FD4CE7" w:rsidP="00FD4CE7">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D8631B">
        <w:rPr>
          <w:rFonts w:ascii="Times New Roman" w:hAnsi="Times New Roman" w:cs="Times New Roman"/>
          <w:sz w:val="24"/>
          <w:szCs w:val="24"/>
        </w:rPr>
        <w:t>Проектн</w:t>
      </w:r>
      <w:r>
        <w:rPr>
          <w:rFonts w:ascii="Times New Roman" w:hAnsi="Times New Roman" w:cs="Times New Roman"/>
          <w:sz w:val="24"/>
          <w:szCs w:val="24"/>
        </w:rPr>
        <w:t xml:space="preserve">ая </w:t>
      </w:r>
      <w:r w:rsidRPr="00D55A93">
        <w:rPr>
          <w:rFonts w:ascii="Times New Roman" w:hAnsi="Times New Roman" w:cs="Times New Roman"/>
          <w:sz w:val="24"/>
          <w:szCs w:val="24"/>
        </w:rPr>
        <w:t xml:space="preserve"> и исследовательская деятельность учащихся в урочной и внеурочной время.</w:t>
      </w:r>
    </w:p>
    <w:p w:rsidR="00FD4CE7" w:rsidRPr="00D8631B" w:rsidRDefault="00FD4CE7" w:rsidP="00FD4CE7">
      <w:pPr>
        <w:pStyle w:val="a3"/>
        <w:numPr>
          <w:ilvl w:val="0"/>
          <w:numId w:val="1"/>
        </w:numPr>
        <w:spacing w:line="360" w:lineRule="auto"/>
        <w:jc w:val="both"/>
        <w:rPr>
          <w:rFonts w:ascii="Times New Roman" w:hAnsi="Times New Roman" w:cs="Times New Roman"/>
          <w:sz w:val="24"/>
          <w:szCs w:val="24"/>
        </w:rPr>
      </w:pPr>
      <w:r w:rsidRPr="00D8631B">
        <w:rPr>
          <w:rFonts w:ascii="Times New Roman" w:hAnsi="Times New Roman" w:cs="Times New Roman"/>
          <w:sz w:val="24"/>
          <w:szCs w:val="24"/>
        </w:rPr>
        <w:t xml:space="preserve">Система работы по подготовке  школьников к сдаче итоговой аттестации.  </w:t>
      </w:r>
    </w:p>
    <w:p w:rsidR="0064555F" w:rsidRPr="00FD4CE7" w:rsidRDefault="00FD4CE7" w:rsidP="00FD4CE7">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8817DD">
        <w:rPr>
          <w:rFonts w:ascii="Times New Roman" w:eastAsia="Times New Roman" w:hAnsi="Times New Roman" w:cs="Times New Roman"/>
          <w:color w:val="000000"/>
          <w:sz w:val="24"/>
          <w:szCs w:val="24"/>
        </w:rPr>
        <w:t>Учительское портфолио.</w:t>
      </w:r>
    </w:p>
    <w:p w:rsidR="004B5DEB" w:rsidRDefault="001B76A1" w:rsidP="00A07556">
      <w:pPr>
        <w:pStyle w:val="a4"/>
        <w:shd w:val="clear" w:color="auto" w:fill="FFFFFF"/>
        <w:spacing w:before="240" w:beforeAutospacing="0" w:after="240" w:afterAutospacing="0" w:line="360" w:lineRule="auto"/>
        <w:jc w:val="both"/>
        <w:rPr>
          <w:color w:val="000000"/>
        </w:rPr>
      </w:pPr>
      <w:r>
        <w:rPr>
          <w:color w:val="000000"/>
        </w:rPr>
        <w:tab/>
      </w:r>
      <w:r w:rsidRPr="00A07556">
        <w:rPr>
          <w:color w:val="000000"/>
        </w:rPr>
        <w:t>Изменения в Российском образовании,</w:t>
      </w:r>
      <w:r w:rsidR="009B15F1">
        <w:rPr>
          <w:color w:val="000000"/>
        </w:rPr>
        <w:t xml:space="preserve"> связанные с переходом на ФГОС О</w:t>
      </w:r>
      <w:r w:rsidRPr="00A07556">
        <w:rPr>
          <w:color w:val="000000"/>
        </w:rPr>
        <w:t>ОО второго поколения, требуют от современного учителя нового подхода к профессиональной деятельности.</w:t>
      </w:r>
      <w:r>
        <w:rPr>
          <w:color w:val="000000"/>
        </w:rPr>
        <w:t xml:space="preserve"> И педагоги МО гуманитарно-эстетического цикла готовы к изменениям, готовы по-новому подойти к процессу обучения и воспитания. </w:t>
      </w:r>
    </w:p>
    <w:p w:rsidR="00A07556" w:rsidRPr="004B5DEB" w:rsidRDefault="004B5DEB" w:rsidP="00A07556">
      <w:pPr>
        <w:pStyle w:val="a4"/>
        <w:shd w:val="clear" w:color="auto" w:fill="FFFFFF"/>
        <w:spacing w:before="240" w:beforeAutospacing="0" w:after="240" w:afterAutospacing="0" w:line="360" w:lineRule="auto"/>
        <w:jc w:val="both"/>
        <w:rPr>
          <w:color w:val="000000"/>
        </w:rPr>
      </w:pPr>
      <w:r>
        <w:rPr>
          <w:color w:val="000000"/>
        </w:rPr>
        <w:tab/>
      </w:r>
      <w:r w:rsidR="001B76A1">
        <w:t>Так в</w:t>
      </w:r>
      <w:r w:rsidR="008F7674" w:rsidRPr="008F7674">
        <w:t xml:space="preserve"> 201</w:t>
      </w:r>
      <w:r w:rsidR="0064555F">
        <w:t>5</w:t>
      </w:r>
      <w:r w:rsidR="00B24D32">
        <w:t xml:space="preserve"> - </w:t>
      </w:r>
      <w:r w:rsidR="008F7674" w:rsidRPr="008F7674">
        <w:t>201</w:t>
      </w:r>
      <w:r w:rsidR="0064555F">
        <w:t>6</w:t>
      </w:r>
      <w:r w:rsidR="008F7674" w:rsidRPr="008F7674">
        <w:t xml:space="preserve"> году учителя гуманитарно-эстетического цикла </w:t>
      </w:r>
      <w:r w:rsidR="00BA52DC">
        <w:t xml:space="preserve">продолжили </w:t>
      </w:r>
      <w:r w:rsidR="008F7674">
        <w:t>работ</w:t>
      </w:r>
      <w:r w:rsidR="00BA52DC">
        <w:t xml:space="preserve">у </w:t>
      </w:r>
      <w:r w:rsidR="008F7674">
        <w:t xml:space="preserve">по внедрению </w:t>
      </w:r>
      <w:r w:rsidR="008F7674" w:rsidRPr="008F7674">
        <w:t xml:space="preserve">ФГОС </w:t>
      </w:r>
      <w:r w:rsidR="008F7674">
        <w:t xml:space="preserve"> </w:t>
      </w:r>
      <w:r w:rsidR="008F7674" w:rsidRPr="008F7674">
        <w:t>в 5-х</w:t>
      </w:r>
      <w:r w:rsidR="0064555F">
        <w:t xml:space="preserve"> - 7</w:t>
      </w:r>
      <w:r w:rsidR="00BA52DC">
        <w:t>-</w:t>
      </w:r>
      <w:r w:rsidR="00BF1ECF">
        <w:t>х</w:t>
      </w:r>
      <w:r w:rsidR="00BA52DC">
        <w:t xml:space="preserve"> </w:t>
      </w:r>
      <w:r w:rsidR="008F7674" w:rsidRPr="008F7674">
        <w:t xml:space="preserve"> классах, что обуслов</w:t>
      </w:r>
      <w:r w:rsidR="008F7674">
        <w:t>ило качественно</w:t>
      </w:r>
      <w:r w:rsidR="00C12ABA">
        <w:t xml:space="preserve"> </w:t>
      </w:r>
      <w:r w:rsidR="008F7674">
        <w:t xml:space="preserve">новый подход к </w:t>
      </w:r>
      <w:r w:rsidR="008F7674" w:rsidRPr="008F7674">
        <w:t xml:space="preserve">постановке целей и </w:t>
      </w:r>
      <w:proofErr w:type="gramStart"/>
      <w:r w:rsidR="008F7674" w:rsidRPr="008F7674">
        <w:t>задач</w:t>
      </w:r>
      <w:proofErr w:type="gramEnd"/>
      <w:r w:rsidR="008F7674" w:rsidRPr="008F7674">
        <w:t xml:space="preserve"> как учебного процесса,</w:t>
      </w:r>
      <w:r w:rsidR="008F7674">
        <w:t xml:space="preserve"> </w:t>
      </w:r>
      <w:r w:rsidR="008F7674" w:rsidRPr="008F7674">
        <w:t>так и конкретно каждого урока. Анализ итоговых контрольных работ показал правомерность применения данных технологий на уроках гуманитарно</w:t>
      </w:r>
      <w:r w:rsidR="00EA1FE9">
        <w:t>-</w:t>
      </w:r>
      <w:r w:rsidR="008F7674" w:rsidRPr="008F7674">
        <w:t>эстетического цикла</w:t>
      </w:r>
      <w:r w:rsidR="008F7674">
        <w:t>.</w:t>
      </w:r>
      <w:r w:rsidR="00A07556" w:rsidRPr="00A07556">
        <w:rPr>
          <w:rFonts w:ascii="Open Sans" w:hAnsi="Open Sans" w:cs="Open Sans"/>
          <w:color w:val="000000"/>
        </w:rPr>
        <w:t xml:space="preserve"> </w:t>
      </w:r>
    </w:p>
    <w:p w:rsidR="00D73CB8" w:rsidRDefault="001B76A1" w:rsidP="00D73CB8">
      <w:pPr>
        <w:pStyle w:val="a4"/>
        <w:shd w:val="clear" w:color="auto" w:fill="FFFFFF"/>
        <w:spacing w:before="240" w:beforeAutospacing="0" w:after="240" w:afterAutospacing="0" w:line="360" w:lineRule="auto"/>
        <w:jc w:val="both"/>
        <w:rPr>
          <w:color w:val="000000"/>
        </w:rPr>
      </w:pPr>
      <w:r>
        <w:rPr>
          <w:color w:val="000000"/>
        </w:rPr>
        <w:tab/>
      </w:r>
      <w:r w:rsidRPr="001B76A1">
        <w:rPr>
          <w:color w:val="000000"/>
        </w:rPr>
        <w:t xml:space="preserve">Особое внимание </w:t>
      </w:r>
      <w:r w:rsidR="00D73CB8">
        <w:rPr>
          <w:color w:val="000000"/>
        </w:rPr>
        <w:t xml:space="preserve">учителями МО </w:t>
      </w:r>
      <w:r w:rsidRPr="001B76A1">
        <w:rPr>
          <w:color w:val="000000"/>
        </w:rPr>
        <w:t>было уделено мето</w:t>
      </w:r>
      <w:r w:rsidR="009B15F1">
        <w:rPr>
          <w:color w:val="000000"/>
        </w:rPr>
        <w:t xml:space="preserve">ду  проектов,  так как это </w:t>
      </w:r>
      <w:r w:rsidRPr="001B76A1">
        <w:rPr>
          <w:color w:val="000000"/>
        </w:rPr>
        <w:t xml:space="preserve"> требование  федерального государственного образовательного стандарта. </w:t>
      </w:r>
      <w:r w:rsidR="00E35ABA" w:rsidRPr="00E35ABA">
        <w:rPr>
          <w:shd w:val="clear" w:color="auto" w:fill="FFFFFF"/>
        </w:rPr>
        <w:t xml:space="preserve">Проектный метод входит в жизнь как требование времени, своего рода ответ системы образования на социальный заказ </w:t>
      </w:r>
      <w:r w:rsidR="00E35ABA" w:rsidRPr="00E35ABA">
        <w:rPr>
          <w:shd w:val="clear" w:color="auto" w:fill="FFFFFF"/>
        </w:rPr>
        <w:lastRenderedPageBreak/>
        <w:t>государства и родительской общественности. Метод проектов – один из интерактивных методов современного обучения. Он является составной частью учебного процесса.</w:t>
      </w:r>
      <w:r w:rsidR="00E35ABA">
        <w:rPr>
          <w:rStyle w:val="apple-converted-space"/>
          <w:rFonts w:eastAsia="Arial Unicode MS"/>
          <w:color w:val="666666"/>
          <w:szCs w:val="28"/>
          <w:shd w:val="clear" w:color="auto" w:fill="FFFFFF"/>
        </w:rPr>
        <w:t> </w:t>
      </w:r>
      <w:r w:rsidRPr="001B76A1">
        <w:rPr>
          <w:color w:val="000000"/>
        </w:rPr>
        <w:t xml:space="preserve"> </w:t>
      </w:r>
      <w:r w:rsidR="00A07556" w:rsidRPr="00A07556">
        <w:rPr>
          <w:color w:val="000000"/>
        </w:rPr>
        <w:t>Метод проектов сегодня относится к педагогическим технологиям XXI века, как предусматривающий умение адаптироваться в стремительно изменяющемся мире.</w:t>
      </w:r>
      <w:r w:rsidR="00A07556">
        <w:rPr>
          <w:color w:val="000000"/>
        </w:rPr>
        <w:t xml:space="preserve"> </w:t>
      </w:r>
    </w:p>
    <w:p w:rsidR="00422297" w:rsidRPr="00D73CB8" w:rsidRDefault="001B76A1" w:rsidP="00D73CB8">
      <w:pPr>
        <w:pStyle w:val="a4"/>
        <w:shd w:val="clear" w:color="auto" w:fill="FFFFFF"/>
        <w:spacing w:before="240" w:beforeAutospacing="0" w:after="240" w:afterAutospacing="0" w:line="360" w:lineRule="auto"/>
        <w:jc w:val="both"/>
        <w:rPr>
          <w:color w:val="000000"/>
        </w:rPr>
      </w:pPr>
      <w:r>
        <w:rPr>
          <w:color w:val="000000"/>
        </w:rPr>
        <w:tab/>
        <w:t>В мае  201</w:t>
      </w:r>
      <w:r w:rsidR="0064555F">
        <w:rPr>
          <w:color w:val="000000"/>
        </w:rPr>
        <w:t>6</w:t>
      </w:r>
      <w:r>
        <w:rPr>
          <w:color w:val="000000"/>
        </w:rPr>
        <w:t xml:space="preserve"> года состоялась защита проектов учащихся</w:t>
      </w:r>
      <w:r w:rsidR="0064555F">
        <w:rPr>
          <w:color w:val="000000"/>
        </w:rPr>
        <w:t xml:space="preserve"> 5 - 7</w:t>
      </w:r>
      <w:r>
        <w:rPr>
          <w:color w:val="000000"/>
        </w:rPr>
        <w:t xml:space="preserve">-х классов. Много проектов было представлено по русскому языку, литературе, обществознанию, географии. Эти </w:t>
      </w:r>
      <w:r w:rsidR="001959B9">
        <w:rPr>
          <w:color w:val="000000"/>
        </w:rPr>
        <w:t xml:space="preserve">работы </w:t>
      </w:r>
      <w:r>
        <w:rPr>
          <w:color w:val="000000"/>
        </w:rPr>
        <w:t>– результат сотрудничества учащихся и педагогов в течение всего учебного года.</w:t>
      </w:r>
      <w:r w:rsidR="001959B9">
        <w:rPr>
          <w:color w:val="000000"/>
        </w:rPr>
        <w:t xml:space="preserve"> Темы проектов были интересны и разнообразны</w:t>
      </w:r>
      <w:r w:rsidR="00D73CB8">
        <w:rPr>
          <w:color w:val="000000"/>
        </w:rPr>
        <w:t xml:space="preserve">, а сами проекты </w:t>
      </w:r>
      <w:r w:rsidR="001959B9">
        <w:rPr>
          <w:color w:val="000000"/>
        </w:rPr>
        <w:t xml:space="preserve">имели практическое значение. </w:t>
      </w:r>
      <w:r w:rsidR="00D73CB8">
        <w:rPr>
          <w:color w:val="000000"/>
        </w:rPr>
        <w:t>В ходе публичной защиты проектов у</w:t>
      </w:r>
      <w:r w:rsidR="001959B9">
        <w:rPr>
          <w:color w:val="000000"/>
        </w:rPr>
        <w:t>ч</w:t>
      </w:r>
      <w:r w:rsidR="00D73CB8">
        <w:rPr>
          <w:color w:val="000000"/>
        </w:rPr>
        <w:t xml:space="preserve">ащиеся показали отличные знания и продемонстрировали различные </w:t>
      </w:r>
      <w:r w:rsidR="001959B9">
        <w:rPr>
          <w:color w:val="000000"/>
        </w:rPr>
        <w:t>умения</w:t>
      </w:r>
      <w:r w:rsidR="00D73CB8">
        <w:rPr>
          <w:color w:val="000000"/>
        </w:rPr>
        <w:t xml:space="preserve">: исследовательские, оценочные, информационные, презентационные, рефлексивные. </w:t>
      </w:r>
      <w:r w:rsidR="001959B9">
        <w:rPr>
          <w:color w:val="000000"/>
        </w:rPr>
        <w:t xml:space="preserve"> </w:t>
      </w:r>
      <w:r w:rsidR="00D73CB8">
        <w:rPr>
          <w:rFonts w:ascii="Open Sans" w:hAnsi="Open Sans" w:cs="Open Sans"/>
          <w:color w:val="000000"/>
        </w:rPr>
        <w:t xml:space="preserve"> </w:t>
      </w:r>
      <w:r w:rsidR="004B5DEB">
        <w:rPr>
          <w:color w:val="000000"/>
        </w:rPr>
        <w:t xml:space="preserve">Это </w:t>
      </w:r>
      <w:r w:rsidR="00D73CB8" w:rsidRPr="00D73CB8">
        <w:rPr>
          <w:color w:val="000000"/>
        </w:rPr>
        <w:t>является показателем отличной подготовки</w:t>
      </w:r>
      <w:r w:rsidR="00D73CB8">
        <w:rPr>
          <w:color w:val="000000"/>
        </w:rPr>
        <w:t>.</w:t>
      </w:r>
    </w:p>
    <w:p w:rsidR="008A361E" w:rsidRDefault="00F7204C" w:rsidP="00422297">
      <w:pPr>
        <w:spacing w:line="36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E32F2" w:rsidRPr="00726133">
        <w:rPr>
          <w:rFonts w:ascii="Times New Roman" w:eastAsia="Times New Roman" w:hAnsi="Times New Roman" w:cs="Times New Roman"/>
          <w:sz w:val="24"/>
          <w:szCs w:val="24"/>
        </w:rPr>
        <w:t xml:space="preserve">В течение года систематически проводилась  работа по изучению методических писем, рекомендаций, </w:t>
      </w:r>
      <w:r w:rsidR="00EA1FE9">
        <w:rPr>
          <w:rFonts w:ascii="Times New Roman" w:eastAsia="Times New Roman" w:hAnsi="Times New Roman" w:cs="Times New Roman"/>
          <w:sz w:val="24"/>
          <w:szCs w:val="24"/>
        </w:rPr>
        <w:t xml:space="preserve">немало  внимания было уделено и изучению </w:t>
      </w:r>
      <w:r w:rsidR="00EA1FE9" w:rsidRPr="00E77886">
        <w:rPr>
          <w:rFonts w:ascii="Times New Roman" w:eastAsiaTheme="minorHAnsi" w:hAnsi="Times New Roman" w:cs="Times New Roman"/>
          <w:color w:val="000000"/>
          <w:sz w:val="24"/>
          <w:szCs w:val="24"/>
          <w:lang w:eastAsia="en-US"/>
        </w:rPr>
        <w:t>Федеральн</w:t>
      </w:r>
      <w:r w:rsidR="00EA1FE9">
        <w:rPr>
          <w:rFonts w:ascii="Times New Roman" w:eastAsiaTheme="minorHAnsi" w:hAnsi="Times New Roman" w:cs="Times New Roman"/>
          <w:color w:val="000000"/>
          <w:sz w:val="24"/>
          <w:szCs w:val="24"/>
          <w:lang w:eastAsia="en-US"/>
        </w:rPr>
        <w:t>ого</w:t>
      </w:r>
      <w:r w:rsidR="00EA1FE9" w:rsidRPr="00E77886">
        <w:rPr>
          <w:rFonts w:ascii="Times New Roman" w:eastAsiaTheme="minorHAnsi" w:hAnsi="Times New Roman" w:cs="Times New Roman"/>
          <w:color w:val="000000"/>
          <w:sz w:val="24"/>
          <w:szCs w:val="24"/>
          <w:lang w:eastAsia="en-US"/>
        </w:rPr>
        <w:t xml:space="preserve"> закон</w:t>
      </w:r>
      <w:r w:rsidR="00EA1FE9">
        <w:rPr>
          <w:rFonts w:ascii="Times New Roman" w:eastAsiaTheme="minorHAnsi" w:hAnsi="Times New Roman" w:cs="Times New Roman"/>
          <w:color w:val="000000"/>
          <w:sz w:val="24"/>
          <w:szCs w:val="24"/>
          <w:lang w:eastAsia="en-US"/>
        </w:rPr>
        <w:t>а</w:t>
      </w:r>
      <w:r w:rsidR="00EA1FE9" w:rsidRPr="00E77886">
        <w:rPr>
          <w:rFonts w:ascii="Times New Roman" w:eastAsiaTheme="minorHAnsi" w:hAnsi="Times New Roman" w:cs="Times New Roman"/>
          <w:color w:val="000000"/>
          <w:sz w:val="24"/>
          <w:szCs w:val="24"/>
          <w:lang w:eastAsia="en-US"/>
        </w:rPr>
        <w:t xml:space="preserve"> «Об образовании в Российской Федерации»</w:t>
      </w:r>
      <w:r w:rsidR="00EA1FE9">
        <w:rPr>
          <w:rFonts w:ascii="Times New Roman" w:eastAsiaTheme="minorHAnsi" w:hAnsi="Times New Roman" w:cs="Times New Roman"/>
          <w:color w:val="000000"/>
          <w:sz w:val="24"/>
          <w:szCs w:val="24"/>
          <w:lang w:eastAsia="en-US"/>
        </w:rPr>
        <w:t xml:space="preserve">, </w:t>
      </w:r>
      <w:r w:rsidR="008E32F2" w:rsidRPr="00726133">
        <w:rPr>
          <w:rFonts w:ascii="Times New Roman" w:eastAsia="Times New Roman" w:hAnsi="Times New Roman" w:cs="Times New Roman"/>
          <w:sz w:val="24"/>
          <w:szCs w:val="24"/>
        </w:rPr>
        <w:t xml:space="preserve">что способствовало </w:t>
      </w:r>
      <w:r w:rsidR="00EA1FE9">
        <w:rPr>
          <w:rFonts w:ascii="Times New Roman" w:eastAsia="Times New Roman" w:hAnsi="Times New Roman" w:cs="Times New Roman"/>
          <w:sz w:val="24"/>
          <w:szCs w:val="24"/>
        </w:rPr>
        <w:t xml:space="preserve">повышению уровня юридической грамотности педагогов и их  </w:t>
      </w:r>
      <w:r w:rsidR="008E32F2" w:rsidRPr="00726133">
        <w:rPr>
          <w:rFonts w:ascii="Times New Roman" w:eastAsia="Times New Roman" w:hAnsi="Times New Roman" w:cs="Times New Roman"/>
          <w:sz w:val="24"/>
          <w:szCs w:val="24"/>
        </w:rPr>
        <w:t>профессиональному росту</w:t>
      </w:r>
      <w:r w:rsidR="00EA1FE9">
        <w:rPr>
          <w:rFonts w:ascii="Times New Roman" w:eastAsia="Times New Roman" w:hAnsi="Times New Roman" w:cs="Times New Roman"/>
          <w:sz w:val="24"/>
          <w:szCs w:val="24"/>
        </w:rPr>
        <w:t>.</w:t>
      </w:r>
      <w:r w:rsidR="008E32F2" w:rsidRPr="00726133">
        <w:rPr>
          <w:rFonts w:ascii="Times New Roman" w:eastAsia="Times New Roman" w:hAnsi="Times New Roman" w:cs="Times New Roman"/>
          <w:sz w:val="24"/>
          <w:szCs w:val="24"/>
        </w:rPr>
        <w:t xml:space="preserve"> </w:t>
      </w:r>
      <w:r w:rsidR="00EA1FE9">
        <w:rPr>
          <w:rFonts w:ascii="Times New Roman" w:eastAsia="Times New Roman" w:hAnsi="Times New Roman" w:cs="Times New Roman"/>
          <w:sz w:val="24"/>
          <w:szCs w:val="24"/>
        </w:rPr>
        <w:t xml:space="preserve"> </w:t>
      </w:r>
    </w:p>
    <w:p w:rsidR="009531F1" w:rsidRDefault="008D182D" w:rsidP="00342E98">
      <w:pPr>
        <w:spacing w:line="360" w:lineRule="auto"/>
        <w:jc w:val="both"/>
        <w:rPr>
          <w:rFonts w:ascii="Times New Roman" w:hAnsi="Times New Roman" w:cs="Times New Roman"/>
          <w:sz w:val="24"/>
          <w:szCs w:val="24"/>
        </w:rPr>
      </w:pPr>
      <w:r w:rsidRPr="00726133">
        <w:rPr>
          <w:rFonts w:ascii="Times New Roman" w:hAnsi="Times New Roman" w:cs="Times New Roman"/>
          <w:sz w:val="24"/>
          <w:szCs w:val="24"/>
        </w:rPr>
        <w:tab/>
        <w:t xml:space="preserve">В условиях массового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w:t>
      </w:r>
      <w:r w:rsidRPr="00726133">
        <w:rPr>
          <w:rFonts w:ascii="Times New Roman" w:hAnsi="Times New Roman" w:cs="Times New Roman"/>
          <w:bCs/>
          <w:sz w:val="24"/>
          <w:szCs w:val="24"/>
        </w:rPr>
        <w:t>совершенств</w:t>
      </w:r>
      <w:r w:rsidR="009812F5">
        <w:rPr>
          <w:rFonts w:ascii="Times New Roman" w:hAnsi="Times New Roman" w:cs="Times New Roman"/>
          <w:bCs/>
          <w:sz w:val="24"/>
          <w:szCs w:val="24"/>
        </w:rPr>
        <w:t xml:space="preserve">уется </w:t>
      </w:r>
      <w:r w:rsidRPr="00726133">
        <w:rPr>
          <w:rFonts w:ascii="Times New Roman" w:hAnsi="Times New Roman" w:cs="Times New Roman"/>
          <w:bCs/>
          <w:sz w:val="24"/>
          <w:szCs w:val="24"/>
        </w:rPr>
        <w:t>профессионально</w:t>
      </w:r>
      <w:r w:rsidR="009812F5">
        <w:rPr>
          <w:rFonts w:ascii="Times New Roman" w:hAnsi="Times New Roman" w:cs="Times New Roman"/>
          <w:bCs/>
          <w:sz w:val="24"/>
          <w:szCs w:val="24"/>
        </w:rPr>
        <w:t xml:space="preserve">е </w:t>
      </w:r>
      <w:r w:rsidRPr="00726133">
        <w:rPr>
          <w:rFonts w:ascii="Times New Roman" w:hAnsi="Times New Roman" w:cs="Times New Roman"/>
          <w:bCs/>
          <w:sz w:val="24"/>
          <w:szCs w:val="24"/>
        </w:rPr>
        <w:t xml:space="preserve"> мастерств</w:t>
      </w:r>
      <w:r w:rsidR="009812F5">
        <w:rPr>
          <w:rFonts w:ascii="Times New Roman" w:hAnsi="Times New Roman" w:cs="Times New Roman"/>
          <w:bCs/>
          <w:sz w:val="24"/>
          <w:szCs w:val="24"/>
        </w:rPr>
        <w:t>о</w:t>
      </w:r>
      <w:r w:rsidR="00422297">
        <w:rPr>
          <w:rFonts w:ascii="Times New Roman" w:hAnsi="Times New Roman" w:cs="Times New Roman"/>
          <w:bCs/>
          <w:sz w:val="24"/>
          <w:szCs w:val="24"/>
        </w:rPr>
        <w:t xml:space="preserve"> </w:t>
      </w:r>
      <w:r w:rsidRPr="00726133">
        <w:rPr>
          <w:rFonts w:ascii="Times New Roman" w:hAnsi="Times New Roman" w:cs="Times New Roman"/>
          <w:bCs/>
          <w:sz w:val="24"/>
          <w:szCs w:val="24"/>
        </w:rPr>
        <w:t>учителя</w:t>
      </w:r>
      <w:r w:rsidRPr="00726133">
        <w:rPr>
          <w:rFonts w:ascii="Times New Roman" w:hAnsi="Times New Roman" w:cs="Times New Roman"/>
          <w:sz w:val="24"/>
          <w:szCs w:val="24"/>
        </w:rPr>
        <w:t>. Большую роль играет   самообразовани</w:t>
      </w:r>
      <w:r w:rsidR="009812F5">
        <w:rPr>
          <w:rFonts w:ascii="Times New Roman" w:hAnsi="Times New Roman" w:cs="Times New Roman"/>
          <w:sz w:val="24"/>
          <w:szCs w:val="24"/>
        </w:rPr>
        <w:t>е педагога. Каждый у</w:t>
      </w:r>
      <w:r w:rsidRPr="00726133">
        <w:rPr>
          <w:rFonts w:ascii="Times New Roman" w:hAnsi="Times New Roman" w:cs="Times New Roman"/>
          <w:sz w:val="24"/>
          <w:szCs w:val="24"/>
        </w:rPr>
        <w:t>чител</w:t>
      </w:r>
      <w:r w:rsidR="009812F5">
        <w:rPr>
          <w:rFonts w:ascii="Times New Roman" w:hAnsi="Times New Roman" w:cs="Times New Roman"/>
          <w:sz w:val="24"/>
          <w:szCs w:val="24"/>
        </w:rPr>
        <w:t xml:space="preserve">ь выбирает себе </w:t>
      </w:r>
      <w:r w:rsidRPr="00726133">
        <w:rPr>
          <w:rFonts w:ascii="Times New Roman" w:hAnsi="Times New Roman" w:cs="Times New Roman"/>
          <w:sz w:val="24"/>
          <w:szCs w:val="24"/>
        </w:rPr>
        <w:t>тем</w:t>
      </w:r>
      <w:r w:rsidR="009812F5">
        <w:rPr>
          <w:rFonts w:ascii="Times New Roman" w:hAnsi="Times New Roman" w:cs="Times New Roman"/>
          <w:sz w:val="24"/>
          <w:szCs w:val="24"/>
        </w:rPr>
        <w:t xml:space="preserve">у </w:t>
      </w:r>
      <w:r w:rsidRPr="00726133">
        <w:rPr>
          <w:rFonts w:ascii="Times New Roman" w:hAnsi="Times New Roman" w:cs="Times New Roman"/>
          <w:sz w:val="24"/>
          <w:szCs w:val="24"/>
        </w:rPr>
        <w:t xml:space="preserve"> самообразования и </w:t>
      </w:r>
      <w:r w:rsidR="009812F5">
        <w:rPr>
          <w:rFonts w:ascii="Times New Roman" w:hAnsi="Times New Roman" w:cs="Times New Roman"/>
          <w:sz w:val="24"/>
          <w:szCs w:val="24"/>
        </w:rPr>
        <w:t xml:space="preserve">работает над ней в течение </w:t>
      </w:r>
      <w:r w:rsidR="003176A9">
        <w:rPr>
          <w:rFonts w:ascii="Times New Roman" w:hAnsi="Times New Roman" w:cs="Times New Roman"/>
          <w:sz w:val="24"/>
          <w:szCs w:val="24"/>
        </w:rPr>
        <w:t>5 лет</w:t>
      </w:r>
      <w:r w:rsidRPr="00726133">
        <w:rPr>
          <w:rFonts w:ascii="Times New Roman" w:hAnsi="Times New Roman" w:cs="Times New Roman"/>
          <w:sz w:val="24"/>
          <w:szCs w:val="24"/>
        </w:rPr>
        <w:t>.</w:t>
      </w:r>
      <w:r w:rsidR="008005AF">
        <w:rPr>
          <w:rFonts w:ascii="Times New Roman" w:hAnsi="Times New Roman" w:cs="Times New Roman"/>
          <w:sz w:val="24"/>
          <w:szCs w:val="24"/>
        </w:rPr>
        <w:t xml:space="preserve"> </w:t>
      </w:r>
      <w:r w:rsidR="004B5DEB">
        <w:rPr>
          <w:rFonts w:ascii="Times New Roman" w:hAnsi="Times New Roman" w:cs="Times New Roman"/>
          <w:sz w:val="24"/>
          <w:szCs w:val="24"/>
        </w:rPr>
        <w:t xml:space="preserve"> </w:t>
      </w:r>
      <w:r w:rsidR="00EF0D43">
        <w:rPr>
          <w:rFonts w:ascii="Times New Roman" w:hAnsi="Times New Roman" w:cs="Times New Roman"/>
          <w:sz w:val="24"/>
          <w:szCs w:val="24"/>
        </w:rPr>
        <w:t xml:space="preserve">Результат </w:t>
      </w:r>
      <w:r w:rsidR="006E4EF0">
        <w:rPr>
          <w:rFonts w:ascii="Times New Roman" w:hAnsi="Times New Roman" w:cs="Times New Roman"/>
          <w:sz w:val="24"/>
          <w:szCs w:val="24"/>
        </w:rPr>
        <w:t xml:space="preserve">данной </w:t>
      </w:r>
      <w:r w:rsidR="00EF0D43">
        <w:rPr>
          <w:rFonts w:ascii="Times New Roman" w:hAnsi="Times New Roman" w:cs="Times New Roman"/>
          <w:sz w:val="24"/>
          <w:szCs w:val="24"/>
        </w:rPr>
        <w:t xml:space="preserve"> работы обобщается.</w:t>
      </w:r>
    </w:p>
    <w:p w:rsidR="004A3093" w:rsidRPr="008D0B02" w:rsidRDefault="004A3093" w:rsidP="004A3093">
      <w:pPr>
        <w:spacing w:after="0" w:line="360" w:lineRule="auto"/>
        <w:contextualSpacing/>
        <w:jc w:val="both"/>
        <w:rPr>
          <w:rFonts w:ascii="Times New Roman" w:hAnsi="Times New Roman" w:cs="Times New Roman"/>
          <w:sz w:val="24"/>
          <w:szCs w:val="24"/>
        </w:rPr>
      </w:pPr>
    </w:p>
    <w:tbl>
      <w:tblPr>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firstRow="1" w:lastRow="0" w:firstColumn="1" w:lastColumn="0" w:noHBand="0" w:noVBand="1"/>
      </w:tblPr>
      <w:tblGrid>
        <w:gridCol w:w="4768"/>
        <w:gridCol w:w="4803"/>
      </w:tblGrid>
      <w:tr w:rsidR="004A3093" w:rsidRPr="00BB5F49" w:rsidTr="004B5DEB">
        <w:tc>
          <w:tcPr>
            <w:tcW w:w="4768" w:type="dxa"/>
            <w:shd w:val="clear" w:color="auto" w:fill="FABF8F" w:themeFill="accent6" w:themeFillTint="99"/>
          </w:tcPr>
          <w:p w:rsidR="004A3093" w:rsidRPr="00BB5F49" w:rsidRDefault="004A3093" w:rsidP="004D03AD">
            <w:pPr>
              <w:spacing w:after="0" w:line="240" w:lineRule="auto"/>
              <w:jc w:val="center"/>
              <w:rPr>
                <w:rFonts w:ascii="Times New Roman" w:eastAsia="Times New Roman" w:hAnsi="Times New Roman" w:cs="Times New Roman"/>
                <w:b/>
                <w:sz w:val="24"/>
                <w:szCs w:val="24"/>
              </w:rPr>
            </w:pPr>
            <w:r w:rsidRPr="00BB5F49">
              <w:rPr>
                <w:rFonts w:ascii="Times New Roman" w:eastAsia="Times New Roman" w:hAnsi="Times New Roman" w:cs="Times New Roman"/>
                <w:b/>
                <w:sz w:val="24"/>
                <w:szCs w:val="24"/>
              </w:rPr>
              <w:t>Ф.И.О. учителя</w:t>
            </w:r>
          </w:p>
        </w:tc>
        <w:tc>
          <w:tcPr>
            <w:tcW w:w="4803" w:type="dxa"/>
            <w:shd w:val="clear" w:color="auto" w:fill="FABF8F" w:themeFill="accent6" w:themeFillTint="99"/>
          </w:tcPr>
          <w:p w:rsidR="004A3093" w:rsidRDefault="004A3093" w:rsidP="004D03AD">
            <w:pPr>
              <w:spacing w:after="0" w:line="240" w:lineRule="auto"/>
              <w:jc w:val="center"/>
              <w:rPr>
                <w:rFonts w:ascii="Times New Roman" w:eastAsia="Times New Roman" w:hAnsi="Times New Roman" w:cs="Times New Roman"/>
                <w:b/>
                <w:sz w:val="24"/>
                <w:szCs w:val="24"/>
              </w:rPr>
            </w:pPr>
            <w:r w:rsidRPr="00BB5F49">
              <w:rPr>
                <w:rFonts w:ascii="Times New Roman" w:eastAsia="Times New Roman" w:hAnsi="Times New Roman" w:cs="Times New Roman"/>
                <w:b/>
                <w:sz w:val="24"/>
                <w:szCs w:val="24"/>
              </w:rPr>
              <w:t>Тема самообразования</w:t>
            </w:r>
          </w:p>
          <w:p w:rsidR="004B5DEB" w:rsidRPr="00BB5F49" w:rsidRDefault="004B5DEB" w:rsidP="004D03AD">
            <w:pPr>
              <w:spacing w:after="0" w:line="240" w:lineRule="auto"/>
              <w:jc w:val="center"/>
              <w:rPr>
                <w:rFonts w:ascii="Times New Roman" w:eastAsia="Times New Roman" w:hAnsi="Times New Roman" w:cs="Times New Roman"/>
                <w:b/>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eastAsia="Times New Roman" w:hAnsi="Times New Roman" w:cs="Times New Roman"/>
                <w:sz w:val="24"/>
                <w:szCs w:val="24"/>
              </w:rPr>
            </w:pPr>
            <w:r w:rsidRPr="008D0B02">
              <w:rPr>
                <w:rFonts w:ascii="Times New Roman" w:hAnsi="Times New Roman" w:cs="Times New Roman"/>
                <w:sz w:val="24"/>
                <w:szCs w:val="24"/>
              </w:rPr>
              <w:t>Полтарихина Людмила Викторовна</w:t>
            </w:r>
          </w:p>
        </w:tc>
        <w:tc>
          <w:tcPr>
            <w:tcW w:w="4803" w:type="dxa"/>
          </w:tcPr>
          <w:p w:rsidR="009A0875"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Поисково-исследовательская деятельность на уроках русского языка</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Гриценко Элеонора Анатольевна</w:t>
            </w:r>
          </w:p>
        </w:tc>
        <w:tc>
          <w:tcPr>
            <w:tcW w:w="4803" w:type="dxa"/>
          </w:tcPr>
          <w:p w:rsidR="009A0875"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Использование информационно-коммуникационных технологий на уроках русского языка и литературы.</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proofErr w:type="spellStart"/>
            <w:r w:rsidRPr="008D0B02">
              <w:rPr>
                <w:rFonts w:ascii="Times New Roman" w:hAnsi="Times New Roman" w:cs="Times New Roman"/>
                <w:sz w:val="24"/>
                <w:szCs w:val="24"/>
              </w:rPr>
              <w:t>Сыроватская</w:t>
            </w:r>
            <w:proofErr w:type="spellEnd"/>
            <w:r w:rsidRPr="008D0B02">
              <w:rPr>
                <w:rFonts w:ascii="Times New Roman" w:hAnsi="Times New Roman" w:cs="Times New Roman"/>
                <w:sz w:val="24"/>
                <w:szCs w:val="24"/>
              </w:rPr>
              <w:t xml:space="preserve"> Инна Евгеньевна</w:t>
            </w:r>
          </w:p>
        </w:tc>
        <w:tc>
          <w:tcPr>
            <w:tcW w:w="4803" w:type="dxa"/>
          </w:tcPr>
          <w:p w:rsidR="009A0875"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Комплексный анализ текста на уроках русского языка.</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proofErr w:type="spellStart"/>
            <w:r w:rsidRPr="008D0B02">
              <w:rPr>
                <w:rFonts w:ascii="Times New Roman" w:hAnsi="Times New Roman" w:cs="Times New Roman"/>
                <w:sz w:val="24"/>
                <w:szCs w:val="24"/>
              </w:rPr>
              <w:t>Еранова</w:t>
            </w:r>
            <w:proofErr w:type="spellEnd"/>
            <w:r w:rsidRPr="008D0B02">
              <w:rPr>
                <w:rFonts w:ascii="Times New Roman" w:hAnsi="Times New Roman" w:cs="Times New Roman"/>
                <w:sz w:val="24"/>
                <w:szCs w:val="24"/>
              </w:rPr>
              <w:t xml:space="preserve"> Юлия Ивановна </w:t>
            </w:r>
          </w:p>
        </w:tc>
        <w:tc>
          <w:tcPr>
            <w:tcW w:w="4803" w:type="dxa"/>
          </w:tcPr>
          <w:p w:rsidR="009A0875" w:rsidRPr="008D0B02" w:rsidRDefault="00C96521" w:rsidP="004D03AD">
            <w:pPr>
              <w:spacing w:after="0" w:line="240" w:lineRule="auto"/>
              <w:jc w:val="both"/>
              <w:rPr>
                <w:rFonts w:ascii="Times New Roman" w:hAnsi="Times New Roman" w:cs="Times New Roman"/>
                <w:sz w:val="24"/>
                <w:szCs w:val="24"/>
              </w:rPr>
            </w:pPr>
            <w:r w:rsidRPr="00C96521">
              <w:rPr>
                <w:rFonts w:ascii="Times New Roman" w:hAnsi="Times New Roman" w:cs="Times New Roman"/>
                <w:sz w:val="24"/>
                <w:szCs w:val="24"/>
              </w:rPr>
              <w:t xml:space="preserve"> </w:t>
            </w:r>
            <w:r w:rsidRPr="00C96521">
              <w:rPr>
                <w:rFonts w:ascii="Times New Roman" w:eastAsia="Times New Roman" w:hAnsi="Times New Roman" w:cs="Times New Roman"/>
                <w:color w:val="000000"/>
                <w:sz w:val="24"/>
                <w:szCs w:val="24"/>
              </w:rPr>
              <w:t>Работа с терминами на уроках русского языка и литературы</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Давидович Екатерина Соломоновна</w:t>
            </w:r>
          </w:p>
        </w:tc>
        <w:tc>
          <w:tcPr>
            <w:tcW w:w="4803" w:type="dxa"/>
          </w:tcPr>
          <w:p w:rsidR="009A0875" w:rsidRPr="008D0B02" w:rsidRDefault="004A3093" w:rsidP="004D03AD">
            <w:pPr>
              <w:autoSpaceDE w:val="0"/>
              <w:autoSpaceDN w:val="0"/>
              <w:adjustRightInd w:val="0"/>
              <w:spacing w:after="0" w:line="240" w:lineRule="auto"/>
              <w:jc w:val="both"/>
              <w:rPr>
                <w:rFonts w:ascii="Times New Roman" w:hAnsi="Times New Roman" w:cs="Times New Roman"/>
                <w:color w:val="000000"/>
                <w:sz w:val="24"/>
                <w:szCs w:val="24"/>
              </w:rPr>
            </w:pPr>
            <w:r w:rsidRPr="008D0B02">
              <w:rPr>
                <w:rFonts w:ascii="Times New Roman" w:hAnsi="Times New Roman" w:cs="Times New Roman"/>
                <w:color w:val="000000"/>
                <w:sz w:val="24"/>
                <w:szCs w:val="24"/>
              </w:rPr>
              <w:t>Тестирование как форма промежуточного и итогового  контроля на уроках русского языка и литературы.</w:t>
            </w:r>
          </w:p>
        </w:tc>
      </w:tr>
      <w:tr w:rsidR="00256E13" w:rsidRPr="008D0B02" w:rsidTr="004D03AD">
        <w:tc>
          <w:tcPr>
            <w:tcW w:w="4768" w:type="dxa"/>
          </w:tcPr>
          <w:p w:rsidR="00256E13" w:rsidRDefault="00256E13"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Михайлова Елена Владимировна </w:t>
            </w:r>
          </w:p>
          <w:p w:rsidR="00256E13" w:rsidRPr="008D0B02" w:rsidRDefault="00256E13" w:rsidP="004D03AD">
            <w:pPr>
              <w:spacing w:after="0" w:line="240" w:lineRule="auto"/>
              <w:jc w:val="both"/>
              <w:rPr>
                <w:rFonts w:ascii="Times New Roman" w:hAnsi="Times New Roman" w:cs="Times New Roman"/>
                <w:sz w:val="24"/>
                <w:szCs w:val="24"/>
              </w:rPr>
            </w:pPr>
          </w:p>
        </w:tc>
        <w:tc>
          <w:tcPr>
            <w:tcW w:w="4803" w:type="dxa"/>
          </w:tcPr>
          <w:p w:rsidR="00256E13" w:rsidRPr="00256E13" w:rsidRDefault="00256E13" w:rsidP="004D03AD">
            <w:pPr>
              <w:autoSpaceDE w:val="0"/>
              <w:autoSpaceDN w:val="0"/>
              <w:adjustRightInd w:val="0"/>
              <w:spacing w:after="0" w:line="240" w:lineRule="auto"/>
              <w:jc w:val="both"/>
              <w:rPr>
                <w:rFonts w:ascii="Times New Roman" w:hAnsi="Times New Roman" w:cs="Times New Roman"/>
                <w:sz w:val="24"/>
                <w:szCs w:val="24"/>
              </w:rPr>
            </w:pPr>
            <w:r w:rsidRPr="00256E13">
              <w:rPr>
                <w:rFonts w:ascii="Times New Roman" w:hAnsi="Times New Roman" w:cs="Times New Roman"/>
                <w:sz w:val="24"/>
                <w:szCs w:val="24"/>
                <w:shd w:val="clear" w:color="auto" w:fill="FFFFFF"/>
              </w:rPr>
              <w:t>Методика обучения написанию сочинений на уроках русского языка и литературы.</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Данилова Наталья Павловна</w:t>
            </w:r>
          </w:p>
        </w:tc>
        <w:tc>
          <w:tcPr>
            <w:tcW w:w="4803" w:type="dxa"/>
          </w:tcPr>
          <w:p w:rsidR="009A0875" w:rsidRPr="008D0B02" w:rsidRDefault="004A3093" w:rsidP="009B15F1">
            <w:pPr>
              <w:spacing w:after="0" w:line="240" w:lineRule="auto"/>
              <w:rPr>
                <w:rFonts w:ascii="Times New Roman" w:hAnsi="Times New Roman" w:cs="Times New Roman"/>
                <w:sz w:val="24"/>
                <w:szCs w:val="24"/>
              </w:rPr>
            </w:pPr>
            <w:r w:rsidRPr="008D0B02">
              <w:rPr>
                <w:rFonts w:ascii="Times New Roman" w:hAnsi="Times New Roman" w:cs="Times New Roman"/>
                <w:sz w:val="24"/>
                <w:szCs w:val="24"/>
              </w:rPr>
              <w:t>Формирование</w:t>
            </w:r>
            <w:r w:rsidR="00256E13">
              <w:rPr>
                <w:rFonts w:ascii="Times New Roman" w:hAnsi="Times New Roman" w:cs="Times New Roman"/>
                <w:sz w:val="24"/>
                <w:szCs w:val="24"/>
              </w:rPr>
              <w:t xml:space="preserve"> г</w:t>
            </w:r>
            <w:r w:rsidRPr="008D0B02">
              <w:rPr>
                <w:rFonts w:ascii="Times New Roman" w:hAnsi="Times New Roman" w:cs="Times New Roman"/>
                <w:sz w:val="24"/>
                <w:szCs w:val="24"/>
              </w:rPr>
              <w:t xml:space="preserve">ражданской компетентности на уроках истории и </w:t>
            </w:r>
            <w:r w:rsidRPr="008D0B02">
              <w:rPr>
                <w:rFonts w:ascii="Times New Roman" w:hAnsi="Times New Roman" w:cs="Times New Roman"/>
                <w:sz w:val="24"/>
                <w:szCs w:val="24"/>
              </w:rPr>
              <w:lastRenderedPageBreak/>
              <w:t>обществознания.</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proofErr w:type="spellStart"/>
            <w:r w:rsidRPr="008D0B02">
              <w:rPr>
                <w:rFonts w:ascii="Times New Roman" w:hAnsi="Times New Roman" w:cs="Times New Roman"/>
                <w:sz w:val="24"/>
                <w:szCs w:val="24"/>
              </w:rPr>
              <w:lastRenderedPageBreak/>
              <w:t>Марахтанова</w:t>
            </w:r>
            <w:proofErr w:type="spellEnd"/>
            <w:r w:rsidRPr="008D0B02">
              <w:rPr>
                <w:rFonts w:ascii="Times New Roman" w:hAnsi="Times New Roman" w:cs="Times New Roman"/>
                <w:sz w:val="24"/>
                <w:szCs w:val="24"/>
              </w:rPr>
              <w:t xml:space="preserve"> Вера Михайловна</w:t>
            </w:r>
          </w:p>
        </w:tc>
        <w:tc>
          <w:tcPr>
            <w:tcW w:w="4803" w:type="dxa"/>
          </w:tcPr>
          <w:p w:rsidR="009A0875" w:rsidRPr="008D0B02" w:rsidRDefault="002E790D"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790D">
              <w:rPr>
                <w:rFonts w:ascii="Times New Roman" w:eastAsia="Times New Roman" w:hAnsi="Times New Roman" w:cs="Times New Roman"/>
                <w:color w:val="000000"/>
                <w:sz w:val="24"/>
                <w:szCs w:val="24"/>
              </w:rPr>
              <w:t>Инновационные подходы к образованию</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 xml:space="preserve">Феклистова Людмила Григорьевна </w:t>
            </w:r>
          </w:p>
        </w:tc>
        <w:tc>
          <w:tcPr>
            <w:tcW w:w="4803" w:type="dxa"/>
          </w:tcPr>
          <w:p w:rsidR="009A0875" w:rsidRPr="008D0B02" w:rsidRDefault="006C3F97" w:rsidP="004D03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A3333">
              <w:rPr>
                <w:rFonts w:ascii="Times New Roman" w:eastAsia="Times New Roman" w:hAnsi="Times New Roman" w:cs="Times New Roman"/>
                <w:color w:val="000000"/>
                <w:sz w:val="24"/>
                <w:szCs w:val="24"/>
              </w:rPr>
              <w:t xml:space="preserve"> </w:t>
            </w:r>
            <w:r w:rsidR="00BA3333" w:rsidRPr="00BA3333">
              <w:rPr>
                <w:rFonts w:ascii="Times New Roman" w:hAnsi="Times New Roman" w:cs="Times New Roman"/>
                <w:sz w:val="24"/>
                <w:szCs w:val="24"/>
              </w:rPr>
              <w:t>Исследовательская деятельность учащихся как одно из условий формирования творческой личности</w:t>
            </w:r>
            <w:r w:rsidR="00BA3333">
              <w:rPr>
                <w:rFonts w:ascii="Times New Roman" w:hAnsi="Times New Roman" w:cs="Times New Roman"/>
                <w:sz w:val="24"/>
                <w:szCs w:val="24"/>
              </w:rPr>
              <w:t>.</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Гузенко Евгения Дмитриевна</w:t>
            </w:r>
          </w:p>
        </w:tc>
        <w:tc>
          <w:tcPr>
            <w:tcW w:w="4803" w:type="dxa"/>
          </w:tcPr>
          <w:p w:rsidR="009A0875"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Использование ИКТ на уроках музыки и МХК.</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Мочалова Марина Олеговна</w:t>
            </w:r>
          </w:p>
        </w:tc>
        <w:tc>
          <w:tcPr>
            <w:tcW w:w="4803" w:type="dxa"/>
          </w:tcPr>
          <w:p w:rsidR="009A0875" w:rsidRPr="008D0B02" w:rsidRDefault="00E34F47"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F47">
              <w:rPr>
                <w:rFonts w:ascii="Times New Roman" w:eastAsia="Times New Roman" w:hAnsi="Times New Roman" w:cs="Times New Roman"/>
                <w:color w:val="000000"/>
                <w:sz w:val="24"/>
                <w:szCs w:val="24"/>
              </w:rPr>
              <w:t xml:space="preserve">Инновационные технологии в преподавании </w:t>
            </w:r>
            <w:proofErr w:type="gramStart"/>
            <w:r w:rsidRPr="00E34F47">
              <w:rPr>
                <w:rFonts w:ascii="Times New Roman" w:eastAsia="Times New Roman" w:hAnsi="Times New Roman" w:cs="Times New Roman"/>
                <w:color w:val="000000"/>
                <w:sz w:val="24"/>
                <w:szCs w:val="24"/>
              </w:rPr>
              <w:t>ИЗО</w:t>
            </w:r>
            <w:proofErr w:type="gramEnd"/>
            <w:r w:rsidRPr="00E34F47">
              <w:rPr>
                <w:rFonts w:ascii="Times New Roman" w:eastAsia="Times New Roman" w:hAnsi="Times New Roman" w:cs="Times New Roman"/>
                <w:color w:val="000000"/>
                <w:sz w:val="24"/>
                <w:szCs w:val="24"/>
              </w:rPr>
              <w:t>.</w:t>
            </w:r>
          </w:p>
        </w:tc>
      </w:tr>
      <w:tr w:rsidR="004A3093" w:rsidRPr="008D0B02" w:rsidTr="004D03AD">
        <w:tc>
          <w:tcPr>
            <w:tcW w:w="4768" w:type="dxa"/>
          </w:tcPr>
          <w:p w:rsidR="004A3093" w:rsidRPr="008D0B02" w:rsidRDefault="004B5DEB"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Ложкина Ольга Евгеньевна </w:t>
            </w:r>
          </w:p>
        </w:tc>
        <w:tc>
          <w:tcPr>
            <w:tcW w:w="4803" w:type="dxa"/>
          </w:tcPr>
          <w:p w:rsidR="009A0875" w:rsidRPr="008D0B02" w:rsidRDefault="004B5DEB"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B5DEB">
              <w:rPr>
                <w:rFonts w:ascii="Times New Roman" w:hAnsi="Times New Roman" w:cs="Times New Roman"/>
                <w:sz w:val="24"/>
                <w:szCs w:val="24"/>
                <w:shd w:val="clear" w:color="auto" w:fill="FFFFFF"/>
              </w:rPr>
              <w:t>Иновационные</w:t>
            </w:r>
            <w:proofErr w:type="spellEnd"/>
            <w:r w:rsidRPr="004B5DEB">
              <w:rPr>
                <w:rFonts w:ascii="Times New Roman" w:hAnsi="Times New Roman" w:cs="Times New Roman"/>
                <w:sz w:val="24"/>
                <w:szCs w:val="24"/>
                <w:shd w:val="clear" w:color="auto" w:fill="FFFFFF"/>
              </w:rPr>
              <w:t xml:space="preserve"> технологии в преподавании географии</w:t>
            </w:r>
          </w:p>
        </w:tc>
      </w:tr>
    </w:tbl>
    <w:p w:rsidR="005A77F9" w:rsidRDefault="005A77F9" w:rsidP="00342E98">
      <w:pPr>
        <w:spacing w:line="360" w:lineRule="auto"/>
        <w:jc w:val="both"/>
        <w:rPr>
          <w:rFonts w:ascii="Times New Roman" w:hAnsi="Times New Roman" w:cs="Times New Roman"/>
          <w:sz w:val="24"/>
          <w:szCs w:val="24"/>
        </w:rPr>
      </w:pPr>
    </w:p>
    <w:p w:rsidR="005A77F9" w:rsidRPr="005A77F9" w:rsidRDefault="005A77F9" w:rsidP="005A77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F6D01">
        <w:rPr>
          <w:rFonts w:ascii="Times New Roman" w:hAnsi="Times New Roman" w:cs="Times New Roman"/>
          <w:sz w:val="24"/>
          <w:szCs w:val="24"/>
        </w:rPr>
        <w:t>Темы</w:t>
      </w:r>
      <w:r w:rsidRPr="005A77F9">
        <w:rPr>
          <w:rFonts w:ascii="Times New Roman" w:hAnsi="Times New Roman" w:cs="Times New Roman"/>
          <w:sz w:val="24"/>
          <w:szCs w:val="24"/>
        </w:rPr>
        <w:t xml:space="preserve"> самообразования, выбранные педагогами МО, свидетельствуют о том, что учителя понимают всю важность задач, стоящих перед ними.</w:t>
      </w:r>
    </w:p>
    <w:p w:rsidR="00816D3B" w:rsidRDefault="00D6142E" w:rsidP="00816D3B">
      <w:pPr>
        <w:spacing w:line="360" w:lineRule="auto"/>
        <w:ind w:firstLine="708"/>
        <w:jc w:val="both"/>
        <w:rPr>
          <w:rFonts w:ascii="Times New Roman" w:eastAsia="Times New Roman" w:hAnsi="Times New Roman" w:cs="Times New Roman"/>
          <w:sz w:val="24"/>
          <w:szCs w:val="24"/>
        </w:rPr>
      </w:pPr>
      <w:r w:rsidRPr="00726133">
        <w:rPr>
          <w:rFonts w:ascii="Times New Roman" w:eastAsia="Times New Roman" w:hAnsi="Times New Roman" w:cs="Times New Roman"/>
          <w:sz w:val="24"/>
          <w:szCs w:val="24"/>
        </w:rPr>
        <w:t>В МО работает школа молодого учителя, молодые специалисты</w:t>
      </w:r>
      <w:r w:rsidR="00F660E7">
        <w:rPr>
          <w:rFonts w:ascii="Times New Roman" w:eastAsia="Times New Roman" w:hAnsi="Times New Roman" w:cs="Times New Roman"/>
          <w:sz w:val="24"/>
          <w:szCs w:val="24"/>
        </w:rPr>
        <w:t xml:space="preserve"> или вновь прибывшие педагоги </w:t>
      </w:r>
      <w:r w:rsidRPr="00726133">
        <w:rPr>
          <w:rFonts w:ascii="Times New Roman" w:eastAsia="Times New Roman" w:hAnsi="Times New Roman" w:cs="Times New Roman"/>
          <w:sz w:val="24"/>
          <w:szCs w:val="24"/>
        </w:rPr>
        <w:t>могут получить квали</w:t>
      </w:r>
      <w:r w:rsidR="000D4A3B" w:rsidRPr="00726133">
        <w:rPr>
          <w:rFonts w:ascii="Times New Roman" w:eastAsia="Times New Roman" w:hAnsi="Times New Roman" w:cs="Times New Roman"/>
          <w:sz w:val="24"/>
          <w:szCs w:val="24"/>
        </w:rPr>
        <w:t xml:space="preserve">фицированную </w:t>
      </w:r>
      <w:r w:rsidRPr="00726133">
        <w:rPr>
          <w:rFonts w:ascii="Times New Roman" w:eastAsia="Times New Roman" w:hAnsi="Times New Roman" w:cs="Times New Roman"/>
          <w:sz w:val="24"/>
          <w:szCs w:val="24"/>
        </w:rPr>
        <w:t>методическую помощь</w:t>
      </w:r>
      <w:r w:rsidR="00960C09">
        <w:rPr>
          <w:rFonts w:ascii="Times New Roman" w:eastAsia="Times New Roman" w:hAnsi="Times New Roman" w:cs="Times New Roman"/>
          <w:sz w:val="24"/>
          <w:szCs w:val="24"/>
        </w:rPr>
        <w:t xml:space="preserve"> по планированию  учебного материала, по организации деятельности учащихся на уроке, по работе со школьной документацией.</w:t>
      </w:r>
      <w:r w:rsidR="00D73CB8">
        <w:rPr>
          <w:rFonts w:ascii="Times New Roman" w:eastAsia="Times New Roman" w:hAnsi="Times New Roman" w:cs="Times New Roman"/>
          <w:sz w:val="24"/>
          <w:szCs w:val="24"/>
        </w:rPr>
        <w:t xml:space="preserve"> </w:t>
      </w:r>
      <w:r w:rsidR="00672754">
        <w:rPr>
          <w:rFonts w:ascii="Times New Roman" w:eastAsia="Times New Roman" w:hAnsi="Times New Roman" w:cs="Times New Roman"/>
          <w:sz w:val="24"/>
          <w:szCs w:val="24"/>
        </w:rPr>
        <w:t xml:space="preserve"> В 2015 – 2016 учебном году прибыла Ложкина О.Е., учитель географии, Михайлова Е.В. переведена в основную  школу  из дистанционного обучения.</w:t>
      </w:r>
    </w:p>
    <w:p w:rsidR="007F3C75" w:rsidRPr="000C5A01" w:rsidRDefault="00816D3B" w:rsidP="00816D3B">
      <w:pPr>
        <w:spacing w:line="360" w:lineRule="auto"/>
        <w:ind w:firstLine="708"/>
        <w:jc w:val="both"/>
        <w:rPr>
          <w:rFonts w:ascii="Times New Roman" w:hAnsi="Times New Roman" w:cs="Times New Roman"/>
          <w:sz w:val="24"/>
          <w:szCs w:val="24"/>
        </w:rPr>
      </w:pPr>
      <w:r w:rsidRPr="00816D3B">
        <w:rPr>
          <w:rStyle w:val="af7"/>
          <w:rFonts w:ascii="Times New Roman" w:hAnsi="Times New Roman" w:cs="Times New Roman"/>
          <w:b w:val="0"/>
          <w:bCs w:val="0"/>
          <w:sz w:val="24"/>
          <w:szCs w:val="24"/>
        </w:rPr>
        <w:t xml:space="preserve">В </w:t>
      </w:r>
      <w:r w:rsidR="007F3C75">
        <w:rPr>
          <w:rStyle w:val="af7"/>
          <w:rFonts w:ascii="Times New Roman" w:hAnsi="Times New Roman" w:cs="Times New Roman"/>
          <w:b w:val="0"/>
          <w:bCs w:val="0"/>
          <w:sz w:val="24"/>
          <w:szCs w:val="24"/>
        </w:rPr>
        <w:t xml:space="preserve">материалах </w:t>
      </w:r>
      <w:r w:rsidRPr="00816D3B">
        <w:rPr>
          <w:rStyle w:val="af7"/>
          <w:rFonts w:ascii="Times New Roman" w:hAnsi="Times New Roman" w:cs="Times New Roman"/>
          <w:b w:val="0"/>
          <w:bCs w:val="0"/>
          <w:sz w:val="24"/>
          <w:szCs w:val="24"/>
        </w:rPr>
        <w:t>МО есть «</w:t>
      </w:r>
      <w:r w:rsidRPr="00816D3B">
        <w:rPr>
          <w:rStyle w:val="af8"/>
          <w:rFonts w:ascii="Times New Roman" w:hAnsi="Times New Roman" w:cs="Times New Roman"/>
          <w:bCs/>
          <w:i w:val="0"/>
          <w:sz w:val="24"/>
          <w:szCs w:val="24"/>
          <w:bdr w:val="none" w:sz="0" w:space="0" w:color="auto" w:frame="1"/>
        </w:rPr>
        <w:t>Календарь памятных дат», на который члены методического объединения обращают особое внимание. Он представляет собой выборочный перечень дней  учебного года, связанных с памятными событиями, профессиональными праздниками, юбилеями известных людей.</w:t>
      </w:r>
      <w:r w:rsidRPr="00816D3B">
        <w:rPr>
          <w:rStyle w:val="af8"/>
          <w:rFonts w:ascii="Times New Roman" w:hAnsi="Times New Roman" w:cs="Times New Roman"/>
          <w:b/>
          <w:bCs/>
          <w:i w:val="0"/>
          <w:sz w:val="24"/>
          <w:szCs w:val="24"/>
          <w:bdr w:val="none" w:sz="0" w:space="0" w:color="auto" w:frame="1"/>
        </w:rPr>
        <w:t xml:space="preserve">  </w:t>
      </w:r>
      <w:r w:rsidRPr="007F3C75">
        <w:rPr>
          <w:rStyle w:val="af8"/>
          <w:rFonts w:ascii="Times New Roman" w:hAnsi="Times New Roman" w:cs="Times New Roman"/>
          <w:bCs/>
          <w:i w:val="0"/>
          <w:sz w:val="24"/>
          <w:szCs w:val="24"/>
          <w:bdr w:val="none" w:sz="0" w:space="0" w:color="auto" w:frame="1"/>
        </w:rPr>
        <w:t xml:space="preserve">Так </w:t>
      </w:r>
      <w:r w:rsidR="007F3C75" w:rsidRPr="007F3C75">
        <w:rPr>
          <w:rStyle w:val="af7"/>
          <w:rFonts w:ascii="Times New Roman" w:hAnsi="Times New Roman" w:cs="Times New Roman"/>
          <w:b w:val="0"/>
          <w:bCs w:val="0"/>
          <w:sz w:val="24"/>
          <w:szCs w:val="24"/>
        </w:rPr>
        <w:t>3</w:t>
      </w:r>
      <w:r w:rsidRPr="00816D3B">
        <w:rPr>
          <w:rStyle w:val="af7"/>
          <w:rFonts w:ascii="Times New Roman" w:hAnsi="Times New Roman" w:cs="Times New Roman"/>
          <w:b w:val="0"/>
          <w:bCs w:val="0"/>
          <w:sz w:val="24"/>
          <w:szCs w:val="24"/>
        </w:rPr>
        <w:t xml:space="preserve"> октября – 120 лет со дня рождения поэта </w:t>
      </w:r>
      <w:proofErr w:type="spellStart"/>
      <w:r w:rsidRPr="00816D3B">
        <w:rPr>
          <w:rStyle w:val="af7"/>
          <w:rFonts w:ascii="Times New Roman" w:hAnsi="Times New Roman" w:cs="Times New Roman"/>
          <w:b w:val="0"/>
          <w:bCs w:val="0"/>
          <w:sz w:val="24"/>
          <w:szCs w:val="24"/>
        </w:rPr>
        <w:t>С.А.Есенина</w:t>
      </w:r>
      <w:proofErr w:type="spellEnd"/>
      <w:r w:rsidRPr="00816D3B">
        <w:rPr>
          <w:rStyle w:val="af7"/>
          <w:rFonts w:ascii="Times New Roman" w:hAnsi="Times New Roman" w:cs="Times New Roman"/>
          <w:b w:val="0"/>
          <w:bCs w:val="0"/>
          <w:sz w:val="24"/>
          <w:szCs w:val="24"/>
        </w:rPr>
        <w:t>.</w:t>
      </w:r>
      <w:r w:rsidRPr="00816D3B">
        <w:rPr>
          <w:rStyle w:val="apple-converted-space"/>
          <w:rFonts w:ascii="Times New Roman" w:hAnsi="Times New Roman" w:cs="Times New Roman"/>
          <w:b/>
          <w:sz w:val="24"/>
          <w:szCs w:val="24"/>
        </w:rPr>
        <w:t> </w:t>
      </w:r>
      <w:r w:rsidR="007F3C75">
        <w:rPr>
          <w:rStyle w:val="apple-converted-space"/>
          <w:rFonts w:ascii="Times New Roman" w:hAnsi="Times New Roman" w:cs="Times New Roman"/>
          <w:b/>
          <w:sz w:val="24"/>
          <w:szCs w:val="24"/>
        </w:rPr>
        <w:t xml:space="preserve"> </w:t>
      </w:r>
      <w:r w:rsidR="007F3C75" w:rsidRPr="007F3C75">
        <w:rPr>
          <w:rStyle w:val="apple-converted-space"/>
          <w:rFonts w:ascii="Times New Roman" w:hAnsi="Times New Roman" w:cs="Times New Roman"/>
          <w:sz w:val="24"/>
          <w:szCs w:val="24"/>
        </w:rPr>
        <w:t xml:space="preserve">Давидович Е.С, </w:t>
      </w:r>
      <w:proofErr w:type="spellStart"/>
      <w:r w:rsidR="007F3C75" w:rsidRPr="007F3C75">
        <w:rPr>
          <w:rStyle w:val="apple-converted-space"/>
          <w:rFonts w:ascii="Times New Roman" w:hAnsi="Times New Roman" w:cs="Times New Roman"/>
          <w:sz w:val="24"/>
          <w:szCs w:val="24"/>
        </w:rPr>
        <w:t>Еранова</w:t>
      </w:r>
      <w:proofErr w:type="spellEnd"/>
      <w:r w:rsidR="007F3C75" w:rsidRPr="007F3C75">
        <w:rPr>
          <w:rStyle w:val="apple-converted-space"/>
          <w:rFonts w:ascii="Times New Roman" w:hAnsi="Times New Roman" w:cs="Times New Roman"/>
          <w:sz w:val="24"/>
          <w:szCs w:val="24"/>
        </w:rPr>
        <w:t xml:space="preserve"> Ю.И., Михайлова Е.В.</w:t>
      </w:r>
      <w:r w:rsidR="007F3C75">
        <w:rPr>
          <w:rStyle w:val="apple-converted-space"/>
          <w:rFonts w:ascii="Times New Roman" w:hAnsi="Times New Roman" w:cs="Times New Roman"/>
          <w:sz w:val="24"/>
          <w:szCs w:val="24"/>
        </w:rPr>
        <w:t xml:space="preserve">, учителя русского языка и литературы, </w:t>
      </w:r>
      <w:r w:rsidR="007F3C75" w:rsidRPr="007F3C75">
        <w:rPr>
          <w:rStyle w:val="apple-converted-space"/>
          <w:rFonts w:ascii="Times New Roman" w:hAnsi="Times New Roman" w:cs="Times New Roman"/>
          <w:sz w:val="24"/>
          <w:szCs w:val="24"/>
        </w:rPr>
        <w:t>провели литературно-музыкальную композицию, приуроченную к юбилею великого поэта.</w:t>
      </w:r>
      <w:r w:rsidR="007F3C75">
        <w:rPr>
          <w:rStyle w:val="apple-converted-space"/>
          <w:rFonts w:ascii="Times New Roman" w:hAnsi="Times New Roman" w:cs="Times New Roman"/>
          <w:sz w:val="24"/>
          <w:szCs w:val="24"/>
        </w:rPr>
        <w:t xml:space="preserve"> </w:t>
      </w:r>
      <w:r w:rsidR="000C5A01" w:rsidRPr="000C5A01">
        <w:rPr>
          <w:rFonts w:ascii="Times New Roman" w:hAnsi="Times New Roman" w:cs="Times New Roman"/>
          <w:bCs/>
          <w:iCs/>
          <w:color w:val="000000"/>
          <w:sz w:val="24"/>
          <w:szCs w:val="24"/>
        </w:rPr>
        <w:t>Цели данного мероприятия:</w:t>
      </w:r>
      <w:r w:rsidR="000C5A01" w:rsidRPr="000C5A01">
        <w:rPr>
          <w:rStyle w:val="apple-converted-space"/>
          <w:rFonts w:ascii="Times New Roman" w:hAnsi="Times New Roman" w:cs="Times New Roman"/>
          <w:color w:val="000000"/>
          <w:sz w:val="24"/>
          <w:szCs w:val="24"/>
          <w:shd w:val="clear" w:color="auto" w:fill="FFFFFF"/>
        </w:rPr>
        <w:t> </w:t>
      </w:r>
      <w:r w:rsidR="000C5A01" w:rsidRPr="000C5A01">
        <w:rPr>
          <w:rFonts w:ascii="Times New Roman" w:hAnsi="Times New Roman" w:cs="Times New Roman"/>
          <w:color w:val="000000"/>
          <w:sz w:val="24"/>
          <w:szCs w:val="24"/>
          <w:shd w:val="clear" w:color="auto" w:fill="FFFFFF"/>
        </w:rPr>
        <w:t>заинтересовать учащихся личностью поэта, увлечь песенно-поэтическим творчеством Сергея Есенина, обратить внимание на глубокую лиричность поэзии, нежную любовь к Родине, природе</w:t>
      </w:r>
      <w:r w:rsidR="000C5A01">
        <w:rPr>
          <w:rFonts w:ascii="Times New Roman" w:hAnsi="Times New Roman" w:cs="Times New Roman"/>
          <w:color w:val="000000"/>
          <w:sz w:val="24"/>
          <w:szCs w:val="24"/>
          <w:shd w:val="clear" w:color="auto" w:fill="FFFFFF"/>
        </w:rPr>
        <w:t>.</w:t>
      </w:r>
      <w:r w:rsidR="000C5A01">
        <w:rPr>
          <w:rStyle w:val="apple-converted-space"/>
          <w:rFonts w:ascii="Times New Roman" w:hAnsi="Times New Roman" w:cs="Times New Roman"/>
          <w:sz w:val="24"/>
          <w:szCs w:val="24"/>
        </w:rPr>
        <w:t xml:space="preserve"> </w:t>
      </w:r>
      <w:r w:rsidR="007F3C75">
        <w:rPr>
          <w:rStyle w:val="apple-converted-space"/>
          <w:rFonts w:ascii="Times New Roman" w:hAnsi="Times New Roman" w:cs="Times New Roman"/>
          <w:sz w:val="24"/>
          <w:szCs w:val="24"/>
        </w:rPr>
        <w:t xml:space="preserve">В композиции  принимали участие гимназисты 6-7 классов. Учащиеся читали стихотворения </w:t>
      </w:r>
      <w:proofErr w:type="spellStart"/>
      <w:r w:rsidR="007F3C75">
        <w:rPr>
          <w:rStyle w:val="apple-converted-space"/>
          <w:rFonts w:ascii="Times New Roman" w:hAnsi="Times New Roman" w:cs="Times New Roman"/>
          <w:sz w:val="24"/>
          <w:szCs w:val="24"/>
        </w:rPr>
        <w:t>С.Есенина</w:t>
      </w:r>
      <w:proofErr w:type="spellEnd"/>
      <w:r w:rsidR="007F3C75">
        <w:rPr>
          <w:rStyle w:val="apple-converted-space"/>
          <w:rFonts w:ascii="Times New Roman" w:hAnsi="Times New Roman" w:cs="Times New Roman"/>
          <w:sz w:val="24"/>
          <w:szCs w:val="24"/>
        </w:rPr>
        <w:t xml:space="preserve">, исполняли песни на его стихи, просматривали видеокадры о жизни.  </w:t>
      </w:r>
      <w:r w:rsidR="000C5A01">
        <w:rPr>
          <w:rStyle w:val="apple-converted-space"/>
          <w:rFonts w:ascii="Times New Roman" w:hAnsi="Times New Roman" w:cs="Times New Roman"/>
          <w:sz w:val="24"/>
          <w:szCs w:val="24"/>
        </w:rPr>
        <w:t>Мероприятие проведено на высоком профессиональном уровне.</w:t>
      </w:r>
    </w:p>
    <w:p w:rsidR="00816D3B" w:rsidRDefault="004E7022" w:rsidP="0043746F">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В рамках реализации Указа Президента Российской Федерации от 12.06.2014 № 246 и распоряжения Губернатора Астраханской области от 30.12.2014 № 1191, в соответствии с планом работы МБОУ г. Астрахани «Гимназия № 1», в целях стимулирования интереса обучающихся к творчеству писателей и поэтов родного края, выявления  талантливых школьников, популя</w:t>
      </w:r>
      <w:r w:rsidR="009B15F1">
        <w:rPr>
          <w:rFonts w:ascii="Times New Roman" w:hAnsi="Times New Roman" w:cs="Times New Roman"/>
          <w:sz w:val="24"/>
          <w:szCs w:val="24"/>
          <w:shd w:val="clear" w:color="auto" w:fill="FFFFFF"/>
        </w:rPr>
        <w:t>риза</w:t>
      </w:r>
      <w:r>
        <w:rPr>
          <w:rFonts w:ascii="Times New Roman" w:hAnsi="Times New Roman" w:cs="Times New Roman"/>
          <w:sz w:val="24"/>
          <w:szCs w:val="24"/>
          <w:shd w:val="clear" w:color="auto" w:fill="FFFFFF"/>
        </w:rPr>
        <w:t>ции научных знаний и общественного признания результатов ученической исследовательской деятельности  была организована и проведена на базе МБОУ</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г</w:t>
      </w:r>
      <w:proofErr w:type="gramStart"/>
      <w:r>
        <w:rPr>
          <w:rFonts w:ascii="Times New Roman" w:hAnsi="Times New Roman" w:cs="Times New Roman"/>
          <w:sz w:val="24"/>
          <w:szCs w:val="24"/>
          <w:shd w:val="clear" w:color="auto" w:fill="FFFFFF"/>
        </w:rPr>
        <w:t>.А</w:t>
      </w:r>
      <w:proofErr w:type="gramEnd"/>
      <w:r>
        <w:rPr>
          <w:rFonts w:ascii="Times New Roman" w:hAnsi="Times New Roman" w:cs="Times New Roman"/>
          <w:sz w:val="24"/>
          <w:szCs w:val="24"/>
          <w:shd w:val="clear" w:color="auto" w:fill="FFFFFF"/>
        </w:rPr>
        <w:t>страхани</w:t>
      </w:r>
      <w:proofErr w:type="spellEnd"/>
      <w:r>
        <w:rPr>
          <w:rFonts w:ascii="Times New Roman" w:hAnsi="Times New Roman" w:cs="Times New Roman"/>
          <w:sz w:val="24"/>
          <w:szCs w:val="24"/>
          <w:shd w:val="clear" w:color="auto" w:fill="FFFFFF"/>
        </w:rPr>
        <w:t xml:space="preserve"> «Гимназия № 1» 20 ноября 2015 года в рамках Года литературы </w:t>
      </w:r>
      <w:r w:rsidR="00B54BCF">
        <w:rPr>
          <w:rFonts w:ascii="Times New Roman" w:hAnsi="Times New Roman" w:cs="Times New Roman"/>
          <w:sz w:val="24"/>
          <w:szCs w:val="24"/>
          <w:shd w:val="clear" w:color="auto" w:fill="FFFFFF"/>
        </w:rPr>
        <w:t xml:space="preserve">в России совместно с </w:t>
      </w:r>
      <w:proofErr w:type="spellStart"/>
      <w:r w:rsidR="00B54BCF">
        <w:rPr>
          <w:rFonts w:ascii="Times New Roman" w:hAnsi="Times New Roman" w:cs="Times New Roman"/>
          <w:sz w:val="24"/>
          <w:szCs w:val="24"/>
          <w:shd w:val="clear" w:color="auto" w:fill="FFFFFF"/>
        </w:rPr>
        <w:t>ФФиЖ</w:t>
      </w:r>
      <w:proofErr w:type="spellEnd"/>
      <w:r w:rsidR="00B54BCF">
        <w:rPr>
          <w:rFonts w:ascii="Times New Roman" w:hAnsi="Times New Roman" w:cs="Times New Roman"/>
          <w:sz w:val="24"/>
          <w:szCs w:val="24"/>
          <w:shd w:val="clear" w:color="auto" w:fill="FFFFFF"/>
        </w:rPr>
        <w:t xml:space="preserve"> и </w:t>
      </w:r>
      <w:r w:rsidR="00B54BCF">
        <w:rPr>
          <w:rFonts w:ascii="Times New Roman" w:hAnsi="Times New Roman" w:cs="Times New Roman"/>
          <w:sz w:val="24"/>
          <w:szCs w:val="24"/>
          <w:shd w:val="clear" w:color="auto" w:fill="FFFFFF"/>
        </w:rPr>
        <w:lastRenderedPageBreak/>
        <w:t xml:space="preserve">факультетом </w:t>
      </w:r>
      <w:proofErr w:type="spellStart"/>
      <w:r w:rsidR="00B54BCF">
        <w:rPr>
          <w:rFonts w:ascii="Times New Roman" w:hAnsi="Times New Roman" w:cs="Times New Roman"/>
          <w:sz w:val="24"/>
          <w:szCs w:val="24"/>
          <w:shd w:val="clear" w:color="auto" w:fill="FFFFFF"/>
        </w:rPr>
        <w:t>довузовской</w:t>
      </w:r>
      <w:proofErr w:type="spellEnd"/>
      <w:r w:rsidR="00B54BCF">
        <w:rPr>
          <w:rFonts w:ascii="Times New Roman" w:hAnsi="Times New Roman" w:cs="Times New Roman"/>
          <w:sz w:val="24"/>
          <w:szCs w:val="24"/>
          <w:shd w:val="clear" w:color="auto" w:fill="FFFFFF"/>
        </w:rPr>
        <w:t xml:space="preserve"> подготовки Астраханского государственного </w:t>
      </w:r>
      <w:r w:rsidR="009B15F1">
        <w:rPr>
          <w:rFonts w:ascii="Times New Roman" w:hAnsi="Times New Roman" w:cs="Times New Roman"/>
          <w:sz w:val="24"/>
          <w:szCs w:val="24"/>
          <w:shd w:val="clear" w:color="auto" w:fill="FFFFFF"/>
        </w:rPr>
        <w:t>университета   областная научно-практическая конференция</w:t>
      </w:r>
      <w:r w:rsidR="00B54BCF">
        <w:rPr>
          <w:rFonts w:ascii="Times New Roman" w:hAnsi="Times New Roman" w:cs="Times New Roman"/>
          <w:sz w:val="24"/>
          <w:szCs w:val="24"/>
          <w:shd w:val="clear" w:color="auto" w:fill="FFFFFF"/>
        </w:rPr>
        <w:t xml:space="preserve"> школьников «Край мой литературный». В данном мероприятии приняли активное участие учителя русского языка и литературы. Конференция прошла на высоком профессиональном уровне. Гимназисты представили интересные исследовательские работы, которые были высоко оценены членами жюри. </w:t>
      </w:r>
    </w:p>
    <w:p w:rsidR="00E46F90" w:rsidRPr="0043746F" w:rsidRDefault="00D267F5" w:rsidP="0043746F">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 xml:space="preserve">В целях развития устойчивого интереса у обучающихся к различным видам зрелищного искусства, побуждению гимназистов  к вдумчивому и осмысленному восприятию кино, повышения уровня компетенций, создание условий для проявления творческих способностей  с  </w:t>
      </w:r>
      <w:r w:rsidR="006478A9">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5</w:t>
      </w:r>
      <w:r w:rsidR="006478A9">
        <w:rPr>
          <w:rFonts w:ascii="Times New Roman" w:hAnsi="Times New Roman" w:cs="Times New Roman"/>
          <w:sz w:val="24"/>
          <w:szCs w:val="24"/>
          <w:shd w:val="clear" w:color="auto" w:fill="FFFFFF"/>
        </w:rPr>
        <w:t xml:space="preserve"> февраля по </w:t>
      </w:r>
      <w:r>
        <w:rPr>
          <w:rFonts w:ascii="Times New Roman" w:hAnsi="Times New Roman" w:cs="Times New Roman"/>
          <w:sz w:val="24"/>
          <w:szCs w:val="24"/>
          <w:shd w:val="clear" w:color="auto" w:fill="FFFFFF"/>
        </w:rPr>
        <w:t>12</w:t>
      </w:r>
      <w:r w:rsidR="006478A9">
        <w:rPr>
          <w:rFonts w:ascii="Times New Roman" w:hAnsi="Times New Roman" w:cs="Times New Roman"/>
          <w:sz w:val="24"/>
          <w:szCs w:val="24"/>
          <w:shd w:val="clear" w:color="auto" w:fill="FFFFFF"/>
        </w:rPr>
        <w:t xml:space="preserve"> марта </w:t>
      </w:r>
      <w:r w:rsidR="00497127">
        <w:rPr>
          <w:rFonts w:ascii="Times New Roman" w:hAnsi="Times New Roman" w:cs="Times New Roman"/>
          <w:sz w:val="24"/>
          <w:szCs w:val="24"/>
          <w:shd w:val="clear" w:color="auto" w:fill="FFFFFF"/>
        </w:rPr>
        <w:t xml:space="preserve">в гимназии проходила </w:t>
      </w:r>
      <w:r w:rsidR="003C7B1C" w:rsidRPr="002B165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декада гимназической культуры «Энциклопедия </w:t>
      </w:r>
      <w:r w:rsidR="0049712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российского кино».</w:t>
      </w:r>
      <w:proofErr w:type="gramEnd"/>
      <w:r>
        <w:rPr>
          <w:rFonts w:ascii="Times New Roman" w:hAnsi="Times New Roman" w:cs="Times New Roman"/>
          <w:sz w:val="24"/>
          <w:szCs w:val="24"/>
          <w:shd w:val="clear" w:color="auto" w:fill="FFFFFF"/>
        </w:rPr>
        <w:t xml:space="preserve"> </w:t>
      </w:r>
      <w:r w:rsidR="00497127">
        <w:rPr>
          <w:rFonts w:ascii="Times New Roman" w:hAnsi="Times New Roman" w:cs="Times New Roman"/>
          <w:sz w:val="24"/>
          <w:szCs w:val="24"/>
        </w:rPr>
        <w:t xml:space="preserve"> </w:t>
      </w:r>
      <w:r w:rsidR="00E35ABA">
        <w:rPr>
          <w:rFonts w:ascii="Times New Roman" w:hAnsi="Times New Roman" w:cs="Times New Roman"/>
          <w:sz w:val="24"/>
          <w:szCs w:val="24"/>
        </w:rPr>
        <w:t>От  МО активное участие в декаде приняла Гузенко Е.Д., учитель музыки. Ею было проведено яркое мероприятие «Би</w:t>
      </w:r>
      <w:r w:rsidR="009B15F1">
        <w:rPr>
          <w:rFonts w:ascii="Times New Roman" w:hAnsi="Times New Roman" w:cs="Times New Roman"/>
          <w:sz w:val="24"/>
          <w:szCs w:val="24"/>
        </w:rPr>
        <w:t>тва хоров», где учащиеся</w:t>
      </w:r>
      <w:r w:rsidR="00E35ABA">
        <w:rPr>
          <w:rFonts w:ascii="Times New Roman" w:hAnsi="Times New Roman" w:cs="Times New Roman"/>
          <w:sz w:val="24"/>
          <w:szCs w:val="24"/>
        </w:rPr>
        <w:t xml:space="preserve"> 5 – 7 классов соревновались в исполнительском мастерстве. </w:t>
      </w:r>
      <w:r w:rsidR="00AB2AC7">
        <w:rPr>
          <w:rFonts w:ascii="Times New Roman" w:hAnsi="Times New Roman" w:cs="Times New Roman"/>
          <w:sz w:val="24"/>
          <w:szCs w:val="24"/>
        </w:rPr>
        <w:t xml:space="preserve">С каждым классом Гузенко Е.Д. работала индивидуально, много репетировала, продумывала костюмы участников. </w:t>
      </w:r>
      <w:r w:rsidR="009B15F1">
        <w:rPr>
          <w:rFonts w:ascii="Times New Roman" w:hAnsi="Times New Roman" w:cs="Times New Roman"/>
          <w:sz w:val="24"/>
          <w:szCs w:val="24"/>
        </w:rPr>
        <w:t>Ребята</w:t>
      </w:r>
      <w:r w:rsidR="00E35ABA">
        <w:rPr>
          <w:rFonts w:ascii="Times New Roman" w:hAnsi="Times New Roman" w:cs="Times New Roman"/>
          <w:sz w:val="24"/>
          <w:szCs w:val="24"/>
        </w:rPr>
        <w:t xml:space="preserve"> представляли песни из  российских  кинофильмов или мультфильмов. </w:t>
      </w:r>
      <w:r w:rsidR="00AB2AC7">
        <w:rPr>
          <w:rFonts w:ascii="Times New Roman" w:hAnsi="Times New Roman" w:cs="Times New Roman"/>
          <w:sz w:val="24"/>
          <w:szCs w:val="24"/>
        </w:rPr>
        <w:t>Данное мероприятие прошло на высоком профессиональном уровне и оставило у детей, учителей и родителей   приятные впечатления.</w:t>
      </w:r>
    </w:p>
    <w:p w:rsidR="00B54BCF" w:rsidRPr="007330E6" w:rsidRDefault="008D5545" w:rsidP="007330E6">
      <w:pPr>
        <w:spacing w:line="360" w:lineRule="auto"/>
        <w:ind w:firstLine="1080"/>
        <w:jc w:val="both"/>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 xml:space="preserve">Также учителя МО уделяют внимание работе </w:t>
      </w:r>
      <w:r w:rsidR="00E46F90" w:rsidRPr="005A7CE6">
        <w:rPr>
          <w:rFonts w:ascii="Times New Roman" w:eastAsia="Times New Roman" w:hAnsi="Times New Roman" w:cs="Times New Roman"/>
          <w:sz w:val="24"/>
          <w:szCs w:val="24"/>
        </w:rPr>
        <w:t xml:space="preserve">с одарёнными детьми. Успешность этой работы во многом зависит от того, как организована учебная деятельность  с этой категорией учащихся. Работа с одаренными детьми ставит перед учителем задачи, решение которых требует творческой активности, напряжения всех сил, проявления его индивидуальности. Учитель, развивая творческий потенциал школьников, тем самым развивает свои творческие способности, находит все новые формы работы, которые расширяют интеллектуальные возможности его учеников. Это подтверждается многочисленными победами гимназистов в олимпиадах, конкурсах, конференциях разного уровня.   </w:t>
      </w:r>
    </w:p>
    <w:p w:rsidR="00E46F90" w:rsidRPr="005A7CE6" w:rsidRDefault="00E46F90" w:rsidP="00AB45E3">
      <w:pPr>
        <w:spacing w:after="0" w:line="360" w:lineRule="auto"/>
        <w:jc w:val="center"/>
        <w:rPr>
          <w:rFonts w:ascii="Times New Roman" w:eastAsia="Times New Roman" w:hAnsi="Times New Roman" w:cs="Times New Roman"/>
          <w:b/>
          <w:bCs/>
          <w:sz w:val="24"/>
          <w:szCs w:val="24"/>
        </w:rPr>
      </w:pPr>
      <w:r w:rsidRPr="005A7CE6">
        <w:rPr>
          <w:rFonts w:ascii="Times New Roman" w:eastAsia="Times New Roman" w:hAnsi="Times New Roman" w:cs="Times New Roman"/>
          <w:b/>
          <w:bCs/>
          <w:sz w:val="24"/>
          <w:szCs w:val="24"/>
        </w:rPr>
        <w:t>Международные и Всероссийские</w:t>
      </w:r>
    </w:p>
    <w:tbl>
      <w:tblPr>
        <w:tblW w:w="0" w:type="auto"/>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firstRow="1" w:lastRow="0" w:firstColumn="1" w:lastColumn="0" w:noHBand="0" w:noVBand="1"/>
      </w:tblPr>
      <w:tblGrid>
        <w:gridCol w:w="2113"/>
        <w:gridCol w:w="2140"/>
        <w:gridCol w:w="567"/>
        <w:gridCol w:w="1843"/>
        <w:gridCol w:w="1134"/>
        <w:gridCol w:w="2126"/>
      </w:tblGrid>
      <w:tr w:rsidR="00E46F90" w:rsidRPr="005A7CE6" w:rsidTr="000F5E37">
        <w:trPr>
          <w:trHeight w:val="3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Олимпиада</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keepNext/>
              <w:spacing w:after="0"/>
              <w:jc w:val="center"/>
              <w:outlineLvl w:val="0"/>
              <w:rPr>
                <w:rFonts w:ascii="Times New Roman" w:eastAsia="Arial Unicode MS" w:hAnsi="Times New Roman" w:cs="Times New Roman"/>
                <w:sz w:val="24"/>
                <w:szCs w:val="24"/>
              </w:rPr>
            </w:pPr>
            <w:r w:rsidRPr="005A7CE6">
              <w:rPr>
                <w:rFonts w:ascii="Times New Roman" w:eastAsia="Arial Unicode MS" w:hAnsi="Times New Roman" w:cs="Times New Roman"/>
                <w:sz w:val="24"/>
                <w:szCs w:val="24"/>
              </w:rPr>
              <w:t xml:space="preserve">Ф.И. </w:t>
            </w:r>
            <w:proofErr w:type="spellStart"/>
            <w:r w:rsidRPr="005A7CE6">
              <w:rPr>
                <w:rFonts w:ascii="Times New Roman" w:eastAsia="Arial Unicode MS" w:hAnsi="Times New Roman" w:cs="Times New Roman"/>
                <w:sz w:val="24"/>
                <w:szCs w:val="24"/>
              </w:rPr>
              <w:t>уч</w:t>
            </w:r>
            <w:proofErr w:type="spellEnd"/>
            <w:r w:rsidRPr="005A7CE6">
              <w:rPr>
                <w:rFonts w:ascii="Times New Roman" w:eastAsia="Arial Unicode MS" w:hAnsi="Times New Roman" w:cs="Times New Roman"/>
                <w:sz w:val="24"/>
                <w:szCs w:val="24"/>
              </w:rPr>
              <w:t>-ка</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Кл.</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Предмет</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Место</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ФИО</w:t>
            </w:r>
          </w:p>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учителя</w:t>
            </w:r>
          </w:p>
        </w:tc>
      </w:tr>
      <w:tr w:rsidR="00364EF7" w:rsidRPr="00B54BCF" w:rsidTr="00042E78">
        <w:trPr>
          <w:trHeight w:val="943"/>
        </w:trPr>
        <w:tc>
          <w:tcPr>
            <w:tcW w:w="2113" w:type="dxa"/>
            <w:vMerge w:val="restart"/>
            <w:tcBorders>
              <w:left w:val="thickThinSmallGap" w:sz="24" w:space="0" w:color="00B050"/>
              <w:right w:val="thickThinSmallGap" w:sz="24" w:space="0" w:color="00B050"/>
            </w:tcBorders>
            <w:shd w:val="clear" w:color="auto" w:fill="auto"/>
            <w:hideMark/>
          </w:tcPr>
          <w:p w:rsidR="00364EF7" w:rsidRPr="00B54BCF" w:rsidRDefault="004F17F9" w:rsidP="00774CBB">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 xml:space="preserve">Всероссийская олимпиада </w:t>
            </w:r>
            <w:proofErr w:type="spellStart"/>
            <w:r w:rsidRPr="00B54BCF">
              <w:rPr>
                <w:rFonts w:ascii="Times New Roman" w:hAnsi="Times New Roman" w:cs="Times New Roman"/>
                <w:sz w:val="24"/>
                <w:szCs w:val="24"/>
              </w:rPr>
              <w:t>ФГОСтест</w:t>
            </w:r>
            <w:proofErr w:type="spellEnd"/>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364EF7" w:rsidRPr="00B54BCF" w:rsidRDefault="000B1949" w:rsidP="000B1949">
            <w:pPr>
              <w:spacing w:after="0"/>
              <w:rPr>
                <w:rFonts w:ascii="Times New Roman" w:hAnsi="Times New Roman" w:cs="Times New Roman"/>
                <w:sz w:val="24"/>
                <w:szCs w:val="24"/>
              </w:rPr>
            </w:pPr>
            <w:r w:rsidRPr="00B54BCF">
              <w:rPr>
                <w:rFonts w:ascii="Times New Roman" w:hAnsi="Times New Roman" w:cs="Times New Roman"/>
                <w:sz w:val="24"/>
                <w:szCs w:val="24"/>
              </w:rPr>
              <w:t>Лычагина Е.</w:t>
            </w:r>
          </w:p>
          <w:p w:rsidR="000B1949" w:rsidRPr="00B54BCF" w:rsidRDefault="000B1949"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Еранов</w:t>
            </w:r>
            <w:proofErr w:type="spellEnd"/>
            <w:r w:rsidRPr="00B54BCF">
              <w:rPr>
                <w:rFonts w:ascii="Times New Roman" w:hAnsi="Times New Roman" w:cs="Times New Roman"/>
                <w:sz w:val="24"/>
                <w:szCs w:val="24"/>
              </w:rPr>
              <w:t xml:space="preserve"> А.</w:t>
            </w:r>
          </w:p>
        </w:tc>
        <w:tc>
          <w:tcPr>
            <w:tcW w:w="567" w:type="dxa"/>
            <w:tcBorders>
              <w:left w:val="thickThinSmallGap" w:sz="24" w:space="0" w:color="00B050"/>
              <w:right w:val="thickThinSmallGap" w:sz="24" w:space="0" w:color="00B050"/>
            </w:tcBorders>
            <w:shd w:val="clear" w:color="auto" w:fill="auto"/>
            <w:hideMark/>
          </w:tcPr>
          <w:p w:rsidR="00364EF7" w:rsidRPr="00B54BCF" w:rsidRDefault="000B1949" w:rsidP="000B1949">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949" w:rsidRPr="00B54BCF" w:rsidRDefault="000B1949" w:rsidP="000B1949">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364EF7" w:rsidRPr="00B54BCF" w:rsidRDefault="00364EF7"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r w:rsidR="00D10C2C" w:rsidRPr="00B54BCF">
              <w:rPr>
                <w:rFonts w:ascii="Times New Roman" w:eastAsia="Calibri" w:hAnsi="Times New Roman" w:cs="Times New Roman"/>
                <w:sz w:val="24"/>
                <w:szCs w:val="24"/>
              </w:rPr>
              <w:t>литература</w:t>
            </w:r>
          </w:p>
        </w:tc>
        <w:tc>
          <w:tcPr>
            <w:tcW w:w="1134" w:type="dxa"/>
            <w:tcBorders>
              <w:left w:val="thickThinSmallGap" w:sz="24" w:space="0" w:color="00B050"/>
              <w:right w:val="thickThinSmallGap" w:sz="24" w:space="0" w:color="00B050"/>
            </w:tcBorders>
            <w:shd w:val="clear" w:color="auto" w:fill="auto"/>
            <w:hideMark/>
          </w:tcPr>
          <w:p w:rsidR="00364EF7" w:rsidRPr="00B54BCF" w:rsidRDefault="000B1949"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364EF7" w:rsidRPr="00B54BCF" w:rsidRDefault="000B1949"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tc>
        <w:tc>
          <w:tcPr>
            <w:tcW w:w="2126" w:type="dxa"/>
            <w:vMerge w:val="restart"/>
            <w:tcBorders>
              <w:left w:val="thickThinSmallGap" w:sz="24" w:space="0" w:color="00B050"/>
              <w:right w:val="thickThinSmallGap" w:sz="24" w:space="0" w:color="00B050"/>
            </w:tcBorders>
            <w:shd w:val="clear" w:color="auto" w:fill="auto"/>
            <w:hideMark/>
          </w:tcPr>
          <w:p w:rsidR="00364EF7" w:rsidRPr="00B54BCF" w:rsidRDefault="00364EF7"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Еранова</w:t>
            </w:r>
            <w:proofErr w:type="spellEnd"/>
            <w:r w:rsidRPr="00B54BCF">
              <w:rPr>
                <w:rFonts w:ascii="Times New Roman" w:eastAsia="Calibri" w:hAnsi="Times New Roman" w:cs="Times New Roman"/>
                <w:sz w:val="24"/>
                <w:szCs w:val="24"/>
              </w:rPr>
              <w:t xml:space="preserve"> Ю.И.</w:t>
            </w:r>
          </w:p>
        </w:tc>
      </w:tr>
      <w:tr w:rsidR="00364EF7" w:rsidRPr="00B54BCF" w:rsidTr="00A3154B">
        <w:trPr>
          <w:trHeight w:val="1057"/>
        </w:trPr>
        <w:tc>
          <w:tcPr>
            <w:tcW w:w="2113" w:type="dxa"/>
            <w:vMerge/>
            <w:tcBorders>
              <w:left w:val="thickThinSmallGap" w:sz="24" w:space="0" w:color="00B050"/>
              <w:right w:val="thickThinSmallGap" w:sz="24" w:space="0" w:color="00B050"/>
            </w:tcBorders>
            <w:shd w:val="clear" w:color="auto" w:fill="auto"/>
            <w:hideMark/>
          </w:tcPr>
          <w:p w:rsidR="00364EF7" w:rsidRPr="00B54BCF" w:rsidRDefault="00364EF7"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D10C2C" w:rsidRPr="00B54BCF" w:rsidRDefault="00364EF7" w:rsidP="000B1949">
            <w:pPr>
              <w:spacing w:after="0"/>
              <w:rPr>
                <w:rFonts w:ascii="Times New Roman" w:hAnsi="Times New Roman" w:cs="Times New Roman"/>
                <w:sz w:val="24"/>
                <w:szCs w:val="24"/>
              </w:rPr>
            </w:pPr>
            <w:r w:rsidRPr="00B54BCF">
              <w:rPr>
                <w:rFonts w:ascii="Times New Roman" w:hAnsi="Times New Roman" w:cs="Times New Roman"/>
                <w:sz w:val="24"/>
                <w:szCs w:val="24"/>
              </w:rPr>
              <w:t xml:space="preserve"> </w:t>
            </w:r>
            <w:proofErr w:type="spellStart"/>
            <w:r w:rsidR="000B1949" w:rsidRPr="00B54BCF">
              <w:rPr>
                <w:rFonts w:ascii="Times New Roman" w:hAnsi="Times New Roman" w:cs="Times New Roman"/>
                <w:sz w:val="24"/>
                <w:szCs w:val="24"/>
              </w:rPr>
              <w:t>Еранов</w:t>
            </w:r>
            <w:proofErr w:type="spellEnd"/>
            <w:r w:rsidR="000B1949" w:rsidRPr="00B54BCF">
              <w:rPr>
                <w:rFonts w:ascii="Times New Roman" w:hAnsi="Times New Roman" w:cs="Times New Roman"/>
                <w:sz w:val="24"/>
                <w:szCs w:val="24"/>
              </w:rPr>
              <w:t xml:space="preserve"> А.</w:t>
            </w:r>
          </w:p>
        </w:tc>
        <w:tc>
          <w:tcPr>
            <w:tcW w:w="567" w:type="dxa"/>
            <w:tcBorders>
              <w:left w:val="thickThinSmallGap" w:sz="24" w:space="0" w:color="00B050"/>
              <w:right w:val="thickThinSmallGap" w:sz="24" w:space="0" w:color="00B050"/>
            </w:tcBorders>
            <w:shd w:val="clear" w:color="auto" w:fill="auto"/>
            <w:hideMark/>
          </w:tcPr>
          <w:p w:rsidR="00364EF7" w:rsidRPr="00B54BCF" w:rsidRDefault="00D10C2C"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D10C2C" w:rsidRPr="00B54BCF" w:rsidRDefault="00D10C2C"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364EF7" w:rsidRPr="00B54BCF" w:rsidRDefault="007330E6"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364EF7" w:rsidRPr="00B54BCF" w:rsidRDefault="00D10C2C"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364EF7" w:rsidRPr="00B54BCF" w:rsidRDefault="00D10C2C"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D10C2C" w:rsidRPr="00B54BCF" w:rsidRDefault="00D10C2C"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p w:rsidR="00D10C2C" w:rsidRPr="00B54BCF" w:rsidRDefault="00D10C2C"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p w:rsidR="00364EF7" w:rsidRPr="00B54BCF" w:rsidRDefault="00364EF7" w:rsidP="000F5E37">
            <w:pPr>
              <w:spacing w:after="0" w:line="240" w:lineRule="auto"/>
              <w:contextualSpacing/>
              <w:rPr>
                <w:rFonts w:ascii="Times New Roman" w:eastAsia="Calibri" w:hAnsi="Times New Roman" w:cs="Times New Roman"/>
                <w:sz w:val="24"/>
                <w:szCs w:val="24"/>
              </w:rPr>
            </w:pPr>
          </w:p>
        </w:tc>
        <w:tc>
          <w:tcPr>
            <w:tcW w:w="2126" w:type="dxa"/>
            <w:vMerge/>
            <w:tcBorders>
              <w:left w:val="thickThinSmallGap" w:sz="24" w:space="0" w:color="00B050"/>
              <w:right w:val="thickThinSmallGap" w:sz="24" w:space="0" w:color="00B050"/>
            </w:tcBorders>
            <w:shd w:val="clear" w:color="auto" w:fill="auto"/>
            <w:hideMark/>
          </w:tcPr>
          <w:p w:rsidR="00364EF7" w:rsidRPr="00B54BCF" w:rsidRDefault="00364EF7" w:rsidP="000F5E37">
            <w:pPr>
              <w:spacing w:after="0" w:line="240" w:lineRule="auto"/>
              <w:contextualSpacing/>
              <w:rPr>
                <w:rFonts w:ascii="Times New Roman" w:eastAsia="Calibri" w:hAnsi="Times New Roman" w:cs="Times New Roman"/>
                <w:sz w:val="24"/>
                <w:szCs w:val="24"/>
              </w:rPr>
            </w:pPr>
          </w:p>
        </w:tc>
      </w:tr>
      <w:tr w:rsidR="006D7A30" w:rsidRPr="00B54BCF" w:rsidTr="000B1949">
        <w:trPr>
          <w:trHeight w:val="825"/>
        </w:trPr>
        <w:tc>
          <w:tcPr>
            <w:tcW w:w="2113" w:type="dxa"/>
            <w:vMerge w:val="restart"/>
            <w:tcBorders>
              <w:left w:val="thickThinSmallGap" w:sz="24" w:space="0" w:color="00B050"/>
              <w:right w:val="thickThinSmallGap" w:sz="24" w:space="0" w:color="00B050"/>
            </w:tcBorders>
            <w:shd w:val="clear" w:color="auto" w:fill="auto"/>
            <w:hideMark/>
          </w:tcPr>
          <w:p w:rsidR="006D7A30" w:rsidRPr="00B54BCF" w:rsidRDefault="006D7A30" w:rsidP="000B1949">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lang w:val="en-US"/>
              </w:rPr>
              <w:t>II</w:t>
            </w:r>
            <w:r w:rsidRPr="00B54BCF">
              <w:rPr>
                <w:rFonts w:ascii="Times New Roman" w:hAnsi="Times New Roman" w:cs="Times New Roman"/>
                <w:sz w:val="24"/>
                <w:szCs w:val="24"/>
              </w:rPr>
              <w:t xml:space="preserve"> Всероссийская дистанционная олимпиада с международным </w:t>
            </w:r>
            <w:r w:rsidRPr="00B54BCF">
              <w:rPr>
                <w:rFonts w:ascii="Times New Roman" w:hAnsi="Times New Roman" w:cs="Times New Roman"/>
                <w:sz w:val="24"/>
                <w:szCs w:val="24"/>
              </w:rPr>
              <w:lastRenderedPageBreak/>
              <w:t>участием «</w:t>
            </w:r>
            <w:proofErr w:type="spellStart"/>
            <w:r w:rsidRPr="00B54BCF">
              <w:rPr>
                <w:rFonts w:ascii="Times New Roman" w:hAnsi="Times New Roman" w:cs="Times New Roman"/>
                <w:sz w:val="24"/>
                <w:szCs w:val="24"/>
              </w:rPr>
              <w:t>Ростконкурс</w:t>
            </w:r>
            <w:proofErr w:type="spellEnd"/>
            <w:r w:rsidRPr="00B54BCF">
              <w:rPr>
                <w:rFonts w:ascii="Times New Roman" w:hAnsi="Times New Roman" w:cs="Times New Roman"/>
                <w:sz w:val="24"/>
                <w:szCs w:val="24"/>
              </w:rPr>
              <w:t>»</w:t>
            </w: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6D7A30" w:rsidRPr="00B54BCF" w:rsidRDefault="006D7A30" w:rsidP="000B1949">
            <w:pPr>
              <w:spacing w:after="0"/>
              <w:rPr>
                <w:rFonts w:ascii="Times New Roman" w:hAnsi="Times New Roman" w:cs="Times New Roman"/>
                <w:sz w:val="24"/>
                <w:szCs w:val="24"/>
              </w:rPr>
            </w:pPr>
            <w:r w:rsidRPr="00B54BCF">
              <w:rPr>
                <w:rFonts w:ascii="Times New Roman" w:hAnsi="Times New Roman" w:cs="Times New Roman"/>
                <w:sz w:val="24"/>
                <w:szCs w:val="24"/>
              </w:rPr>
              <w:lastRenderedPageBreak/>
              <w:t>Гаврилова К.</w:t>
            </w:r>
          </w:p>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Гашимова</w:t>
            </w:r>
            <w:proofErr w:type="spellEnd"/>
            <w:r w:rsidRPr="00B54BCF">
              <w:rPr>
                <w:rFonts w:ascii="Times New Roman" w:hAnsi="Times New Roman" w:cs="Times New Roman"/>
                <w:sz w:val="24"/>
                <w:szCs w:val="24"/>
              </w:rPr>
              <w:t xml:space="preserve"> Д.</w:t>
            </w:r>
          </w:p>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Логачёва</w:t>
            </w:r>
            <w:proofErr w:type="spellEnd"/>
            <w:r w:rsidRPr="00B54BCF">
              <w:rPr>
                <w:rFonts w:ascii="Times New Roman" w:hAnsi="Times New Roman" w:cs="Times New Roman"/>
                <w:sz w:val="24"/>
                <w:szCs w:val="24"/>
              </w:rPr>
              <w:t xml:space="preserve"> И.</w:t>
            </w:r>
          </w:p>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Некозырева</w:t>
            </w:r>
            <w:proofErr w:type="spellEnd"/>
            <w:r w:rsidRPr="00B54BCF">
              <w:rPr>
                <w:rFonts w:ascii="Times New Roman" w:hAnsi="Times New Roman" w:cs="Times New Roman"/>
                <w:sz w:val="24"/>
                <w:szCs w:val="24"/>
              </w:rPr>
              <w:t xml:space="preserve"> М.</w:t>
            </w:r>
          </w:p>
          <w:p w:rsidR="006D7A30" w:rsidRPr="00B54BCF" w:rsidRDefault="006D7A30" w:rsidP="000B1949">
            <w:pPr>
              <w:spacing w:after="0"/>
              <w:rPr>
                <w:rFonts w:ascii="Times New Roman" w:hAnsi="Times New Roman" w:cs="Times New Roman"/>
                <w:sz w:val="24"/>
                <w:szCs w:val="24"/>
              </w:rPr>
            </w:pPr>
            <w:r w:rsidRPr="00B54BCF">
              <w:rPr>
                <w:rFonts w:ascii="Times New Roman" w:hAnsi="Times New Roman" w:cs="Times New Roman"/>
                <w:sz w:val="24"/>
                <w:szCs w:val="24"/>
              </w:rPr>
              <w:lastRenderedPageBreak/>
              <w:t>Петрова А.</w:t>
            </w:r>
          </w:p>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Скороскокова</w:t>
            </w:r>
            <w:proofErr w:type="spellEnd"/>
            <w:r w:rsidRPr="00B54BCF">
              <w:rPr>
                <w:rFonts w:ascii="Times New Roman" w:hAnsi="Times New Roman" w:cs="Times New Roman"/>
                <w:sz w:val="24"/>
                <w:szCs w:val="24"/>
              </w:rPr>
              <w:t xml:space="preserve"> М.</w:t>
            </w:r>
          </w:p>
          <w:p w:rsidR="006D7A30" w:rsidRPr="00B54BCF" w:rsidRDefault="006D7A30" w:rsidP="000B1949">
            <w:pPr>
              <w:spacing w:after="0"/>
              <w:rPr>
                <w:rFonts w:ascii="Times New Roman" w:hAnsi="Times New Roman" w:cs="Times New Roman"/>
                <w:sz w:val="24"/>
                <w:szCs w:val="24"/>
              </w:rPr>
            </w:pPr>
            <w:r w:rsidRPr="00B54BCF">
              <w:rPr>
                <w:rFonts w:ascii="Times New Roman" w:hAnsi="Times New Roman" w:cs="Times New Roman"/>
                <w:sz w:val="24"/>
                <w:szCs w:val="24"/>
              </w:rPr>
              <w:t>Фирсов А.</w:t>
            </w:r>
          </w:p>
        </w:tc>
        <w:tc>
          <w:tcPr>
            <w:tcW w:w="567" w:type="dxa"/>
            <w:tcBorders>
              <w:left w:val="thickThinSmallGap" w:sz="24" w:space="0" w:color="00B050"/>
              <w:right w:val="thickThinSmallGap" w:sz="24" w:space="0" w:color="00B050"/>
            </w:tcBorders>
            <w:shd w:val="clear" w:color="auto" w:fill="auto"/>
            <w:hideMark/>
          </w:tcPr>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lastRenderedPageBreak/>
              <w:t>6</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lastRenderedPageBreak/>
              <w:t>7</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lastRenderedPageBreak/>
              <w:t>русский язык</w:t>
            </w:r>
          </w:p>
        </w:tc>
        <w:tc>
          <w:tcPr>
            <w:tcW w:w="1134" w:type="dxa"/>
            <w:tcBorders>
              <w:left w:val="thickThinSmallGap" w:sz="24" w:space="0" w:color="00B050"/>
              <w:right w:val="thickThinSmallGap" w:sz="24" w:space="0" w:color="00B050"/>
            </w:tcBorders>
            <w:shd w:val="clear" w:color="auto" w:fill="auto"/>
            <w:hideMark/>
          </w:tcPr>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lastRenderedPageBreak/>
              <w:t>3</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p w:rsidR="006D7A30" w:rsidRPr="00B54BCF" w:rsidRDefault="006D7A30" w:rsidP="00030F0E">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tc>
        <w:tc>
          <w:tcPr>
            <w:tcW w:w="2126" w:type="dxa"/>
            <w:vMerge w:val="restart"/>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lastRenderedPageBreak/>
              <w:t>Еранова</w:t>
            </w:r>
            <w:proofErr w:type="spellEnd"/>
            <w:r w:rsidRPr="00B54BCF">
              <w:rPr>
                <w:rFonts w:ascii="Times New Roman" w:eastAsia="Calibri" w:hAnsi="Times New Roman" w:cs="Times New Roman"/>
                <w:sz w:val="24"/>
                <w:szCs w:val="24"/>
              </w:rPr>
              <w:t xml:space="preserve"> Ю.И.</w:t>
            </w:r>
          </w:p>
        </w:tc>
      </w:tr>
      <w:tr w:rsidR="006D7A30" w:rsidRPr="00B54BCF" w:rsidTr="000B1949">
        <w:trPr>
          <w:trHeight w:val="825"/>
        </w:trPr>
        <w:tc>
          <w:tcPr>
            <w:tcW w:w="2113" w:type="dxa"/>
            <w:vMerge/>
            <w:tcBorders>
              <w:left w:val="thickThinSmallGap" w:sz="24" w:space="0" w:color="00B050"/>
              <w:right w:val="thickThinSmallGap" w:sz="24" w:space="0" w:color="00B050"/>
            </w:tcBorders>
            <w:shd w:val="clear" w:color="auto" w:fill="auto"/>
            <w:hideMark/>
          </w:tcPr>
          <w:p w:rsidR="006D7A30" w:rsidRPr="00B54BCF" w:rsidRDefault="006D7A30" w:rsidP="000B1949">
            <w:pPr>
              <w:spacing w:after="0" w:line="240" w:lineRule="auto"/>
              <w:ind w:left="34"/>
              <w:contextualSpacing/>
              <w:rPr>
                <w:rFonts w:ascii="Times New Roman" w:hAnsi="Times New Roman" w:cs="Times New Roman"/>
                <w:sz w:val="24"/>
                <w:szCs w:val="24"/>
                <w:lang w:val="en-US"/>
              </w:rPr>
            </w:pPr>
          </w:p>
        </w:tc>
        <w:tc>
          <w:tcPr>
            <w:tcW w:w="2140" w:type="dxa"/>
            <w:tcBorders>
              <w:left w:val="thickThinSmallGap" w:sz="24" w:space="0" w:color="00B050"/>
              <w:right w:val="thickThinSmallGap" w:sz="24" w:space="0" w:color="00B050"/>
            </w:tcBorders>
            <w:shd w:val="clear" w:color="auto" w:fill="auto"/>
            <w:hideMark/>
          </w:tcPr>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Гашимова</w:t>
            </w:r>
            <w:proofErr w:type="spellEnd"/>
            <w:r w:rsidRPr="00B54BCF">
              <w:rPr>
                <w:rFonts w:ascii="Times New Roman" w:hAnsi="Times New Roman" w:cs="Times New Roman"/>
                <w:sz w:val="24"/>
                <w:szCs w:val="24"/>
              </w:rPr>
              <w:t xml:space="preserve"> Д.</w:t>
            </w:r>
          </w:p>
          <w:p w:rsidR="006D7A30" w:rsidRPr="00B54BCF" w:rsidRDefault="006D7A30" w:rsidP="000B1949">
            <w:pPr>
              <w:spacing w:after="0"/>
              <w:rPr>
                <w:rFonts w:ascii="Times New Roman" w:hAnsi="Times New Roman" w:cs="Times New Roman"/>
                <w:sz w:val="24"/>
                <w:szCs w:val="24"/>
              </w:rPr>
            </w:pPr>
            <w:r w:rsidRPr="00B54BCF">
              <w:rPr>
                <w:rFonts w:ascii="Times New Roman" w:hAnsi="Times New Roman" w:cs="Times New Roman"/>
                <w:sz w:val="24"/>
                <w:szCs w:val="24"/>
              </w:rPr>
              <w:t>Фирсов А.</w:t>
            </w:r>
          </w:p>
        </w:tc>
        <w:tc>
          <w:tcPr>
            <w:tcW w:w="567"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литература</w:t>
            </w:r>
          </w:p>
        </w:tc>
        <w:tc>
          <w:tcPr>
            <w:tcW w:w="1134"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tc>
        <w:tc>
          <w:tcPr>
            <w:tcW w:w="2126" w:type="dxa"/>
            <w:vMerge/>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p>
        </w:tc>
      </w:tr>
      <w:tr w:rsidR="006D7A30" w:rsidRPr="00B54BCF" w:rsidTr="001B028E">
        <w:trPr>
          <w:trHeight w:val="1826"/>
        </w:trPr>
        <w:tc>
          <w:tcPr>
            <w:tcW w:w="2113" w:type="dxa"/>
            <w:vMerge/>
            <w:tcBorders>
              <w:left w:val="thickThinSmallGap" w:sz="24" w:space="0" w:color="00B050"/>
              <w:right w:val="thickThinSmallGap" w:sz="24" w:space="0" w:color="00B050"/>
            </w:tcBorders>
            <w:shd w:val="clear" w:color="auto" w:fill="auto"/>
            <w:hideMark/>
          </w:tcPr>
          <w:p w:rsidR="006D7A30" w:rsidRPr="00B54BCF" w:rsidRDefault="006D7A30" w:rsidP="000B1949">
            <w:pPr>
              <w:spacing w:after="0" w:line="240" w:lineRule="auto"/>
              <w:ind w:left="34"/>
              <w:contextualSpacing/>
              <w:rPr>
                <w:rFonts w:ascii="Times New Roman" w:hAnsi="Times New Roman" w:cs="Times New Roman"/>
                <w:sz w:val="24"/>
                <w:szCs w:val="24"/>
                <w:lang w:val="en-US"/>
              </w:rPr>
            </w:pPr>
          </w:p>
        </w:tc>
        <w:tc>
          <w:tcPr>
            <w:tcW w:w="2140" w:type="dxa"/>
            <w:tcBorders>
              <w:left w:val="thickThinSmallGap" w:sz="24" w:space="0" w:color="00B050"/>
              <w:right w:val="thickThinSmallGap" w:sz="24" w:space="0" w:color="00B050"/>
            </w:tcBorders>
            <w:shd w:val="clear" w:color="auto" w:fill="auto"/>
            <w:hideMark/>
          </w:tcPr>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Бочарникова</w:t>
            </w:r>
            <w:proofErr w:type="spellEnd"/>
            <w:proofErr w:type="gramStart"/>
            <w:r w:rsidRPr="00B54BCF">
              <w:rPr>
                <w:rFonts w:ascii="Times New Roman" w:hAnsi="Times New Roman" w:cs="Times New Roman"/>
                <w:sz w:val="24"/>
                <w:szCs w:val="24"/>
              </w:rPr>
              <w:t xml:space="preserve"> В</w:t>
            </w:r>
            <w:proofErr w:type="gramEnd"/>
          </w:p>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Чернышёва</w:t>
            </w:r>
            <w:proofErr w:type="spellEnd"/>
            <w:r w:rsidRPr="00B54BCF">
              <w:rPr>
                <w:rFonts w:ascii="Times New Roman" w:hAnsi="Times New Roman" w:cs="Times New Roman"/>
                <w:sz w:val="24"/>
                <w:szCs w:val="24"/>
              </w:rPr>
              <w:t xml:space="preserve"> Е.</w:t>
            </w:r>
          </w:p>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Чудакова</w:t>
            </w:r>
            <w:proofErr w:type="spellEnd"/>
            <w:r w:rsidRPr="00B54BCF">
              <w:rPr>
                <w:rFonts w:ascii="Times New Roman" w:hAnsi="Times New Roman" w:cs="Times New Roman"/>
                <w:sz w:val="24"/>
                <w:szCs w:val="24"/>
              </w:rPr>
              <w:t xml:space="preserve"> Д.</w:t>
            </w:r>
          </w:p>
          <w:p w:rsidR="006D7A30" w:rsidRPr="00B54BCF" w:rsidRDefault="006D7A30" w:rsidP="000B1949">
            <w:pPr>
              <w:spacing w:after="0"/>
              <w:rPr>
                <w:rFonts w:ascii="Times New Roman" w:hAnsi="Times New Roman" w:cs="Times New Roman"/>
                <w:sz w:val="24"/>
                <w:szCs w:val="24"/>
              </w:rPr>
            </w:pPr>
            <w:r w:rsidRPr="00B54BCF">
              <w:rPr>
                <w:rFonts w:ascii="Times New Roman" w:hAnsi="Times New Roman" w:cs="Times New Roman"/>
                <w:sz w:val="24"/>
                <w:szCs w:val="24"/>
              </w:rPr>
              <w:t>Криворотова В.</w:t>
            </w:r>
          </w:p>
          <w:p w:rsidR="006D7A30" w:rsidRPr="00B54BCF" w:rsidRDefault="006D7A30" w:rsidP="000B1949">
            <w:pPr>
              <w:spacing w:after="0"/>
              <w:rPr>
                <w:rFonts w:ascii="Times New Roman" w:hAnsi="Times New Roman" w:cs="Times New Roman"/>
                <w:sz w:val="24"/>
                <w:szCs w:val="24"/>
              </w:rPr>
            </w:pPr>
            <w:r w:rsidRPr="00B54BCF">
              <w:rPr>
                <w:rFonts w:ascii="Times New Roman" w:hAnsi="Times New Roman" w:cs="Times New Roman"/>
                <w:sz w:val="24"/>
                <w:szCs w:val="24"/>
              </w:rPr>
              <w:t>Миргородская А.</w:t>
            </w:r>
          </w:p>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Сыроватский</w:t>
            </w:r>
            <w:proofErr w:type="spellEnd"/>
            <w:r w:rsidRPr="00B54BCF">
              <w:rPr>
                <w:rFonts w:ascii="Times New Roman" w:hAnsi="Times New Roman" w:cs="Times New Roman"/>
                <w:sz w:val="24"/>
                <w:szCs w:val="24"/>
              </w:rPr>
              <w:t xml:space="preserve"> А.</w:t>
            </w:r>
          </w:p>
        </w:tc>
        <w:tc>
          <w:tcPr>
            <w:tcW w:w="567" w:type="dxa"/>
            <w:tcBorders>
              <w:left w:val="thickThinSmallGap" w:sz="24" w:space="0" w:color="00B050"/>
              <w:right w:val="thickThinSmallGap" w:sz="24" w:space="0" w:color="00B050"/>
            </w:tcBorders>
            <w:shd w:val="clear" w:color="auto" w:fill="auto"/>
            <w:hideMark/>
          </w:tcPr>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843"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русский язык</w:t>
            </w:r>
          </w:p>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1134" w:type="dxa"/>
            <w:tcBorders>
              <w:left w:val="thickThinSmallGap" w:sz="24" w:space="0" w:color="00B050"/>
              <w:right w:val="thickThinSmallGap" w:sz="24" w:space="0" w:color="00B050"/>
            </w:tcBorders>
            <w:shd w:val="clear" w:color="auto" w:fill="auto"/>
            <w:hideMark/>
          </w:tcPr>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Сыроватская</w:t>
            </w:r>
            <w:proofErr w:type="spellEnd"/>
            <w:r w:rsidRPr="00B54BCF">
              <w:rPr>
                <w:rFonts w:ascii="Times New Roman" w:eastAsia="Calibri" w:hAnsi="Times New Roman" w:cs="Times New Roman"/>
                <w:sz w:val="24"/>
                <w:szCs w:val="24"/>
              </w:rPr>
              <w:t xml:space="preserve"> И.Е.</w:t>
            </w:r>
          </w:p>
        </w:tc>
      </w:tr>
      <w:tr w:rsidR="006D7A30" w:rsidRPr="00B54BCF" w:rsidTr="006D7A30">
        <w:trPr>
          <w:trHeight w:val="550"/>
        </w:trPr>
        <w:tc>
          <w:tcPr>
            <w:tcW w:w="2113" w:type="dxa"/>
            <w:vMerge/>
            <w:tcBorders>
              <w:left w:val="thickThinSmallGap" w:sz="24" w:space="0" w:color="00B050"/>
              <w:right w:val="thickThinSmallGap" w:sz="24" w:space="0" w:color="00B050"/>
            </w:tcBorders>
            <w:shd w:val="clear" w:color="auto" w:fill="auto"/>
            <w:hideMark/>
          </w:tcPr>
          <w:p w:rsidR="006D7A30" w:rsidRPr="00B54BCF" w:rsidRDefault="006D7A30" w:rsidP="000B1949">
            <w:pPr>
              <w:spacing w:after="0" w:line="240" w:lineRule="auto"/>
              <w:ind w:left="34"/>
              <w:contextualSpacing/>
              <w:rPr>
                <w:rFonts w:ascii="Times New Roman" w:hAnsi="Times New Roman" w:cs="Times New Roman"/>
                <w:sz w:val="24"/>
                <w:szCs w:val="24"/>
                <w:lang w:val="en-US"/>
              </w:rPr>
            </w:pPr>
          </w:p>
        </w:tc>
        <w:tc>
          <w:tcPr>
            <w:tcW w:w="2140" w:type="dxa"/>
            <w:tcBorders>
              <w:left w:val="thickThinSmallGap" w:sz="24" w:space="0" w:color="00B050"/>
              <w:right w:val="thickThinSmallGap" w:sz="24" w:space="0" w:color="00B050"/>
            </w:tcBorders>
            <w:shd w:val="clear" w:color="auto" w:fill="auto"/>
            <w:hideMark/>
          </w:tcPr>
          <w:p w:rsidR="006D7A30" w:rsidRPr="00B54BCF" w:rsidRDefault="006D7A30"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Габриэлова</w:t>
            </w:r>
            <w:proofErr w:type="spellEnd"/>
            <w:r w:rsidRPr="00B54BCF">
              <w:rPr>
                <w:rFonts w:ascii="Times New Roman" w:hAnsi="Times New Roman" w:cs="Times New Roman"/>
                <w:sz w:val="24"/>
                <w:szCs w:val="24"/>
              </w:rPr>
              <w:t xml:space="preserve"> П.</w:t>
            </w:r>
          </w:p>
        </w:tc>
        <w:tc>
          <w:tcPr>
            <w:tcW w:w="567" w:type="dxa"/>
            <w:tcBorders>
              <w:left w:val="thickThinSmallGap" w:sz="24" w:space="0" w:color="00B050"/>
              <w:right w:val="thickThinSmallGap" w:sz="24" w:space="0" w:color="00B050"/>
            </w:tcBorders>
            <w:shd w:val="clear" w:color="auto" w:fill="auto"/>
            <w:hideMark/>
          </w:tcPr>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литература </w:t>
            </w:r>
          </w:p>
        </w:tc>
        <w:tc>
          <w:tcPr>
            <w:tcW w:w="1134" w:type="dxa"/>
            <w:tcBorders>
              <w:left w:val="thickThinSmallGap" w:sz="24" w:space="0" w:color="00B050"/>
              <w:right w:val="thickThinSmallGap" w:sz="24" w:space="0" w:color="00B050"/>
            </w:tcBorders>
            <w:shd w:val="clear" w:color="auto" w:fill="auto"/>
            <w:hideMark/>
          </w:tcPr>
          <w:p w:rsidR="006D7A30" w:rsidRPr="00B54BCF" w:rsidRDefault="006D7A30" w:rsidP="000621DA">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tc>
        <w:tc>
          <w:tcPr>
            <w:tcW w:w="2126" w:type="dxa"/>
            <w:tcBorders>
              <w:left w:val="thickThinSmallGap" w:sz="24" w:space="0" w:color="00B050"/>
              <w:right w:val="thickThinSmallGap" w:sz="24" w:space="0" w:color="00B050"/>
            </w:tcBorders>
            <w:shd w:val="clear" w:color="auto" w:fill="auto"/>
            <w:hideMark/>
          </w:tcPr>
          <w:p w:rsidR="006D7A30" w:rsidRPr="00B54BCF" w:rsidRDefault="006D7A30"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Давидович Е.С.</w:t>
            </w:r>
          </w:p>
        </w:tc>
      </w:tr>
      <w:tr w:rsidR="005F0980" w:rsidRPr="00B54BCF" w:rsidTr="006D7A30">
        <w:trPr>
          <w:trHeight w:val="550"/>
        </w:trPr>
        <w:tc>
          <w:tcPr>
            <w:tcW w:w="2113" w:type="dxa"/>
            <w:vMerge w:val="restart"/>
            <w:tcBorders>
              <w:left w:val="thickThinSmallGap" w:sz="24" w:space="0" w:color="00B050"/>
              <w:right w:val="thickThinSmallGap" w:sz="24" w:space="0" w:color="00B050"/>
            </w:tcBorders>
            <w:shd w:val="clear" w:color="auto" w:fill="auto"/>
          </w:tcPr>
          <w:p w:rsidR="005F0980" w:rsidRPr="00B54BCF" w:rsidRDefault="005F0980" w:rsidP="000B1892">
            <w:pPr>
              <w:spacing w:after="0" w:line="240" w:lineRule="auto"/>
              <w:ind w:left="34"/>
              <w:contextualSpacing/>
              <w:rPr>
                <w:rFonts w:ascii="Times New Roman" w:hAnsi="Times New Roman" w:cs="Times New Roman"/>
                <w:sz w:val="24"/>
                <w:szCs w:val="24"/>
              </w:rPr>
            </w:pPr>
            <w:r w:rsidRPr="000B1892">
              <w:rPr>
                <w:rFonts w:ascii="Times New Roman" w:eastAsia="Calibri" w:hAnsi="Times New Roman" w:cs="Times New Roman"/>
                <w:b/>
                <w:sz w:val="24"/>
                <w:szCs w:val="24"/>
              </w:rPr>
              <w:t>Международная</w:t>
            </w:r>
            <w:r>
              <w:rPr>
                <w:rFonts w:ascii="Times New Roman" w:eastAsia="Calibri" w:hAnsi="Times New Roman" w:cs="Times New Roman"/>
                <w:sz w:val="24"/>
                <w:szCs w:val="24"/>
              </w:rPr>
              <w:t xml:space="preserve"> олимпиада по основам наук</w:t>
            </w:r>
          </w:p>
        </w:tc>
        <w:tc>
          <w:tcPr>
            <w:tcW w:w="2140" w:type="dxa"/>
            <w:tcBorders>
              <w:left w:val="thickThinSmallGap" w:sz="24" w:space="0" w:color="00B050"/>
              <w:right w:val="thickThinSmallGap" w:sz="24" w:space="0" w:color="00B050"/>
            </w:tcBorders>
            <w:shd w:val="clear" w:color="auto" w:fill="auto"/>
          </w:tcPr>
          <w:p w:rsidR="005F0980" w:rsidRDefault="005F0980" w:rsidP="000B1892">
            <w:pPr>
              <w:keepNext/>
              <w:spacing w:after="0" w:line="240" w:lineRule="auto"/>
              <w:contextualSpacing/>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Мамедова М.</w:t>
            </w:r>
          </w:p>
          <w:p w:rsidR="005F0980" w:rsidRDefault="005F0980" w:rsidP="000B1892">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Абакаева</w:t>
            </w:r>
            <w:proofErr w:type="spellEnd"/>
            <w:r>
              <w:rPr>
                <w:rFonts w:ascii="Times New Roman" w:eastAsia="Arial Unicode MS" w:hAnsi="Times New Roman" w:cs="Times New Roman"/>
                <w:sz w:val="24"/>
                <w:szCs w:val="24"/>
              </w:rPr>
              <w:t xml:space="preserve"> М.</w:t>
            </w:r>
          </w:p>
          <w:p w:rsidR="005F0980" w:rsidRDefault="005F0980" w:rsidP="000B1892">
            <w:pPr>
              <w:keepNext/>
              <w:spacing w:after="0" w:line="240" w:lineRule="auto"/>
              <w:contextualSpacing/>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Каргин Д.</w:t>
            </w:r>
          </w:p>
          <w:p w:rsidR="005F0980" w:rsidRDefault="005F0980" w:rsidP="000B1892">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Лагерев</w:t>
            </w:r>
            <w:proofErr w:type="spellEnd"/>
            <w:r>
              <w:rPr>
                <w:rFonts w:ascii="Times New Roman" w:eastAsia="Arial Unicode MS" w:hAnsi="Times New Roman" w:cs="Times New Roman"/>
                <w:sz w:val="24"/>
                <w:szCs w:val="24"/>
              </w:rPr>
              <w:t xml:space="preserve"> Л.</w:t>
            </w:r>
          </w:p>
          <w:p w:rsidR="005F0980" w:rsidRDefault="005F0980" w:rsidP="000B1892">
            <w:p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Заруцкий</w:t>
            </w:r>
            <w:proofErr w:type="spellEnd"/>
            <w:r>
              <w:rPr>
                <w:rFonts w:ascii="Times New Roman" w:hAnsi="Times New Roman" w:cs="Times New Roman"/>
                <w:sz w:val="24"/>
                <w:szCs w:val="24"/>
              </w:rPr>
              <w:t xml:space="preserve"> С.</w:t>
            </w:r>
          </w:p>
          <w:p w:rsidR="005F0980" w:rsidRDefault="005F0980" w:rsidP="000B189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Ежова Д.</w:t>
            </w:r>
          </w:p>
          <w:p w:rsidR="005F0980" w:rsidRPr="00B54BCF" w:rsidRDefault="005F0980" w:rsidP="000B189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Степкина А.</w:t>
            </w:r>
          </w:p>
        </w:tc>
        <w:tc>
          <w:tcPr>
            <w:tcW w:w="567" w:type="dxa"/>
            <w:tcBorders>
              <w:left w:val="thickThinSmallGap" w:sz="24" w:space="0" w:color="00B050"/>
              <w:right w:val="thickThinSmallGap" w:sz="24" w:space="0" w:color="00B050"/>
            </w:tcBorders>
            <w:shd w:val="clear" w:color="auto" w:fill="auto"/>
          </w:tcPr>
          <w:p w:rsidR="005F0980" w:rsidRPr="00B54BCF"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vMerge w:val="restart"/>
            <w:tcBorders>
              <w:left w:val="thickThinSmallGap" w:sz="24" w:space="0" w:color="00B050"/>
              <w:right w:val="thickThinSmallGap" w:sz="24" w:space="0" w:color="00B050"/>
            </w:tcBorders>
            <w:shd w:val="clear" w:color="auto" w:fill="auto"/>
          </w:tcPr>
          <w:p w:rsidR="005F0980" w:rsidRPr="00B54BCF"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Default="005F0980" w:rsidP="000B1892">
            <w:pPr>
              <w:spacing w:after="0" w:line="240" w:lineRule="auto"/>
              <w:contextualSpacing/>
              <w:rPr>
                <w:rFonts w:ascii="Times New Roman" w:eastAsia="Calibri" w:hAnsi="Times New Roman" w:cs="Times New Roman"/>
                <w:sz w:val="24"/>
                <w:szCs w:val="24"/>
              </w:rPr>
            </w:pPr>
          </w:p>
          <w:p w:rsidR="005F0980" w:rsidRPr="00B54BCF" w:rsidRDefault="005F0980" w:rsidP="000B1892">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Pr="00B54BCF"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tcPr>
          <w:p w:rsidR="005F0980" w:rsidRPr="00B54BCF"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Полтарихина Л.В.</w:t>
            </w:r>
          </w:p>
        </w:tc>
      </w:tr>
      <w:tr w:rsidR="005F0980" w:rsidRPr="00B54BCF" w:rsidTr="006D7A30">
        <w:trPr>
          <w:trHeight w:val="550"/>
        </w:trPr>
        <w:tc>
          <w:tcPr>
            <w:tcW w:w="2113" w:type="dxa"/>
            <w:vMerge/>
            <w:tcBorders>
              <w:left w:val="thickThinSmallGap" w:sz="24" w:space="0" w:color="00B050"/>
              <w:right w:val="thickThinSmallGap" w:sz="24" w:space="0" w:color="00B050"/>
            </w:tcBorders>
            <w:shd w:val="clear" w:color="auto" w:fill="auto"/>
          </w:tcPr>
          <w:p w:rsidR="005F0980" w:rsidRPr="000B1892" w:rsidRDefault="005F0980" w:rsidP="000B1892">
            <w:pPr>
              <w:spacing w:after="0" w:line="240" w:lineRule="auto"/>
              <w:ind w:left="34"/>
              <w:contextualSpacing/>
              <w:rPr>
                <w:rFonts w:ascii="Times New Roman" w:eastAsia="Calibri" w:hAnsi="Times New Roman" w:cs="Times New Roman"/>
                <w:b/>
                <w:sz w:val="24"/>
                <w:szCs w:val="24"/>
              </w:rPr>
            </w:pPr>
          </w:p>
        </w:tc>
        <w:tc>
          <w:tcPr>
            <w:tcW w:w="2140" w:type="dxa"/>
            <w:tcBorders>
              <w:left w:val="thickThinSmallGap" w:sz="24" w:space="0" w:color="00B050"/>
              <w:right w:val="thickThinSmallGap" w:sz="24" w:space="0" w:color="00B050"/>
            </w:tcBorders>
            <w:shd w:val="clear" w:color="auto" w:fill="auto"/>
          </w:tcPr>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Лычагина Е.</w:t>
            </w:r>
          </w:p>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Еранов</w:t>
            </w:r>
            <w:proofErr w:type="spellEnd"/>
            <w:r>
              <w:rPr>
                <w:rFonts w:ascii="Times New Roman" w:eastAsia="Arial Unicode MS" w:hAnsi="Times New Roman" w:cs="Times New Roman"/>
                <w:sz w:val="24"/>
                <w:szCs w:val="24"/>
              </w:rPr>
              <w:t xml:space="preserve"> А.</w:t>
            </w:r>
          </w:p>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Пищухина</w:t>
            </w:r>
            <w:proofErr w:type="spellEnd"/>
            <w:r>
              <w:rPr>
                <w:rFonts w:ascii="Times New Roman" w:eastAsia="Arial Unicode MS" w:hAnsi="Times New Roman" w:cs="Times New Roman"/>
                <w:sz w:val="24"/>
                <w:szCs w:val="24"/>
              </w:rPr>
              <w:t xml:space="preserve"> А.</w:t>
            </w:r>
          </w:p>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Лычагин А.</w:t>
            </w:r>
          </w:p>
        </w:tc>
        <w:tc>
          <w:tcPr>
            <w:tcW w:w="567"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vMerge/>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Еранова</w:t>
            </w:r>
            <w:proofErr w:type="spellEnd"/>
            <w:r>
              <w:rPr>
                <w:rFonts w:ascii="Times New Roman" w:eastAsia="Calibri" w:hAnsi="Times New Roman" w:cs="Times New Roman"/>
                <w:sz w:val="24"/>
                <w:szCs w:val="24"/>
              </w:rPr>
              <w:t xml:space="preserve"> Ю.И.</w:t>
            </w:r>
          </w:p>
        </w:tc>
      </w:tr>
      <w:tr w:rsidR="005F0980" w:rsidRPr="00B54BCF" w:rsidTr="005F0980">
        <w:trPr>
          <w:trHeight w:val="607"/>
        </w:trPr>
        <w:tc>
          <w:tcPr>
            <w:tcW w:w="2113" w:type="dxa"/>
            <w:vMerge/>
            <w:tcBorders>
              <w:left w:val="thickThinSmallGap" w:sz="24" w:space="0" w:color="00B050"/>
              <w:right w:val="thickThinSmallGap" w:sz="24" w:space="0" w:color="00B050"/>
            </w:tcBorders>
            <w:shd w:val="clear" w:color="auto" w:fill="auto"/>
          </w:tcPr>
          <w:p w:rsidR="005F0980" w:rsidRPr="000B1892" w:rsidRDefault="005F0980" w:rsidP="000B1892">
            <w:pPr>
              <w:spacing w:after="0" w:line="240" w:lineRule="auto"/>
              <w:ind w:left="34"/>
              <w:contextualSpacing/>
              <w:rPr>
                <w:rFonts w:ascii="Times New Roman" w:eastAsia="Calibri" w:hAnsi="Times New Roman" w:cs="Times New Roman"/>
                <w:b/>
                <w:sz w:val="24"/>
                <w:szCs w:val="24"/>
              </w:rPr>
            </w:pPr>
          </w:p>
        </w:tc>
        <w:tc>
          <w:tcPr>
            <w:tcW w:w="2140" w:type="dxa"/>
            <w:tcBorders>
              <w:left w:val="thickThinSmallGap" w:sz="24" w:space="0" w:color="00B050"/>
              <w:right w:val="thickThinSmallGap" w:sz="24" w:space="0" w:color="00B050"/>
            </w:tcBorders>
            <w:shd w:val="clear" w:color="auto" w:fill="auto"/>
          </w:tcPr>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Попаз</w:t>
            </w:r>
            <w:proofErr w:type="spellEnd"/>
            <w:r>
              <w:rPr>
                <w:rFonts w:ascii="Times New Roman" w:eastAsia="Arial Unicode MS" w:hAnsi="Times New Roman" w:cs="Times New Roman"/>
                <w:sz w:val="24"/>
                <w:szCs w:val="24"/>
              </w:rPr>
              <w:t xml:space="preserve"> А.</w:t>
            </w:r>
          </w:p>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Скутин</w:t>
            </w:r>
            <w:proofErr w:type="spellEnd"/>
            <w:r>
              <w:rPr>
                <w:rFonts w:ascii="Times New Roman" w:eastAsia="Arial Unicode MS" w:hAnsi="Times New Roman" w:cs="Times New Roman"/>
                <w:sz w:val="24"/>
                <w:szCs w:val="24"/>
              </w:rPr>
              <w:t xml:space="preserve"> Д.</w:t>
            </w:r>
          </w:p>
        </w:tc>
        <w:tc>
          <w:tcPr>
            <w:tcW w:w="567"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vMerge/>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tc>
      </w:tr>
      <w:tr w:rsidR="005F0980" w:rsidRPr="00B54BCF" w:rsidTr="006D7A30">
        <w:trPr>
          <w:trHeight w:val="550"/>
        </w:trPr>
        <w:tc>
          <w:tcPr>
            <w:tcW w:w="2113" w:type="dxa"/>
            <w:vMerge/>
            <w:tcBorders>
              <w:left w:val="thickThinSmallGap" w:sz="24" w:space="0" w:color="00B050"/>
              <w:right w:val="thickThinSmallGap" w:sz="24" w:space="0" w:color="00B050"/>
            </w:tcBorders>
            <w:shd w:val="clear" w:color="auto" w:fill="auto"/>
          </w:tcPr>
          <w:p w:rsidR="005F0980" w:rsidRPr="000B1892" w:rsidRDefault="005F0980" w:rsidP="000B1892">
            <w:pPr>
              <w:spacing w:after="0" w:line="240" w:lineRule="auto"/>
              <w:ind w:left="34"/>
              <w:contextualSpacing/>
              <w:rPr>
                <w:rFonts w:ascii="Times New Roman" w:eastAsia="Calibri" w:hAnsi="Times New Roman" w:cs="Times New Roman"/>
                <w:b/>
                <w:sz w:val="24"/>
                <w:szCs w:val="24"/>
              </w:rPr>
            </w:pPr>
          </w:p>
        </w:tc>
        <w:tc>
          <w:tcPr>
            <w:tcW w:w="2140" w:type="dxa"/>
            <w:tcBorders>
              <w:left w:val="thickThinSmallGap" w:sz="24" w:space="0" w:color="00B050"/>
              <w:right w:val="thickThinSmallGap" w:sz="24" w:space="0" w:color="00B050"/>
            </w:tcBorders>
            <w:shd w:val="clear" w:color="auto" w:fill="auto"/>
          </w:tcPr>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Сыроватский</w:t>
            </w:r>
            <w:proofErr w:type="spellEnd"/>
            <w:r>
              <w:rPr>
                <w:rFonts w:ascii="Times New Roman" w:eastAsia="Arial Unicode MS" w:hAnsi="Times New Roman" w:cs="Times New Roman"/>
                <w:sz w:val="24"/>
                <w:szCs w:val="24"/>
              </w:rPr>
              <w:t xml:space="preserve"> А.</w:t>
            </w:r>
          </w:p>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Чудакова</w:t>
            </w:r>
            <w:proofErr w:type="spellEnd"/>
            <w:r>
              <w:rPr>
                <w:rFonts w:ascii="Times New Roman" w:eastAsia="Arial Unicode MS" w:hAnsi="Times New Roman" w:cs="Times New Roman"/>
                <w:sz w:val="24"/>
                <w:szCs w:val="24"/>
              </w:rPr>
              <w:t xml:space="preserve"> Д.</w:t>
            </w:r>
          </w:p>
        </w:tc>
        <w:tc>
          <w:tcPr>
            <w:tcW w:w="567"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3"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tc>
      </w:tr>
      <w:tr w:rsidR="005F0980" w:rsidRPr="00B54BCF" w:rsidTr="006D7A30">
        <w:trPr>
          <w:trHeight w:val="550"/>
        </w:trPr>
        <w:tc>
          <w:tcPr>
            <w:tcW w:w="2113" w:type="dxa"/>
            <w:vMerge/>
            <w:tcBorders>
              <w:left w:val="thickThinSmallGap" w:sz="24" w:space="0" w:color="00B050"/>
              <w:right w:val="thickThinSmallGap" w:sz="24" w:space="0" w:color="00B050"/>
            </w:tcBorders>
            <w:shd w:val="clear" w:color="auto" w:fill="auto"/>
          </w:tcPr>
          <w:p w:rsidR="005F0980" w:rsidRPr="000B1892" w:rsidRDefault="005F0980" w:rsidP="000B1892">
            <w:pPr>
              <w:spacing w:after="0" w:line="240" w:lineRule="auto"/>
              <w:ind w:left="34"/>
              <w:contextualSpacing/>
              <w:rPr>
                <w:rFonts w:ascii="Times New Roman" w:eastAsia="Calibri" w:hAnsi="Times New Roman" w:cs="Times New Roman"/>
                <w:b/>
                <w:sz w:val="24"/>
                <w:szCs w:val="24"/>
              </w:rPr>
            </w:pPr>
          </w:p>
        </w:tc>
        <w:tc>
          <w:tcPr>
            <w:tcW w:w="2140" w:type="dxa"/>
            <w:tcBorders>
              <w:left w:val="thickThinSmallGap" w:sz="24" w:space="0" w:color="00B050"/>
              <w:right w:val="thickThinSmallGap" w:sz="24" w:space="0" w:color="00B050"/>
            </w:tcBorders>
            <w:shd w:val="clear" w:color="auto" w:fill="auto"/>
          </w:tcPr>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Сыроватская</w:t>
            </w:r>
            <w:proofErr w:type="spellEnd"/>
            <w:r>
              <w:rPr>
                <w:rFonts w:ascii="Times New Roman" w:eastAsia="Arial Unicode MS" w:hAnsi="Times New Roman" w:cs="Times New Roman"/>
                <w:sz w:val="24"/>
                <w:szCs w:val="24"/>
              </w:rPr>
              <w:t xml:space="preserve"> М.</w:t>
            </w:r>
          </w:p>
        </w:tc>
        <w:tc>
          <w:tcPr>
            <w:tcW w:w="567"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tc>
      </w:tr>
      <w:tr w:rsidR="005F0980" w:rsidRPr="00B54BCF" w:rsidTr="006D7A30">
        <w:trPr>
          <w:trHeight w:val="550"/>
        </w:trPr>
        <w:tc>
          <w:tcPr>
            <w:tcW w:w="2113" w:type="dxa"/>
            <w:vMerge w:val="restart"/>
            <w:tcBorders>
              <w:left w:val="thickThinSmallGap" w:sz="24" w:space="0" w:color="00B050"/>
              <w:right w:val="thickThinSmallGap" w:sz="24" w:space="0" w:color="00B050"/>
            </w:tcBorders>
            <w:shd w:val="clear" w:color="auto" w:fill="auto"/>
          </w:tcPr>
          <w:p w:rsidR="005F0980" w:rsidRPr="000B1892" w:rsidRDefault="005F0980" w:rsidP="000B1892">
            <w:pPr>
              <w:spacing w:after="0" w:line="240" w:lineRule="auto"/>
              <w:ind w:left="34"/>
              <w:contextualSpacing/>
              <w:rPr>
                <w:rFonts w:ascii="Times New Roman" w:eastAsia="Calibri" w:hAnsi="Times New Roman" w:cs="Times New Roman"/>
                <w:b/>
                <w:sz w:val="24"/>
                <w:szCs w:val="24"/>
              </w:rPr>
            </w:pPr>
            <w:r w:rsidRPr="000B1892">
              <w:rPr>
                <w:rFonts w:ascii="Times New Roman" w:eastAsia="Calibri" w:hAnsi="Times New Roman" w:cs="Times New Roman"/>
                <w:b/>
                <w:sz w:val="24"/>
                <w:szCs w:val="24"/>
              </w:rPr>
              <w:t>Международная</w:t>
            </w:r>
            <w:r>
              <w:rPr>
                <w:rFonts w:ascii="Times New Roman" w:eastAsia="Calibri" w:hAnsi="Times New Roman" w:cs="Times New Roman"/>
                <w:sz w:val="24"/>
                <w:szCs w:val="24"/>
              </w:rPr>
              <w:t xml:space="preserve"> олимпиада по основам наук</w:t>
            </w:r>
          </w:p>
        </w:tc>
        <w:tc>
          <w:tcPr>
            <w:tcW w:w="2140" w:type="dxa"/>
            <w:tcBorders>
              <w:left w:val="thickThinSmallGap" w:sz="24" w:space="0" w:color="00B050"/>
              <w:right w:val="thickThinSmallGap" w:sz="24" w:space="0" w:color="00B050"/>
            </w:tcBorders>
            <w:shd w:val="clear" w:color="auto" w:fill="auto"/>
          </w:tcPr>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Некозырева</w:t>
            </w:r>
            <w:proofErr w:type="spellEnd"/>
            <w:r>
              <w:rPr>
                <w:rFonts w:ascii="Times New Roman" w:eastAsia="Arial Unicode MS" w:hAnsi="Times New Roman" w:cs="Times New Roman"/>
                <w:sz w:val="24"/>
                <w:szCs w:val="24"/>
              </w:rPr>
              <w:t xml:space="preserve"> М.</w:t>
            </w:r>
          </w:p>
        </w:tc>
        <w:tc>
          <w:tcPr>
            <w:tcW w:w="567"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Ложкина О.Е.</w:t>
            </w:r>
          </w:p>
        </w:tc>
      </w:tr>
      <w:tr w:rsidR="005F0980" w:rsidRPr="00B54BCF" w:rsidTr="006D7A30">
        <w:trPr>
          <w:trHeight w:val="550"/>
        </w:trPr>
        <w:tc>
          <w:tcPr>
            <w:tcW w:w="2113" w:type="dxa"/>
            <w:vMerge/>
            <w:tcBorders>
              <w:left w:val="thickThinSmallGap" w:sz="24" w:space="0" w:color="00B050"/>
              <w:right w:val="thickThinSmallGap" w:sz="24" w:space="0" w:color="00B050"/>
            </w:tcBorders>
            <w:shd w:val="clear" w:color="auto" w:fill="auto"/>
          </w:tcPr>
          <w:p w:rsidR="005F0980" w:rsidRPr="000B1892" w:rsidRDefault="005F0980" w:rsidP="000B1892">
            <w:pPr>
              <w:spacing w:after="0" w:line="240" w:lineRule="auto"/>
              <w:ind w:left="34"/>
              <w:contextualSpacing/>
              <w:rPr>
                <w:rFonts w:ascii="Times New Roman" w:eastAsia="Calibri" w:hAnsi="Times New Roman" w:cs="Times New Roman"/>
                <w:b/>
                <w:sz w:val="24"/>
                <w:szCs w:val="24"/>
              </w:rPr>
            </w:pPr>
          </w:p>
        </w:tc>
        <w:tc>
          <w:tcPr>
            <w:tcW w:w="2140" w:type="dxa"/>
            <w:tcBorders>
              <w:left w:val="thickThinSmallGap" w:sz="24" w:space="0" w:color="00B050"/>
              <w:right w:val="thickThinSmallGap" w:sz="24" w:space="0" w:color="00B050"/>
            </w:tcBorders>
            <w:shd w:val="clear" w:color="auto" w:fill="auto"/>
          </w:tcPr>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Богданова А.</w:t>
            </w:r>
          </w:p>
        </w:tc>
        <w:tc>
          <w:tcPr>
            <w:tcW w:w="567"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Феклистова Л.Г.</w:t>
            </w:r>
          </w:p>
        </w:tc>
      </w:tr>
      <w:tr w:rsidR="005F0980" w:rsidRPr="00B54BCF" w:rsidTr="006D7A30">
        <w:trPr>
          <w:trHeight w:val="550"/>
        </w:trPr>
        <w:tc>
          <w:tcPr>
            <w:tcW w:w="2113" w:type="dxa"/>
            <w:vMerge/>
            <w:tcBorders>
              <w:left w:val="thickThinSmallGap" w:sz="24" w:space="0" w:color="00B050"/>
              <w:right w:val="thickThinSmallGap" w:sz="24" w:space="0" w:color="00B050"/>
            </w:tcBorders>
            <w:shd w:val="clear" w:color="auto" w:fill="auto"/>
          </w:tcPr>
          <w:p w:rsidR="005F0980" w:rsidRPr="000B1892" w:rsidRDefault="005F0980" w:rsidP="000B1892">
            <w:pPr>
              <w:spacing w:after="0" w:line="240" w:lineRule="auto"/>
              <w:ind w:left="34"/>
              <w:contextualSpacing/>
              <w:rPr>
                <w:rFonts w:ascii="Times New Roman" w:eastAsia="Calibri" w:hAnsi="Times New Roman" w:cs="Times New Roman"/>
                <w:b/>
                <w:sz w:val="24"/>
                <w:szCs w:val="24"/>
              </w:rPr>
            </w:pPr>
          </w:p>
        </w:tc>
        <w:tc>
          <w:tcPr>
            <w:tcW w:w="2140" w:type="dxa"/>
            <w:tcBorders>
              <w:left w:val="thickThinSmallGap" w:sz="24" w:space="0" w:color="00B050"/>
              <w:right w:val="thickThinSmallGap" w:sz="24" w:space="0" w:color="00B050"/>
            </w:tcBorders>
            <w:shd w:val="clear" w:color="auto" w:fill="auto"/>
          </w:tcPr>
          <w:p w:rsidR="005F0980" w:rsidRDefault="005F0980" w:rsidP="00D434A8">
            <w:pPr>
              <w:keepNext/>
              <w:spacing w:after="0" w:line="240" w:lineRule="auto"/>
              <w:contextualSpacing/>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Степкина А.</w:t>
            </w:r>
          </w:p>
        </w:tc>
        <w:tc>
          <w:tcPr>
            <w:tcW w:w="567"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обществозн</w:t>
            </w:r>
            <w:proofErr w:type="spellEnd"/>
            <w:r>
              <w:rPr>
                <w:rFonts w:ascii="Times New Roman" w:eastAsia="Calibri" w:hAnsi="Times New Roman" w:cs="Times New Roman"/>
                <w:sz w:val="24"/>
                <w:szCs w:val="24"/>
              </w:rPr>
              <w:t>.</w:t>
            </w:r>
          </w:p>
        </w:tc>
        <w:tc>
          <w:tcPr>
            <w:tcW w:w="1134"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tcPr>
          <w:p w:rsidR="005F0980" w:rsidRDefault="005F0980" w:rsidP="000B189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0B1892" w:rsidRPr="00B54BCF" w:rsidTr="000B1949">
        <w:trPr>
          <w:trHeight w:val="825"/>
        </w:trPr>
        <w:tc>
          <w:tcPr>
            <w:tcW w:w="2113" w:type="dxa"/>
            <w:tcBorders>
              <w:left w:val="thickThinSmallGap" w:sz="24" w:space="0" w:color="00B050"/>
              <w:right w:val="thickThinSmallGap" w:sz="24" w:space="0" w:color="00B050"/>
            </w:tcBorders>
            <w:shd w:val="clear" w:color="auto" w:fill="auto"/>
            <w:hideMark/>
          </w:tcPr>
          <w:p w:rsidR="000B1892" w:rsidRPr="00B54BCF" w:rsidRDefault="000B1892" w:rsidP="007D45D9">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Всероссийская дистанционная олимпиада «</w:t>
            </w:r>
            <w:proofErr w:type="gramStart"/>
            <w:r w:rsidRPr="00B54BCF">
              <w:rPr>
                <w:rFonts w:ascii="Times New Roman" w:hAnsi="Times New Roman" w:cs="Times New Roman"/>
                <w:sz w:val="24"/>
                <w:szCs w:val="24"/>
              </w:rPr>
              <w:t>Котофей</w:t>
            </w:r>
            <w:proofErr w:type="gramEnd"/>
            <w:r w:rsidRPr="00B54BCF">
              <w:rPr>
                <w:rFonts w:ascii="Times New Roman" w:hAnsi="Times New Roman" w:cs="Times New Roman"/>
                <w:sz w:val="24"/>
                <w:szCs w:val="24"/>
              </w:rPr>
              <w:t xml:space="preserve">» по обществознанию </w:t>
            </w: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Лунёва</w:t>
            </w:r>
            <w:proofErr w:type="spellEnd"/>
            <w:r w:rsidRPr="00B54BCF">
              <w:rPr>
                <w:rFonts w:ascii="Times New Roman" w:hAnsi="Times New Roman" w:cs="Times New Roman"/>
                <w:sz w:val="24"/>
                <w:szCs w:val="24"/>
              </w:rPr>
              <w:t xml:space="preserve"> А..</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3A3C0F">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обществозн</w:t>
            </w:r>
            <w:proofErr w:type="spellEnd"/>
            <w:r w:rsidRPr="00B54BCF">
              <w:rPr>
                <w:rFonts w:ascii="Times New Roman" w:eastAsia="Calibri" w:hAnsi="Times New Roman" w:cs="Times New Roman"/>
                <w:sz w:val="24"/>
                <w:szCs w:val="24"/>
              </w:rPr>
              <w:t xml:space="preserve">. </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Марахтанова</w:t>
            </w:r>
            <w:proofErr w:type="spellEnd"/>
            <w:r w:rsidRPr="00B54BCF">
              <w:rPr>
                <w:rFonts w:ascii="Times New Roman" w:eastAsia="Calibri" w:hAnsi="Times New Roman" w:cs="Times New Roman"/>
                <w:sz w:val="24"/>
                <w:szCs w:val="24"/>
              </w:rPr>
              <w:t xml:space="preserve"> В.М.</w:t>
            </w:r>
          </w:p>
        </w:tc>
      </w:tr>
      <w:tr w:rsidR="000B1892" w:rsidRPr="00B54BCF" w:rsidTr="000B1949">
        <w:trPr>
          <w:trHeight w:val="825"/>
        </w:trPr>
        <w:tc>
          <w:tcPr>
            <w:tcW w:w="2113" w:type="dxa"/>
            <w:tcBorders>
              <w:left w:val="thickThinSmallGap" w:sz="24" w:space="0" w:color="00B050"/>
              <w:right w:val="thickThinSmallGap" w:sz="24" w:space="0" w:color="00B050"/>
            </w:tcBorders>
            <w:shd w:val="clear" w:color="auto" w:fill="auto"/>
            <w:hideMark/>
          </w:tcPr>
          <w:p w:rsidR="000B1892" w:rsidRPr="00B54BCF" w:rsidRDefault="000B1892" w:rsidP="007D45D9">
            <w:pPr>
              <w:spacing w:after="0" w:line="240" w:lineRule="auto"/>
              <w:ind w:left="34"/>
              <w:contextualSpacing/>
              <w:rPr>
                <w:rFonts w:ascii="Times New Roman" w:hAnsi="Times New Roman" w:cs="Times New Roman"/>
                <w:sz w:val="24"/>
                <w:szCs w:val="24"/>
              </w:rPr>
            </w:pPr>
            <w:proofErr w:type="gramStart"/>
            <w:r w:rsidRPr="00B54BCF">
              <w:rPr>
                <w:rFonts w:ascii="Times New Roman" w:hAnsi="Times New Roman" w:cs="Times New Roman"/>
                <w:sz w:val="24"/>
                <w:szCs w:val="24"/>
              </w:rPr>
              <w:t>Юридическая олимпиада (ФГБОУ ВО «СГЭА»</w:t>
            </w:r>
            <w:proofErr w:type="gramEnd"/>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r w:rsidRPr="00B54BCF">
              <w:rPr>
                <w:rFonts w:ascii="Times New Roman" w:hAnsi="Times New Roman" w:cs="Times New Roman"/>
                <w:sz w:val="24"/>
                <w:szCs w:val="24"/>
              </w:rPr>
              <w:t>Киреева П.</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3A3C0F">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право </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Марахтанова</w:t>
            </w:r>
            <w:proofErr w:type="spellEnd"/>
            <w:r w:rsidRPr="00B54BCF">
              <w:rPr>
                <w:rFonts w:ascii="Times New Roman" w:eastAsia="Calibri" w:hAnsi="Times New Roman" w:cs="Times New Roman"/>
                <w:sz w:val="24"/>
                <w:szCs w:val="24"/>
              </w:rPr>
              <w:t xml:space="preserve"> В.М.</w:t>
            </w:r>
          </w:p>
        </w:tc>
      </w:tr>
      <w:tr w:rsidR="000B1892" w:rsidRPr="00B54BCF" w:rsidTr="00030F0E">
        <w:trPr>
          <w:trHeight w:val="555"/>
        </w:trPr>
        <w:tc>
          <w:tcPr>
            <w:tcW w:w="2113"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lastRenderedPageBreak/>
              <w:t>Всероссийская предметная олимпиада   «Паллада»</w:t>
            </w: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r w:rsidRPr="00B54BCF">
              <w:rPr>
                <w:rFonts w:ascii="Times New Roman" w:hAnsi="Times New Roman" w:cs="Times New Roman"/>
                <w:sz w:val="24"/>
                <w:szCs w:val="24"/>
              </w:rPr>
              <w:t>Фирсов А.</w:t>
            </w:r>
          </w:p>
          <w:p w:rsidR="000B1892" w:rsidRPr="00B54BCF" w:rsidRDefault="000B1892" w:rsidP="000B1949">
            <w:pPr>
              <w:spacing w:after="0"/>
              <w:rPr>
                <w:rFonts w:ascii="Times New Roman" w:hAnsi="Times New Roman" w:cs="Times New Roman"/>
                <w:sz w:val="24"/>
                <w:szCs w:val="24"/>
              </w:rPr>
            </w:pPr>
            <w:r w:rsidRPr="00B54BCF">
              <w:rPr>
                <w:rFonts w:ascii="Times New Roman" w:hAnsi="Times New Roman" w:cs="Times New Roman"/>
                <w:sz w:val="24"/>
                <w:szCs w:val="24"/>
              </w:rPr>
              <w:t>Голикова Д.</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литература</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tc>
        <w:tc>
          <w:tcPr>
            <w:tcW w:w="2126"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Еранова</w:t>
            </w:r>
            <w:proofErr w:type="spellEnd"/>
            <w:r w:rsidRPr="00B54BCF">
              <w:rPr>
                <w:rFonts w:ascii="Times New Roman" w:eastAsia="Calibri" w:hAnsi="Times New Roman" w:cs="Times New Roman"/>
                <w:sz w:val="24"/>
                <w:szCs w:val="24"/>
              </w:rPr>
              <w:t xml:space="preserve"> Ю.И</w:t>
            </w: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Гашимова</w:t>
            </w:r>
            <w:proofErr w:type="spellEnd"/>
            <w:r w:rsidRPr="00B54BCF">
              <w:rPr>
                <w:rFonts w:ascii="Times New Roman" w:hAnsi="Times New Roman" w:cs="Times New Roman"/>
                <w:sz w:val="24"/>
                <w:szCs w:val="24"/>
              </w:rPr>
              <w:t xml:space="preserve"> Д.</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русский язык </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Всероссийская заочная многопредметная школа</w:t>
            </w: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Башилова</w:t>
            </w:r>
            <w:proofErr w:type="spellEnd"/>
            <w:r w:rsidRPr="00B54BCF">
              <w:rPr>
                <w:rFonts w:ascii="Times New Roman" w:hAnsi="Times New Roman" w:cs="Times New Roman"/>
                <w:sz w:val="24"/>
                <w:szCs w:val="24"/>
              </w:rPr>
              <w:t xml:space="preserve"> П.</w:t>
            </w:r>
          </w:p>
        </w:tc>
        <w:tc>
          <w:tcPr>
            <w:tcW w:w="567"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право, экономика</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Марахтанова</w:t>
            </w:r>
            <w:proofErr w:type="spellEnd"/>
            <w:r w:rsidRPr="00B54BCF">
              <w:rPr>
                <w:rFonts w:ascii="Times New Roman" w:eastAsia="Calibri" w:hAnsi="Times New Roman" w:cs="Times New Roman"/>
                <w:sz w:val="24"/>
                <w:szCs w:val="24"/>
              </w:rPr>
              <w:t xml:space="preserve"> В.М.</w:t>
            </w: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Марахтанова</w:t>
            </w:r>
            <w:proofErr w:type="spellEnd"/>
            <w:r w:rsidRPr="00B54BCF">
              <w:rPr>
                <w:rFonts w:ascii="Times New Roman" w:eastAsia="Calibri" w:hAnsi="Times New Roman" w:cs="Times New Roman"/>
                <w:sz w:val="24"/>
                <w:szCs w:val="24"/>
              </w:rPr>
              <w:t xml:space="preserve"> В.М.</w:t>
            </w: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hAnsi="Times New Roman" w:cs="Times New Roman"/>
                <w:sz w:val="24"/>
                <w:szCs w:val="24"/>
              </w:rPr>
            </w:pPr>
            <w:r w:rsidRPr="00B54BCF">
              <w:rPr>
                <w:rFonts w:ascii="Times New Roman" w:hAnsi="Times New Roman" w:cs="Times New Roman"/>
                <w:sz w:val="24"/>
                <w:szCs w:val="24"/>
              </w:rPr>
              <w:t xml:space="preserve">Казымова С. </w:t>
            </w:r>
          </w:p>
        </w:tc>
        <w:tc>
          <w:tcPr>
            <w:tcW w:w="567"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843"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p w:rsidR="000B1892" w:rsidRPr="00B54BCF" w:rsidRDefault="000B1892" w:rsidP="007330E6">
            <w:pPr>
              <w:spacing w:after="0" w:line="240" w:lineRule="auto"/>
              <w:contextualSpacing/>
              <w:rPr>
                <w:rFonts w:ascii="Times New Roman" w:eastAsia="Calibri" w:hAnsi="Times New Roman" w:cs="Times New Roman"/>
                <w:sz w:val="24"/>
                <w:szCs w:val="24"/>
              </w:rPr>
            </w:pPr>
          </w:p>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история, </w:t>
            </w:r>
            <w:proofErr w:type="spellStart"/>
            <w:r w:rsidRPr="00B54BCF">
              <w:rPr>
                <w:rFonts w:ascii="Times New Roman" w:eastAsia="Calibri" w:hAnsi="Times New Roman" w:cs="Times New Roman"/>
                <w:sz w:val="24"/>
                <w:szCs w:val="24"/>
              </w:rPr>
              <w:t>обществозн</w:t>
            </w:r>
            <w:proofErr w:type="spellEnd"/>
            <w:r w:rsidRPr="00B54BCF">
              <w:rPr>
                <w:rFonts w:ascii="Times New Roman" w:eastAsia="Calibri" w:hAnsi="Times New Roman" w:cs="Times New Roman"/>
                <w:sz w:val="24"/>
                <w:szCs w:val="24"/>
              </w:rPr>
              <w:t>.</w:t>
            </w:r>
          </w:p>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Абаринов</w:t>
            </w:r>
            <w:proofErr w:type="spellEnd"/>
            <w:r w:rsidRPr="00B54BCF">
              <w:rPr>
                <w:rFonts w:ascii="Times New Roman" w:hAnsi="Times New Roman" w:cs="Times New Roman"/>
                <w:sz w:val="24"/>
                <w:szCs w:val="24"/>
              </w:rPr>
              <w:t xml:space="preserve"> Н.</w:t>
            </w:r>
          </w:p>
        </w:tc>
        <w:tc>
          <w:tcPr>
            <w:tcW w:w="567"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843"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hAnsi="Times New Roman" w:cs="Times New Roman"/>
                <w:sz w:val="24"/>
                <w:szCs w:val="24"/>
              </w:rPr>
            </w:pPr>
            <w:r w:rsidRPr="00B54BCF">
              <w:rPr>
                <w:rFonts w:ascii="Times New Roman" w:hAnsi="Times New Roman" w:cs="Times New Roman"/>
                <w:sz w:val="24"/>
                <w:szCs w:val="24"/>
              </w:rPr>
              <w:t>Омаров И.</w:t>
            </w:r>
          </w:p>
        </w:tc>
        <w:tc>
          <w:tcPr>
            <w:tcW w:w="567"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843"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Муранов</w:t>
            </w:r>
            <w:proofErr w:type="spellEnd"/>
            <w:r w:rsidRPr="00B54BCF">
              <w:rPr>
                <w:rFonts w:ascii="Times New Roman" w:hAnsi="Times New Roman" w:cs="Times New Roman"/>
                <w:sz w:val="24"/>
                <w:szCs w:val="24"/>
              </w:rPr>
              <w:t xml:space="preserve"> А.</w:t>
            </w:r>
          </w:p>
        </w:tc>
        <w:tc>
          <w:tcPr>
            <w:tcW w:w="567"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843"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hAnsi="Times New Roman" w:cs="Times New Roman"/>
                <w:sz w:val="24"/>
                <w:szCs w:val="24"/>
              </w:rPr>
            </w:pPr>
            <w:r w:rsidRPr="00B54BCF">
              <w:rPr>
                <w:rFonts w:ascii="Times New Roman" w:hAnsi="Times New Roman" w:cs="Times New Roman"/>
                <w:sz w:val="24"/>
                <w:szCs w:val="24"/>
              </w:rPr>
              <w:t>Володина А.</w:t>
            </w:r>
          </w:p>
        </w:tc>
        <w:tc>
          <w:tcPr>
            <w:tcW w:w="567"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843"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hAnsi="Times New Roman" w:cs="Times New Roman"/>
                <w:sz w:val="24"/>
                <w:szCs w:val="24"/>
              </w:rPr>
            </w:pPr>
            <w:r w:rsidRPr="00B54BCF">
              <w:rPr>
                <w:rFonts w:ascii="Times New Roman" w:hAnsi="Times New Roman" w:cs="Times New Roman"/>
                <w:sz w:val="24"/>
                <w:szCs w:val="24"/>
              </w:rPr>
              <w:t>Киреева П.</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843" w:type="dxa"/>
            <w:vMerge/>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7330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Сесорова</w:t>
            </w:r>
            <w:proofErr w:type="spellEnd"/>
            <w:r w:rsidRPr="00B54BCF">
              <w:rPr>
                <w:rFonts w:ascii="Times New Roman" w:hAnsi="Times New Roman" w:cs="Times New Roman"/>
                <w:sz w:val="24"/>
                <w:szCs w:val="24"/>
              </w:rPr>
              <w:t xml:space="preserve"> А.</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B94A2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история, </w:t>
            </w:r>
            <w:proofErr w:type="spellStart"/>
            <w:r w:rsidRPr="00B54BCF">
              <w:rPr>
                <w:rFonts w:ascii="Times New Roman" w:eastAsia="Calibri" w:hAnsi="Times New Roman" w:cs="Times New Roman"/>
                <w:sz w:val="24"/>
                <w:szCs w:val="24"/>
              </w:rPr>
              <w:t>обществознан</w:t>
            </w:r>
            <w:proofErr w:type="spellEnd"/>
            <w:r w:rsidRPr="00B54BCF">
              <w:rPr>
                <w:rFonts w:ascii="Times New Roman" w:eastAsia="Calibri" w:hAnsi="Times New Roman" w:cs="Times New Roman"/>
                <w:sz w:val="24"/>
                <w:szCs w:val="24"/>
              </w:rPr>
              <w:t>.</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r w:rsidRPr="00B54BCF">
              <w:rPr>
                <w:rFonts w:ascii="Times New Roman" w:hAnsi="Times New Roman" w:cs="Times New Roman"/>
                <w:sz w:val="24"/>
                <w:szCs w:val="24"/>
              </w:rPr>
              <w:t>Старухина М.</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B94A2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история, </w:t>
            </w:r>
            <w:proofErr w:type="spellStart"/>
            <w:r w:rsidRPr="00B54BCF">
              <w:rPr>
                <w:rFonts w:ascii="Times New Roman" w:eastAsia="Calibri" w:hAnsi="Times New Roman" w:cs="Times New Roman"/>
                <w:sz w:val="24"/>
                <w:szCs w:val="24"/>
              </w:rPr>
              <w:t>обществознан</w:t>
            </w:r>
            <w:proofErr w:type="spellEnd"/>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диплом </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r w:rsidRPr="00B54BCF">
              <w:rPr>
                <w:rFonts w:ascii="Times New Roman" w:hAnsi="Times New Roman" w:cs="Times New Roman"/>
                <w:sz w:val="24"/>
                <w:szCs w:val="24"/>
              </w:rPr>
              <w:t>Костина К.</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история</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диплом </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Всероссийская заочная многопредметная школа</w:t>
            </w: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r w:rsidRPr="00B54BCF">
              <w:rPr>
                <w:rFonts w:ascii="Times New Roman" w:hAnsi="Times New Roman" w:cs="Times New Roman"/>
                <w:sz w:val="24"/>
                <w:szCs w:val="24"/>
              </w:rPr>
              <w:t>Королёва А.</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5D362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история, </w:t>
            </w:r>
            <w:proofErr w:type="spellStart"/>
            <w:r w:rsidRPr="00B54BCF">
              <w:rPr>
                <w:rFonts w:ascii="Times New Roman" w:eastAsia="Calibri" w:hAnsi="Times New Roman" w:cs="Times New Roman"/>
                <w:sz w:val="24"/>
                <w:szCs w:val="24"/>
              </w:rPr>
              <w:t>обществознан</w:t>
            </w:r>
            <w:proofErr w:type="spellEnd"/>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0B1949">
        <w:trPr>
          <w:trHeight w:val="555"/>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0B1949">
            <w:pPr>
              <w:spacing w:after="0"/>
              <w:rPr>
                <w:rFonts w:ascii="Times New Roman" w:hAnsi="Times New Roman" w:cs="Times New Roman"/>
                <w:sz w:val="24"/>
                <w:szCs w:val="24"/>
              </w:rPr>
            </w:pPr>
            <w:r w:rsidRPr="00B54BCF">
              <w:rPr>
                <w:rFonts w:ascii="Times New Roman" w:hAnsi="Times New Roman" w:cs="Times New Roman"/>
                <w:sz w:val="24"/>
                <w:szCs w:val="24"/>
              </w:rPr>
              <w:t>Паршина А.</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5D362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история, </w:t>
            </w:r>
            <w:proofErr w:type="spellStart"/>
            <w:r w:rsidRPr="00B54BCF">
              <w:rPr>
                <w:rFonts w:ascii="Times New Roman" w:eastAsia="Calibri" w:hAnsi="Times New Roman" w:cs="Times New Roman"/>
                <w:sz w:val="24"/>
                <w:szCs w:val="24"/>
              </w:rPr>
              <w:t>обществознан</w:t>
            </w:r>
            <w:proofErr w:type="spellEnd"/>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диплом</w:t>
            </w:r>
          </w:p>
        </w:tc>
        <w:tc>
          <w:tcPr>
            <w:tcW w:w="2126" w:type="dxa"/>
            <w:vMerge/>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
        </w:tc>
      </w:tr>
      <w:tr w:rsidR="000B1892" w:rsidRPr="00B54BCF" w:rsidTr="00505473">
        <w:trPr>
          <w:trHeight w:val="2999"/>
        </w:trPr>
        <w:tc>
          <w:tcPr>
            <w:tcW w:w="2113" w:type="dxa"/>
            <w:tcBorders>
              <w:left w:val="thickThinSmallGap" w:sz="24" w:space="0" w:color="00B050"/>
              <w:right w:val="thickThinSmallGap" w:sz="24" w:space="0" w:color="00B050"/>
            </w:tcBorders>
            <w:shd w:val="clear" w:color="auto" w:fill="auto"/>
            <w:hideMark/>
          </w:tcPr>
          <w:p w:rsidR="000B1892" w:rsidRPr="00B54BCF" w:rsidRDefault="000B1892" w:rsidP="00030F0E">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Общероссийская олимпиада школьников по Основам православной культуры</w:t>
            </w: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FC6096">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Аскерова</w:t>
            </w:r>
            <w:proofErr w:type="spellEnd"/>
            <w:r w:rsidRPr="00B54BCF">
              <w:rPr>
                <w:rFonts w:ascii="Times New Roman" w:hAnsi="Times New Roman" w:cs="Times New Roman"/>
                <w:sz w:val="24"/>
                <w:szCs w:val="24"/>
              </w:rPr>
              <w:t xml:space="preserve"> А.</w:t>
            </w:r>
          </w:p>
          <w:p w:rsidR="000B1892" w:rsidRPr="00B54BCF" w:rsidRDefault="000B1892" w:rsidP="00FC6096">
            <w:pPr>
              <w:spacing w:after="0"/>
              <w:rPr>
                <w:rFonts w:ascii="Times New Roman" w:hAnsi="Times New Roman" w:cs="Times New Roman"/>
                <w:sz w:val="24"/>
                <w:szCs w:val="24"/>
              </w:rPr>
            </w:pPr>
            <w:r w:rsidRPr="00B54BCF">
              <w:rPr>
                <w:rFonts w:ascii="Times New Roman" w:hAnsi="Times New Roman" w:cs="Times New Roman"/>
                <w:sz w:val="24"/>
                <w:szCs w:val="24"/>
              </w:rPr>
              <w:t>Черкасова Д.</w:t>
            </w:r>
          </w:p>
          <w:p w:rsidR="000B1892" w:rsidRPr="00B54BCF" w:rsidRDefault="000B1892" w:rsidP="00FC6096">
            <w:pPr>
              <w:spacing w:after="0"/>
              <w:rPr>
                <w:rFonts w:ascii="Times New Roman" w:hAnsi="Times New Roman" w:cs="Times New Roman"/>
                <w:sz w:val="24"/>
                <w:szCs w:val="24"/>
              </w:rPr>
            </w:pPr>
            <w:r w:rsidRPr="00B54BCF">
              <w:rPr>
                <w:rFonts w:ascii="Times New Roman" w:hAnsi="Times New Roman" w:cs="Times New Roman"/>
                <w:sz w:val="24"/>
                <w:szCs w:val="24"/>
              </w:rPr>
              <w:t>Тутаринова</w:t>
            </w:r>
            <w:proofErr w:type="gramStart"/>
            <w:r w:rsidRPr="00B54BCF">
              <w:rPr>
                <w:rFonts w:ascii="Times New Roman" w:hAnsi="Times New Roman" w:cs="Times New Roman"/>
                <w:sz w:val="24"/>
                <w:szCs w:val="24"/>
              </w:rPr>
              <w:t xml:space="preserve"> А</w:t>
            </w:r>
            <w:proofErr w:type="gramEnd"/>
          </w:p>
          <w:p w:rsidR="000B1892" w:rsidRPr="00B54BCF" w:rsidRDefault="000B1892" w:rsidP="00FC6096">
            <w:pPr>
              <w:spacing w:after="0"/>
              <w:rPr>
                <w:rFonts w:ascii="Times New Roman" w:hAnsi="Times New Roman" w:cs="Times New Roman"/>
                <w:sz w:val="24"/>
                <w:szCs w:val="24"/>
              </w:rPr>
            </w:pPr>
            <w:r w:rsidRPr="00B54BCF">
              <w:rPr>
                <w:rFonts w:ascii="Times New Roman" w:hAnsi="Times New Roman" w:cs="Times New Roman"/>
                <w:sz w:val="24"/>
                <w:szCs w:val="24"/>
              </w:rPr>
              <w:t>Романова С.</w:t>
            </w:r>
          </w:p>
          <w:p w:rsidR="000B1892" w:rsidRPr="00B54BCF" w:rsidRDefault="000B1892" w:rsidP="00FC6096">
            <w:pPr>
              <w:spacing w:after="0"/>
              <w:rPr>
                <w:rFonts w:ascii="Times New Roman" w:hAnsi="Times New Roman" w:cs="Times New Roman"/>
                <w:sz w:val="24"/>
                <w:szCs w:val="24"/>
              </w:rPr>
            </w:pPr>
            <w:r w:rsidRPr="00B54BCF">
              <w:rPr>
                <w:rFonts w:ascii="Times New Roman" w:hAnsi="Times New Roman" w:cs="Times New Roman"/>
                <w:sz w:val="24"/>
                <w:szCs w:val="24"/>
              </w:rPr>
              <w:t>Муратова М.</w:t>
            </w:r>
          </w:p>
          <w:p w:rsidR="000B1892" w:rsidRPr="00B54BCF" w:rsidRDefault="000B1892" w:rsidP="00FC6096">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Мамотова</w:t>
            </w:r>
            <w:proofErr w:type="spellEnd"/>
            <w:r w:rsidRPr="00B54BCF">
              <w:rPr>
                <w:rFonts w:ascii="Times New Roman" w:hAnsi="Times New Roman" w:cs="Times New Roman"/>
                <w:sz w:val="24"/>
                <w:szCs w:val="24"/>
              </w:rPr>
              <w:t xml:space="preserve"> В.</w:t>
            </w:r>
          </w:p>
          <w:p w:rsidR="000B1892" w:rsidRPr="00B54BCF" w:rsidRDefault="000B1892" w:rsidP="00FC6096">
            <w:pPr>
              <w:spacing w:after="0"/>
              <w:rPr>
                <w:rFonts w:ascii="Times New Roman" w:hAnsi="Times New Roman" w:cs="Times New Roman"/>
                <w:sz w:val="24"/>
                <w:szCs w:val="24"/>
              </w:rPr>
            </w:pPr>
            <w:r w:rsidRPr="00B54BCF">
              <w:rPr>
                <w:rFonts w:ascii="Times New Roman" w:hAnsi="Times New Roman" w:cs="Times New Roman"/>
                <w:sz w:val="24"/>
                <w:szCs w:val="24"/>
              </w:rPr>
              <w:t>Черкасова Е.</w:t>
            </w:r>
          </w:p>
          <w:p w:rsidR="000B1892" w:rsidRPr="00B54BCF" w:rsidRDefault="000B1892" w:rsidP="00FC6096">
            <w:pPr>
              <w:spacing w:after="0"/>
              <w:rPr>
                <w:rFonts w:ascii="Times New Roman" w:hAnsi="Times New Roman" w:cs="Times New Roman"/>
                <w:sz w:val="24"/>
                <w:szCs w:val="24"/>
              </w:rPr>
            </w:pPr>
            <w:r w:rsidRPr="00B54BCF">
              <w:rPr>
                <w:rFonts w:ascii="Times New Roman" w:hAnsi="Times New Roman" w:cs="Times New Roman"/>
                <w:sz w:val="24"/>
                <w:szCs w:val="24"/>
              </w:rPr>
              <w:t>Блохин Д.</w:t>
            </w:r>
          </w:p>
          <w:p w:rsidR="000B1892" w:rsidRPr="00B54BCF" w:rsidRDefault="000B1892" w:rsidP="00FC6096">
            <w:pPr>
              <w:spacing w:after="0"/>
              <w:rPr>
                <w:rFonts w:ascii="Times New Roman" w:hAnsi="Times New Roman" w:cs="Times New Roman"/>
                <w:sz w:val="24"/>
                <w:szCs w:val="24"/>
              </w:rPr>
            </w:pPr>
            <w:proofErr w:type="spellStart"/>
            <w:r w:rsidRPr="00B54BCF">
              <w:rPr>
                <w:rFonts w:ascii="Times New Roman" w:hAnsi="Times New Roman" w:cs="Times New Roman"/>
                <w:sz w:val="24"/>
                <w:szCs w:val="24"/>
              </w:rPr>
              <w:t>Груничева</w:t>
            </w:r>
            <w:proofErr w:type="spellEnd"/>
            <w:r w:rsidRPr="00B54BCF">
              <w:rPr>
                <w:rFonts w:ascii="Times New Roman" w:hAnsi="Times New Roman" w:cs="Times New Roman"/>
                <w:sz w:val="24"/>
                <w:szCs w:val="24"/>
              </w:rPr>
              <w:t xml:space="preserve"> Е.</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5D362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основы православной культуры</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505473">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Марахтанова</w:t>
            </w:r>
            <w:proofErr w:type="spellEnd"/>
            <w:r w:rsidRPr="00B54BCF">
              <w:rPr>
                <w:rFonts w:ascii="Times New Roman" w:eastAsia="Calibri" w:hAnsi="Times New Roman" w:cs="Times New Roman"/>
                <w:sz w:val="24"/>
                <w:szCs w:val="24"/>
              </w:rPr>
              <w:t xml:space="preserve"> В.М.</w:t>
            </w:r>
          </w:p>
        </w:tc>
      </w:tr>
      <w:tr w:rsidR="000B1892" w:rsidRPr="00B54BCF" w:rsidTr="006762A3">
        <w:trPr>
          <w:trHeight w:val="1207"/>
        </w:trPr>
        <w:tc>
          <w:tcPr>
            <w:tcW w:w="2113" w:type="dxa"/>
            <w:tcBorders>
              <w:left w:val="thickThinSmallGap" w:sz="24" w:space="0" w:color="00B050"/>
              <w:right w:val="thickThinSmallGap" w:sz="24" w:space="0" w:color="00B050"/>
            </w:tcBorders>
            <w:shd w:val="clear" w:color="auto" w:fill="auto"/>
            <w:hideMark/>
          </w:tcPr>
          <w:p w:rsidR="000B1892" w:rsidRPr="00B54BCF" w:rsidRDefault="000B1892" w:rsidP="00364EF7">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 xml:space="preserve"> Олимпиада «Весна – 2016» проекта «</w:t>
            </w:r>
            <w:proofErr w:type="spellStart"/>
            <w:r w:rsidRPr="00B54BCF">
              <w:rPr>
                <w:rFonts w:ascii="Times New Roman" w:hAnsi="Times New Roman" w:cs="Times New Roman"/>
                <w:sz w:val="24"/>
                <w:szCs w:val="24"/>
              </w:rPr>
              <w:t>Инфоурок</w:t>
            </w:r>
            <w:proofErr w:type="spellEnd"/>
            <w:r w:rsidRPr="00B54BCF">
              <w:rPr>
                <w:rFonts w:ascii="Times New Roman" w:hAnsi="Times New Roman" w:cs="Times New Roman"/>
                <w:sz w:val="24"/>
                <w:szCs w:val="24"/>
              </w:rPr>
              <w:t>»</w:t>
            </w: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Романова С.</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Некозырева</w:t>
            </w:r>
            <w:proofErr w:type="spellEnd"/>
            <w:r w:rsidRPr="00B54BCF">
              <w:rPr>
                <w:rFonts w:ascii="Times New Roman" w:hAnsi="Times New Roman"/>
                <w:sz w:val="24"/>
                <w:szCs w:val="24"/>
              </w:rPr>
              <w:t xml:space="preserve"> М.</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Абакаева</w:t>
            </w:r>
            <w:proofErr w:type="spellEnd"/>
            <w:r w:rsidRPr="00B54BCF">
              <w:rPr>
                <w:rFonts w:ascii="Times New Roman" w:hAnsi="Times New Roman"/>
                <w:sz w:val="24"/>
                <w:szCs w:val="24"/>
              </w:rPr>
              <w:t xml:space="preserve"> М.</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Слюсарев Р.</w:t>
            </w:r>
          </w:p>
          <w:p w:rsidR="000B1892" w:rsidRPr="00B54BCF" w:rsidRDefault="000B1892" w:rsidP="00982555">
            <w:pPr>
              <w:spacing w:after="0" w:line="240" w:lineRule="auto"/>
              <w:rPr>
                <w:rFonts w:ascii="Times New Roman" w:hAnsi="Times New Roman"/>
                <w:sz w:val="24"/>
                <w:szCs w:val="24"/>
              </w:rPr>
            </w:pPr>
            <w:proofErr w:type="spellStart"/>
            <w:r>
              <w:rPr>
                <w:rFonts w:ascii="Times New Roman" w:hAnsi="Times New Roman"/>
                <w:sz w:val="24"/>
                <w:szCs w:val="24"/>
              </w:rPr>
              <w:t>Авагян</w:t>
            </w:r>
            <w:proofErr w:type="spellEnd"/>
            <w:r>
              <w:rPr>
                <w:rFonts w:ascii="Times New Roman" w:hAnsi="Times New Roman"/>
                <w:sz w:val="24"/>
                <w:szCs w:val="24"/>
              </w:rPr>
              <w:t xml:space="preserve"> Д.</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География</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0B1892" w:rsidRPr="00B54BCF" w:rsidRDefault="000B1892"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Ложкина О.Е</w:t>
            </w:r>
          </w:p>
        </w:tc>
      </w:tr>
      <w:tr w:rsidR="000B1892" w:rsidRPr="00B54BCF" w:rsidTr="00AB45E3">
        <w:trPr>
          <w:trHeight w:val="591"/>
        </w:trPr>
        <w:tc>
          <w:tcPr>
            <w:tcW w:w="2113" w:type="dxa"/>
            <w:vMerge w:val="restart"/>
            <w:tcBorders>
              <w:left w:val="thickThinSmallGap" w:sz="24" w:space="0" w:color="00B050"/>
              <w:right w:val="thickThinSmallGap" w:sz="24" w:space="0" w:color="00B050"/>
            </w:tcBorders>
            <w:shd w:val="clear" w:color="auto" w:fill="auto"/>
          </w:tcPr>
          <w:p w:rsidR="000B1892" w:rsidRPr="00B54BCF" w:rsidRDefault="000B1892" w:rsidP="004E24F4">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Международная онлайн-</w:t>
            </w:r>
            <w:r w:rsidRPr="00B54BCF">
              <w:rPr>
                <w:rFonts w:ascii="Times New Roman" w:hAnsi="Times New Roman" w:cs="Times New Roman"/>
                <w:sz w:val="24"/>
                <w:szCs w:val="24"/>
              </w:rPr>
              <w:lastRenderedPageBreak/>
              <w:t>олимпиада «</w:t>
            </w:r>
            <w:proofErr w:type="spellStart"/>
            <w:r w:rsidRPr="00B54BCF">
              <w:rPr>
                <w:rFonts w:ascii="Times New Roman" w:hAnsi="Times New Roman" w:cs="Times New Roman"/>
                <w:sz w:val="24"/>
                <w:szCs w:val="24"/>
              </w:rPr>
              <w:t>Фоксфорд</w:t>
            </w:r>
            <w:proofErr w:type="spellEnd"/>
            <w:r w:rsidRPr="00B54BCF">
              <w:rPr>
                <w:rFonts w:ascii="Times New Roman" w:hAnsi="Times New Roman" w:cs="Times New Roman"/>
                <w:sz w:val="24"/>
                <w:szCs w:val="24"/>
              </w:rPr>
              <w:t>»</w:t>
            </w:r>
          </w:p>
          <w:p w:rsidR="000B1892" w:rsidRPr="00B54BCF" w:rsidRDefault="000B1892" w:rsidP="004E24F4">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1 сезон</w:t>
            </w:r>
          </w:p>
        </w:tc>
        <w:tc>
          <w:tcPr>
            <w:tcW w:w="2140" w:type="dxa"/>
            <w:tcBorders>
              <w:top w:val="thickThinSmallGap" w:sz="24" w:space="0" w:color="00B050"/>
              <w:left w:val="thickThinSmallGap" w:sz="24" w:space="0" w:color="00B050"/>
              <w:right w:val="thickThinSmallGap" w:sz="24" w:space="0" w:color="00B050"/>
            </w:tcBorders>
            <w:shd w:val="clear" w:color="auto" w:fill="auto"/>
          </w:tcPr>
          <w:p w:rsidR="000B1892" w:rsidRDefault="000B1892" w:rsidP="00982555">
            <w:pPr>
              <w:spacing w:after="0" w:line="240" w:lineRule="auto"/>
              <w:rPr>
                <w:rFonts w:ascii="Times New Roman" w:hAnsi="Times New Roman"/>
                <w:sz w:val="24"/>
                <w:szCs w:val="24"/>
              </w:rPr>
            </w:pPr>
            <w:proofErr w:type="spellStart"/>
            <w:r>
              <w:rPr>
                <w:rFonts w:ascii="Times New Roman" w:hAnsi="Times New Roman"/>
                <w:sz w:val="24"/>
                <w:szCs w:val="24"/>
              </w:rPr>
              <w:lastRenderedPageBreak/>
              <w:t>Бочарова</w:t>
            </w:r>
            <w:proofErr w:type="spellEnd"/>
            <w:r>
              <w:rPr>
                <w:rFonts w:ascii="Times New Roman" w:hAnsi="Times New Roman"/>
                <w:sz w:val="24"/>
                <w:szCs w:val="24"/>
              </w:rPr>
              <w:t xml:space="preserve">  М.</w:t>
            </w:r>
          </w:p>
          <w:p w:rsidR="000B1892" w:rsidRPr="00B54BCF" w:rsidRDefault="000B1892" w:rsidP="00982555">
            <w:pPr>
              <w:spacing w:after="0" w:line="240" w:lineRule="auto"/>
              <w:rPr>
                <w:rFonts w:ascii="Times New Roman" w:hAnsi="Times New Roman"/>
                <w:sz w:val="24"/>
                <w:szCs w:val="24"/>
              </w:rPr>
            </w:pPr>
            <w:proofErr w:type="spellStart"/>
            <w:r>
              <w:rPr>
                <w:rFonts w:ascii="Times New Roman" w:hAnsi="Times New Roman"/>
                <w:sz w:val="24"/>
                <w:szCs w:val="24"/>
              </w:rPr>
              <w:t>Самченко</w:t>
            </w:r>
            <w:proofErr w:type="spellEnd"/>
            <w:r>
              <w:rPr>
                <w:rFonts w:ascii="Times New Roman" w:hAnsi="Times New Roman"/>
                <w:sz w:val="24"/>
                <w:szCs w:val="24"/>
              </w:rPr>
              <w:t xml:space="preserve"> С.</w:t>
            </w:r>
          </w:p>
        </w:tc>
        <w:tc>
          <w:tcPr>
            <w:tcW w:w="567" w:type="dxa"/>
            <w:tcBorders>
              <w:left w:val="thickThinSmallGap" w:sz="24" w:space="0" w:color="00B050"/>
              <w:right w:val="thickThinSmallGap" w:sz="24" w:space="0" w:color="00B050"/>
            </w:tcBorders>
            <w:shd w:val="clear" w:color="auto" w:fill="auto"/>
          </w:tcPr>
          <w:p w:rsidR="000B1892" w:rsidRDefault="000B1892"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0B1892" w:rsidRPr="00B54BCF" w:rsidRDefault="000B1892"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left w:val="thickThinSmallGap" w:sz="24" w:space="0" w:color="00B050"/>
              <w:right w:val="thickThinSmallGap" w:sz="24" w:space="0" w:color="00B050"/>
            </w:tcBorders>
            <w:shd w:val="clear" w:color="auto" w:fill="auto"/>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tcPr>
          <w:p w:rsidR="000B1892" w:rsidRDefault="000B1892"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 ст.</w:t>
            </w:r>
          </w:p>
          <w:p w:rsidR="000B1892" w:rsidRPr="00B54BCF" w:rsidRDefault="000B1892"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 ст.</w:t>
            </w:r>
          </w:p>
        </w:tc>
        <w:tc>
          <w:tcPr>
            <w:tcW w:w="2126" w:type="dxa"/>
            <w:tcBorders>
              <w:left w:val="thickThinSmallGap" w:sz="24" w:space="0" w:color="00B050"/>
              <w:right w:val="thickThinSmallGap" w:sz="24" w:space="0" w:color="00B050"/>
            </w:tcBorders>
            <w:shd w:val="clear" w:color="auto" w:fill="auto"/>
          </w:tcPr>
          <w:p w:rsidR="000B1892" w:rsidRPr="00B54BCF" w:rsidRDefault="000B1892"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Полтарихина Л.В.</w:t>
            </w:r>
          </w:p>
        </w:tc>
      </w:tr>
      <w:tr w:rsidR="000B1892" w:rsidRPr="00B54BCF" w:rsidTr="006762A3">
        <w:trPr>
          <w:trHeight w:val="1207"/>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364EF7">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Белоусова С.</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Сорокина А.</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Уфимцева К.</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Попов Н.</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Монаенков А.</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Суслова Е.</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Богач Е.</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 xml:space="preserve">Попова </w:t>
            </w:r>
            <w:proofErr w:type="gramStart"/>
            <w:r w:rsidRPr="00B54BCF">
              <w:rPr>
                <w:rFonts w:ascii="Times New Roman" w:hAnsi="Times New Roman"/>
                <w:sz w:val="24"/>
                <w:szCs w:val="24"/>
              </w:rPr>
              <w:t>П</w:t>
            </w:r>
            <w:proofErr w:type="gramEnd"/>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C35EDB">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Гриценко Э.А.</w:t>
            </w:r>
          </w:p>
        </w:tc>
      </w:tr>
      <w:tr w:rsidR="000B1892" w:rsidRPr="00B54BCF" w:rsidTr="006762A3">
        <w:trPr>
          <w:trHeight w:val="1207"/>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364EF7">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Фирсов А.</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Алиев Э.</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Захарова А.</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Еранов</w:t>
            </w:r>
            <w:proofErr w:type="spellEnd"/>
            <w:r w:rsidRPr="00B54BCF">
              <w:rPr>
                <w:rFonts w:ascii="Times New Roman" w:hAnsi="Times New Roman"/>
                <w:sz w:val="24"/>
                <w:szCs w:val="24"/>
              </w:rPr>
              <w:t xml:space="preserve"> А.</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Гашимова</w:t>
            </w:r>
            <w:proofErr w:type="spellEnd"/>
            <w:r w:rsidRPr="00B54BCF">
              <w:rPr>
                <w:rFonts w:ascii="Times New Roman" w:hAnsi="Times New Roman"/>
                <w:sz w:val="24"/>
                <w:szCs w:val="24"/>
              </w:rPr>
              <w:t xml:space="preserve"> Д.</w:t>
            </w:r>
          </w:p>
          <w:p w:rsidR="000B1892" w:rsidRPr="00B54BCF" w:rsidRDefault="000B1892" w:rsidP="0022465B">
            <w:pPr>
              <w:spacing w:after="0" w:line="240" w:lineRule="auto"/>
              <w:rPr>
                <w:rFonts w:ascii="Times New Roman" w:hAnsi="Times New Roman"/>
                <w:sz w:val="24"/>
                <w:szCs w:val="24"/>
              </w:rPr>
            </w:pPr>
            <w:r w:rsidRPr="00B54BCF">
              <w:rPr>
                <w:rFonts w:ascii="Times New Roman" w:hAnsi="Times New Roman"/>
                <w:sz w:val="24"/>
                <w:szCs w:val="24"/>
              </w:rPr>
              <w:t>Кулагина К.</w:t>
            </w:r>
          </w:p>
          <w:p w:rsidR="000B1892" w:rsidRPr="00B54BCF" w:rsidRDefault="000B1892" w:rsidP="0022465B">
            <w:pPr>
              <w:spacing w:after="0" w:line="240" w:lineRule="auto"/>
              <w:rPr>
                <w:rFonts w:ascii="Times New Roman" w:hAnsi="Times New Roman"/>
                <w:sz w:val="24"/>
                <w:szCs w:val="24"/>
              </w:rPr>
            </w:pPr>
            <w:r w:rsidRPr="00B54BCF">
              <w:rPr>
                <w:rFonts w:ascii="Times New Roman" w:hAnsi="Times New Roman"/>
                <w:sz w:val="24"/>
                <w:szCs w:val="24"/>
              </w:rPr>
              <w:t>Черкасова Д.</w:t>
            </w:r>
          </w:p>
          <w:p w:rsidR="000B1892" w:rsidRPr="00B54BCF" w:rsidRDefault="000B1892" w:rsidP="0022465B">
            <w:pPr>
              <w:spacing w:after="0" w:line="240" w:lineRule="auto"/>
              <w:rPr>
                <w:rFonts w:ascii="Times New Roman" w:hAnsi="Times New Roman"/>
                <w:sz w:val="24"/>
                <w:szCs w:val="24"/>
              </w:rPr>
            </w:pPr>
            <w:r w:rsidRPr="00B54BCF">
              <w:rPr>
                <w:rFonts w:ascii="Times New Roman" w:hAnsi="Times New Roman"/>
                <w:sz w:val="24"/>
                <w:szCs w:val="24"/>
              </w:rPr>
              <w:t>Кузнецова Е.</w:t>
            </w:r>
          </w:p>
        </w:tc>
        <w:tc>
          <w:tcPr>
            <w:tcW w:w="567" w:type="dxa"/>
            <w:tcBorders>
              <w:left w:val="thickThinSmallGap" w:sz="24" w:space="0" w:color="00B050"/>
              <w:right w:val="thickThinSmallGap" w:sz="24" w:space="0" w:color="00B050"/>
            </w:tcBorders>
            <w:shd w:val="clear" w:color="auto" w:fill="auto"/>
            <w:hideMark/>
          </w:tcPr>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AB45E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Еранова</w:t>
            </w:r>
            <w:proofErr w:type="spellEnd"/>
            <w:r w:rsidRPr="00B54BCF">
              <w:rPr>
                <w:rFonts w:ascii="Times New Roman" w:eastAsia="Calibri" w:hAnsi="Times New Roman" w:cs="Times New Roman"/>
                <w:sz w:val="24"/>
                <w:szCs w:val="24"/>
              </w:rPr>
              <w:t xml:space="preserve"> Ю.И.</w:t>
            </w:r>
          </w:p>
        </w:tc>
      </w:tr>
      <w:tr w:rsidR="000B1892" w:rsidRPr="00B54BCF" w:rsidTr="00AB45E3">
        <w:trPr>
          <w:trHeight w:val="341"/>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364EF7">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Сыроватский</w:t>
            </w:r>
            <w:proofErr w:type="spellEnd"/>
            <w:r w:rsidRPr="00B54BCF">
              <w:rPr>
                <w:rFonts w:ascii="Times New Roman" w:hAnsi="Times New Roman"/>
                <w:sz w:val="24"/>
                <w:szCs w:val="24"/>
              </w:rPr>
              <w:t xml:space="preserve"> А.</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Маланин</w:t>
            </w:r>
            <w:proofErr w:type="spellEnd"/>
            <w:r w:rsidRPr="00B54BCF">
              <w:rPr>
                <w:rFonts w:ascii="Times New Roman" w:hAnsi="Times New Roman"/>
                <w:sz w:val="24"/>
                <w:szCs w:val="24"/>
              </w:rPr>
              <w:t xml:space="preserve"> С.</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Нырова</w:t>
            </w:r>
            <w:proofErr w:type="spellEnd"/>
            <w:r w:rsidRPr="00B54BCF">
              <w:rPr>
                <w:rFonts w:ascii="Times New Roman" w:hAnsi="Times New Roman"/>
                <w:sz w:val="24"/>
                <w:szCs w:val="24"/>
              </w:rPr>
              <w:t xml:space="preserve"> Е.</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Криворотова В.</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Беляева М.</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Костина К.</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Воробьёва С.</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Полянская Л.</w:t>
            </w:r>
          </w:p>
          <w:p w:rsidR="000B1892" w:rsidRPr="00B54BCF" w:rsidRDefault="000B1892" w:rsidP="00982555">
            <w:pPr>
              <w:spacing w:after="0" w:line="240" w:lineRule="auto"/>
              <w:rPr>
                <w:rFonts w:ascii="Times New Roman" w:hAnsi="Times New Roman"/>
                <w:sz w:val="24"/>
                <w:szCs w:val="24"/>
              </w:rPr>
            </w:pPr>
            <w:r w:rsidRPr="00B54BCF">
              <w:rPr>
                <w:rFonts w:ascii="Times New Roman" w:hAnsi="Times New Roman"/>
                <w:sz w:val="24"/>
                <w:szCs w:val="24"/>
              </w:rPr>
              <w:t>Викторова К.</w:t>
            </w:r>
          </w:p>
        </w:tc>
        <w:tc>
          <w:tcPr>
            <w:tcW w:w="567"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843"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русский язык</w:t>
            </w:r>
          </w:p>
        </w:tc>
        <w:tc>
          <w:tcPr>
            <w:tcW w:w="1134"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Сыроватская</w:t>
            </w:r>
            <w:proofErr w:type="spellEnd"/>
            <w:r w:rsidRPr="00B54BCF">
              <w:rPr>
                <w:rFonts w:ascii="Times New Roman" w:eastAsia="Calibri" w:hAnsi="Times New Roman" w:cs="Times New Roman"/>
                <w:sz w:val="24"/>
                <w:szCs w:val="24"/>
              </w:rPr>
              <w:t xml:space="preserve"> И.Е.</w:t>
            </w:r>
          </w:p>
        </w:tc>
      </w:tr>
      <w:tr w:rsidR="000B1892" w:rsidRPr="00B54BCF" w:rsidTr="00637674">
        <w:trPr>
          <w:trHeight w:val="1237"/>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364EF7">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Досымбетова</w:t>
            </w:r>
            <w:proofErr w:type="spellEnd"/>
            <w:r w:rsidRPr="00B54BCF">
              <w:rPr>
                <w:rFonts w:ascii="Times New Roman" w:hAnsi="Times New Roman"/>
                <w:sz w:val="24"/>
                <w:szCs w:val="24"/>
              </w:rPr>
              <w:t xml:space="preserve"> Д.</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Уталиева</w:t>
            </w:r>
            <w:proofErr w:type="spellEnd"/>
            <w:r w:rsidRPr="00B54BCF">
              <w:rPr>
                <w:rFonts w:ascii="Times New Roman" w:hAnsi="Times New Roman"/>
                <w:sz w:val="24"/>
                <w:szCs w:val="24"/>
              </w:rPr>
              <w:t xml:space="preserve"> Л.</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Скутин</w:t>
            </w:r>
            <w:proofErr w:type="spellEnd"/>
            <w:r w:rsidRPr="00B54BCF">
              <w:rPr>
                <w:rFonts w:ascii="Times New Roman" w:hAnsi="Times New Roman"/>
                <w:sz w:val="24"/>
                <w:szCs w:val="24"/>
              </w:rPr>
              <w:t xml:space="preserve"> Д.</w:t>
            </w:r>
          </w:p>
          <w:p w:rsidR="000B1892" w:rsidRPr="00B54BCF" w:rsidRDefault="000B1892" w:rsidP="00982555">
            <w:pPr>
              <w:spacing w:after="0" w:line="240" w:lineRule="auto"/>
              <w:rPr>
                <w:rFonts w:ascii="Times New Roman" w:hAnsi="Times New Roman"/>
                <w:sz w:val="24"/>
                <w:szCs w:val="24"/>
              </w:rPr>
            </w:pPr>
            <w:proofErr w:type="spellStart"/>
            <w:r w:rsidRPr="00B54BCF">
              <w:rPr>
                <w:rFonts w:ascii="Times New Roman" w:hAnsi="Times New Roman"/>
                <w:sz w:val="24"/>
                <w:szCs w:val="24"/>
              </w:rPr>
              <w:t>Чигарова</w:t>
            </w:r>
            <w:proofErr w:type="spellEnd"/>
            <w:r w:rsidRPr="00B54BCF">
              <w:rPr>
                <w:rFonts w:ascii="Times New Roman" w:hAnsi="Times New Roman"/>
                <w:sz w:val="24"/>
                <w:szCs w:val="24"/>
              </w:rPr>
              <w:t xml:space="preserve"> Е.</w:t>
            </w:r>
          </w:p>
        </w:tc>
        <w:tc>
          <w:tcPr>
            <w:tcW w:w="567"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5</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8</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8</w:t>
            </w:r>
          </w:p>
        </w:tc>
        <w:tc>
          <w:tcPr>
            <w:tcW w:w="1843"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русский язык </w:t>
            </w:r>
          </w:p>
        </w:tc>
        <w:tc>
          <w:tcPr>
            <w:tcW w:w="1134"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22465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0F5E3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Давидович Е.С.</w:t>
            </w:r>
          </w:p>
        </w:tc>
      </w:tr>
      <w:tr w:rsidR="000B1892" w:rsidRPr="00B54BCF" w:rsidTr="00A12794">
        <w:trPr>
          <w:trHeight w:val="480"/>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042E78">
            <w:pPr>
              <w:rPr>
                <w:rFonts w:ascii="Times New Roman" w:eastAsia="Calibri"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Карлин</w:t>
            </w:r>
            <w:proofErr w:type="spellEnd"/>
            <w:r w:rsidRPr="00B54BCF">
              <w:rPr>
                <w:rFonts w:ascii="Times New Roman" w:hAnsi="Times New Roman"/>
                <w:sz w:val="24"/>
                <w:szCs w:val="24"/>
              </w:rPr>
              <w:t xml:space="preserve"> Е.</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Алексеева Д.</w:t>
            </w:r>
          </w:p>
          <w:p w:rsidR="000B1892" w:rsidRPr="00B54BCF" w:rsidRDefault="000B1892" w:rsidP="003A77D4">
            <w:pPr>
              <w:spacing w:after="0"/>
              <w:rPr>
                <w:rFonts w:ascii="Times New Roman" w:hAnsi="Times New Roman"/>
                <w:sz w:val="24"/>
                <w:szCs w:val="24"/>
              </w:rPr>
            </w:pPr>
            <w:r w:rsidRPr="00B54BCF">
              <w:rPr>
                <w:rFonts w:ascii="Times New Roman" w:hAnsi="Times New Roman"/>
                <w:sz w:val="24"/>
                <w:szCs w:val="24"/>
              </w:rPr>
              <w:t xml:space="preserve">Сироткин Е. </w:t>
            </w:r>
          </w:p>
          <w:p w:rsidR="000B1892" w:rsidRPr="00B54BCF" w:rsidRDefault="000B1892" w:rsidP="003A77D4">
            <w:pPr>
              <w:spacing w:after="0"/>
              <w:rPr>
                <w:rFonts w:ascii="Times New Roman" w:hAnsi="Times New Roman"/>
                <w:sz w:val="24"/>
                <w:szCs w:val="24"/>
              </w:rPr>
            </w:pPr>
            <w:proofErr w:type="spellStart"/>
            <w:r w:rsidRPr="00B54BCF">
              <w:rPr>
                <w:rFonts w:ascii="Times New Roman" w:hAnsi="Times New Roman"/>
                <w:sz w:val="24"/>
                <w:szCs w:val="24"/>
              </w:rPr>
              <w:t>Лобойко</w:t>
            </w:r>
            <w:proofErr w:type="spellEnd"/>
            <w:r w:rsidRPr="00B54BCF">
              <w:rPr>
                <w:rFonts w:ascii="Times New Roman" w:hAnsi="Times New Roman"/>
                <w:sz w:val="24"/>
                <w:szCs w:val="24"/>
              </w:rPr>
              <w:t xml:space="preserve"> А.</w:t>
            </w:r>
          </w:p>
          <w:p w:rsidR="000B1892" w:rsidRPr="00B54BCF" w:rsidRDefault="000B1892" w:rsidP="003A77D4">
            <w:pPr>
              <w:spacing w:after="0"/>
              <w:rPr>
                <w:rFonts w:ascii="Times New Roman" w:hAnsi="Times New Roman"/>
                <w:sz w:val="24"/>
                <w:szCs w:val="24"/>
              </w:rPr>
            </w:pPr>
            <w:proofErr w:type="spellStart"/>
            <w:r w:rsidRPr="00B54BCF">
              <w:rPr>
                <w:rFonts w:ascii="Times New Roman" w:hAnsi="Times New Roman"/>
                <w:sz w:val="24"/>
                <w:szCs w:val="24"/>
              </w:rPr>
              <w:t>Лепихина</w:t>
            </w:r>
            <w:proofErr w:type="spellEnd"/>
            <w:r w:rsidRPr="00B54BCF">
              <w:rPr>
                <w:rFonts w:ascii="Times New Roman" w:hAnsi="Times New Roman"/>
                <w:sz w:val="24"/>
                <w:szCs w:val="24"/>
              </w:rPr>
              <w:t xml:space="preserve"> А.</w:t>
            </w:r>
          </w:p>
          <w:p w:rsidR="000B1892" w:rsidRPr="00B54BCF" w:rsidRDefault="000B1892" w:rsidP="003A77D4">
            <w:pPr>
              <w:spacing w:after="0"/>
              <w:rPr>
                <w:rFonts w:ascii="Times New Roman" w:hAnsi="Times New Roman"/>
                <w:sz w:val="24"/>
                <w:szCs w:val="24"/>
              </w:rPr>
            </w:pPr>
            <w:r w:rsidRPr="00B54BCF">
              <w:rPr>
                <w:rFonts w:ascii="Times New Roman" w:hAnsi="Times New Roman"/>
                <w:sz w:val="24"/>
                <w:szCs w:val="24"/>
              </w:rPr>
              <w:t>Яшина А.</w:t>
            </w:r>
          </w:p>
          <w:p w:rsidR="000B1892" w:rsidRPr="00B54BCF" w:rsidRDefault="000B1892" w:rsidP="003A77D4">
            <w:pPr>
              <w:spacing w:after="0"/>
              <w:rPr>
                <w:rFonts w:ascii="Times New Roman" w:hAnsi="Times New Roman"/>
                <w:sz w:val="24"/>
                <w:szCs w:val="24"/>
              </w:rPr>
            </w:pPr>
            <w:r w:rsidRPr="00B54BCF">
              <w:rPr>
                <w:rFonts w:ascii="Times New Roman" w:hAnsi="Times New Roman"/>
                <w:sz w:val="24"/>
                <w:szCs w:val="24"/>
              </w:rPr>
              <w:t>Карапетян Д.</w:t>
            </w:r>
          </w:p>
          <w:p w:rsidR="000B1892" w:rsidRPr="00B54BCF" w:rsidRDefault="000B1892" w:rsidP="003A77D4">
            <w:pPr>
              <w:spacing w:after="0"/>
              <w:rPr>
                <w:rFonts w:ascii="Times New Roman" w:hAnsi="Times New Roman"/>
                <w:sz w:val="24"/>
                <w:szCs w:val="24"/>
              </w:rPr>
            </w:pPr>
            <w:r w:rsidRPr="00B54BCF">
              <w:rPr>
                <w:rFonts w:ascii="Times New Roman" w:hAnsi="Times New Roman"/>
                <w:sz w:val="24"/>
                <w:szCs w:val="24"/>
              </w:rPr>
              <w:t>Долгов Г.</w:t>
            </w:r>
          </w:p>
          <w:p w:rsidR="000B1892" w:rsidRPr="00B54BCF" w:rsidRDefault="000B1892" w:rsidP="003A77D4">
            <w:pPr>
              <w:spacing w:after="0"/>
              <w:rPr>
                <w:rFonts w:ascii="Times New Roman" w:hAnsi="Times New Roman"/>
                <w:sz w:val="24"/>
                <w:szCs w:val="24"/>
              </w:rPr>
            </w:pPr>
            <w:r w:rsidRPr="00B54BCF">
              <w:rPr>
                <w:rFonts w:ascii="Times New Roman" w:hAnsi="Times New Roman"/>
                <w:sz w:val="24"/>
                <w:szCs w:val="24"/>
              </w:rPr>
              <w:t>Лебединская А.</w:t>
            </w:r>
          </w:p>
          <w:p w:rsidR="000B1892" w:rsidRPr="00B54BCF" w:rsidRDefault="000B1892" w:rsidP="003A77D4">
            <w:pPr>
              <w:spacing w:after="0"/>
              <w:rPr>
                <w:rFonts w:ascii="Times New Roman" w:hAnsi="Times New Roman"/>
                <w:sz w:val="24"/>
                <w:szCs w:val="24"/>
              </w:rPr>
            </w:pPr>
            <w:proofErr w:type="spellStart"/>
            <w:r w:rsidRPr="00B54BCF">
              <w:rPr>
                <w:rFonts w:ascii="Times New Roman" w:hAnsi="Times New Roman"/>
                <w:sz w:val="24"/>
                <w:szCs w:val="24"/>
              </w:rPr>
              <w:t>Кубисенова</w:t>
            </w:r>
            <w:proofErr w:type="spellEnd"/>
            <w:r w:rsidRPr="00B54BCF">
              <w:rPr>
                <w:rFonts w:ascii="Times New Roman" w:hAnsi="Times New Roman"/>
                <w:sz w:val="24"/>
                <w:szCs w:val="24"/>
              </w:rPr>
              <w:t xml:space="preserve"> А.</w:t>
            </w:r>
          </w:p>
          <w:p w:rsidR="000B1892" w:rsidRPr="00B54BCF" w:rsidRDefault="000B1892" w:rsidP="003A77D4">
            <w:pPr>
              <w:spacing w:after="0"/>
              <w:rPr>
                <w:rFonts w:ascii="Times New Roman" w:hAnsi="Times New Roman" w:cs="Times New Roman"/>
                <w:sz w:val="24"/>
                <w:szCs w:val="24"/>
              </w:rPr>
            </w:pPr>
            <w:proofErr w:type="spellStart"/>
            <w:r w:rsidRPr="00B54BCF">
              <w:rPr>
                <w:rFonts w:ascii="Times New Roman" w:hAnsi="Times New Roman"/>
                <w:sz w:val="24"/>
                <w:szCs w:val="24"/>
              </w:rPr>
              <w:t>Шатульская</w:t>
            </w:r>
            <w:proofErr w:type="spellEnd"/>
            <w:r w:rsidRPr="00B54BCF">
              <w:rPr>
                <w:rFonts w:ascii="Times New Roman" w:hAnsi="Times New Roman"/>
                <w:sz w:val="24"/>
                <w:szCs w:val="24"/>
              </w:rPr>
              <w:t xml:space="preserve"> Н.</w:t>
            </w: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3A77D4">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обществозн</w:t>
            </w:r>
            <w:proofErr w:type="spellEnd"/>
            <w:r w:rsidRPr="00B54BCF">
              <w:rPr>
                <w:rFonts w:ascii="Times New Roman" w:eastAsia="Calibri" w:hAnsi="Times New Roman" w:cs="Times New Roman"/>
                <w:sz w:val="24"/>
                <w:szCs w:val="24"/>
              </w:rPr>
              <w:t>.</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FD25E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2A0E6A">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Данилова Н.П.</w:t>
            </w:r>
          </w:p>
        </w:tc>
      </w:tr>
      <w:tr w:rsidR="000B1892" w:rsidRPr="00B54BCF" w:rsidTr="00A12794">
        <w:trPr>
          <w:trHeight w:val="480"/>
        </w:trPr>
        <w:tc>
          <w:tcPr>
            <w:tcW w:w="2113"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4C2C8D">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 xml:space="preserve">Международная онлайн-олимпиада </w:t>
            </w:r>
            <w:r w:rsidRPr="00B54BCF">
              <w:rPr>
                <w:rFonts w:ascii="Times New Roman" w:hAnsi="Times New Roman" w:cs="Times New Roman"/>
                <w:sz w:val="24"/>
                <w:szCs w:val="24"/>
              </w:rPr>
              <w:lastRenderedPageBreak/>
              <w:t>«</w:t>
            </w:r>
            <w:proofErr w:type="spellStart"/>
            <w:r w:rsidRPr="00B54BCF">
              <w:rPr>
                <w:rFonts w:ascii="Times New Roman" w:hAnsi="Times New Roman" w:cs="Times New Roman"/>
                <w:sz w:val="24"/>
                <w:szCs w:val="24"/>
              </w:rPr>
              <w:t>Фоксфорд</w:t>
            </w:r>
            <w:proofErr w:type="spellEnd"/>
            <w:r w:rsidRPr="00B54BCF">
              <w:rPr>
                <w:rFonts w:ascii="Times New Roman" w:hAnsi="Times New Roman" w:cs="Times New Roman"/>
                <w:sz w:val="24"/>
                <w:szCs w:val="24"/>
              </w:rPr>
              <w:t>»</w:t>
            </w:r>
          </w:p>
          <w:p w:rsidR="000B1892" w:rsidRPr="00B54BCF" w:rsidRDefault="000B1892" w:rsidP="004C2C8D">
            <w:pPr>
              <w:rPr>
                <w:rFonts w:ascii="Times New Roman" w:eastAsia="Calibri" w:hAnsi="Times New Roman" w:cs="Times New Roman"/>
                <w:sz w:val="24"/>
                <w:szCs w:val="24"/>
              </w:rPr>
            </w:pPr>
            <w:r w:rsidRPr="00B54BCF">
              <w:rPr>
                <w:rFonts w:ascii="Times New Roman" w:hAnsi="Times New Roman" w:cs="Times New Roman"/>
                <w:sz w:val="24"/>
                <w:szCs w:val="24"/>
              </w:rPr>
              <w:t>1 сезон</w:t>
            </w: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lastRenderedPageBreak/>
              <w:t>Шавандин</w:t>
            </w:r>
            <w:proofErr w:type="spellEnd"/>
            <w:r w:rsidRPr="00B54BCF">
              <w:rPr>
                <w:rFonts w:ascii="Times New Roman" w:hAnsi="Times New Roman"/>
                <w:sz w:val="24"/>
                <w:szCs w:val="24"/>
              </w:rPr>
              <w:t xml:space="preserve"> Г.</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Яшина А.</w:t>
            </w:r>
          </w:p>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Шатульская</w:t>
            </w:r>
            <w:proofErr w:type="spellEnd"/>
            <w:r w:rsidRPr="00B54BCF">
              <w:rPr>
                <w:rFonts w:ascii="Times New Roman" w:hAnsi="Times New Roman"/>
                <w:sz w:val="24"/>
                <w:szCs w:val="24"/>
              </w:rPr>
              <w:t xml:space="preserve"> Н.</w:t>
            </w: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3A77D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история</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2A0E6A">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Данилова Н.П.</w:t>
            </w:r>
          </w:p>
        </w:tc>
      </w:tr>
      <w:tr w:rsidR="000B1892" w:rsidRPr="00B54BCF" w:rsidTr="0058221A">
        <w:trPr>
          <w:trHeight w:val="1620"/>
        </w:trPr>
        <w:tc>
          <w:tcPr>
            <w:tcW w:w="2113" w:type="dxa"/>
            <w:vMerge/>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042E78">
            <w:pPr>
              <w:rPr>
                <w:rFonts w:ascii="Times New Roman" w:eastAsia="Calibri" w:hAnsi="Times New Roman" w:cs="Times New Roman"/>
                <w:sz w:val="24"/>
                <w:szCs w:val="24"/>
              </w:rPr>
            </w:pPr>
          </w:p>
        </w:tc>
        <w:tc>
          <w:tcPr>
            <w:tcW w:w="2140"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Костина К.</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Викторова</w:t>
            </w:r>
            <w:proofErr w:type="gramStart"/>
            <w:r w:rsidRPr="00B54BCF">
              <w:rPr>
                <w:rFonts w:ascii="Times New Roman" w:hAnsi="Times New Roman"/>
                <w:sz w:val="24"/>
                <w:szCs w:val="24"/>
              </w:rPr>
              <w:t xml:space="preserve"> К</w:t>
            </w:r>
            <w:proofErr w:type="gramEnd"/>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Мурадян А.</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843"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3A77D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история </w:t>
            </w:r>
          </w:p>
          <w:p w:rsidR="000B1892" w:rsidRPr="00B54BCF" w:rsidRDefault="000B1892" w:rsidP="003A77D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1134"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tc>
        <w:tc>
          <w:tcPr>
            <w:tcW w:w="2126" w:type="dxa"/>
            <w:tcBorders>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2A0E6A">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Марахтанова</w:t>
            </w:r>
            <w:proofErr w:type="spellEnd"/>
            <w:r w:rsidRPr="00B54BCF">
              <w:rPr>
                <w:rFonts w:ascii="Times New Roman" w:eastAsia="Calibri" w:hAnsi="Times New Roman" w:cs="Times New Roman"/>
                <w:sz w:val="24"/>
                <w:szCs w:val="24"/>
              </w:rPr>
              <w:t xml:space="preserve"> В.М.</w:t>
            </w:r>
          </w:p>
        </w:tc>
      </w:tr>
      <w:tr w:rsidR="000B1892" w:rsidRPr="00B54BCF" w:rsidTr="0058221A">
        <w:trPr>
          <w:trHeight w:val="1620"/>
        </w:trPr>
        <w:tc>
          <w:tcPr>
            <w:tcW w:w="2113" w:type="dxa"/>
            <w:tcBorders>
              <w:left w:val="thickThinSmallGap" w:sz="24" w:space="0" w:color="00B050"/>
              <w:bottom w:val="thickThinSmallGap" w:sz="24" w:space="0" w:color="00B050"/>
              <w:right w:val="thickThinSmallGap" w:sz="24" w:space="0" w:color="00B050"/>
            </w:tcBorders>
            <w:shd w:val="clear" w:color="auto" w:fill="auto"/>
          </w:tcPr>
          <w:p w:rsidR="000B1892" w:rsidRPr="00B54BCF" w:rsidRDefault="000B1892" w:rsidP="004E24F4">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lastRenderedPageBreak/>
              <w:t>Международная онлайн-олимпиада «</w:t>
            </w:r>
            <w:proofErr w:type="spellStart"/>
            <w:r w:rsidRPr="00B54BCF">
              <w:rPr>
                <w:rFonts w:ascii="Times New Roman" w:hAnsi="Times New Roman" w:cs="Times New Roman"/>
                <w:sz w:val="24"/>
                <w:szCs w:val="24"/>
              </w:rPr>
              <w:t>Фоксфорд</w:t>
            </w:r>
            <w:proofErr w:type="spellEnd"/>
            <w:r w:rsidRPr="00B54BCF">
              <w:rPr>
                <w:rFonts w:ascii="Times New Roman" w:hAnsi="Times New Roman" w:cs="Times New Roman"/>
                <w:sz w:val="24"/>
                <w:szCs w:val="24"/>
              </w:rPr>
              <w:t>»</w:t>
            </w:r>
          </w:p>
          <w:p w:rsidR="000B1892" w:rsidRPr="00B54BCF" w:rsidRDefault="000B1892" w:rsidP="004E24F4">
            <w:pPr>
              <w:rPr>
                <w:rFonts w:ascii="Times New Roman" w:eastAsia="Calibri" w:hAnsi="Times New Roman" w:cs="Times New Roman"/>
                <w:sz w:val="24"/>
                <w:szCs w:val="24"/>
              </w:rPr>
            </w:pPr>
            <w:r>
              <w:rPr>
                <w:rFonts w:ascii="Times New Roman" w:hAnsi="Times New Roman" w:cs="Times New Roman"/>
                <w:sz w:val="24"/>
                <w:szCs w:val="24"/>
              </w:rPr>
              <w:t>2</w:t>
            </w:r>
            <w:r w:rsidRPr="00B54BCF">
              <w:rPr>
                <w:rFonts w:ascii="Times New Roman" w:hAnsi="Times New Roman" w:cs="Times New Roman"/>
                <w:sz w:val="24"/>
                <w:szCs w:val="24"/>
              </w:rPr>
              <w:t xml:space="preserve"> сезон</w:t>
            </w:r>
          </w:p>
        </w:tc>
        <w:tc>
          <w:tcPr>
            <w:tcW w:w="2140" w:type="dxa"/>
            <w:tcBorders>
              <w:left w:val="thickThinSmallGap" w:sz="24" w:space="0" w:color="00B050"/>
              <w:bottom w:val="thickThinSmallGap" w:sz="24" w:space="0" w:color="00B050"/>
              <w:right w:val="thickThinSmallGap" w:sz="24" w:space="0" w:color="00B050"/>
            </w:tcBorders>
            <w:shd w:val="clear" w:color="auto" w:fill="auto"/>
          </w:tcPr>
          <w:p w:rsidR="000B1892" w:rsidRDefault="000B1892" w:rsidP="004E24F4">
            <w:pPr>
              <w:spacing w:after="0" w:line="240" w:lineRule="auto"/>
              <w:rPr>
                <w:rFonts w:ascii="Times New Roman" w:hAnsi="Times New Roman"/>
                <w:sz w:val="24"/>
                <w:szCs w:val="24"/>
              </w:rPr>
            </w:pPr>
            <w:proofErr w:type="spellStart"/>
            <w:r>
              <w:rPr>
                <w:rFonts w:ascii="Times New Roman" w:hAnsi="Times New Roman"/>
                <w:sz w:val="24"/>
                <w:szCs w:val="24"/>
              </w:rPr>
              <w:t>Бочарова</w:t>
            </w:r>
            <w:proofErr w:type="spellEnd"/>
            <w:r>
              <w:rPr>
                <w:rFonts w:ascii="Times New Roman" w:hAnsi="Times New Roman"/>
                <w:sz w:val="24"/>
                <w:szCs w:val="24"/>
              </w:rPr>
              <w:t xml:space="preserve">  М.</w:t>
            </w:r>
          </w:p>
          <w:p w:rsidR="000B1892" w:rsidRDefault="000B1892" w:rsidP="004E24F4">
            <w:pPr>
              <w:spacing w:after="0" w:line="240" w:lineRule="auto"/>
              <w:rPr>
                <w:rFonts w:ascii="Times New Roman" w:hAnsi="Times New Roman"/>
                <w:sz w:val="24"/>
                <w:szCs w:val="24"/>
              </w:rPr>
            </w:pPr>
            <w:proofErr w:type="spellStart"/>
            <w:r>
              <w:rPr>
                <w:rFonts w:ascii="Times New Roman" w:hAnsi="Times New Roman"/>
                <w:sz w:val="24"/>
                <w:szCs w:val="24"/>
              </w:rPr>
              <w:t>Коснырева</w:t>
            </w:r>
            <w:proofErr w:type="spellEnd"/>
            <w:r>
              <w:rPr>
                <w:rFonts w:ascii="Times New Roman" w:hAnsi="Times New Roman"/>
                <w:sz w:val="24"/>
                <w:szCs w:val="24"/>
              </w:rPr>
              <w:t xml:space="preserve"> М.</w:t>
            </w:r>
          </w:p>
          <w:p w:rsidR="000B1892" w:rsidRDefault="000B1892" w:rsidP="004E24F4">
            <w:pPr>
              <w:spacing w:after="0" w:line="240" w:lineRule="auto"/>
              <w:rPr>
                <w:rFonts w:ascii="Times New Roman" w:hAnsi="Times New Roman"/>
                <w:sz w:val="24"/>
                <w:szCs w:val="24"/>
              </w:rPr>
            </w:pPr>
            <w:r>
              <w:rPr>
                <w:rFonts w:ascii="Times New Roman" w:hAnsi="Times New Roman"/>
                <w:sz w:val="24"/>
                <w:szCs w:val="24"/>
              </w:rPr>
              <w:t xml:space="preserve">Мамедова М. </w:t>
            </w:r>
          </w:p>
          <w:p w:rsidR="000B1892" w:rsidRDefault="000B1892" w:rsidP="004E24F4">
            <w:pPr>
              <w:spacing w:after="0"/>
              <w:rPr>
                <w:rFonts w:ascii="Times New Roman" w:hAnsi="Times New Roman"/>
                <w:sz w:val="24"/>
                <w:szCs w:val="24"/>
              </w:rPr>
            </w:pPr>
            <w:proofErr w:type="spellStart"/>
            <w:r>
              <w:rPr>
                <w:rFonts w:ascii="Times New Roman" w:hAnsi="Times New Roman"/>
                <w:sz w:val="24"/>
                <w:szCs w:val="24"/>
              </w:rPr>
              <w:t>Самченко</w:t>
            </w:r>
            <w:proofErr w:type="spellEnd"/>
            <w:r>
              <w:rPr>
                <w:rFonts w:ascii="Times New Roman" w:hAnsi="Times New Roman"/>
                <w:sz w:val="24"/>
                <w:szCs w:val="24"/>
              </w:rPr>
              <w:t xml:space="preserve"> С.</w:t>
            </w:r>
          </w:p>
          <w:p w:rsidR="000B1892" w:rsidRDefault="000B1892" w:rsidP="004E24F4">
            <w:pPr>
              <w:spacing w:after="0"/>
              <w:rPr>
                <w:rFonts w:ascii="Times New Roman" w:hAnsi="Times New Roman"/>
                <w:sz w:val="24"/>
                <w:szCs w:val="24"/>
              </w:rPr>
            </w:pPr>
            <w:r>
              <w:rPr>
                <w:rFonts w:ascii="Times New Roman" w:hAnsi="Times New Roman"/>
                <w:sz w:val="24"/>
                <w:szCs w:val="24"/>
              </w:rPr>
              <w:t>Селиванова О.</w:t>
            </w:r>
          </w:p>
          <w:p w:rsidR="000B1892" w:rsidRDefault="000B1892" w:rsidP="004E24F4">
            <w:pPr>
              <w:spacing w:after="0"/>
              <w:rPr>
                <w:rFonts w:ascii="Times New Roman" w:hAnsi="Times New Roman"/>
                <w:sz w:val="24"/>
                <w:szCs w:val="24"/>
              </w:rPr>
            </w:pPr>
            <w:r>
              <w:rPr>
                <w:rFonts w:ascii="Times New Roman" w:hAnsi="Times New Roman"/>
                <w:sz w:val="24"/>
                <w:szCs w:val="24"/>
              </w:rPr>
              <w:t>Колесова К.</w:t>
            </w:r>
          </w:p>
          <w:p w:rsidR="000B1892" w:rsidRPr="00B54BCF" w:rsidRDefault="000B1892" w:rsidP="004E24F4">
            <w:pPr>
              <w:spacing w:after="0"/>
              <w:rPr>
                <w:rFonts w:ascii="Times New Roman" w:hAnsi="Times New Roman"/>
                <w:sz w:val="24"/>
                <w:szCs w:val="24"/>
              </w:rPr>
            </w:pPr>
            <w:proofErr w:type="spellStart"/>
            <w:r>
              <w:rPr>
                <w:rFonts w:ascii="Times New Roman" w:hAnsi="Times New Roman"/>
                <w:sz w:val="24"/>
                <w:szCs w:val="24"/>
              </w:rPr>
              <w:t>Шемонаева</w:t>
            </w:r>
            <w:proofErr w:type="spellEnd"/>
            <w:r>
              <w:rPr>
                <w:rFonts w:ascii="Times New Roman" w:hAnsi="Times New Roman"/>
                <w:sz w:val="24"/>
                <w:szCs w:val="24"/>
              </w:rPr>
              <w:t xml:space="preserve"> К.</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B1892"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0B1892"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0B1892"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0B1892"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0B1892"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0B1892"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0B1892" w:rsidRPr="00B54BCF"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left w:val="thickThinSmallGap" w:sz="24" w:space="0" w:color="00B050"/>
              <w:bottom w:val="thickThinSmallGap" w:sz="24" w:space="0" w:color="00B050"/>
              <w:right w:val="thickThinSmallGap" w:sz="24" w:space="0" w:color="00B050"/>
            </w:tcBorders>
            <w:shd w:val="clear" w:color="auto" w:fill="auto"/>
          </w:tcPr>
          <w:p w:rsidR="000B1892" w:rsidRPr="00B54BCF" w:rsidRDefault="000B1892" w:rsidP="003A77D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русский язык</w:t>
            </w:r>
          </w:p>
        </w:tc>
        <w:tc>
          <w:tcPr>
            <w:tcW w:w="1134" w:type="dxa"/>
            <w:tcBorders>
              <w:left w:val="thickThinSmallGap" w:sz="24" w:space="0" w:color="00B050"/>
              <w:bottom w:val="thickThinSmallGap" w:sz="24" w:space="0" w:color="00B050"/>
              <w:right w:val="thickThinSmallGap" w:sz="24" w:space="0" w:color="00B050"/>
            </w:tcBorders>
            <w:shd w:val="clear" w:color="auto" w:fill="auto"/>
          </w:tcPr>
          <w:p w:rsidR="000B1892" w:rsidRPr="00B54BCF" w:rsidRDefault="000B1892" w:rsidP="004E24F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Default="000B1892" w:rsidP="004E24F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4E24F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4E24F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Default="000B1892" w:rsidP="004E24F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Default="000B1892"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ст.</w:t>
            </w:r>
          </w:p>
        </w:tc>
        <w:tc>
          <w:tcPr>
            <w:tcW w:w="2126" w:type="dxa"/>
            <w:tcBorders>
              <w:left w:val="thickThinSmallGap" w:sz="24" w:space="0" w:color="00B050"/>
              <w:bottom w:val="thickThinSmallGap" w:sz="24" w:space="0" w:color="00B050"/>
              <w:right w:val="thickThinSmallGap" w:sz="24" w:space="0" w:color="00B050"/>
            </w:tcBorders>
            <w:shd w:val="clear" w:color="auto" w:fill="auto"/>
          </w:tcPr>
          <w:p w:rsidR="000B1892" w:rsidRPr="00B54BCF" w:rsidRDefault="000B1892"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Полтарихина Л.В.</w:t>
            </w:r>
          </w:p>
        </w:tc>
      </w:tr>
      <w:tr w:rsidR="000B1892" w:rsidRPr="00B54BCF" w:rsidTr="00A12794">
        <w:trPr>
          <w:trHeight w:val="480"/>
        </w:trPr>
        <w:tc>
          <w:tcPr>
            <w:tcW w:w="2113" w:type="dxa"/>
            <w:vMerge w:val="restart"/>
            <w:tcBorders>
              <w:left w:val="thickThinSmallGap" w:sz="24" w:space="0" w:color="00B050"/>
              <w:right w:val="thickThinSmallGap" w:sz="24" w:space="0" w:color="00B050"/>
            </w:tcBorders>
            <w:shd w:val="clear" w:color="auto" w:fill="auto"/>
            <w:hideMark/>
          </w:tcPr>
          <w:p w:rsidR="000B1892" w:rsidRPr="00B54BCF" w:rsidRDefault="000B1892" w:rsidP="00FD25E6">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Международная онлайн-олимпиада «</w:t>
            </w:r>
            <w:proofErr w:type="spellStart"/>
            <w:r w:rsidRPr="00B54BCF">
              <w:rPr>
                <w:rFonts w:ascii="Times New Roman" w:hAnsi="Times New Roman" w:cs="Times New Roman"/>
                <w:sz w:val="24"/>
                <w:szCs w:val="24"/>
              </w:rPr>
              <w:t>Фоксфорд</w:t>
            </w:r>
            <w:proofErr w:type="spellEnd"/>
            <w:r w:rsidRPr="00B54BCF">
              <w:rPr>
                <w:rFonts w:ascii="Times New Roman" w:hAnsi="Times New Roman" w:cs="Times New Roman"/>
                <w:sz w:val="24"/>
                <w:szCs w:val="24"/>
              </w:rPr>
              <w:t>»</w:t>
            </w:r>
          </w:p>
          <w:p w:rsidR="000B1892" w:rsidRPr="00B54BCF" w:rsidRDefault="000B1892" w:rsidP="00FD25E6">
            <w:pPr>
              <w:rPr>
                <w:rFonts w:ascii="Times New Roman" w:eastAsia="Calibri" w:hAnsi="Times New Roman" w:cs="Times New Roman"/>
                <w:sz w:val="24"/>
                <w:szCs w:val="24"/>
              </w:rPr>
            </w:pPr>
            <w:r w:rsidRPr="00B54BCF">
              <w:rPr>
                <w:rFonts w:ascii="Times New Roman" w:hAnsi="Times New Roman" w:cs="Times New Roman"/>
                <w:sz w:val="24"/>
                <w:szCs w:val="24"/>
              </w:rPr>
              <w:t>2 сезон</w:t>
            </w: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Карапетян Д.</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Антонова А.</w:t>
            </w:r>
          </w:p>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Карлин</w:t>
            </w:r>
            <w:proofErr w:type="spellEnd"/>
            <w:r w:rsidRPr="00B54BCF">
              <w:rPr>
                <w:rFonts w:ascii="Times New Roman" w:hAnsi="Times New Roman"/>
                <w:sz w:val="24"/>
                <w:szCs w:val="24"/>
              </w:rPr>
              <w:t xml:space="preserve"> Е.</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Молчанова Д.</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Алексеева Д.</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Яшина А.</w:t>
            </w:r>
          </w:p>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Кубисенова</w:t>
            </w:r>
            <w:proofErr w:type="spellEnd"/>
            <w:r w:rsidRPr="00B54BCF">
              <w:rPr>
                <w:rFonts w:ascii="Times New Roman" w:hAnsi="Times New Roman"/>
                <w:sz w:val="24"/>
                <w:szCs w:val="24"/>
              </w:rPr>
              <w:t xml:space="preserve"> А.</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Селиванова О.</w:t>
            </w:r>
          </w:p>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Самченко</w:t>
            </w:r>
            <w:proofErr w:type="spellEnd"/>
            <w:r w:rsidRPr="00B54BCF">
              <w:rPr>
                <w:rFonts w:ascii="Times New Roman" w:hAnsi="Times New Roman"/>
                <w:sz w:val="24"/>
                <w:szCs w:val="24"/>
              </w:rPr>
              <w:t xml:space="preserve"> С.</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Колесова К.</w:t>
            </w: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8</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8</w:t>
            </w:r>
          </w:p>
          <w:p w:rsidR="000B1892" w:rsidRPr="00B54BCF" w:rsidRDefault="000B1892" w:rsidP="00463E87">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8</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3A77D4">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обществозн</w:t>
            </w:r>
            <w:proofErr w:type="spellEnd"/>
            <w:r w:rsidRPr="00B54BCF">
              <w:rPr>
                <w:rFonts w:ascii="Times New Roman" w:eastAsia="Calibri" w:hAnsi="Times New Roman" w:cs="Times New Roman"/>
                <w:sz w:val="24"/>
                <w:szCs w:val="24"/>
              </w:rPr>
              <w:t>.</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2A0E6A">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Данилова Н.П.</w:t>
            </w:r>
          </w:p>
        </w:tc>
      </w:tr>
      <w:tr w:rsidR="000B1892" w:rsidRPr="00B54BCF" w:rsidTr="00463E87">
        <w:trPr>
          <w:trHeight w:val="480"/>
        </w:trPr>
        <w:tc>
          <w:tcPr>
            <w:tcW w:w="2113" w:type="dxa"/>
            <w:vMerge/>
            <w:tcBorders>
              <w:left w:val="thickThinSmallGap" w:sz="24" w:space="0" w:color="00B050"/>
              <w:right w:val="thickThinSmallGap" w:sz="24" w:space="0" w:color="00B050"/>
            </w:tcBorders>
            <w:shd w:val="clear" w:color="auto" w:fill="auto"/>
            <w:hideMark/>
          </w:tcPr>
          <w:p w:rsidR="000B1892" w:rsidRPr="00B54BCF" w:rsidRDefault="000B1892" w:rsidP="00FD25E6">
            <w:pPr>
              <w:spacing w:after="0" w:line="240" w:lineRule="auto"/>
              <w:ind w:left="34"/>
              <w:contextualSpacing/>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Яшина А.</w:t>
            </w:r>
          </w:p>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Шавандин</w:t>
            </w:r>
            <w:proofErr w:type="spellEnd"/>
            <w:r w:rsidRPr="00B54BCF">
              <w:rPr>
                <w:rFonts w:ascii="Times New Roman" w:hAnsi="Times New Roman"/>
                <w:sz w:val="24"/>
                <w:szCs w:val="24"/>
              </w:rPr>
              <w:t xml:space="preserve"> Г.</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B1892" w:rsidRPr="00B54BCF" w:rsidRDefault="000B1892" w:rsidP="00C80682">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843" w:type="dxa"/>
            <w:tcBorders>
              <w:left w:val="thickThinSmallGap" w:sz="24" w:space="0" w:color="00B050"/>
              <w:right w:val="thickThinSmallGap" w:sz="24" w:space="0" w:color="00B050"/>
            </w:tcBorders>
            <w:shd w:val="clear" w:color="auto" w:fill="auto"/>
            <w:hideMark/>
          </w:tcPr>
          <w:p w:rsidR="000B1892" w:rsidRPr="00B54BCF" w:rsidRDefault="000B1892" w:rsidP="003A77D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история</w:t>
            </w:r>
          </w:p>
        </w:tc>
        <w:tc>
          <w:tcPr>
            <w:tcW w:w="1134" w:type="dxa"/>
            <w:tcBorders>
              <w:left w:val="thickThinSmallGap" w:sz="24" w:space="0" w:color="00B050"/>
              <w:right w:val="thickThinSmallGap" w:sz="24" w:space="0" w:color="00B050"/>
            </w:tcBorders>
            <w:shd w:val="clear" w:color="auto" w:fill="auto"/>
            <w:hideMark/>
          </w:tcPr>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p w:rsidR="000B1892" w:rsidRPr="00B54BCF" w:rsidRDefault="000B1892" w:rsidP="00A3154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tc>
        <w:tc>
          <w:tcPr>
            <w:tcW w:w="2126" w:type="dxa"/>
            <w:tcBorders>
              <w:left w:val="thickThinSmallGap" w:sz="24" w:space="0" w:color="00B050"/>
              <w:right w:val="thickThinSmallGap" w:sz="24" w:space="0" w:color="00B050"/>
            </w:tcBorders>
            <w:shd w:val="clear" w:color="auto" w:fill="auto"/>
            <w:hideMark/>
          </w:tcPr>
          <w:p w:rsidR="000B1892" w:rsidRPr="00B54BCF" w:rsidRDefault="000B1892" w:rsidP="002A0E6A">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Данилова Н.П.</w:t>
            </w:r>
          </w:p>
        </w:tc>
      </w:tr>
      <w:tr w:rsidR="000B1892" w:rsidRPr="00B54BCF" w:rsidTr="00463E87">
        <w:trPr>
          <w:trHeight w:val="480"/>
        </w:trPr>
        <w:tc>
          <w:tcPr>
            <w:tcW w:w="2113" w:type="dxa"/>
            <w:tcBorders>
              <w:left w:val="thickThinSmallGap" w:sz="24" w:space="0" w:color="00B050"/>
              <w:right w:val="thickThinSmallGap" w:sz="24" w:space="0" w:color="00B050"/>
            </w:tcBorders>
            <w:shd w:val="clear" w:color="auto" w:fill="auto"/>
          </w:tcPr>
          <w:p w:rsidR="000B1892" w:rsidRPr="00B54BCF" w:rsidRDefault="000B1892" w:rsidP="004E24F4">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Международная онлайн-олимпиада «</w:t>
            </w:r>
            <w:proofErr w:type="spellStart"/>
            <w:r w:rsidRPr="00B54BCF">
              <w:rPr>
                <w:rFonts w:ascii="Times New Roman" w:hAnsi="Times New Roman" w:cs="Times New Roman"/>
                <w:sz w:val="24"/>
                <w:szCs w:val="24"/>
              </w:rPr>
              <w:t>Фоксфорд</w:t>
            </w:r>
            <w:proofErr w:type="spellEnd"/>
            <w:r w:rsidRPr="00B54BCF">
              <w:rPr>
                <w:rFonts w:ascii="Times New Roman" w:hAnsi="Times New Roman" w:cs="Times New Roman"/>
                <w:sz w:val="24"/>
                <w:szCs w:val="24"/>
              </w:rPr>
              <w:t>»</w:t>
            </w:r>
          </w:p>
          <w:p w:rsidR="000B1892" w:rsidRPr="00B54BCF" w:rsidRDefault="000B1892" w:rsidP="004E24F4">
            <w:pPr>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3</w:t>
            </w:r>
            <w:r w:rsidRPr="00B54BCF">
              <w:rPr>
                <w:rFonts w:ascii="Times New Roman" w:hAnsi="Times New Roman" w:cs="Times New Roman"/>
                <w:sz w:val="24"/>
                <w:szCs w:val="24"/>
              </w:rPr>
              <w:t xml:space="preserve"> сезон</w:t>
            </w:r>
          </w:p>
        </w:tc>
        <w:tc>
          <w:tcPr>
            <w:tcW w:w="2140" w:type="dxa"/>
            <w:tcBorders>
              <w:left w:val="thickThinSmallGap" w:sz="24" w:space="0" w:color="00B050"/>
              <w:right w:val="thickThinSmallGap" w:sz="24" w:space="0" w:color="00B050"/>
            </w:tcBorders>
            <w:shd w:val="clear" w:color="auto" w:fill="auto"/>
          </w:tcPr>
          <w:p w:rsidR="000B1892" w:rsidRDefault="000B1892" w:rsidP="004E24F4">
            <w:pPr>
              <w:spacing w:after="0" w:line="240" w:lineRule="auto"/>
              <w:rPr>
                <w:rFonts w:ascii="Times New Roman" w:hAnsi="Times New Roman"/>
                <w:sz w:val="24"/>
                <w:szCs w:val="24"/>
              </w:rPr>
            </w:pPr>
            <w:proofErr w:type="spellStart"/>
            <w:r>
              <w:rPr>
                <w:rFonts w:ascii="Times New Roman" w:hAnsi="Times New Roman"/>
                <w:sz w:val="24"/>
                <w:szCs w:val="24"/>
              </w:rPr>
              <w:t>Бочарова</w:t>
            </w:r>
            <w:proofErr w:type="spellEnd"/>
            <w:r>
              <w:rPr>
                <w:rFonts w:ascii="Times New Roman" w:hAnsi="Times New Roman"/>
                <w:sz w:val="24"/>
                <w:szCs w:val="24"/>
              </w:rPr>
              <w:t xml:space="preserve">  М.</w:t>
            </w:r>
          </w:p>
          <w:p w:rsidR="000B1892" w:rsidRPr="00B54BCF" w:rsidRDefault="000B1892" w:rsidP="00A3154B">
            <w:pPr>
              <w:spacing w:after="0"/>
              <w:rPr>
                <w:rFonts w:ascii="Times New Roman" w:hAnsi="Times New Roman"/>
                <w:sz w:val="24"/>
                <w:szCs w:val="24"/>
              </w:rPr>
            </w:pP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B1892" w:rsidRPr="00B54BCF" w:rsidRDefault="000B1892"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tcPr>
          <w:p w:rsidR="000B1892" w:rsidRPr="00B54BCF" w:rsidRDefault="000B1892" w:rsidP="003A77D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tcPr>
          <w:p w:rsidR="000B1892" w:rsidRPr="00B54BCF" w:rsidRDefault="000B1892"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 ст.</w:t>
            </w:r>
          </w:p>
        </w:tc>
        <w:tc>
          <w:tcPr>
            <w:tcW w:w="2126" w:type="dxa"/>
            <w:tcBorders>
              <w:left w:val="thickThinSmallGap" w:sz="24" w:space="0" w:color="00B050"/>
              <w:right w:val="thickThinSmallGap" w:sz="24" w:space="0" w:color="00B050"/>
            </w:tcBorders>
            <w:shd w:val="clear" w:color="auto" w:fill="auto"/>
          </w:tcPr>
          <w:p w:rsidR="000B1892" w:rsidRPr="00B54BCF" w:rsidRDefault="000B1892"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Полтарихина Л.В.</w:t>
            </w:r>
          </w:p>
        </w:tc>
      </w:tr>
      <w:tr w:rsidR="000B1892" w:rsidRPr="00B54BCF" w:rsidTr="00A12794">
        <w:trPr>
          <w:trHeight w:val="480"/>
        </w:trPr>
        <w:tc>
          <w:tcPr>
            <w:tcW w:w="2113" w:type="dxa"/>
            <w:tcBorders>
              <w:left w:val="thickThinSmallGap" w:sz="24" w:space="0" w:color="00B050"/>
              <w:right w:val="thickThinSmallGap" w:sz="24" w:space="0" w:color="00B050"/>
            </w:tcBorders>
            <w:shd w:val="clear" w:color="auto" w:fill="auto"/>
          </w:tcPr>
          <w:p w:rsidR="000B1892" w:rsidRPr="00B54BCF" w:rsidRDefault="000B1892" w:rsidP="00FD25E6">
            <w:pPr>
              <w:spacing w:after="0" w:line="240" w:lineRule="auto"/>
              <w:ind w:left="34"/>
              <w:contextualSpacing/>
              <w:rPr>
                <w:rFonts w:ascii="Times New Roman" w:hAnsi="Times New Roman" w:cs="Times New Roman"/>
                <w:sz w:val="24"/>
                <w:szCs w:val="24"/>
              </w:rPr>
            </w:pPr>
            <w:r w:rsidRPr="00B54BCF">
              <w:rPr>
                <w:rFonts w:ascii="Times New Roman" w:hAnsi="Times New Roman" w:cs="Times New Roman"/>
                <w:sz w:val="24"/>
                <w:szCs w:val="24"/>
              </w:rPr>
              <w:t>Международная олимпиада по музыке</w:t>
            </w:r>
          </w:p>
        </w:tc>
        <w:tc>
          <w:tcPr>
            <w:tcW w:w="2140" w:type="dxa"/>
            <w:tcBorders>
              <w:left w:val="thickThinSmallGap" w:sz="24" w:space="0" w:color="00B050"/>
              <w:right w:val="thickThinSmallGap" w:sz="24" w:space="0" w:color="00B050"/>
            </w:tcBorders>
            <w:shd w:val="clear" w:color="auto" w:fill="auto"/>
          </w:tcPr>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Гашимова</w:t>
            </w:r>
            <w:proofErr w:type="spellEnd"/>
            <w:r w:rsidRPr="00B54BCF">
              <w:rPr>
                <w:rFonts w:ascii="Times New Roman" w:hAnsi="Times New Roman"/>
                <w:sz w:val="24"/>
                <w:szCs w:val="24"/>
              </w:rPr>
              <w:t xml:space="preserve"> Д.</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Богданова Д.</w:t>
            </w:r>
          </w:p>
          <w:p w:rsidR="000B1892" w:rsidRPr="00B54BCF" w:rsidRDefault="000B1892" w:rsidP="00A3154B">
            <w:pPr>
              <w:spacing w:after="0"/>
              <w:rPr>
                <w:rFonts w:ascii="Times New Roman" w:hAnsi="Times New Roman"/>
                <w:sz w:val="24"/>
                <w:szCs w:val="24"/>
              </w:rPr>
            </w:pPr>
            <w:proofErr w:type="spellStart"/>
            <w:r w:rsidRPr="00B54BCF">
              <w:rPr>
                <w:rFonts w:ascii="Times New Roman" w:hAnsi="Times New Roman"/>
                <w:sz w:val="24"/>
                <w:szCs w:val="24"/>
              </w:rPr>
              <w:t>Лунёва</w:t>
            </w:r>
            <w:proofErr w:type="spellEnd"/>
            <w:r w:rsidRPr="00B54BCF">
              <w:rPr>
                <w:rFonts w:ascii="Times New Roman" w:hAnsi="Times New Roman"/>
                <w:sz w:val="24"/>
                <w:szCs w:val="24"/>
              </w:rPr>
              <w:t xml:space="preserve"> А.</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Косенко Д.</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Савина В.</w:t>
            </w:r>
          </w:p>
          <w:p w:rsidR="000B1892" w:rsidRPr="00B54BCF" w:rsidRDefault="000B1892" w:rsidP="00A3154B">
            <w:pPr>
              <w:spacing w:after="0"/>
              <w:rPr>
                <w:rFonts w:ascii="Times New Roman" w:hAnsi="Times New Roman"/>
                <w:sz w:val="24"/>
                <w:szCs w:val="24"/>
              </w:rPr>
            </w:pPr>
            <w:r w:rsidRPr="00B54BCF">
              <w:rPr>
                <w:rFonts w:ascii="Times New Roman" w:hAnsi="Times New Roman"/>
                <w:sz w:val="24"/>
                <w:szCs w:val="24"/>
              </w:rPr>
              <w:t>Фирсов А.</w:t>
            </w:r>
          </w:p>
        </w:tc>
        <w:tc>
          <w:tcPr>
            <w:tcW w:w="567" w:type="dxa"/>
            <w:tcBorders>
              <w:top w:val="thickThinSmallGap" w:sz="24" w:space="0" w:color="00B050"/>
              <w:left w:val="thickThinSmallGap" w:sz="24" w:space="0" w:color="00B050"/>
              <w:right w:val="thickThinSmallGap" w:sz="24" w:space="0" w:color="00B050"/>
            </w:tcBorders>
            <w:shd w:val="clear" w:color="auto" w:fill="auto"/>
          </w:tcPr>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tcPr>
          <w:p w:rsidR="000B1892" w:rsidRPr="00B54BCF" w:rsidRDefault="000B1892" w:rsidP="003A77D4">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музыка</w:t>
            </w:r>
          </w:p>
        </w:tc>
        <w:tc>
          <w:tcPr>
            <w:tcW w:w="1134" w:type="dxa"/>
            <w:tcBorders>
              <w:left w:val="thickThinSmallGap" w:sz="24" w:space="0" w:color="00B050"/>
              <w:right w:val="thickThinSmallGap" w:sz="24" w:space="0" w:color="00B050"/>
            </w:tcBorders>
            <w:shd w:val="clear" w:color="auto" w:fill="auto"/>
          </w:tcPr>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1 </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p w:rsidR="000B1892" w:rsidRPr="00B54BCF" w:rsidRDefault="000B1892" w:rsidP="00463E87">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tc>
        <w:tc>
          <w:tcPr>
            <w:tcW w:w="2126" w:type="dxa"/>
            <w:tcBorders>
              <w:left w:val="thickThinSmallGap" w:sz="24" w:space="0" w:color="00B050"/>
              <w:right w:val="thickThinSmallGap" w:sz="24" w:space="0" w:color="00B050"/>
            </w:tcBorders>
            <w:shd w:val="clear" w:color="auto" w:fill="auto"/>
          </w:tcPr>
          <w:p w:rsidR="000B1892" w:rsidRPr="00B54BCF" w:rsidRDefault="000B1892" w:rsidP="002A0E6A">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Гузенко Е.Д.</w:t>
            </w:r>
          </w:p>
        </w:tc>
      </w:tr>
    </w:tbl>
    <w:p w:rsidR="00503B04" w:rsidRDefault="00503B04" w:rsidP="00C820ED">
      <w:pPr>
        <w:spacing w:after="0" w:line="360" w:lineRule="auto"/>
        <w:rPr>
          <w:rFonts w:ascii="Times New Roman" w:eastAsia="Times New Roman" w:hAnsi="Times New Roman" w:cs="Times New Roman"/>
          <w:b/>
          <w:bCs/>
          <w:sz w:val="24"/>
          <w:szCs w:val="24"/>
        </w:rPr>
      </w:pPr>
    </w:p>
    <w:p w:rsidR="00392984" w:rsidRPr="00E46F90" w:rsidRDefault="00E46F90" w:rsidP="00AB45E3">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Областные</w:t>
      </w:r>
    </w:p>
    <w:tbl>
      <w:tblPr>
        <w:tblW w:w="0" w:type="auto"/>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2684"/>
        <w:gridCol w:w="1999"/>
        <w:gridCol w:w="930"/>
        <w:gridCol w:w="1628"/>
        <w:gridCol w:w="1047"/>
        <w:gridCol w:w="1795"/>
      </w:tblGrid>
      <w:tr w:rsidR="00E46F90" w:rsidRPr="00E46F90" w:rsidTr="00441EF3">
        <w:trPr>
          <w:trHeight w:val="340"/>
        </w:trPr>
        <w:tc>
          <w:tcPr>
            <w:tcW w:w="268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 xml:space="preserve">Ф.И. </w:t>
            </w:r>
            <w:proofErr w:type="spellStart"/>
            <w:r w:rsidRPr="00E46F90">
              <w:rPr>
                <w:rFonts w:ascii="Times New Roman" w:eastAsia="Arial Unicode MS" w:hAnsi="Times New Roman" w:cs="Times New Roman"/>
                <w:sz w:val="24"/>
                <w:szCs w:val="24"/>
              </w:rPr>
              <w:t>уч</w:t>
            </w:r>
            <w:proofErr w:type="spellEnd"/>
            <w:r w:rsidRPr="00E46F90">
              <w:rPr>
                <w:rFonts w:ascii="Times New Roman" w:eastAsia="Arial Unicode MS" w:hAnsi="Times New Roman" w:cs="Times New Roman"/>
                <w:sz w:val="24"/>
                <w:szCs w:val="24"/>
              </w:rPr>
              <w:t>-ка</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536268" w:rsidRPr="00E46F90" w:rsidTr="00441EF3">
        <w:trPr>
          <w:trHeight w:val="435"/>
        </w:trPr>
        <w:tc>
          <w:tcPr>
            <w:tcW w:w="2684" w:type="dxa"/>
            <w:vMerge w:val="restart"/>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Региональный этап Всероссийской олимпиады школьников   </w:t>
            </w:r>
          </w:p>
        </w:tc>
        <w:tc>
          <w:tcPr>
            <w:tcW w:w="1999" w:type="dxa"/>
            <w:tcBorders>
              <w:top w:val="thickThinSmallGap" w:sz="24" w:space="0" w:color="00B050"/>
              <w:left w:val="thickThinSmallGap" w:sz="24" w:space="0" w:color="00B050"/>
              <w:right w:val="thickThinSmallGap" w:sz="24" w:space="0" w:color="00B050"/>
            </w:tcBorders>
            <w:hideMark/>
          </w:tcPr>
          <w:p w:rsidR="00536268" w:rsidRPr="00B54BCF" w:rsidRDefault="00536268" w:rsidP="00DA41F5">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Гурова К.</w:t>
            </w:r>
          </w:p>
        </w:tc>
        <w:tc>
          <w:tcPr>
            <w:tcW w:w="930"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628"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jc w:val="center"/>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русский язык </w:t>
            </w:r>
          </w:p>
        </w:tc>
        <w:tc>
          <w:tcPr>
            <w:tcW w:w="1047" w:type="dxa"/>
            <w:tcBorders>
              <w:left w:val="thickThinSmallGap" w:sz="24" w:space="0" w:color="00B050"/>
              <w:right w:val="thickThinSmallGap" w:sz="24" w:space="0" w:color="00B050"/>
            </w:tcBorders>
            <w:hideMark/>
          </w:tcPr>
          <w:p w:rsidR="00536268" w:rsidRPr="00B54BCF" w:rsidRDefault="00536268" w:rsidP="003B74F8">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призёр </w:t>
            </w:r>
          </w:p>
        </w:tc>
        <w:tc>
          <w:tcPr>
            <w:tcW w:w="1795" w:type="dxa"/>
            <w:vMerge w:val="restart"/>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Полтарихина Л.В.</w:t>
            </w:r>
          </w:p>
        </w:tc>
      </w:tr>
      <w:tr w:rsidR="00536268" w:rsidRPr="00E46F90" w:rsidTr="00441EF3">
        <w:trPr>
          <w:trHeight w:val="435"/>
        </w:trPr>
        <w:tc>
          <w:tcPr>
            <w:tcW w:w="2684" w:type="dxa"/>
            <w:vMerge/>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right w:val="thickThinSmallGap" w:sz="24" w:space="0" w:color="00B050"/>
            </w:tcBorders>
            <w:hideMark/>
          </w:tcPr>
          <w:p w:rsidR="00536268" w:rsidRPr="00B54BCF" w:rsidRDefault="00536268" w:rsidP="00DA41F5">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Аншакова</w:t>
            </w:r>
            <w:proofErr w:type="spellEnd"/>
            <w:r w:rsidRPr="00B54BCF">
              <w:rPr>
                <w:rFonts w:ascii="Times New Roman" w:eastAsia="Calibri" w:hAnsi="Times New Roman" w:cs="Times New Roman"/>
                <w:sz w:val="24"/>
                <w:szCs w:val="24"/>
              </w:rPr>
              <w:t xml:space="preserve"> А.</w:t>
            </w:r>
          </w:p>
        </w:tc>
        <w:tc>
          <w:tcPr>
            <w:tcW w:w="930"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628"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jc w:val="center"/>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русский язык </w:t>
            </w:r>
          </w:p>
        </w:tc>
        <w:tc>
          <w:tcPr>
            <w:tcW w:w="1047" w:type="dxa"/>
            <w:tcBorders>
              <w:left w:val="thickThinSmallGap" w:sz="24" w:space="0" w:color="00B050"/>
              <w:right w:val="thickThinSmallGap" w:sz="24" w:space="0" w:color="00B050"/>
            </w:tcBorders>
            <w:hideMark/>
          </w:tcPr>
          <w:p w:rsidR="00536268" w:rsidRPr="00B54BCF" w:rsidRDefault="00536268" w:rsidP="003B74F8">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tc>
        <w:tc>
          <w:tcPr>
            <w:tcW w:w="1795" w:type="dxa"/>
            <w:vMerge/>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p>
        </w:tc>
      </w:tr>
      <w:tr w:rsidR="00536268" w:rsidRPr="00E46F90" w:rsidTr="00441EF3">
        <w:trPr>
          <w:trHeight w:val="435"/>
        </w:trPr>
        <w:tc>
          <w:tcPr>
            <w:tcW w:w="2684" w:type="dxa"/>
            <w:vMerge/>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right w:val="thickThinSmallGap" w:sz="24" w:space="0" w:color="00B050"/>
            </w:tcBorders>
            <w:hideMark/>
          </w:tcPr>
          <w:p w:rsidR="00536268" w:rsidRPr="00B54BCF" w:rsidRDefault="00536268" w:rsidP="00DA41F5">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Викторова К. </w:t>
            </w:r>
          </w:p>
        </w:tc>
        <w:tc>
          <w:tcPr>
            <w:tcW w:w="930"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628"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jc w:val="center"/>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047" w:type="dxa"/>
            <w:tcBorders>
              <w:left w:val="thickThinSmallGap" w:sz="24" w:space="0" w:color="00B050"/>
              <w:right w:val="thickThinSmallGap" w:sz="24" w:space="0" w:color="00B050"/>
            </w:tcBorders>
            <w:hideMark/>
          </w:tcPr>
          <w:p w:rsidR="00536268" w:rsidRPr="00B54BCF" w:rsidRDefault="00536268" w:rsidP="003B74F8">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w:t>
            </w:r>
          </w:p>
        </w:tc>
        <w:tc>
          <w:tcPr>
            <w:tcW w:w="1795" w:type="dxa"/>
            <w:vMerge w:val="restart"/>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Сыроватская</w:t>
            </w:r>
            <w:proofErr w:type="spellEnd"/>
            <w:r w:rsidRPr="00B54BCF">
              <w:rPr>
                <w:rFonts w:ascii="Times New Roman" w:eastAsia="Calibri" w:hAnsi="Times New Roman" w:cs="Times New Roman"/>
                <w:sz w:val="24"/>
                <w:szCs w:val="24"/>
              </w:rPr>
              <w:t xml:space="preserve"> И.Е.</w:t>
            </w:r>
          </w:p>
        </w:tc>
      </w:tr>
      <w:tr w:rsidR="00536268" w:rsidRPr="00E46F90" w:rsidTr="00441EF3">
        <w:trPr>
          <w:trHeight w:val="435"/>
        </w:trPr>
        <w:tc>
          <w:tcPr>
            <w:tcW w:w="2684" w:type="dxa"/>
            <w:vMerge/>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right w:val="thickThinSmallGap" w:sz="24" w:space="0" w:color="00B050"/>
            </w:tcBorders>
            <w:hideMark/>
          </w:tcPr>
          <w:p w:rsidR="00536268" w:rsidRPr="00B54BCF" w:rsidRDefault="00536268" w:rsidP="00DA41F5">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Алайцева</w:t>
            </w:r>
            <w:proofErr w:type="spellEnd"/>
            <w:r w:rsidRPr="00B54BCF">
              <w:rPr>
                <w:rFonts w:ascii="Times New Roman" w:eastAsia="Calibri" w:hAnsi="Times New Roman" w:cs="Times New Roman"/>
                <w:sz w:val="24"/>
                <w:szCs w:val="24"/>
              </w:rPr>
              <w:t xml:space="preserve"> А.</w:t>
            </w:r>
          </w:p>
        </w:tc>
        <w:tc>
          <w:tcPr>
            <w:tcW w:w="930"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628" w:type="dxa"/>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jc w:val="center"/>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047" w:type="dxa"/>
            <w:tcBorders>
              <w:left w:val="thickThinSmallGap" w:sz="24" w:space="0" w:color="00B050"/>
              <w:right w:val="thickThinSmallGap" w:sz="24" w:space="0" w:color="00B050"/>
            </w:tcBorders>
            <w:hideMark/>
          </w:tcPr>
          <w:p w:rsidR="00536268" w:rsidRPr="00B54BCF" w:rsidRDefault="00536268" w:rsidP="003B74F8">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1795" w:type="dxa"/>
            <w:vMerge/>
            <w:tcBorders>
              <w:left w:val="thickThinSmallGap" w:sz="24" w:space="0" w:color="00B050"/>
              <w:right w:val="thickThinSmallGap" w:sz="24" w:space="0" w:color="00B050"/>
            </w:tcBorders>
            <w:hideMark/>
          </w:tcPr>
          <w:p w:rsidR="00536268" w:rsidRPr="00B54BCF" w:rsidRDefault="00536268" w:rsidP="00E46F90">
            <w:pPr>
              <w:spacing w:after="0" w:line="240" w:lineRule="auto"/>
              <w:contextualSpacing/>
              <w:rPr>
                <w:rFonts w:ascii="Times New Roman" w:eastAsia="Calibri" w:hAnsi="Times New Roman" w:cs="Times New Roman"/>
                <w:sz w:val="24"/>
                <w:szCs w:val="24"/>
              </w:rPr>
            </w:pPr>
          </w:p>
        </w:tc>
      </w:tr>
      <w:tr w:rsidR="00455621" w:rsidRPr="00E46F90" w:rsidTr="00441EF3">
        <w:trPr>
          <w:trHeight w:val="240"/>
        </w:trPr>
        <w:tc>
          <w:tcPr>
            <w:tcW w:w="2684" w:type="dxa"/>
            <w:vMerge w:val="restart"/>
            <w:tcBorders>
              <w:top w:val="thickThinSmallGap" w:sz="24" w:space="0" w:color="00B050"/>
              <w:left w:val="thickThinSmallGap" w:sz="24" w:space="0" w:color="00B050"/>
              <w:right w:val="thickThinSmallGap" w:sz="24" w:space="0" w:color="00B050"/>
            </w:tcBorders>
            <w:vAlign w:val="center"/>
            <w:hideMark/>
          </w:tcPr>
          <w:p w:rsidR="00263412" w:rsidRPr="00B54BCF" w:rsidRDefault="00263412" w:rsidP="00263412">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lastRenderedPageBreak/>
              <w:t>Прикаспийской межрегиональной олимпиады</w:t>
            </w:r>
          </w:p>
          <w:p w:rsidR="00455621" w:rsidRPr="00B54BCF" w:rsidRDefault="00263412" w:rsidP="00263412">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 xml:space="preserve">школьников  </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55621" w:rsidRPr="00B54BCF" w:rsidRDefault="00455621" w:rsidP="00E46F90">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Бочарова</w:t>
            </w:r>
            <w:proofErr w:type="spellEnd"/>
            <w:r w:rsidRPr="00B54BCF">
              <w:rPr>
                <w:rFonts w:ascii="Times New Roman" w:eastAsia="Calibri" w:hAnsi="Times New Roman" w:cs="Times New Roman"/>
                <w:sz w:val="24"/>
                <w:szCs w:val="24"/>
              </w:rPr>
              <w:t xml:space="preserve"> М.</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55621" w:rsidRPr="00B54BCF" w:rsidRDefault="00455621" w:rsidP="009F2F0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55621" w:rsidRPr="00B54BCF" w:rsidRDefault="00455621" w:rsidP="00E46F90">
            <w:pPr>
              <w:spacing w:after="0" w:line="240" w:lineRule="auto"/>
              <w:contextualSpacing/>
              <w:jc w:val="center"/>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Русский язык </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55621" w:rsidRPr="00B54BCF" w:rsidRDefault="00455621" w:rsidP="003B74F8">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55621" w:rsidRPr="00B54BCF" w:rsidRDefault="00455621" w:rsidP="009F2F0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Полтарихина Л.В.</w:t>
            </w:r>
          </w:p>
        </w:tc>
      </w:tr>
      <w:tr w:rsidR="00C820ED" w:rsidRPr="00E46F90" w:rsidTr="00441EF3">
        <w:trPr>
          <w:trHeight w:val="240"/>
        </w:trPr>
        <w:tc>
          <w:tcPr>
            <w:tcW w:w="2684" w:type="dxa"/>
            <w:vMerge/>
            <w:tcBorders>
              <w:top w:val="thickThinSmallGap" w:sz="24" w:space="0" w:color="00B050"/>
              <w:left w:val="thickThinSmallGap" w:sz="24" w:space="0" w:color="00B050"/>
              <w:right w:val="thickThinSmallGap" w:sz="24" w:space="0" w:color="00B050"/>
            </w:tcBorders>
            <w:vAlign w:val="center"/>
          </w:tcPr>
          <w:p w:rsidR="00C820ED" w:rsidRPr="00B54BCF" w:rsidRDefault="00C820ED" w:rsidP="00263412">
            <w:pPr>
              <w:spacing w:after="0" w:line="240" w:lineRule="auto"/>
              <w:contextualSpacing/>
              <w:rPr>
                <w:rFonts w:ascii="Times New Roman" w:eastAsia="Times New Roman"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C820ED" w:rsidRPr="00B54BCF" w:rsidRDefault="00C820ED" w:rsidP="00E46F90">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Аншакова</w:t>
            </w:r>
            <w:proofErr w:type="spellEnd"/>
            <w:r>
              <w:rPr>
                <w:rFonts w:ascii="Times New Roman" w:eastAsia="Calibri" w:hAnsi="Times New Roman" w:cs="Times New Roman"/>
                <w:sz w:val="24"/>
                <w:szCs w:val="24"/>
              </w:rPr>
              <w:t xml:space="preserve"> А.</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tcPr>
          <w:p w:rsidR="00C820ED" w:rsidRPr="00B54BCF" w:rsidRDefault="00C820ED"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tcPr>
          <w:p w:rsidR="00C820ED" w:rsidRPr="00B54BCF" w:rsidRDefault="00C820ED"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Русский язык</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tcPr>
          <w:p w:rsidR="00C820ED" w:rsidRPr="00B54BCF" w:rsidRDefault="00C820ED"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tcPr>
          <w:p w:rsidR="00C820ED" w:rsidRPr="00B54BCF" w:rsidRDefault="00C820ED" w:rsidP="009F2F0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Полтарихина Л.В.</w:t>
            </w:r>
          </w:p>
        </w:tc>
      </w:tr>
      <w:tr w:rsidR="00263412" w:rsidRPr="00E46F90" w:rsidTr="00441EF3">
        <w:trPr>
          <w:trHeight w:val="240"/>
        </w:trPr>
        <w:tc>
          <w:tcPr>
            <w:tcW w:w="2684" w:type="dxa"/>
            <w:vMerge/>
            <w:tcBorders>
              <w:top w:val="thickThinSmallGap" w:sz="24" w:space="0" w:color="00B050"/>
              <w:left w:val="thickThinSmallGap" w:sz="24" w:space="0" w:color="00B050"/>
              <w:right w:val="thickThinSmallGap" w:sz="24" w:space="0" w:color="00B050"/>
            </w:tcBorders>
            <w:vAlign w:val="center"/>
            <w:hideMark/>
          </w:tcPr>
          <w:p w:rsidR="00263412" w:rsidRPr="00B54BCF" w:rsidRDefault="00263412" w:rsidP="00263412">
            <w:pPr>
              <w:spacing w:after="0" w:line="240" w:lineRule="auto"/>
              <w:contextualSpacing/>
              <w:rPr>
                <w:rFonts w:ascii="Times New Roman" w:eastAsia="Times New Roman"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63412" w:rsidRPr="00B54BCF" w:rsidRDefault="00263412"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Водопьянова А.</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63412" w:rsidRPr="00B54BCF" w:rsidRDefault="00263412" w:rsidP="009F2F06">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63412" w:rsidRPr="00B54BCF" w:rsidRDefault="00263412" w:rsidP="00E46F90">
            <w:pPr>
              <w:spacing w:after="0" w:line="240" w:lineRule="auto"/>
              <w:contextualSpacing/>
              <w:jc w:val="center"/>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63412" w:rsidRPr="00B54BCF" w:rsidRDefault="00263412" w:rsidP="003B74F8">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2 </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63412" w:rsidRPr="00B54BCF" w:rsidRDefault="00263412" w:rsidP="009F2F06">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Сыроватская</w:t>
            </w:r>
            <w:proofErr w:type="spellEnd"/>
            <w:r w:rsidRPr="00B54BCF">
              <w:rPr>
                <w:rFonts w:ascii="Times New Roman" w:eastAsia="Calibri" w:hAnsi="Times New Roman" w:cs="Times New Roman"/>
                <w:sz w:val="24"/>
                <w:szCs w:val="24"/>
              </w:rPr>
              <w:t xml:space="preserve"> И.Е.</w:t>
            </w:r>
          </w:p>
        </w:tc>
      </w:tr>
      <w:tr w:rsidR="002C5CE0" w:rsidRPr="00E46F90" w:rsidTr="002C5CE0">
        <w:trPr>
          <w:trHeight w:val="240"/>
        </w:trPr>
        <w:tc>
          <w:tcPr>
            <w:tcW w:w="2684" w:type="dxa"/>
            <w:vMerge/>
            <w:tcBorders>
              <w:left w:val="thickThinSmallGap" w:sz="24" w:space="0" w:color="00B050"/>
              <w:right w:val="thickThinSmallGap" w:sz="24" w:space="0" w:color="00B050"/>
            </w:tcBorders>
            <w:vAlign w:val="center"/>
            <w:hideMark/>
          </w:tcPr>
          <w:p w:rsidR="002C5CE0" w:rsidRPr="00B54BCF" w:rsidRDefault="002C5CE0" w:rsidP="009F2F06">
            <w:pPr>
              <w:spacing w:after="0" w:line="240" w:lineRule="auto"/>
              <w:contextualSpacing/>
              <w:rPr>
                <w:rFonts w:ascii="Times New Roman" w:eastAsia="Times New Roman"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Кутлалиев</w:t>
            </w:r>
            <w:proofErr w:type="spellEnd"/>
            <w:r w:rsidRPr="00B54BCF">
              <w:rPr>
                <w:rFonts w:ascii="Times New Roman" w:eastAsia="Calibri" w:hAnsi="Times New Roman" w:cs="Times New Roman"/>
                <w:sz w:val="24"/>
                <w:szCs w:val="24"/>
              </w:rPr>
              <w:t xml:space="preserve"> А.</w:t>
            </w:r>
          </w:p>
          <w:p w:rsidR="002C5CE0" w:rsidRPr="00B54BCF" w:rsidRDefault="002C5CE0" w:rsidP="00D95ACA">
            <w:pPr>
              <w:spacing w:after="0"/>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Карлин</w:t>
            </w:r>
            <w:proofErr w:type="spellEnd"/>
            <w:r w:rsidRPr="00B54BCF">
              <w:rPr>
                <w:rFonts w:ascii="Times New Roman" w:eastAsia="Calibri" w:hAnsi="Times New Roman" w:cs="Times New Roman"/>
                <w:sz w:val="24"/>
                <w:szCs w:val="24"/>
              </w:rPr>
              <w:t xml:space="preserve"> Е.</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8</w:t>
            </w:r>
          </w:p>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2C5CE0" w:rsidRPr="00B54BCF" w:rsidRDefault="002C5CE0" w:rsidP="001F2299">
            <w:pPr>
              <w:spacing w:after="0"/>
              <w:contextualSpacing/>
              <w:rPr>
                <w:rFonts w:ascii="Times New Roman" w:eastAsia="Calibri" w:hAnsi="Times New Roman" w:cs="Times New Roman"/>
                <w:sz w:val="24"/>
                <w:szCs w:val="24"/>
              </w:rPr>
            </w:pP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География </w:t>
            </w:r>
          </w:p>
          <w:p w:rsidR="002C5CE0" w:rsidRPr="00B54BCF" w:rsidRDefault="002C5CE0" w:rsidP="001F2299">
            <w:pPr>
              <w:spacing w:after="0"/>
              <w:contextualSpacing/>
              <w:rPr>
                <w:rFonts w:ascii="Times New Roman" w:eastAsia="Calibri" w:hAnsi="Times New Roman" w:cs="Times New Roman"/>
                <w:bCs/>
                <w:sz w:val="24"/>
                <w:szCs w:val="24"/>
              </w:rPr>
            </w:pP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3</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Ложкина О.А.</w:t>
            </w:r>
          </w:p>
        </w:tc>
      </w:tr>
      <w:tr w:rsidR="002C5CE0" w:rsidRPr="00E46F90" w:rsidTr="00441EF3">
        <w:trPr>
          <w:trHeight w:val="240"/>
        </w:trPr>
        <w:tc>
          <w:tcPr>
            <w:tcW w:w="2684" w:type="dxa"/>
            <w:vMerge/>
            <w:tcBorders>
              <w:left w:val="thickThinSmallGap" w:sz="24" w:space="0" w:color="00B050"/>
              <w:bottom w:val="thickThinSmallGap" w:sz="24" w:space="0" w:color="00B050"/>
              <w:right w:val="thickThinSmallGap" w:sz="24" w:space="0" w:color="00B050"/>
            </w:tcBorders>
            <w:vAlign w:val="center"/>
            <w:hideMark/>
          </w:tcPr>
          <w:p w:rsidR="002C5CE0" w:rsidRPr="00B54BCF" w:rsidRDefault="002C5CE0" w:rsidP="009F2F06">
            <w:pPr>
              <w:spacing w:after="0" w:line="240" w:lineRule="auto"/>
              <w:contextualSpacing/>
              <w:rPr>
                <w:rFonts w:ascii="Times New Roman" w:eastAsia="Times New Roman"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D95ACA">
            <w:pPr>
              <w:contextualSpacing/>
              <w:rPr>
                <w:rFonts w:ascii="Times New Roman" w:hAnsi="Times New Roman" w:cs="Times New Roman"/>
                <w:sz w:val="24"/>
                <w:szCs w:val="24"/>
              </w:rPr>
            </w:pPr>
            <w:r w:rsidRPr="00B54BCF">
              <w:rPr>
                <w:rFonts w:ascii="Times New Roman" w:hAnsi="Times New Roman" w:cs="Times New Roman"/>
                <w:sz w:val="24"/>
                <w:szCs w:val="24"/>
              </w:rPr>
              <w:t xml:space="preserve"> </w:t>
            </w:r>
            <w:proofErr w:type="spellStart"/>
            <w:r w:rsidRPr="00B54BCF">
              <w:rPr>
                <w:rFonts w:ascii="Times New Roman" w:hAnsi="Times New Roman" w:cs="Times New Roman"/>
                <w:sz w:val="24"/>
                <w:szCs w:val="24"/>
              </w:rPr>
              <w:t>Карлин</w:t>
            </w:r>
            <w:proofErr w:type="spellEnd"/>
            <w:r w:rsidRPr="00B54BCF">
              <w:rPr>
                <w:rFonts w:ascii="Times New Roman" w:hAnsi="Times New Roman" w:cs="Times New Roman"/>
                <w:sz w:val="24"/>
                <w:szCs w:val="24"/>
              </w:rPr>
              <w:t xml:space="preserve"> Е.</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bCs/>
                <w:sz w:val="24"/>
                <w:szCs w:val="24"/>
              </w:rPr>
            </w:pPr>
            <w:proofErr w:type="spellStart"/>
            <w:r w:rsidRPr="00B54BCF">
              <w:rPr>
                <w:rFonts w:ascii="Times New Roman" w:eastAsia="Calibri" w:hAnsi="Times New Roman" w:cs="Times New Roman"/>
                <w:bCs/>
                <w:sz w:val="24"/>
                <w:szCs w:val="24"/>
              </w:rPr>
              <w:t>Обществозн</w:t>
            </w:r>
            <w:proofErr w:type="spellEnd"/>
            <w:r w:rsidRPr="00B54BCF">
              <w:rPr>
                <w:rFonts w:ascii="Times New Roman" w:eastAsia="Calibri" w:hAnsi="Times New Roman" w:cs="Times New Roman"/>
                <w:bCs/>
                <w:sz w:val="24"/>
                <w:szCs w:val="24"/>
              </w:rPr>
              <w:t>.</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C5CE0" w:rsidRPr="00B54BCF" w:rsidRDefault="002C5CE0"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Данилова Н.П.</w:t>
            </w:r>
          </w:p>
          <w:p w:rsidR="00263412" w:rsidRPr="00B54BCF" w:rsidRDefault="00263412" w:rsidP="001F2299">
            <w:pPr>
              <w:spacing w:after="0"/>
              <w:contextualSpacing/>
              <w:rPr>
                <w:rFonts w:ascii="Times New Roman" w:eastAsia="Calibri" w:hAnsi="Times New Roman" w:cs="Times New Roman"/>
                <w:sz w:val="24"/>
                <w:szCs w:val="24"/>
              </w:rPr>
            </w:pPr>
          </w:p>
        </w:tc>
      </w:tr>
    </w:tbl>
    <w:p w:rsidR="00897DF4" w:rsidRDefault="00897DF4" w:rsidP="00AB45E3">
      <w:pPr>
        <w:spacing w:after="0" w:line="360" w:lineRule="auto"/>
        <w:rPr>
          <w:rFonts w:ascii="Times New Roman" w:eastAsia="Times New Roman" w:hAnsi="Times New Roman" w:cs="Times New Roman"/>
          <w:b/>
          <w:bCs/>
          <w:sz w:val="24"/>
          <w:szCs w:val="24"/>
        </w:rPr>
      </w:pPr>
    </w:p>
    <w:p w:rsidR="00E46F90" w:rsidRPr="00E46F90" w:rsidRDefault="00AB45E3" w:rsidP="00AB45E3">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Городские </w:t>
      </w:r>
    </w:p>
    <w:tbl>
      <w:tblPr>
        <w:tblW w:w="10349" w:type="dxa"/>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2252"/>
        <w:gridCol w:w="1870"/>
        <w:gridCol w:w="856"/>
        <w:gridCol w:w="1941"/>
        <w:gridCol w:w="1385"/>
        <w:gridCol w:w="2045"/>
      </w:tblGrid>
      <w:tr w:rsidR="00E46F90" w:rsidRPr="00E46F90" w:rsidTr="00261281">
        <w:trPr>
          <w:trHeight w:val="340"/>
        </w:trPr>
        <w:tc>
          <w:tcPr>
            <w:tcW w:w="225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 xml:space="preserve">Ф.И. </w:t>
            </w:r>
            <w:proofErr w:type="spellStart"/>
            <w:r w:rsidRPr="00E46F90">
              <w:rPr>
                <w:rFonts w:ascii="Times New Roman" w:eastAsia="Arial Unicode MS" w:hAnsi="Times New Roman" w:cs="Times New Roman"/>
                <w:sz w:val="24"/>
                <w:szCs w:val="24"/>
              </w:rPr>
              <w:t>уч</w:t>
            </w:r>
            <w:proofErr w:type="spellEnd"/>
            <w:r w:rsidRPr="00E46F90">
              <w:rPr>
                <w:rFonts w:ascii="Times New Roman" w:eastAsia="Arial Unicode MS" w:hAnsi="Times New Roman" w:cs="Times New Roman"/>
                <w:sz w:val="24"/>
                <w:szCs w:val="24"/>
              </w:rPr>
              <w:t>-ка</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94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204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085D5D" w:rsidRPr="00B54BCF" w:rsidTr="00261281">
        <w:trPr>
          <w:trHeight w:val="240"/>
        </w:trPr>
        <w:tc>
          <w:tcPr>
            <w:tcW w:w="2252" w:type="dxa"/>
            <w:vMerge w:val="restart"/>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Муниципальный тур В</w:t>
            </w:r>
            <w:proofErr w:type="gramStart"/>
            <w:r w:rsidRPr="00B54BCF">
              <w:rPr>
                <w:rFonts w:ascii="Times New Roman" w:eastAsia="Calibri" w:hAnsi="Times New Roman" w:cs="Times New Roman"/>
                <w:sz w:val="24"/>
                <w:szCs w:val="24"/>
                <w:lang w:val="en-US"/>
              </w:rPr>
              <w:t>c</w:t>
            </w:r>
            <w:proofErr w:type="spellStart"/>
            <w:proofErr w:type="gramEnd"/>
            <w:r w:rsidRPr="00B54BCF">
              <w:rPr>
                <w:rFonts w:ascii="Times New Roman" w:eastAsia="Calibri" w:hAnsi="Times New Roman" w:cs="Times New Roman"/>
                <w:sz w:val="24"/>
                <w:szCs w:val="24"/>
              </w:rPr>
              <w:t>ероссийской</w:t>
            </w:r>
            <w:proofErr w:type="spellEnd"/>
            <w:r w:rsidRPr="00B54BCF">
              <w:rPr>
                <w:rFonts w:ascii="Times New Roman" w:eastAsia="Calibri" w:hAnsi="Times New Roman" w:cs="Times New Roman"/>
                <w:sz w:val="24"/>
                <w:szCs w:val="24"/>
              </w:rPr>
              <w:t xml:space="preserve"> олимпиады школьников</w:t>
            </w: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Аншакова</w:t>
            </w:r>
            <w:proofErr w:type="spellEnd"/>
            <w:r w:rsidRPr="00B54BCF">
              <w:rPr>
                <w:rFonts w:ascii="Times New Roman" w:hAnsi="Times New Roman" w:cs="Times New Roman"/>
                <w:sz w:val="24"/>
                <w:szCs w:val="24"/>
              </w:rPr>
              <w:t xml:space="preserve"> А.</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победитель</w:t>
            </w:r>
          </w:p>
        </w:tc>
        <w:tc>
          <w:tcPr>
            <w:tcW w:w="2045" w:type="dxa"/>
            <w:vMerge w:val="restart"/>
            <w:tcBorders>
              <w:top w:val="thickThinSmallGap" w:sz="24" w:space="0" w:color="00B050"/>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Полтарихина Л.В.</w:t>
            </w: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Гурова К.</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Яшина А.</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261281">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Воробьёва С.</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литература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победитель</w:t>
            </w:r>
          </w:p>
        </w:tc>
        <w:tc>
          <w:tcPr>
            <w:tcW w:w="2045" w:type="dxa"/>
            <w:vMerge w:val="restart"/>
            <w:tcBorders>
              <w:top w:val="thickThinSmallGap" w:sz="24" w:space="0" w:color="00B050"/>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Сыроватская</w:t>
            </w:r>
            <w:proofErr w:type="spellEnd"/>
            <w:r w:rsidRPr="00B54BCF">
              <w:rPr>
                <w:rFonts w:ascii="Times New Roman" w:eastAsia="Calibri" w:hAnsi="Times New Roman" w:cs="Times New Roman"/>
                <w:sz w:val="24"/>
                <w:szCs w:val="24"/>
              </w:rPr>
              <w:t xml:space="preserve"> И.Е.</w:t>
            </w: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Викторова К.</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победитель</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Касимова</w:t>
            </w:r>
            <w:proofErr w:type="spellEnd"/>
            <w:r w:rsidRPr="00B54BCF">
              <w:rPr>
                <w:rFonts w:ascii="Times New Roman" w:hAnsi="Times New Roman" w:cs="Times New Roman"/>
                <w:sz w:val="24"/>
                <w:szCs w:val="24"/>
              </w:rPr>
              <w:t xml:space="preserve"> Д.</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русский язык </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победитель</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Аншакова</w:t>
            </w:r>
            <w:proofErr w:type="spellEnd"/>
            <w:r w:rsidRPr="00B54BCF">
              <w:rPr>
                <w:rFonts w:ascii="Times New Roman" w:hAnsi="Times New Roman" w:cs="Times New Roman"/>
                <w:sz w:val="24"/>
                <w:szCs w:val="24"/>
              </w:rPr>
              <w:t xml:space="preserve"> А.</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литература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победитель</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Издешева</w:t>
            </w:r>
            <w:proofErr w:type="spellEnd"/>
            <w:r w:rsidRPr="00B54BCF">
              <w:rPr>
                <w:rFonts w:ascii="Times New Roman" w:hAnsi="Times New Roman" w:cs="Times New Roman"/>
                <w:sz w:val="24"/>
                <w:szCs w:val="24"/>
              </w:rPr>
              <w:t xml:space="preserve"> Д.</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литература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Овсянникова</w:t>
            </w:r>
            <w:proofErr w:type="gramStart"/>
            <w:r w:rsidRPr="00B54BCF">
              <w:rPr>
                <w:rFonts w:ascii="Times New Roman" w:hAnsi="Times New Roman" w:cs="Times New Roman"/>
                <w:sz w:val="24"/>
                <w:szCs w:val="24"/>
              </w:rPr>
              <w:t xml:space="preserve"> С</w:t>
            </w:r>
            <w:proofErr w:type="gramEnd"/>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литература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Чудакова</w:t>
            </w:r>
            <w:proofErr w:type="spellEnd"/>
            <w:r w:rsidRPr="00B54BCF">
              <w:rPr>
                <w:rFonts w:ascii="Times New Roman" w:hAnsi="Times New Roman" w:cs="Times New Roman"/>
                <w:sz w:val="24"/>
                <w:szCs w:val="24"/>
              </w:rPr>
              <w:t xml:space="preserve"> Д.</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русский язык</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Алексеева Д.</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литература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val="restart"/>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Сыроватская</w:t>
            </w:r>
            <w:proofErr w:type="spellEnd"/>
            <w:r w:rsidRPr="00B54BCF">
              <w:rPr>
                <w:rFonts w:ascii="Times New Roman" w:eastAsia="Calibri" w:hAnsi="Times New Roman" w:cs="Times New Roman"/>
                <w:sz w:val="24"/>
                <w:szCs w:val="24"/>
              </w:rPr>
              <w:t xml:space="preserve"> И.Е.</w:t>
            </w: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Аскерова</w:t>
            </w:r>
            <w:proofErr w:type="spellEnd"/>
            <w:r w:rsidRPr="00B54BCF">
              <w:rPr>
                <w:rFonts w:ascii="Times New Roman" w:hAnsi="Times New Roman" w:cs="Times New Roman"/>
                <w:sz w:val="24"/>
                <w:szCs w:val="24"/>
              </w:rPr>
              <w:t xml:space="preserve"> Д.</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литература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6D7A30">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proofErr w:type="spellStart"/>
            <w:r w:rsidRPr="00B54BCF">
              <w:rPr>
                <w:rFonts w:ascii="Times New Roman" w:hAnsi="Times New Roman" w:cs="Times New Roman"/>
                <w:sz w:val="24"/>
                <w:szCs w:val="24"/>
              </w:rPr>
              <w:t>Алайцева</w:t>
            </w:r>
            <w:proofErr w:type="spellEnd"/>
            <w:r w:rsidRPr="00B54BCF">
              <w:rPr>
                <w:rFonts w:ascii="Times New Roman" w:hAnsi="Times New Roman" w:cs="Times New Roman"/>
                <w:sz w:val="24"/>
                <w:szCs w:val="24"/>
              </w:rPr>
              <w:t xml:space="preserve"> А.</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литература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261281">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Овсянникова С.</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обществознание</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tcBorders>
              <w:top w:val="thickThinSmallGap" w:sz="24" w:space="0" w:color="00B050"/>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Феклистова Л.Г.</w:t>
            </w:r>
          </w:p>
        </w:tc>
      </w:tr>
      <w:tr w:rsidR="00085D5D" w:rsidRPr="00B54BCF" w:rsidTr="00261281">
        <w:trPr>
          <w:trHeight w:val="240"/>
        </w:trPr>
        <w:tc>
          <w:tcPr>
            <w:tcW w:w="2252" w:type="dxa"/>
            <w:vMerge/>
            <w:tcBorders>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 xml:space="preserve"> </w:t>
            </w:r>
            <w:proofErr w:type="spellStart"/>
            <w:r w:rsidRPr="00B54BCF">
              <w:rPr>
                <w:rFonts w:ascii="Times New Roman" w:hAnsi="Times New Roman" w:cs="Times New Roman"/>
                <w:sz w:val="24"/>
                <w:szCs w:val="24"/>
              </w:rPr>
              <w:t>Карлин</w:t>
            </w:r>
            <w:proofErr w:type="spellEnd"/>
            <w:r w:rsidRPr="00B54BCF">
              <w:rPr>
                <w:rFonts w:ascii="Times New Roman" w:hAnsi="Times New Roman" w:cs="Times New Roman"/>
                <w:sz w:val="24"/>
                <w:szCs w:val="24"/>
              </w:rPr>
              <w:t xml:space="preserve"> Е.</w:t>
            </w:r>
          </w:p>
          <w:p w:rsidR="00085D5D" w:rsidRPr="00B54BCF" w:rsidRDefault="00085D5D" w:rsidP="001F2299">
            <w:pPr>
              <w:spacing w:after="0"/>
              <w:contextualSpacing/>
              <w:rPr>
                <w:rFonts w:ascii="Times New Roman" w:hAnsi="Times New Roman" w:cs="Times New Roman"/>
                <w:sz w:val="24"/>
                <w:szCs w:val="24"/>
              </w:rPr>
            </w:pPr>
            <w:r w:rsidRPr="00B54BCF">
              <w:rPr>
                <w:rFonts w:ascii="Times New Roman" w:hAnsi="Times New Roman" w:cs="Times New Roman"/>
                <w:sz w:val="24"/>
                <w:szCs w:val="24"/>
              </w:rPr>
              <w:t xml:space="preserve"> </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85D5D" w:rsidRPr="00B54BCF" w:rsidRDefault="00085D5D" w:rsidP="001F2299">
            <w:pPr>
              <w:spacing w:after="0"/>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1941" w:type="dxa"/>
            <w:tcBorders>
              <w:top w:val="thickThinSmallGap" w:sz="24" w:space="0" w:color="00B050"/>
              <w:left w:val="thickThinSmallGap" w:sz="24" w:space="0" w:color="00B050"/>
              <w:right w:val="thickThinSmallGap" w:sz="24" w:space="0" w:color="00B050"/>
            </w:tcBorders>
            <w:hideMark/>
          </w:tcPr>
          <w:p w:rsidR="00085D5D" w:rsidRPr="00B54BCF" w:rsidRDefault="00085D5D" w:rsidP="001F2299">
            <w:pPr>
              <w:spacing w:after="0"/>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география </w:t>
            </w:r>
          </w:p>
          <w:p w:rsidR="00085D5D" w:rsidRPr="00B54BCF" w:rsidRDefault="00085D5D" w:rsidP="001F2299">
            <w:pPr>
              <w:spacing w:after="0"/>
              <w:contextualSpacing/>
              <w:jc w:val="center"/>
              <w:rPr>
                <w:rFonts w:ascii="Times New Roman" w:eastAsia="Calibri" w:hAnsi="Times New Roman" w:cs="Times New Roman"/>
                <w:bCs/>
                <w:sz w:val="24"/>
                <w:szCs w:val="24"/>
              </w:rPr>
            </w:pP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2</w:t>
            </w:r>
          </w:p>
          <w:p w:rsidR="00085D5D" w:rsidRPr="00B54BCF" w:rsidRDefault="00085D5D" w:rsidP="001F2299">
            <w:pPr>
              <w:spacing w:after="0"/>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2045" w:type="dxa"/>
            <w:tcBorders>
              <w:top w:val="thickThinSmallGap" w:sz="24" w:space="0" w:color="00B050"/>
              <w:left w:val="thickThinSmallGap" w:sz="24" w:space="0" w:color="00B050"/>
              <w:right w:val="thickThinSmallGap" w:sz="24" w:space="0" w:color="00B050"/>
            </w:tcBorders>
            <w:hideMark/>
          </w:tcPr>
          <w:p w:rsidR="00085D5D" w:rsidRPr="00B54BCF" w:rsidRDefault="00085D5D"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Ложкина О.Е.</w:t>
            </w:r>
          </w:p>
          <w:p w:rsidR="00085D5D" w:rsidRPr="00B54BCF" w:rsidRDefault="00085D5D" w:rsidP="00E46F90">
            <w:pPr>
              <w:spacing w:after="0" w:line="240" w:lineRule="auto"/>
              <w:contextualSpacing/>
              <w:rPr>
                <w:rFonts w:ascii="Times New Roman" w:eastAsia="Calibri" w:hAnsi="Times New Roman" w:cs="Times New Roman"/>
                <w:sz w:val="24"/>
                <w:szCs w:val="24"/>
              </w:rPr>
            </w:pPr>
          </w:p>
        </w:tc>
      </w:tr>
      <w:tr w:rsidR="00085D5D" w:rsidRPr="00B54BCF" w:rsidTr="00261281">
        <w:trPr>
          <w:trHeight w:val="240"/>
        </w:trPr>
        <w:tc>
          <w:tcPr>
            <w:tcW w:w="2252" w:type="dxa"/>
            <w:vMerge/>
            <w:tcBorders>
              <w:left w:val="thickThinSmallGap" w:sz="24" w:space="0" w:color="00B050"/>
              <w:right w:val="thickThinSmallGap" w:sz="24" w:space="0" w:color="00B050"/>
            </w:tcBorders>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tcPr>
          <w:p w:rsidR="00085D5D" w:rsidRPr="00B54BCF" w:rsidRDefault="00085D5D" w:rsidP="00C31DA5">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 xml:space="preserve"> </w:t>
            </w:r>
            <w:proofErr w:type="spellStart"/>
            <w:r w:rsidRPr="00B54BCF">
              <w:rPr>
                <w:rFonts w:ascii="Times New Roman" w:eastAsia="Times New Roman" w:hAnsi="Times New Roman" w:cs="Times New Roman"/>
                <w:sz w:val="24"/>
                <w:szCs w:val="24"/>
              </w:rPr>
              <w:t>Чудакова</w:t>
            </w:r>
            <w:proofErr w:type="spellEnd"/>
            <w:r w:rsidRPr="00B54BCF">
              <w:rPr>
                <w:rFonts w:ascii="Times New Roman" w:eastAsia="Times New Roman" w:hAnsi="Times New Roman" w:cs="Times New Roman"/>
                <w:sz w:val="24"/>
                <w:szCs w:val="24"/>
              </w:rPr>
              <w:t xml:space="preserve"> Д.</w:t>
            </w:r>
          </w:p>
          <w:p w:rsidR="00085D5D" w:rsidRPr="00B54BCF" w:rsidRDefault="00085D5D" w:rsidP="00C31DA5">
            <w:pPr>
              <w:spacing w:after="0" w:line="240" w:lineRule="auto"/>
              <w:contextualSpacing/>
              <w:rPr>
                <w:rFonts w:ascii="Times New Roman" w:eastAsia="Times New Roman" w:hAnsi="Times New Roman" w:cs="Times New Roman"/>
                <w:sz w:val="24"/>
                <w:szCs w:val="24"/>
              </w:rPr>
            </w:pPr>
            <w:proofErr w:type="spellStart"/>
            <w:r w:rsidRPr="00B54BCF">
              <w:rPr>
                <w:rFonts w:ascii="Times New Roman" w:eastAsia="Times New Roman" w:hAnsi="Times New Roman" w:cs="Times New Roman"/>
                <w:sz w:val="24"/>
                <w:szCs w:val="24"/>
              </w:rPr>
              <w:t>Умерова</w:t>
            </w:r>
            <w:proofErr w:type="spellEnd"/>
            <w:r w:rsidRPr="00B54BCF">
              <w:rPr>
                <w:rFonts w:ascii="Times New Roman" w:eastAsia="Times New Roman" w:hAnsi="Times New Roman" w:cs="Times New Roman"/>
                <w:sz w:val="24"/>
                <w:szCs w:val="24"/>
              </w:rPr>
              <w:t xml:space="preserve"> А.</w:t>
            </w:r>
          </w:p>
          <w:p w:rsidR="00085D5D" w:rsidRPr="00B54BCF" w:rsidRDefault="00085D5D" w:rsidP="00C31DA5">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Яшина</w:t>
            </w:r>
            <w:proofErr w:type="gramStart"/>
            <w:r w:rsidRPr="00B54BCF">
              <w:rPr>
                <w:rFonts w:ascii="Times New Roman" w:eastAsia="Times New Roman" w:hAnsi="Times New Roman" w:cs="Times New Roman"/>
                <w:sz w:val="24"/>
                <w:szCs w:val="24"/>
              </w:rPr>
              <w:t xml:space="preserve"> А</w:t>
            </w:r>
            <w:proofErr w:type="gramEnd"/>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tcPr>
          <w:p w:rsidR="00085D5D" w:rsidRPr="00B54BCF" w:rsidRDefault="00085D5D" w:rsidP="007F01A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85D5D" w:rsidRPr="00B54BCF" w:rsidRDefault="00085D5D" w:rsidP="007F01A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p w:rsidR="00085D5D" w:rsidRPr="00B54BCF" w:rsidRDefault="00085D5D" w:rsidP="007F01AB">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tc>
        <w:tc>
          <w:tcPr>
            <w:tcW w:w="1941" w:type="dxa"/>
            <w:tcBorders>
              <w:left w:val="thickThinSmallGap" w:sz="24" w:space="0" w:color="00B050"/>
              <w:right w:val="thickThinSmallGap" w:sz="24" w:space="0" w:color="00B050"/>
            </w:tcBorders>
          </w:tcPr>
          <w:p w:rsidR="00085D5D" w:rsidRPr="00B54BCF" w:rsidRDefault="00085D5D" w:rsidP="00932621">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 искусство</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085D5D" w:rsidRPr="00B54BCF" w:rsidRDefault="00085D5D"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p w:rsidR="00085D5D" w:rsidRPr="00B54BCF" w:rsidRDefault="00085D5D"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p w:rsidR="00085D5D" w:rsidRPr="00B54BCF" w:rsidRDefault="00085D5D"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призёр </w:t>
            </w:r>
          </w:p>
        </w:tc>
        <w:tc>
          <w:tcPr>
            <w:tcW w:w="2045" w:type="dxa"/>
            <w:tcBorders>
              <w:left w:val="thickThinSmallGap" w:sz="24" w:space="0" w:color="00B050"/>
              <w:right w:val="thickThinSmallGap" w:sz="24" w:space="0" w:color="00B050"/>
            </w:tcBorders>
          </w:tcPr>
          <w:p w:rsidR="00085D5D" w:rsidRPr="00B54BCF" w:rsidRDefault="00085D5D" w:rsidP="002D5FF9">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Мочалова М.О.</w:t>
            </w:r>
          </w:p>
        </w:tc>
      </w:tr>
      <w:tr w:rsidR="00085D5D" w:rsidRPr="00B54BCF" w:rsidTr="00261281">
        <w:trPr>
          <w:trHeight w:val="240"/>
        </w:trPr>
        <w:tc>
          <w:tcPr>
            <w:tcW w:w="2252" w:type="dxa"/>
            <w:vMerge/>
            <w:tcBorders>
              <w:left w:val="thickThinSmallGap" w:sz="24" w:space="0" w:color="00B050"/>
              <w:right w:val="thickThinSmallGap" w:sz="24" w:space="0" w:color="00B050"/>
            </w:tcBorders>
          </w:tcPr>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tcPr>
          <w:p w:rsidR="00085D5D" w:rsidRPr="00B54BCF" w:rsidRDefault="00085D5D" w:rsidP="009F6B21">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Алексеева Д.</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tcPr>
          <w:p w:rsidR="00085D5D" w:rsidRPr="00B54BCF" w:rsidRDefault="00085D5D"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10</w:t>
            </w:r>
          </w:p>
          <w:p w:rsidR="00085D5D" w:rsidRPr="00B54BCF" w:rsidRDefault="00085D5D" w:rsidP="00E46F90">
            <w:pPr>
              <w:spacing w:after="0" w:line="240" w:lineRule="auto"/>
              <w:contextualSpacing/>
              <w:rPr>
                <w:rFonts w:ascii="Times New Roman" w:eastAsia="Calibri" w:hAnsi="Times New Roman" w:cs="Times New Roman"/>
                <w:sz w:val="24"/>
                <w:szCs w:val="24"/>
              </w:rPr>
            </w:pPr>
          </w:p>
          <w:p w:rsidR="00085D5D" w:rsidRPr="00B54BCF" w:rsidRDefault="00085D5D" w:rsidP="00E46F90">
            <w:pPr>
              <w:spacing w:after="0" w:line="240" w:lineRule="auto"/>
              <w:contextualSpacing/>
              <w:rPr>
                <w:rFonts w:ascii="Times New Roman" w:eastAsia="Calibri" w:hAnsi="Times New Roman" w:cs="Times New Roman"/>
                <w:sz w:val="24"/>
                <w:szCs w:val="24"/>
              </w:rPr>
            </w:pPr>
          </w:p>
          <w:p w:rsidR="00085D5D" w:rsidRPr="00B54BCF" w:rsidRDefault="00085D5D" w:rsidP="00E46F90">
            <w:pPr>
              <w:spacing w:after="0" w:line="240" w:lineRule="auto"/>
              <w:contextualSpacing/>
              <w:rPr>
                <w:rFonts w:ascii="Times New Roman" w:eastAsia="Calibri" w:hAnsi="Times New Roman" w:cs="Times New Roman"/>
                <w:sz w:val="24"/>
                <w:szCs w:val="24"/>
              </w:rPr>
            </w:pPr>
          </w:p>
        </w:tc>
        <w:tc>
          <w:tcPr>
            <w:tcW w:w="1941" w:type="dxa"/>
            <w:tcBorders>
              <w:left w:val="thickThinSmallGap" w:sz="24" w:space="0" w:color="00B050"/>
              <w:right w:val="thickThinSmallGap" w:sz="24" w:space="0" w:color="00B050"/>
            </w:tcBorders>
          </w:tcPr>
          <w:p w:rsidR="00085D5D" w:rsidRPr="00B54BCF" w:rsidRDefault="00085D5D" w:rsidP="00E46F90">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право </w:t>
            </w:r>
          </w:p>
          <w:p w:rsidR="00085D5D" w:rsidRPr="00B54BCF" w:rsidRDefault="00085D5D" w:rsidP="00E46F90">
            <w:pPr>
              <w:spacing w:after="0" w:line="240" w:lineRule="auto"/>
              <w:contextualSpacing/>
              <w:rPr>
                <w:rFonts w:ascii="Times New Roman" w:eastAsia="Calibri" w:hAnsi="Times New Roman" w:cs="Times New Roman"/>
                <w:bCs/>
                <w:sz w:val="24"/>
                <w:szCs w:val="24"/>
              </w:rPr>
            </w:pP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085D5D" w:rsidRPr="00B54BCF" w:rsidRDefault="00085D5D"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p w:rsidR="00085D5D" w:rsidRPr="00B54BCF" w:rsidRDefault="00085D5D" w:rsidP="00E46F90">
            <w:pPr>
              <w:spacing w:after="0" w:line="240" w:lineRule="auto"/>
              <w:contextualSpacing/>
              <w:jc w:val="center"/>
              <w:rPr>
                <w:rFonts w:ascii="Times New Roman" w:eastAsia="Calibri" w:hAnsi="Times New Roman" w:cs="Times New Roman"/>
                <w:sz w:val="24"/>
                <w:szCs w:val="24"/>
              </w:rPr>
            </w:pPr>
          </w:p>
          <w:p w:rsidR="00085D5D" w:rsidRPr="00B54BCF" w:rsidRDefault="00085D5D" w:rsidP="00E46F90">
            <w:pPr>
              <w:spacing w:after="0" w:line="240" w:lineRule="auto"/>
              <w:contextualSpacing/>
              <w:jc w:val="center"/>
              <w:rPr>
                <w:rFonts w:ascii="Times New Roman" w:eastAsia="Calibri" w:hAnsi="Times New Roman" w:cs="Times New Roman"/>
                <w:sz w:val="24"/>
                <w:szCs w:val="24"/>
              </w:rPr>
            </w:pPr>
          </w:p>
          <w:p w:rsidR="00085D5D" w:rsidRPr="00B54BCF" w:rsidRDefault="00085D5D"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2045" w:type="dxa"/>
            <w:tcBorders>
              <w:left w:val="thickThinSmallGap" w:sz="24" w:space="0" w:color="00B050"/>
              <w:right w:val="thickThinSmallGap" w:sz="24" w:space="0" w:color="00B050"/>
            </w:tcBorders>
          </w:tcPr>
          <w:p w:rsidR="00085D5D" w:rsidRPr="00B54BCF" w:rsidRDefault="00085D5D"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Данилова Н.П.</w:t>
            </w:r>
          </w:p>
        </w:tc>
      </w:tr>
      <w:tr w:rsidR="00A06A9A" w:rsidRPr="00B54BCF" w:rsidTr="00DA1838">
        <w:trPr>
          <w:trHeight w:val="240"/>
        </w:trPr>
        <w:tc>
          <w:tcPr>
            <w:tcW w:w="2252" w:type="dxa"/>
            <w:vMerge w:val="restart"/>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Муниципальный тур В</w:t>
            </w:r>
            <w:proofErr w:type="gramStart"/>
            <w:r w:rsidRPr="00B54BCF">
              <w:rPr>
                <w:rFonts w:ascii="Times New Roman" w:eastAsia="Calibri" w:hAnsi="Times New Roman" w:cs="Times New Roman"/>
                <w:sz w:val="24"/>
                <w:szCs w:val="24"/>
                <w:lang w:val="en-US"/>
              </w:rPr>
              <w:t>c</w:t>
            </w:r>
            <w:proofErr w:type="spellStart"/>
            <w:proofErr w:type="gramEnd"/>
            <w:r w:rsidRPr="00B54BCF">
              <w:rPr>
                <w:rFonts w:ascii="Times New Roman" w:eastAsia="Calibri" w:hAnsi="Times New Roman" w:cs="Times New Roman"/>
                <w:sz w:val="24"/>
                <w:szCs w:val="24"/>
              </w:rPr>
              <w:t>ероссийской</w:t>
            </w:r>
            <w:proofErr w:type="spellEnd"/>
            <w:r w:rsidRPr="00B54BCF">
              <w:rPr>
                <w:rFonts w:ascii="Times New Roman" w:eastAsia="Calibri" w:hAnsi="Times New Roman" w:cs="Times New Roman"/>
                <w:sz w:val="24"/>
                <w:szCs w:val="24"/>
              </w:rPr>
              <w:t xml:space="preserve"> олимпиады </w:t>
            </w:r>
            <w:r w:rsidRPr="00B54BCF">
              <w:rPr>
                <w:rFonts w:ascii="Times New Roman" w:eastAsia="Calibri" w:hAnsi="Times New Roman" w:cs="Times New Roman"/>
                <w:sz w:val="24"/>
                <w:szCs w:val="24"/>
              </w:rPr>
              <w:lastRenderedPageBreak/>
              <w:t>школьников</w:t>
            </w:r>
          </w:p>
        </w:tc>
        <w:tc>
          <w:tcPr>
            <w:tcW w:w="1870" w:type="dxa"/>
            <w:vMerge w:val="restart"/>
            <w:tcBorders>
              <w:top w:val="thickThinSmallGap" w:sz="24" w:space="0" w:color="00B050"/>
              <w:left w:val="thickThinSmallGap" w:sz="24" w:space="0" w:color="00B050"/>
              <w:right w:val="thickThinSmallGap" w:sz="24" w:space="0" w:color="00B050"/>
            </w:tcBorders>
          </w:tcPr>
          <w:p w:rsidR="00A06A9A" w:rsidRPr="00B54BCF" w:rsidRDefault="00A06A9A" w:rsidP="009F6B21">
            <w:pPr>
              <w:spacing w:after="0" w:line="240" w:lineRule="auto"/>
              <w:contextualSpacing/>
              <w:rPr>
                <w:rFonts w:ascii="Times New Roman" w:eastAsia="Times New Roman" w:hAnsi="Times New Roman" w:cs="Times New Roman"/>
                <w:sz w:val="24"/>
                <w:szCs w:val="24"/>
              </w:rPr>
            </w:pPr>
            <w:proofErr w:type="spellStart"/>
            <w:r w:rsidRPr="00B54BCF">
              <w:rPr>
                <w:rFonts w:ascii="Times New Roman" w:eastAsia="Times New Roman" w:hAnsi="Times New Roman" w:cs="Times New Roman"/>
                <w:sz w:val="24"/>
                <w:szCs w:val="24"/>
              </w:rPr>
              <w:lastRenderedPageBreak/>
              <w:t>Касимова</w:t>
            </w:r>
            <w:proofErr w:type="spellEnd"/>
            <w:r w:rsidRPr="00B54BCF">
              <w:rPr>
                <w:rFonts w:ascii="Times New Roman" w:eastAsia="Times New Roman" w:hAnsi="Times New Roman" w:cs="Times New Roman"/>
                <w:sz w:val="24"/>
                <w:szCs w:val="24"/>
              </w:rPr>
              <w:t xml:space="preserve"> Д.</w:t>
            </w:r>
          </w:p>
        </w:tc>
        <w:tc>
          <w:tcPr>
            <w:tcW w:w="856" w:type="dxa"/>
            <w:vMerge w:val="restart"/>
            <w:tcBorders>
              <w:top w:val="thickThinSmallGap" w:sz="24" w:space="0" w:color="00B050"/>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941" w:type="dxa"/>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экономика</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A06A9A" w:rsidRPr="00B54BCF" w:rsidRDefault="00A06A9A"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val="restart"/>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roofErr w:type="spellStart"/>
            <w:r w:rsidRPr="00B54BCF">
              <w:rPr>
                <w:rFonts w:ascii="Times New Roman" w:eastAsia="Calibri" w:hAnsi="Times New Roman" w:cs="Times New Roman"/>
                <w:sz w:val="24"/>
                <w:szCs w:val="24"/>
              </w:rPr>
              <w:t>Марахтанова</w:t>
            </w:r>
            <w:proofErr w:type="spellEnd"/>
            <w:r w:rsidRPr="00B54BCF">
              <w:rPr>
                <w:rFonts w:ascii="Times New Roman" w:eastAsia="Calibri" w:hAnsi="Times New Roman" w:cs="Times New Roman"/>
                <w:sz w:val="24"/>
                <w:szCs w:val="24"/>
              </w:rPr>
              <w:t xml:space="preserve"> В.М.</w:t>
            </w:r>
          </w:p>
        </w:tc>
      </w:tr>
      <w:tr w:rsidR="00A06A9A" w:rsidRPr="00B54BCF" w:rsidTr="00DA1838">
        <w:trPr>
          <w:trHeight w:val="240"/>
        </w:trPr>
        <w:tc>
          <w:tcPr>
            <w:tcW w:w="2252" w:type="dxa"/>
            <w:vMerge/>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c>
          <w:tcPr>
            <w:tcW w:w="1870" w:type="dxa"/>
            <w:vMerge/>
            <w:tcBorders>
              <w:left w:val="thickThinSmallGap" w:sz="24" w:space="0" w:color="00B050"/>
              <w:bottom w:val="thickThinSmallGap" w:sz="24" w:space="0" w:color="00B050"/>
              <w:right w:val="thickThinSmallGap" w:sz="24" w:space="0" w:color="00B050"/>
            </w:tcBorders>
          </w:tcPr>
          <w:p w:rsidR="00A06A9A" w:rsidRPr="00B54BCF" w:rsidRDefault="00A06A9A" w:rsidP="009F6B21">
            <w:pPr>
              <w:spacing w:after="0" w:line="240" w:lineRule="auto"/>
              <w:contextualSpacing/>
              <w:rPr>
                <w:rFonts w:ascii="Times New Roman" w:eastAsia="Times New Roman" w:hAnsi="Times New Roman" w:cs="Times New Roman"/>
                <w:sz w:val="24"/>
                <w:szCs w:val="24"/>
              </w:rPr>
            </w:pPr>
          </w:p>
        </w:tc>
        <w:tc>
          <w:tcPr>
            <w:tcW w:w="856" w:type="dxa"/>
            <w:vMerge/>
            <w:tcBorders>
              <w:left w:val="thickThinSmallGap" w:sz="24" w:space="0" w:color="00B050"/>
              <w:bottom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c>
          <w:tcPr>
            <w:tcW w:w="1941" w:type="dxa"/>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обществознание</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A06A9A" w:rsidRPr="00B54BCF" w:rsidRDefault="00A06A9A"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r>
      <w:tr w:rsidR="00A06A9A" w:rsidRPr="00B54BCF" w:rsidTr="00DA1838">
        <w:trPr>
          <w:trHeight w:val="240"/>
        </w:trPr>
        <w:tc>
          <w:tcPr>
            <w:tcW w:w="2252" w:type="dxa"/>
            <w:vMerge/>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c>
          <w:tcPr>
            <w:tcW w:w="1870" w:type="dxa"/>
            <w:vMerge w:val="restart"/>
            <w:tcBorders>
              <w:top w:val="thickThinSmallGap" w:sz="24" w:space="0" w:color="00B050"/>
              <w:left w:val="thickThinSmallGap" w:sz="24" w:space="0" w:color="00B050"/>
              <w:right w:val="thickThinSmallGap" w:sz="24" w:space="0" w:color="00B050"/>
            </w:tcBorders>
          </w:tcPr>
          <w:p w:rsidR="00A06A9A" w:rsidRPr="00B54BCF" w:rsidRDefault="00A06A9A" w:rsidP="009F6B21">
            <w:pPr>
              <w:spacing w:after="0" w:line="240" w:lineRule="auto"/>
              <w:contextualSpacing/>
              <w:rPr>
                <w:rFonts w:ascii="Times New Roman" w:eastAsia="Times New Roman" w:hAnsi="Times New Roman" w:cs="Times New Roman"/>
                <w:sz w:val="24"/>
                <w:szCs w:val="24"/>
              </w:rPr>
            </w:pPr>
            <w:proofErr w:type="spellStart"/>
            <w:r w:rsidRPr="00B54BCF">
              <w:rPr>
                <w:rFonts w:ascii="Times New Roman" w:eastAsia="Times New Roman" w:hAnsi="Times New Roman" w:cs="Times New Roman"/>
                <w:sz w:val="24"/>
                <w:szCs w:val="24"/>
              </w:rPr>
              <w:t>Абаринов</w:t>
            </w:r>
            <w:proofErr w:type="spellEnd"/>
            <w:r w:rsidRPr="00B54BCF">
              <w:rPr>
                <w:rFonts w:ascii="Times New Roman" w:eastAsia="Times New Roman" w:hAnsi="Times New Roman" w:cs="Times New Roman"/>
                <w:sz w:val="24"/>
                <w:szCs w:val="24"/>
              </w:rPr>
              <w:t xml:space="preserve"> Н.</w:t>
            </w:r>
          </w:p>
        </w:tc>
        <w:tc>
          <w:tcPr>
            <w:tcW w:w="856" w:type="dxa"/>
            <w:vMerge w:val="restart"/>
            <w:tcBorders>
              <w:top w:val="thickThinSmallGap" w:sz="24" w:space="0" w:color="00B050"/>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941" w:type="dxa"/>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право</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A06A9A" w:rsidRPr="00B54BCF" w:rsidRDefault="00A06A9A"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победитель</w:t>
            </w:r>
          </w:p>
        </w:tc>
        <w:tc>
          <w:tcPr>
            <w:tcW w:w="2045" w:type="dxa"/>
            <w:vMerge/>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r>
      <w:tr w:rsidR="00A06A9A" w:rsidRPr="00B54BCF" w:rsidTr="00DA1838">
        <w:trPr>
          <w:trHeight w:val="240"/>
        </w:trPr>
        <w:tc>
          <w:tcPr>
            <w:tcW w:w="2252" w:type="dxa"/>
            <w:vMerge/>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c>
          <w:tcPr>
            <w:tcW w:w="1870" w:type="dxa"/>
            <w:vMerge/>
            <w:tcBorders>
              <w:left w:val="thickThinSmallGap" w:sz="24" w:space="0" w:color="00B050"/>
              <w:bottom w:val="thickThinSmallGap" w:sz="24" w:space="0" w:color="00B050"/>
              <w:right w:val="thickThinSmallGap" w:sz="24" w:space="0" w:color="00B050"/>
            </w:tcBorders>
          </w:tcPr>
          <w:p w:rsidR="00A06A9A" w:rsidRPr="00B54BCF" w:rsidRDefault="00A06A9A" w:rsidP="009F6B21">
            <w:pPr>
              <w:spacing w:after="0" w:line="240" w:lineRule="auto"/>
              <w:contextualSpacing/>
              <w:rPr>
                <w:rFonts w:ascii="Times New Roman" w:eastAsia="Times New Roman" w:hAnsi="Times New Roman" w:cs="Times New Roman"/>
                <w:sz w:val="24"/>
                <w:szCs w:val="24"/>
              </w:rPr>
            </w:pPr>
          </w:p>
        </w:tc>
        <w:tc>
          <w:tcPr>
            <w:tcW w:w="856" w:type="dxa"/>
            <w:vMerge/>
            <w:tcBorders>
              <w:left w:val="thickThinSmallGap" w:sz="24" w:space="0" w:color="00B050"/>
              <w:bottom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c>
          <w:tcPr>
            <w:tcW w:w="1941" w:type="dxa"/>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обществознание</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A06A9A" w:rsidRPr="00B54BCF" w:rsidRDefault="00A06A9A"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tcPr>
          <w:p w:rsidR="00A06A9A" w:rsidRPr="00B54BCF" w:rsidRDefault="00A06A9A" w:rsidP="00E46F90">
            <w:pPr>
              <w:spacing w:after="0" w:line="240" w:lineRule="auto"/>
              <w:contextualSpacing/>
              <w:rPr>
                <w:rFonts w:ascii="Times New Roman" w:eastAsia="Calibri" w:hAnsi="Times New Roman" w:cs="Times New Roman"/>
                <w:sz w:val="24"/>
                <w:szCs w:val="24"/>
              </w:rPr>
            </w:pPr>
          </w:p>
        </w:tc>
      </w:tr>
      <w:tr w:rsidR="00261281" w:rsidRPr="00B54BCF" w:rsidTr="00261281">
        <w:trPr>
          <w:trHeight w:val="240"/>
        </w:trPr>
        <w:tc>
          <w:tcPr>
            <w:tcW w:w="2252" w:type="dxa"/>
            <w:vMerge/>
            <w:tcBorders>
              <w:left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tcPr>
          <w:p w:rsidR="00261281" w:rsidRPr="00B54BCF" w:rsidRDefault="00261281" w:rsidP="009F6B21">
            <w:pPr>
              <w:spacing w:after="0" w:line="240" w:lineRule="auto"/>
              <w:contextualSpacing/>
              <w:rPr>
                <w:rFonts w:ascii="Times New Roman" w:eastAsia="Times New Roman" w:hAnsi="Times New Roman" w:cs="Times New Roman"/>
                <w:sz w:val="24"/>
                <w:szCs w:val="24"/>
              </w:rPr>
            </w:pPr>
            <w:proofErr w:type="spellStart"/>
            <w:r w:rsidRPr="00B54BCF">
              <w:rPr>
                <w:rFonts w:ascii="Times New Roman" w:eastAsia="Times New Roman" w:hAnsi="Times New Roman" w:cs="Times New Roman"/>
                <w:sz w:val="24"/>
                <w:szCs w:val="24"/>
              </w:rPr>
              <w:t>Бударин</w:t>
            </w:r>
            <w:proofErr w:type="spellEnd"/>
            <w:r w:rsidRPr="00B54BCF">
              <w:rPr>
                <w:rFonts w:ascii="Times New Roman" w:eastAsia="Times New Roman" w:hAnsi="Times New Roman" w:cs="Times New Roman"/>
                <w:sz w:val="24"/>
                <w:szCs w:val="24"/>
              </w:rPr>
              <w:t xml:space="preserve"> А.</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11</w:t>
            </w:r>
          </w:p>
        </w:tc>
        <w:tc>
          <w:tcPr>
            <w:tcW w:w="1941" w:type="dxa"/>
            <w:tcBorders>
              <w:left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история</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261281" w:rsidRPr="00B54BCF" w:rsidRDefault="00261281"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победитель</w:t>
            </w:r>
          </w:p>
        </w:tc>
        <w:tc>
          <w:tcPr>
            <w:tcW w:w="2045" w:type="dxa"/>
            <w:vMerge/>
            <w:tcBorders>
              <w:left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sz w:val="24"/>
                <w:szCs w:val="24"/>
              </w:rPr>
            </w:pPr>
          </w:p>
        </w:tc>
      </w:tr>
      <w:tr w:rsidR="00261281" w:rsidRPr="00B54BCF" w:rsidTr="00261281">
        <w:trPr>
          <w:trHeight w:val="240"/>
        </w:trPr>
        <w:tc>
          <w:tcPr>
            <w:tcW w:w="2252" w:type="dxa"/>
            <w:vMerge/>
            <w:tcBorders>
              <w:left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tcPr>
          <w:p w:rsidR="00261281" w:rsidRPr="00B54BCF" w:rsidRDefault="00261281" w:rsidP="009F6B21">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Викторова К.</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9</w:t>
            </w:r>
          </w:p>
        </w:tc>
        <w:tc>
          <w:tcPr>
            <w:tcW w:w="1941" w:type="dxa"/>
            <w:tcBorders>
              <w:left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bCs/>
                <w:sz w:val="24"/>
                <w:szCs w:val="24"/>
              </w:rPr>
            </w:pPr>
            <w:r w:rsidRPr="00B54BCF">
              <w:rPr>
                <w:rFonts w:ascii="Times New Roman" w:eastAsia="Calibri" w:hAnsi="Times New Roman" w:cs="Times New Roman"/>
                <w:bCs/>
                <w:sz w:val="24"/>
                <w:szCs w:val="24"/>
              </w:rPr>
              <w:t xml:space="preserve">история </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261281" w:rsidRPr="00B54BCF" w:rsidRDefault="00261281"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призёр</w:t>
            </w:r>
          </w:p>
        </w:tc>
        <w:tc>
          <w:tcPr>
            <w:tcW w:w="2045" w:type="dxa"/>
            <w:vMerge/>
            <w:tcBorders>
              <w:left w:val="thickThinSmallGap" w:sz="24" w:space="0" w:color="00B050"/>
              <w:right w:val="thickThinSmallGap" w:sz="24" w:space="0" w:color="00B050"/>
            </w:tcBorders>
          </w:tcPr>
          <w:p w:rsidR="00261281" w:rsidRPr="00B54BCF" w:rsidRDefault="00261281" w:rsidP="00E46F90">
            <w:pPr>
              <w:spacing w:after="0" w:line="240" w:lineRule="auto"/>
              <w:contextualSpacing/>
              <w:rPr>
                <w:rFonts w:ascii="Times New Roman" w:eastAsia="Calibri" w:hAnsi="Times New Roman" w:cs="Times New Roman"/>
                <w:sz w:val="24"/>
                <w:szCs w:val="24"/>
              </w:rPr>
            </w:pPr>
          </w:p>
        </w:tc>
      </w:tr>
      <w:tr w:rsidR="00CE6A81" w:rsidRPr="00B54BCF" w:rsidTr="00261281">
        <w:trPr>
          <w:trHeight w:val="240"/>
        </w:trPr>
        <w:tc>
          <w:tcPr>
            <w:tcW w:w="2252" w:type="dxa"/>
            <w:vMerge w:val="restart"/>
            <w:tcBorders>
              <w:left w:val="thickThinSmallGap" w:sz="24" w:space="0" w:color="00B050"/>
              <w:right w:val="thickThinSmallGap" w:sz="24" w:space="0" w:color="00B050"/>
            </w:tcBorders>
            <w:shd w:val="clear" w:color="auto" w:fill="auto"/>
          </w:tcPr>
          <w:p w:rsidR="00CE6A81" w:rsidRPr="00B54BCF" w:rsidRDefault="00CE6A81" w:rsidP="00E46F90">
            <w:pPr>
              <w:keepNext/>
              <w:spacing w:after="0" w:line="240" w:lineRule="auto"/>
              <w:jc w:val="center"/>
              <w:outlineLvl w:val="0"/>
              <w:rPr>
                <w:rFonts w:ascii="Times New Roman" w:eastAsia="Arial Unicode MS" w:hAnsi="Times New Roman" w:cs="Times New Roman"/>
                <w:bCs/>
                <w:sz w:val="24"/>
                <w:szCs w:val="24"/>
              </w:rPr>
            </w:pPr>
            <w:r w:rsidRPr="00B54BCF">
              <w:rPr>
                <w:rFonts w:ascii="Times New Roman" w:eastAsia="Arial Unicode MS" w:hAnsi="Times New Roman" w:cs="Times New Roman"/>
                <w:bCs/>
                <w:sz w:val="24"/>
                <w:szCs w:val="24"/>
              </w:rPr>
              <w:t>Муниципальный этап олимпиады по основам православной культуры</w:t>
            </w:r>
          </w:p>
          <w:p w:rsidR="00CE6A81" w:rsidRPr="00B54BCF" w:rsidRDefault="00CE6A81" w:rsidP="00CE6A81">
            <w:pPr>
              <w:keepNext/>
              <w:spacing w:after="0" w:line="240" w:lineRule="auto"/>
              <w:jc w:val="center"/>
              <w:outlineLvl w:val="0"/>
              <w:rPr>
                <w:rFonts w:ascii="Times New Roman" w:eastAsia="Arial Unicode MS" w:hAnsi="Times New Roman" w:cs="Times New Roman"/>
                <w:bCs/>
                <w:sz w:val="24"/>
                <w:szCs w:val="24"/>
              </w:rPr>
            </w:pPr>
            <w:r w:rsidRPr="00B54BCF">
              <w:rPr>
                <w:rFonts w:ascii="Times New Roman" w:eastAsia="Arial Unicode MS" w:hAnsi="Times New Roman" w:cs="Times New Roman"/>
                <w:bCs/>
                <w:sz w:val="24"/>
                <w:szCs w:val="24"/>
              </w:rPr>
              <w:t xml:space="preserve"> </w:t>
            </w:r>
          </w:p>
          <w:p w:rsidR="00CE6A81" w:rsidRPr="00B54BCF" w:rsidRDefault="00CE6A81" w:rsidP="00E46F90">
            <w:pPr>
              <w:keepNext/>
              <w:spacing w:after="0" w:line="240" w:lineRule="auto"/>
              <w:jc w:val="center"/>
              <w:outlineLvl w:val="0"/>
              <w:rPr>
                <w:rFonts w:ascii="Times New Roman" w:eastAsia="Calibri" w:hAnsi="Times New Roman" w:cs="Times New Roman"/>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tcPr>
          <w:p w:rsidR="00CE6A81" w:rsidRPr="00B54BCF" w:rsidRDefault="00CE6A81" w:rsidP="00141706">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 xml:space="preserve">  </w:t>
            </w:r>
            <w:proofErr w:type="spellStart"/>
            <w:r w:rsidRPr="00B54BCF">
              <w:rPr>
                <w:rFonts w:ascii="Times New Roman" w:hAnsi="Times New Roman"/>
                <w:sz w:val="24"/>
                <w:szCs w:val="24"/>
              </w:rPr>
              <w:t>Бочарова</w:t>
            </w:r>
            <w:proofErr w:type="spellEnd"/>
            <w:r w:rsidRPr="00B54BCF">
              <w:rPr>
                <w:rFonts w:ascii="Times New Roman" w:hAnsi="Times New Roman"/>
                <w:sz w:val="24"/>
                <w:szCs w:val="24"/>
              </w:rPr>
              <w:t xml:space="preserve"> М.</w:t>
            </w:r>
          </w:p>
          <w:p w:rsidR="00CE6A81" w:rsidRPr="00B54BCF" w:rsidRDefault="00CE6A81" w:rsidP="00CF0737">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 xml:space="preserve"> </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tcPr>
          <w:p w:rsidR="00CE6A81" w:rsidRPr="00B54BCF" w:rsidRDefault="00CE6A81"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p w:rsidR="00CE6A81" w:rsidRPr="00B54BCF" w:rsidRDefault="00CE6A81" w:rsidP="00E46F90">
            <w:pPr>
              <w:spacing w:after="0" w:line="240" w:lineRule="auto"/>
              <w:contextualSpacing/>
              <w:rPr>
                <w:rFonts w:ascii="Times New Roman" w:eastAsia="Calibri" w:hAnsi="Times New Roman" w:cs="Times New Roman"/>
                <w:sz w:val="24"/>
                <w:szCs w:val="24"/>
              </w:rPr>
            </w:pPr>
          </w:p>
          <w:p w:rsidR="00CE6A81" w:rsidRPr="00B54BCF" w:rsidRDefault="00CE6A81" w:rsidP="00E46F90">
            <w:pPr>
              <w:spacing w:after="0" w:line="240" w:lineRule="auto"/>
              <w:contextualSpacing/>
              <w:rPr>
                <w:rFonts w:ascii="Times New Roman" w:eastAsia="Calibri" w:hAnsi="Times New Roman" w:cs="Times New Roman"/>
                <w:sz w:val="24"/>
                <w:szCs w:val="24"/>
              </w:rPr>
            </w:pPr>
          </w:p>
          <w:p w:rsidR="00CE6A81" w:rsidRPr="00B54BCF" w:rsidRDefault="00CE6A81"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1941" w:type="dxa"/>
            <w:vMerge w:val="restart"/>
            <w:tcBorders>
              <w:left w:val="thickThinSmallGap" w:sz="24" w:space="0" w:color="00B050"/>
              <w:right w:val="thickThinSmallGap" w:sz="24" w:space="0" w:color="00B050"/>
            </w:tcBorders>
          </w:tcPr>
          <w:p w:rsidR="00CE6A81" w:rsidRPr="00B54BCF" w:rsidRDefault="00CE6A81" w:rsidP="00E46F90">
            <w:pPr>
              <w:spacing w:after="0" w:line="240" w:lineRule="auto"/>
              <w:contextualSpacing/>
              <w:rPr>
                <w:rFonts w:ascii="Times New Roman" w:eastAsia="Calibri" w:hAnsi="Times New Roman" w:cs="Times New Roman"/>
                <w:bCs/>
                <w:sz w:val="24"/>
                <w:szCs w:val="24"/>
              </w:rPr>
            </w:pPr>
            <w:r w:rsidRPr="00B54BCF">
              <w:rPr>
                <w:rFonts w:ascii="Times New Roman" w:hAnsi="Times New Roman" w:cs="Times New Roman"/>
                <w:bCs/>
                <w:sz w:val="24"/>
                <w:szCs w:val="24"/>
              </w:rPr>
              <w:t>Основы православной культуры</w:t>
            </w: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CE6A81" w:rsidRPr="00B54BCF" w:rsidRDefault="00CE6A81"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3 ст.</w:t>
            </w:r>
          </w:p>
          <w:p w:rsidR="00CE6A81" w:rsidRPr="00B54BCF" w:rsidRDefault="00CE6A81" w:rsidP="00E46F90">
            <w:pPr>
              <w:spacing w:after="0" w:line="240" w:lineRule="auto"/>
              <w:contextualSpacing/>
              <w:jc w:val="center"/>
              <w:rPr>
                <w:rFonts w:ascii="Times New Roman" w:eastAsia="Calibri" w:hAnsi="Times New Roman" w:cs="Times New Roman"/>
                <w:sz w:val="24"/>
                <w:szCs w:val="24"/>
              </w:rPr>
            </w:pPr>
          </w:p>
          <w:p w:rsidR="00CE6A81" w:rsidRPr="00B54BCF" w:rsidRDefault="00CE6A81" w:rsidP="00E46F90">
            <w:pPr>
              <w:spacing w:after="0" w:line="240" w:lineRule="auto"/>
              <w:contextualSpacing/>
              <w:jc w:val="center"/>
              <w:rPr>
                <w:rFonts w:ascii="Times New Roman" w:eastAsia="Calibri" w:hAnsi="Times New Roman" w:cs="Times New Roman"/>
                <w:sz w:val="24"/>
                <w:szCs w:val="24"/>
              </w:rPr>
            </w:pPr>
          </w:p>
          <w:p w:rsidR="00CE6A81" w:rsidRPr="00B54BCF" w:rsidRDefault="00CE6A81"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 xml:space="preserve"> </w:t>
            </w:r>
          </w:p>
        </w:tc>
        <w:tc>
          <w:tcPr>
            <w:tcW w:w="2045" w:type="dxa"/>
            <w:tcBorders>
              <w:left w:val="thickThinSmallGap" w:sz="24" w:space="0" w:color="00B050"/>
              <w:right w:val="thickThinSmallGap" w:sz="24" w:space="0" w:color="00B050"/>
            </w:tcBorders>
          </w:tcPr>
          <w:p w:rsidR="00CE6A81" w:rsidRPr="00B54BCF" w:rsidRDefault="00CE6A81"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Данилова Н.П.</w:t>
            </w:r>
          </w:p>
        </w:tc>
      </w:tr>
      <w:tr w:rsidR="00CE6A81" w:rsidRPr="00B54BCF" w:rsidTr="00261281">
        <w:trPr>
          <w:trHeight w:val="240"/>
        </w:trPr>
        <w:tc>
          <w:tcPr>
            <w:tcW w:w="2252" w:type="dxa"/>
            <w:vMerge/>
            <w:tcBorders>
              <w:left w:val="thickThinSmallGap" w:sz="24" w:space="0" w:color="00B050"/>
              <w:right w:val="thickThinSmallGap" w:sz="24" w:space="0" w:color="00B050"/>
            </w:tcBorders>
            <w:shd w:val="clear" w:color="auto" w:fill="auto"/>
          </w:tcPr>
          <w:p w:rsidR="00CE6A81" w:rsidRPr="00B54BCF" w:rsidRDefault="00CE6A81" w:rsidP="00E46F90">
            <w:pPr>
              <w:keepNext/>
              <w:spacing w:after="0" w:line="240" w:lineRule="auto"/>
              <w:jc w:val="center"/>
              <w:outlineLvl w:val="0"/>
              <w:rPr>
                <w:rFonts w:ascii="Times New Roman" w:eastAsia="Arial Unicode MS" w:hAnsi="Times New Roman" w:cs="Times New Roman"/>
                <w:bCs/>
                <w:sz w:val="24"/>
                <w:szCs w:val="24"/>
              </w:rPr>
            </w:pPr>
          </w:p>
        </w:tc>
        <w:tc>
          <w:tcPr>
            <w:tcW w:w="1870" w:type="dxa"/>
            <w:tcBorders>
              <w:top w:val="thickThinSmallGap" w:sz="24" w:space="0" w:color="00B050"/>
              <w:left w:val="thickThinSmallGap" w:sz="24" w:space="0" w:color="00B050"/>
              <w:bottom w:val="thickThinSmallGap" w:sz="24" w:space="0" w:color="00B050"/>
              <w:right w:val="thickThinSmallGap" w:sz="24" w:space="0" w:color="00B050"/>
            </w:tcBorders>
          </w:tcPr>
          <w:p w:rsidR="00CE6A81" w:rsidRPr="00B54BCF" w:rsidRDefault="00CE6A81" w:rsidP="00141706">
            <w:pPr>
              <w:spacing w:after="0" w:line="240" w:lineRule="auto"/>
              <w:contextualSpacing/>
              <w:rPr>
                <w:rFonts w:ascii="Times New Roman" w:eastAsia="Times New Roman" w:hAnsi="Times New Roman" w:cs="Times New Roman"/>
                <w:sz w:val="24"/>
                <w:szCs w:val="24"/>
              </w:rPr>
            </w:pPr>
            <w:r w:rsidRPr="00B54BCF">
              <w:rPr>
                <w:rFonts w:ascii="Times New Roman" w:eastAsia="Times New Roman" w:hAnsi="Times New Roman" w:cs="Times New Roman"/>
                <w:sz w:val="24"/>
                <w:szCs w:val="24"/>
              </w:rPr>
              <w:t>Богданова А.</w:t>
            </w:r>
          </w:p>
        </w:tc>
        <w:tc>
          <w:tcPr>
            <w:tcW w:w="856" w:type="dxa"/>
            <w:tcBorders>
              <w:top w:val="thickThinSmallGap" w:sz="24" w:space="0" w:color="00B050"/>
              <w:left w:val="thickThinSmallGap" w:sz="24" w:space="0" w:color="00B050"/>
              <w:bottom w:val="thickThinSmallGap" w:sz="24" w:space="0" w:color="00B050"/>
              <w:right w:val="thickThinSmallGap" w:sz="24" w:space="0" w:color="00B050"/>
            </w:tcBorders>
          </w:tcPr>
          <w:p w:rsidR="00CE6A81" w:rsidRPr="00B54BCF" w:rsidRDefault="00CE6A81"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7</w:t>
            </w:r>
          </w:p>
        </w:tc>
        <w:tc>
          <w:tcPr>
            <w:tcW w:w="1941" w:type="dxa"/>
            <w:vMerge/>
            <w:tcBorders>
              <w:left w:val="thickThinSmallGap" w:sz="24" w:space="0" w:color="00B050"/>
              <w:right w:val="thickThinSmallGap" w:sz="24" w:space="0" w:color="00B050"/>
            </w:tcBorders>
          </w:tcPr>
          <w:p w:rsidR="00CE6A81" w:rsidRPr="00B54BCF" w:rsidRDefault="00CE6A81" w:rsidP="00E46F90">
            <w:pPr>
              <w:spacing w:after="0" w:line="240" w:lineRule="auto"/>
              <w:contextualSpacing/>
              <w:rPr>
                <w:rFonts w:ascii="Times New Roman" w:hAnsi="Times New Roman" w:cs="Times New Roman"/>
                <w:bCs/>
                <w:sz w:val="24"/>
                <w:szCs w:val="24"/>
              </w:rPr>
            </w:pPr>
          </w:p>
        </w:tc>
        <w:tc>
          <w:tcPr>
            <w:tcW w:w="1385" w:type="dxa"/>
            <w:tcBorders>
              <w:top w:val="thickThinSmallGap" w:sz="24" w:space="0" w:color="00B050"/>
              <w:left w:val="thickThinSmallGap" w:sz="24" w:space="0" w:color="00B050"/>
              <w:bottom w:val="thickThinSmallGap" w:sz="24" w:space="0" w:color="00B050"/>
              <w:right w:val="thickThinSmallGap" w:sz="24" w:space="0" w:color="00B050"/>
            </w:tcBorders>
          </w:tcPr>
          <w:p w:rsidR="00CE6A81" w:rsidRPr="00B54BCF" w:rsidRDefault="00CE6A81" w:rsidP="00E46F90">
            <w:pPr>
              <w:spacing w:after="0" w:line="240" w:lineRule="auto"/>
              <w:contextualSpacing/>
              <w:jc w:val="center"/>
              <w:rPr>
                <w:rFonts w:ascii="Times New Roman" w:eastAsia="Calibri" w:hAnsi="Times New Roman" w:cs="Times New Roman"/>
                <w:sz w:val="24"/>
                <w:szCs w:val="24"/>
              </w:rPr>
            </w:pPr>
            <w:r w:rsidRPr="00B54BCF">
              <w:rPr>
                <w:rFonts w:ascii="Times New Roman" w:eastAsia="Calibri" w:hAnsi="Times New Roman" w:cs="Times New Roman"/>
                <w:sz w:val="24"/>
                <w:szCs w:val="24"/>
              </w:rPr>
              <w:t>2 ст.</w:t>
            </w:r>
          </w:p>
        </w:tc>
        <w:tc>
          <w:tcPr>
            <w:tcW w:w="2045" w:type="dxa"/>
            <w:tcBorders>
              <w:left w:val="thickThinSmallGap" w:sz="24" w:space="0" w:color="00B050"/>
              <w:bottom w:val="thickThinSmallGap" w:sz="24" w:space="0" w:color="00B050"/>
              <w:right w:val="thickThinSmallGap" w:sz="24" w:space="0" w:color="00B050"/>
            </w:tcBorders>
          </w:tcPr>
          <w:p w:rsidR="00CE6A81" w:rsidRPr="00B54BCF" w:rsidRDefault="00CE6A81" w:rsidP="00E46F90">
            <w:pPr>
              <w:spacing w:after="0" w:line="240" w:lineRule="auto"/>
              <w:contextualSpacing/>
              <w:rPr>
                <w:rFonts w:ascii="Times New Roman" w:eastAsia="Calibri" w:hAnsi="Times New Roman" w:cs="Times New Roman"/>
                <w:sz w:val="24"/>
                <w:szCs w:val="24"/>
              </w:rPr>
            </w:pPr>
            <w:r w:rsidRPr="00B54BCF">
              <w:rPr>
                <w:rFonts w:ascii="Times New Roman" w:eastAsia="Calibri" w:hAnsi="Times New Roman" w:cs="Times New Roman"/>
                <w:sz w:val="24"/>
                <w:szCs w:val="24"/>
              </w:rPr>
              <w:t>Феклистова Л.Г.</w:t>
            </w:r>
          </w:p>
        </w:tc>
      </w:tr>
    </w:tbl>
    <w:p w:rsidR="004D006C" w:rsidRDefault="004D006C" w:rsidP="0017632D">
      <w:pPr>
        <w:tabs>
          <w:tab w:val="left" w:pos="7920"/>
        </w:tabs>
        <w:spacing w:after="0" w:line="360" w:lineRule="auto"/>
        <w:contextualSpacing/>
        <w:rPr>
          <w:rFonts w:ascii="Times New Roman" w:eastAsia="Calibri" w:hAnsi="Times New Roman" w:cs="Times New Roman"/>
          <w:b/>
          <w:color w:val="C00000"/>
          <w:sz w:val="24"/>
          <w:szCs w:val="24"/>
        </w:rPr>
      </w:pPr>
    </w:p>
    <w:p w:rsidR="000E0A67" w:rsidRDefault="00E46F90" w:rsidP="0017632D">
      <w:pPr>
        <w:tabs>
          <w:tab w:val="left" w:pos="7920"/>
        </w:tabs>
        <w:spacing w:after="0" w:line="240" w:lineRule="auto"/>
        <w:ind w:firstLine="539"/>
        <w:contextualSpacing/>
        <w:jc w:val="center"/>
        <w:rPr>
          <w:rFonts w:ascii="Times New Roman" w:eastAsia="Calibri" w:hAnsi="Times New Roman" w:cs="Times New Roman"/>
          <w:b/>
          <w:sz w:val="24"/>
          <w:szCs w:val="24"/>
        </w:rPr>
      </w:pPr>
      <w:r w:rsidRPr="00B54BCF">
        <w:rPr>
          <w:rFonts w:ascii="Times New Roman" w:eastAsia="Calibri" w:hAnsi="Times New Roman" w:cs="Times New Roman"/>
          <w:b/>
          <w:sz w:val="24"/>
          <w:szCs w:val="24"/>
        </w:rPr>
        <w:t>КОНФЕРЕНЦИИ</w:t>
      </w:r>
    </w:p>
    <w:p w:rsidR="0017632D" w:rsidRPr="00C820ED" w:rsidRDefault="0017632D" w:rsidP="0017632D">
      <w:pPr>
        <w:tabs>
          <w:tab w:val="left" w:pos="7920"/>
        </w:tabs>
        <w:spacing w:after="0" w:line="240" w:lineRule="auto"/>
        <w:ind w:firstLine="539"/>
        <w:contextualSpacing/>
        <w:jc w:val="center"/>
        <w:rPr>
          <w:rFonts w:ascii="Times New Roman" w:eastAsia="Calibri" w:hAnsi="Times New Roman" w:cs="Times New Roman"/>
          <w:b/>
          <w:sz w:val="24"/>
          <w:szCs w:val="24"/>
        </w:rPr>
      </w:pPr>
    </w:p>
    <w:p w:rsidR="00E46F90" w:rsidRPr="00C820ED" w:rsidRDefault="00F33D0E" w:rsidP="0017632D">
      <w:pPr>
        <w:tabs>
          <w:tab w:val="left" w:pos="7920"/>
        </w:tabs>
        <w:spacing w:after="0" w:line="240" w:lineRule="auto"/>
        <w:ind w:firstLine="539"/>
        <w:contextualSpacing/>
        <w:jc w:val="center"/>
        <w:rPr>
          <w:rFonts w:ascii="Times New Roman" w:hAnsi="Times New Roman" w:cs="Times New Roman"/>
          <w:b/>
          <w:sz w:val="24"/>
          <w:szCs w:val="24"/>
        </w:rPr>
      </w:pPr>
      <w:r w:rsidRPr="00B54BCF">
        <w:rPr>
          <w:rFonts w:ascii="Times New Roman" w:hAnsi="Times New Roman" w:cs="Times New Roman"/>
          <w:b/>
          <w:sz w:val="24"/>
          <w:szCs w:val="24"/>
        </w:rPr>
        <w:t xml:space="preserve"> </w:t>
      </w:r>
      <w:r w:rsidR="003610BB" w:rsidRPr="00B54BCF">
        <w:rPr>
          <w:rFonts w:ascii="Times New Roman" w:hAnsi="Times New Roman" w:cs="Times New Roman"/>
          <w:b/>
          <w:sz w:val="24"/>
          <w:szCs w:val="24"/>
        </w:rPr>
        <w:t xml:space="preserve"> </w:t>
      </w:r>
      <w:r w:rsidR="00E46F90" w:rsidRPr="00B54BCF">
        <w:rPr>
          <w:rFonts w:ascii="Times New Roman" w:hAnsi="Times New Roman" w:cs="Times New Roman"/>
          <w:b/>
          <w:sz w:val="24"/>
          <w:szCs w:val="24"/>
        </w:rPr>
        <w:t xml:space="preserve">Областная </w:t>
      </w:r>
      <w:r w:rsidR="003610BB" w:rsidRPr="00B54BCF">
        <w:rPr>
          <w:rFonts w:ascii="Times New Roman" w:hAnsi="Times New Roman" w:cs="Times New Roman"/>
          <w:b/>
          <w:sz w:val="24"/>
          <w:szCs w:val="24"/>
        </w:rPr>
        <w:t xml:space="preserve"> </w:t>
      </w:r>
      <w:r w:rsidR="00E46F90" w:rsidRPr="00B54BCF">
        <w:rPr>
          <w:rFonts w:ascii="Times New Roman" w:hAnsi="Times New Roman" w:cs="Times New Roman"/>
          <w:b/>
          <w:sz w:val="24"/>
          <w:szCs w:val="24"/>
        </w:rPr>
        <w:t xml:space="preserve"> научно-</w:t>
      </w:r>
      <w:r w:rsidR="003610BB" w:rsidRPr="00B54BCF">
        <w:rPr>
          <w:rFonts w:ascii="Times New Roman" w:hAnsi="Times New Roman" w:cs="Times New Roman"/>
          <w:b/>
          <w:sz w:val="24"/>
          <w:szCs w:val="24"/>
        </w:rPr>
        <w:t xml:space="preserve">исследовательская </w:t>
      </w:r>
      <w:r w:rsidR="00E46F90" w:rsidRPr="00B54BCF">
        <w:rPr>
          <w:rFonts w:ascii="Times New Roman" w:hAnsi="Times New Roman" w:cs="Times New Roman"/>
          <w:b/>
          <w:sz w:val="24"/>
          <w:szCs w:val="24"/>
        </w:rPr>
        <w:t xml:space="preserve"> конференция</w:t>
      </w:r>
      <w:r w:rsidR="003610BB" w:rsidRPr="00B54BCF">
        <w:rPr>
          <w:rFonts w:ascii="Times New Roman" w:hAnsi="Times New Roman" w:cs="Times New Roman"/>
          <w:b/>
          <w:sz w:val="24"/>
          <w:szCs w:val="24"/>
        </w:rPr>
        <w:t xml:space="preserve"> школьников Астраханской области </w:t>
      </w:r>
      <w:r w:rsidR="00E46F90" w:rsidRPr="00B54BCF">
        <w:rPr>
          <w:rFonts w:ascii="Times New Roman" w:hAnsi="Times New Roman" w:cs="Times New Roman"/>
          <w:b/>
          <w:sz w:val="24"/>
          <w:szCs w:val="24"/>
        </w:rPr>
        <w:t xml:space="preserve"> «</w:t>
      </w:r>
      <w:r w:rsidR="003610BB" w:rsidRPr="00B54BCF">
        <w:rPr>
          <w:rFonts w:ascii="Times New Roman" w:hAnsi="Times New Roman" w:cs="Times New Roman"/>
          <w:b/>
          <w:sz w:val="24"/>
          <w:szCs w:val="24"/>
        </w:rPr>
        <w:t>Край мой литературный»</w:t>
      </w: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587"/>
        <w:gridCol w:w="3153"/>
        <w:gridCol w:w="2079"/>
        <w:gridCol w:w="2301"/>
        <w:gridCol w:w="2164"/>
      </w:tblGrid>
      <w:tr w:rsidR="00E46F90" w:rsidRPr="00B54BCF"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B54BCF" w:rsidRDefault="00E46F90" w:rsidP="00E46F90">
            <w:pPr>
              <w:spacing w:after="200" w:line="276" w:lineRule="auto"/>
              <w:jc w:val="center"/>
              <w:rPr>
                <w:b/>
              </w:rPr>
            </w:pPr>
            <w:r w:rsidRPr="00B54BCF">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B54BCF" w:rsidRDefault="003610BB" w:rsidP="00E46F90">
            <w:pPr>
              <w:spacing w:after="200" w:line="276" w:lineRule="auto"/>
              <w:jc w:val="center"/>
              <w:rPr>
                <w:b/>
              </w:rPr>
            </w:pPr>
            <w:r w:rsidRPr="00B54BCF">
              <w:rPr>
                <w:b/>
              </w:rPr>
              <w:t xml:space="preserve">Номинация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B54BCF" w:rsidRDefault="00E46F90" w:rsidP="00E46F90">
            <w:pPr>
              <w:spacing w:after="200" w:line="276" w:lineRule="auto"/>
              <w:jc w:val="center"/>
              <w:rPr>
                <w:b/>
              </w:rPr>
            </w:pPr>
            <w:r w:rsidRPr="00B54BCF">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B54BCF" w:rsidRDefault="00E46F90" w:rsidP="00E46F90">
            <w:pPr>
              <w:spacing w:after="200" w:line="276" w:lineRule="auto"/>
              <w:jc w:val="center"/>
              <w:rPr>
                <w:b/>
              </w:rPr>
            </w:pPr>
            <w:r w:rsidRPr="00B54BCF">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B54BCF" w:rsidRDefault="00E46F90" w:rsidP="00E46F90">
            <w:pPr>
              <w:spacing w:after="200" w:line="276" w:lineRule="auto"/>
              <w:jc w:val="center"/>
              <w:rPr>
                <w:b/>
              </w:rPr>
            </w:pPr>
            <w:r w:rsidRPr="00B54BCF">
              <w:rPr>
                <w:b/>
              </w:rPr>
              <w:t>Результат</w:t>
            </w:r>
          </w:p>
        </w:tc>
      </w:tr>
      <w:tr w:rsidR="00D97F80" w:rsidRPr="00B54BCF" w:rsidTr="00BD5C0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97F80" w:rsidRPr="00B54BCF" w:rsidRDefault="00D97F80" w:rsidP="00E46F90">
            <w:pPr>
              <w:spacing w:after="200" w:line="276" w:lineRule="auto"/>
              <w:jc w:val="center"/>
              <w:rPr>
                <w:rFonts w:ascii="Times New Roman" w:hAnsi="Times New Roman" w:cs="Times New Roman"/>
                <w:sz w:val="24"/>
                <w:szCs w:val="24"/>
                <w:lang w:val="en-US"/>
              </w:rPr>
            </w:pPr>
            <w:r w:rsidRPr="00B54BCF">
              <w:rPr>
                <w:rFonts w:ascii="Times New Roman" w:hAnsi="Times New Roman" w:cs="Times New Roman"/>
                <w:sz w:val="24"/>
                <w:szCs w:val="24"/>
                <w:lang w:val="en-US"/>
              </w:rPr>
              <w:t>1</w:t>
            </w:r>
          </w:p>
        </w:tc>
        <w:tc>
          <w:tcPr>
            <w:tcW w:w="3153" w:type="dxa"/>
            <w:vMerge w:val="restart"/>
            <w:tcBorders>
              <w:top w:val="thickThinSmallGap" w:sz="24" w:space="0" w:color="00B050"/>
              <w:left w:val="thickThinSmallGap" w:sz="24" w:space="0" w:color="00B050"/>
              <w:right w:val="thickThinSmallGap" w:sz="24" w:space="0" w:color="00B050"/>
            </w:tcBorders>
            <w:shd w:val="clear" w:color="auto" w:fill="auto"/>
          </w:tcPr>
          <w:p w:rsidR="00D97F80" w:rsidRPr="00B54BCF" w:rsidRDefault="00D97F80" w:rsidP="003610BB">
            <w:pPr>
              <w:spacing w:after="200" w:line="276" w:lineRule="auto"/>
              <w:jc w:val="center"/>
              <w:rPr>
                <w:rFonts w:ascii="Times New Roman" w:hAnsi="Times New Roman" w:cs="Times New Roman"/>
                <w:sz w:val="24"/>
                <w:szCs w:val="24"/>
              </w:rPr>
            </w:pPr>
            <w:r w:rsidRPr="00B54BCF">
              <w:rPr>
                <w:rFonts w:ascii="Times New Roman" w:hAnsi="Times New Roman" w:cs="Times New Roman"/>
                <w:sz w:val="24"/>
                <w:szCs w:val="24"/>
              </w:rPr>
              <w:t xml:space="preserve">Творчество астраханских писателей и поэтов  </w:t>
            </w:r>
          </w:p>
        </w:tc>
        <w:tc>
          <w:tcPr>
            <w:tcW w:w="2079" w:type="dxa"/>
            <w:vMerge w:val="restart"/>
            <w:tcBorders>
              <w:top w:val="thickThinSmallGap" w:sz="24" w:space="0" w:color="00B050"/>
              <w:left w:val="thickThinSmallGap" w:sz="24" w:space="0" w:color="00B050"/>
              <w:right w:val="thickThinSmallGap" w:sz="24" w:space="0" w:color="00B050"/>
            </w:tcBorders>
            <w:shd w:val="clear" w:color="auto" w:fill="auto"/>
          </w:tcPr>
          <w:p w:rsidR="00D97F80" w:rsidRPr="00B54BCF" w:rsidRDefault="00D97F80" w:rsidP="00E46F90">
            <w:pPr>
              <w:spacing w:after="200" w:line="276" w:lineRule="auto"/>
              <w:jc w:val="center"/>
              <w:rPr>
                <w:rFonts w:ascii="Times New Roman" w:hAnsi="Times New Roman" w:cs="Times New Roman"/>
                <w:sz w:val="24"/>
                <w:szCs w:val="24"/>
              </w:rPr>
            </w:pPr>
            <w:proofErr w:type="spellStart"/>
            <w:r w:rsidRPr="00B54BCF">
              <w:rPr>
                <w:rFonts w:ascii="Times New Roman" w:hAnsi="Times New Roman" w:cs="Times New Roman"/>
                <w:sz w:val="24"/>
                <w:szCs w:val="24"/>
              </w:rPr>
              <w:t>Еранова</w:t>
            </w:r>
            <w:proofErr w:type="spellEnd"/>
            <w:r w:rsidRPr="00B54BCF">
              <w:rPr>
                <w:rFonts w:ascii="Times New Roman" w:hAnsi="Times New Roman" w:cs="Times New Roman"/>
                <w:sz w:val="24"/>
                <w:szCs w:val="24"/>
              </w:rPr>
              <w:t xml:space="preserve"> Ю.И.</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97F80" w:rsidRPr="00B54BCF" w:rsidRDefault="00D97F80" w:rsidP="003610BB">
            <w:pPr>
              <w:spacing w:after="200" w:line="276" w:lineRule="auto"/>
              <w:rPr>
                <w:rFonts w:ascii="Times New Roman" w:hAnsi="Times New Roman" w:cs="Times New Roman"/>
                <w:sz w:val="24"/>
                <w:szCs w:val="24"/>
              </w:rPr>
            </w:pPr>
            <w:r w:rsidRPr="00B54BCF">
              <w:rPr>
                <w:rFonts w:ascii="Times New Roman" w:hAnsi="Times New Roman" w:cs="Times New Roman"/>
                <w:sz w:val="24"/>
                <w:szCs w:val="24"/>
              </w:rPr>
              <w:t xml:space="preserve"> </w:t>
            </w:r>
            <w:proofErr w:type="spellStart"/>
            <w:r w:rsidRPr="00B54BCF">
              <w:rPr>
                <w:rFonts w:ascii="Times New Roman" w:hAnsi="Times New Roman" w:cs="Times New Roman"/>
                <w:sz w:val="24"/>
                <w:szCs w:val="24"/>
              </w:rPr>
              <w:t>Сыроватский</w:t>
            </w:r>
            <w:proofErr w:type="spellEnd"/>
            <w:r w:rsidRPr="00B54BCF">
              <w:rPr>
                <w:rFonts w:ascii="Times New Roman" w:hAnsi="Times New Roman" w:cs="Times New Roman"/>
                <w:sz w:val="24"/>
                <w:szCs w:val="24"/>
              </w:rPr>
              <w:t xml:space="preserve"> А.,9 </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97F80" w:rsidRPr="00B54BCF" w:rsidRDefault="00D97F80" w:rsidP="00E46F90">
            <w:pPr>
              <w:spacing w:after="200" w:line="276" w:lineRule="auto"/>
              <w:jc w:val="center"/>
              <w:rPr>
                <w:rFonts w:ascii="Times New Roman" w:hAnsi="Times New Roman" w:cs="Times New Roman"/>
                <w:sz w:val="24"/>
                <w:szCs w:val="24"/>
              </w:rPr>
            </w:pPr>
            <w:r w:rsidRPr="00B54BCF">
              <w:rPr>
                <w:rFonts w:ascii="Times New Roman" w:hAnsi="Times New Roman" w:cs="Times New Roman"/>
                <w:sz w:val="24"/>
                <w:szCs w:val="24"/>
              </w:rPr>
              <w:t>1</w:t>
            </w:r>
          </w:p>
        </w:tc>
      </w:tr>
      <w:tr w:rsidR="00D97F80" w:rsidRPr="00B54BCF" w:rsidTr="00BD5C0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97F80" w:rsidRPr="00B54BCF" w:rsidRDefault="00D97F80" w:rsidP="00E46F90">
            <w:pPr>
              <w:jc w:val="center"/>
              <w:rPr>
                <w:rFonts w:ascii="Times New Roman" w:hAnsi="Times New Roman" w:cs="Times New Roman"/>
                <w:sz w:val="24"/>
                <w:szCs w:val="24"/>
              </w:rPr>
            </w:pPr>
            <w:r w:rsidRPr="00B54BCF">
              <w:rPr>
                <w:rFonts w:ascii="Times New Roman" w:hAnsi="Times New Roman" w:cs="Times New Roman"/>
                <w:sz w:val="24"/>
                <w:szCs w:val="24"/>
              </w:rPr>
              <w:t>2</w:t>
            </w:r>
          </w:p>
        </w:tc>
        <w:tc>
          <w:tcPr>
            <w:tcW w:w="3153" w:type="dxa"/>
            <w:vMerge/>
            <w:tcBorders>
              <w:left w:val="thickThinSmallGap" w:sz="24" w:space="0" w:color="00B050"/>
              <w:right w:val="thickThinSmallGap" w:sz="24" w:space="0" w:color="00B050"/>
            </w:tcBorders>
            <w:shd w:val="clear" w:color="auto" w:fill="auto"/>
          </w:tcPr>
          <w:p w:rsidR="00D97F80" w:rsidRPr="00B54BCF" w:rsidRDefault="00D97F80" w:rsidP="003610BB">
            <w:pPr>
              <w:jc w:val="center"/>
              <w:rPr>
                <w:rFonts w:ascii="Times New Roman" w:hAnsi="Times New Roman" w:cs="Times New Roman"/>
                <w:sz w:val="24"/>
                <w:szCs w:val="24"/>
              </w:rPr>
            </w:pPr>
          </w:p>
        </w:tc>
        <w:tc>
          <w:tcPr>
            <w:tcW w:w="2079" w:type="dxa"/>
            <w:vMerge/>
            <w:tcBorders>
              <w:left w:val="thickThinSmallGap" w:sz="24" w:space="0" w:color="00B050"/>
              <w:right w:val="thickThinSmallGap" w:sz="24" w:space="0" w:color="00B050"/>
            </w:tcBorders>
            <w:shd w:val="clear" w:color="auto" w:fill="auto"/>
          </w:tcPr>
          <w:p w:rsidR="00D97F80" w:rsidRPr="00B54BCF" w:rsidRDefault="00D97F80" w:rsidP="00E46F90">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97F80" w:rsidRPr="00B54BCF" w:rsidRDefault="00D97F80" w:rsidP="003610BB">
            <w:pPr>
              <w:rPr>
                <w:rFonts w:ascii="Times New Roman" w:hAnsi="Times New Roman" w:cs="Times New Roman"/>
                <w:sz w:val="24"/>
                <w:szCs w:val="24"/>
              </w:rPr>
            </w:pPr>
            <w:proofErr w:type="spellStart"/>
            <w:r w:rsidRPr="00B54BCF">
              <w:rPr>
                <w:rFonts w:ascii="Times New Roman" w:hAnsi="Times New Roman" w:cs="Times New Roman"/>
                <w:sz w:val="24"/>
                <w:szCs w:val="24"/>
              </w:rPr>
              <w:t>Логачёва</w:t>
            </w:r>
            <w:proofErr w:type="spellEnd"/>
            <w:r w:rsidRPr="00B54BCF">
              <w:rPr>
                <w:rFonts w:ascii="Times New Roman" w:hAnsi="Times New Roman" w:cs="Times New Roman"/>
                <w:sz w:val="24"/>
                <w:szCs w:val="24"/>
              </w:rPr>
              <w:t xml:space="preserve"> И., 7</w:t>
            </w:r>
          </w:p>
          <w:p w:rsidR="00D97F80" w:rsidRPr="00B54BCF" w:rsidRDefault="00D97F80" w:rsidP="003610BB">
            <w:pPr>
              <w:rPr>
                <w:rFonts w:ascii="Times New Roman" w:hAnsi="Times New Roman" w:cs="Times New Roman"/>
                <w:sz w:val="24"/>
                <w:szCs w:val="24"/>
              </w:rPr>
            </w:pP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97F80" w:rsidRPr="00B54BCF" w:rsidRDefault="00D97F80" w:rsidP="00E46F90">
            <w:pPr>
              <w:jc w:val="center"/>
              <w:rPr>
                <w:rFonts w:ascii="Times New Roman" w:hAnsi="Times New Roman" w:cs="Times New Roman"/>
                <w:sz w:val="24"/>
                <w:szCs w:val="24"/>
              </w:rPr>
            </w:pPr>
            <w:r w:rsidRPr="00B54BCF">
              <w:rPr>
                <w:rFonts w:ascii="Times New Roman" w:hAnsi="Times New Roman" w:cs="Times New Roman"/>
                <w:sz w:val="24"/>
                <w:szCs w:val="24"/>
              </w:rPr>
              <w:t>1</w:t>
            </w:r>
          </w:p>
        </w:tc>
      </w:tr>
      <w:tr w:rsidR="0017632D" w:rsidRPr="00B54BCF" w:rsidTr="00BD5C0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sidRPr="00B54BCF">
              <w:rPr>
                <w:rFonts w:ascii="Times New Roman" w:hAnsi="Times New Roman" w:cs="Times New Roman"/>
                <w:sz w:val="24"/>
                <w:szCs w:val="24"/>
              </w:rPr>
              <w:t>3</w:t>
            </w:r>
          </w:p>
        </w:tc>
        <w:tc>
          <w:tcPr>
            <w:tcW w:w="3153" w:type="dxa"/>
            <w:vMerge w:val="restart"/>
            <w:tcBorders>
              <w:left w:val="thickThinSmallGap" w:sz="24" w:space="0" w:color="00B050"/>
              <w:right w:val="thickThinSmallGap" w:sz="24" w:space="0" w:color="00B050"/>
            </w:tcBorders>
            <w:shd w:val="clear" w:color="auto" w:fill="auto"/>
          </w:tcPr>
          <w:p w:rsidR="0017632D" w:rsidRPr="00B54BCF" w:rsidRDefault="0017632D" w:rsidP="00FB2139">
            <w:pPr>
              <w:jc w:val="center"/>
              <w:rPr>
                <w:rFonts w:ascii="Times New Roman" w:hAnsi="Times New Roman" w:cs="Times New Roman"/>
                <w:sz w:val="24"/>
                <w:szCs w:val="24"/>
              </w:rPr>
            </w:pPr>
            <w:r w:rsidRPr="00B54BCF">
              <w:rPr>
                <w:rFonts w:ascii="Times New Roman" w:hAnsi="Times New Roman" w:cs="Times New Roman"/>
                <w:sz w:val="24"/>
                <w:szCs w:val="24"/>
              </w:rPr>
              <w:t xml:space="preserve">Стихи </w:t>
            </w:r>
            <w:r>
              <w:rPr>
                <w:rFonts w:ascii="Times New Roman" w:hAnsi="Times New Roman" w:cs="Times New Roman"/>
                <w:sz w:val="24"/>
                <w:szCs w:val="24"/>
              </w:rPr>
              <w:t xml:space="preserve">и проза юных </w:t>
            </w:r>
            <w:proofErr w:type="spellStart"/>
            <w:r>
              <w:rPr>
                <w:rFonts w:ascii="Times New Roman" w:hAnsi="Times New Roman" w:cs="Times New Roman"/>
                <w:sz w:val="24"/>
                <w:szCs w:val="24"/>
              </w:rPr>
              <w:t>астраханцев</w:t>
            </w:r>
            <w:proofErr w:type="spellEnd"/>
          </w:p>
        </w:tc>
        <w:tc>
          <w:tcPr>
            <w:tcW w:w="2079" w:type="dxa"/>
            <w:vMerge/>
            <w:tcBorders>
              <w:left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3610BB">
            <w:pPr>
              <w:rPr>
                <w:rFonts w:ascii="Times New Roman" w:hAnsi="Times New Roman" w:cs="Times New Roman"/>
                <w:sz w:val="24"/>
                <w:szCs w:val="24"/>
              </w:rPr>
            </w:pPr>
            <w:proofErr w:type="spellStart"/>
            <w:r w:rsidRPr="00B54BCF">
              <w:rPr>
                <w:rFonts w:ascii="Times New Roman" w:hAnsi="Times New Roman" w:cs="Times New Roman"/>
                <w:sz w:val="24"/>
                <w:szCs w:val="24"/>
              </w:rPr>
              <w:t>Скороскокова</w:t>
            </w:r>
            <w:proofErr w:type="spellEnd"/>
            <w:r w:rsidRPr="00B54BCF">
              <w:rPr>
                <w:rFonts w:ascii="Times New Roman" w:hAnsi="Times New Roman" w:cs="Times New Roman"/>
                <w:sz w:val="24"/>
                <w:szCs w:val="24"/>
              </w:rPr>
              <w:t xml:space="preserve"> М., 7</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sidRPr="00B54BCF">
              <w:rPr>
                <w:rFonts w:ascii="Times New Roman" w:hAnsi="Times New Roman" w:cs="Times New Roman"/>
                <w:sz w:val="24"/>
                <w:szCs w:val="24"/>
              </w:rPr>
              <w:t>2</w:t>
            </w:r>
          </w:p>
          <w:p w:rsidR="0017632D" w:rsidRPr="00B54BCF" w:rsidRDefault="0017632D" w:rsidP="00E46F90">
            <w:pPr>
              <w:jc w:val="center"/>
              <w:rPr>
                <w:rFonts w:ascii="Times New Roman" w:hAnsi="Times New Roman" w:cs="Times New Roman"/>
                <w:sz w:val="24"/>
                <w:szCs w:val="24"/>
              </w:rPr>
            </w:pPr>
          </w:p>
        </w:tc>
      </w:tr>
      <w:tr w:rsidR="0017632D" w:rsidRPr="00B54BCF" w:rsidTr="00BD5C0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sidRPr="00B54BCF">
              <w:rPr>
                <w:rFonts w:ascii="Times New Roman" w:hAnsi="Times New Roman" w:cs="Times New Roman"/>
                <w:sz w:val="24"/>
                <w:szCs w:val="24"/>
              </w:rPr>
              <w:t>4</w:t>
            </w:r>
          </w:p>
        </w:tc>
        <w:tc>
          <w:tcPr>
            <w:tcW w:w="3153" w:type="dxa"/>
            <w:vMerge/>
            <w:tcBorders>
              <w:left w:val="thickThinSmallGap" w:sz="24" w:space="0" w:color="00B050"/>
              <w:right w:val="thickThinSmallGap" w:sz="24" w:space="0" w:color="00B050"/>
            </w:tcBorders>
            <w:shd w:val="clear" w:color="auto" w:fill="auto"/>
          </w:tcPr>
          <w:p w:rsidR="0017632D" w:rsidRPr="00B54BCF" w:rsidRDefault="0017632D" w:rsidP="003610BB">
            <w:pPr>
              <w:jc w:val="center"/>
              <w:rPr>
                <w:rFonts w:ascii="Times New Roman" w:hAnsi="Times New Roman" w:cs="Times New Roman"/>
                <w:sz w:val="24"/>
                <w:szCs w:val="24"/>
              </w:rPr>
            </w:pPr>
          </w:p>
        </w:tc>
        <w:tc>
          <w:tcPr>
            <w:tcW w:w="2079" w:type="dxa"/>
            <w:tcBorders>
              <w:left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Pr>
                <w:rFonts w:ascii="Times New Roman" w:hAnsi="Times New Roman" w:cs="Times New Roman"/>
                <w:sz w:val="24"/>
                <w:szCs w:val="24"/>
              </w:rPr>
              <w:t>Полтарихина Л.В.</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3610BB">
            <w:pPr>
              <w:rPr>
                <w:rFonts w:ascii="Times New Roman" w:hAnsi="Times New Roman" w:cs="Times New Roman"/>
                <w:sz w:val="24"/>
                <w:szCs w:val="24"/>
              </w:rPr>
            </w:pPr>
            <w:r>
              <w:rPr>
                <w:rFonts w:ascii="Times New Roman" w:hAnsi="Times New Roman" w:cs="Times New Roman"/>
                <w:sz w:val="24"/>
                <w:szCs w:val="24"/>
              </w:rPr>
              <w:t>Мамедова М.</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17632D" w:rsidRPr="00B54BCF" w:rsidTr="00BD5C0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sidRPr="00B54BCF">
              <w:rPr>
                <w:rFonts w:ascii="Times New Roman" w:hAnsi="Times New Roman" w:cs="Times New Roman"/>
                <w:sz w:val="24"/>
                <w:szCs w:val="24"/>
              </w:rPr>
              <w:t>5</w:t>
            </w:r>
          </w:p>
        </w:tc>
        <w:tc>
          <w:tcPr>
            <w:tcW w:w="3153" w:type="dxa"/>
            <w:vMerge/>
            <w:tcBorders>
              <w:left w:val="thickThinSmallGap" w:sz="24" w:space="0" w:color="00B050"/>
              <w:right w:val="thickThinSmallGap" w:sz="24" w:space="0" w:color="00B050"/>
            </w:tcBorders>
            <w:shd w:val="clear" w:color="auto" w:fill="auto"/>
          </w:tcPr>
          <w:p w:rsidR="0017632D" w:rsidRPr="00B54BCF" w:rsidRDefault="0017632D" w:rsidP="003610BB">
            <w:pPr>
              <w:jc w:val="center"/>
              <w:rPr>
                <w:rFonts w:ascii="Times New Roman" w:hAnsi="Times New Roman" w:cs="Times New Roman"/>
                <w:sz w:val="24"/>
                <w:szCs w:val="24"/>
              </w:rPr>
            </w:pPr>
          </w:p>
        </w:tc>
        <w:tc>
          <w:tcPr>
            <w:tcW w:w="2079" w:type="dxa"/>
            <w:tcBorders>
              <w:left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proofErr w:type="spellStart"/>
            <w:r w:rsidRPr="00B54BCF">
              <w:rPr>
                <w:rFonts w:ascii="Times New Roman" w:hAnsi="Times New Roman" w:cs="Times New Roman"/>
                <w:sz w:val="24"/>
                <w:szCs w:val="24"/>
              </w:rPr>
              <w:t>Сыроватская</w:t>
            </w:r>
            <w:proofErr w:type="spellEnd"/>
            <w:r w:rsidRPr="00B54BCF">
              <w:rPr>
                <w:rFonts w:ascii="Times New Roman" w:hAnsi="Times New Roman" w:cs="Times New Roman"/>
                <w:sz w:val="24"/>
                <w:szCs w:val="24"/>
              </w:rPr>
              <w:t xml:space="preserve"> И.Е.</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3610BB">
            <w:pPr>
              <w:rPr>
                <w:rFonts w:ascii="Times New Roman" w:hAnsi="Times New Roman" w:cs="Times New Roman"/>
                <w:sz w:val="24"/>
                <w:szCs w:val="24"/>
              </w:rPr>
            </w:pPr>
            <w:r w:rsidRPr="00B54BCF">
              <w:rPr>
                <w:rFonts w:ascii="Times New Roman" w:hAnsi="Times New Roman" w:cs="Times New Roman"/>
                <w:sz w:val="24"/>
                <w:szCs w:val="24"/>
              </w:rPr>
              <w:t>Алексеева Д., 10</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sidRPr="00B54BCF">
              <w:rPr>
                <w:rFonts w:ascii="Times New Roman" w:hAnsi="Times New Roman" w:cs="Times New Roman"/>
                <w:sz w:val="24"/>
                <w:szCs w:val="24"/>
              </w:rPr>
              <w:t>1</w:t>
            </w:r>
          </w:p>
        </w:tc>
      </w:tr>
      <w:tr w:rsidR="0017632D" w:rsidRPr="00B54BCF" w:rsidTr="00BD5C0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sidRPr="00B54BCF">
              <w:rPr>
                <w:rFonts w:ascii="Times New Roman" w:hAnsi="Times New Roman" w:cs="Times New Roman"/>
                <w:sz w:val="24"/>
                <w:szCs w:val="24"/>
              </w:rPr>
              <w:t>6</w:t>
            </w:r>
          </w:p>
        </w:tc>
        <w:tc>
          <w:tcPr>
            <w:tcW w:w="3153" w:type="dxa"/>
            <w:vMerge/>
            <w:tcBorders>
              <w:left w:val="thickThinSmallGap" w:sz="24" w:space="0" w:color="00B050"/>
              <w:right w:val="thickThinSmallGap" w:sz="24" w:space="0" w:color="00B050"/>
            </w:tcBorders>
            <w:shd w:val="clear" w:color="auto" w:fill="auto"/>
          </w:tcPr>
          <w:p w:rsidR="0017632D" w:rsidRPr="00B54BCF" w:rsidRDefault="0017632D" w:rsidP="003610BB">
            <w:pPr>
              <w:jc w:val="center"/>
              <w:rPr>
                <w:rFonts w:ascii="Times New Roman" w:hAnsi="Times New Roman" w:cs="Times New Roman"/>
                <w:sz w:val="24"/>
                <w:szCs w:val="24"/>
              </w:rPr>
            </w:pPr>
          </w:p>
        </w:tc>
        <w:tc>
          <w:tcPr>
            <w:tcW w:w="2079" w:type="dxa"/>
            <w:tcBorders>
              <w:left w:val="thickThinSmallGap" w:sz="24" w:space="0" w:color="00B050"/>
              <w:right w:val="thickThinSmallGap" w:sz="24" w:space="0" w:color="00B050"/>
            </w:tcBorders>
            <w:shd w:val="clear" w:color="auto" w:fill="auto"/>
          </w:tcPr>
          <w:p w:rsidR="0017632D" w:rsidRPr="00B54BCF" w:rsidRDefault="0017632D" w:rsidP="00BE47EB">
            <w:pPr>
              <w:jc w:val="center"/>
              <w:rPr>
                <w:rFonts w:ascii="Times New Roman" w:hAnsi="Times New Roman" w:cs="Times New Roman"/>
                <w:sz w:val="24"/>
                <w:szCs w:val="24"/>
              </w:rPr>
            </w:pPr>
            <w:r w:rsidRPr="00B54BCF">
              <w:rPr>
                <w:rFonts w:ascii="Times New Roman" w:hAnsi="Times New Roman" w:cs="Times New Roman"/>
                <w:sz w:val="24"/>
                <w:szCs w:val="24"/>
              </w:rPr>
              <w:t>Давидович Е.С.</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3610BB">
            <w:pPr>
              <w:rPr>
                <w:rFonts w:ascii="Times New Roman" w:hAnsi="Times New Roman" w:cs="Times New Roman"/>
                <w:sz w:val="24"/>
                <w:szCs w:val="24"/>
              </w:rPr>
            </w:pPr>
            <w:r w:rsidRPr="00B54BCF">
              <w:rPr>
                <w:rFonts w:ascii="Times New Roman" w:hAnsi="Times New Roman" w:cs="Times New Roman"/>
                <w:sz w:val="24"/>
                <w:szCs w:val="24"/>
              </w:rPr>
              <w:t>Зелёная Е., 8</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7632D" w:rsidRPr="00B54BCF" w:rsidRDefault="0017632D" w:rsidP="00E46F90">
            <w:pPr>
              <w:jc w:val="center"/>
              <w:rPr>
                <w:rFonts w:ascii="Times New Roman" w:hAnsi="Times New Roman" w:cs="Times New Roman"/>
                <w:sz w:val="24"/>
                <w:szCs w:val="24"/>
              </w:rPr>
            </w:pPr>
            <w:r w:rsidRPr="00B54BCF">
              <w:rPr>
                <w:rFonts w:ascii="Times New Roman" w:hAnsi="Times New Roman" w:cs="Times New Roman"/>
                <w:sz w:val="24"/>
                <w:szCs w:val="24"/>
              </w:rPr>
              <w:t>3</w:t>
            </w:r>
          </w:p>
        </w:tc>
      </w:tr>
      <w:tr w:rsidR="00C820ED" w:rsidRPr="00B54BCF" w:rsidTr="00BD5C0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820ED" w:rsidRPr="00B54BCF" w:rsidRDefault="00C820ED" w:rsidP="00E46F90">
            <w:pPr>
              <w:jc w:val="center"/>
              <w:rPr>
                <w:rFonts w:ascii="Times New Roman" w:hAnsi="Times New Roman" w:cs="Times New Roman"/>
                <w:sz w:val="24"/>
                <w:szCs w:val="24"/>
              </w:rPr>
            </w:pPr>
            <w:r>
              <w:rPr>
                <w:rFonts w:ascii="Times New Roman" w:hAnsi="Times New Roman" w:cs="Times New Roman"/>
                <w:sz w:val="24"/>
                <w:szCs w:val="24"/>
              </w:rPr>
              <w:t>7</w:t>
            </w:r>
          </w:p>
        </w:tc>
        <w:tc>
          <w:tcPr>
            <w:tcW w:w="3153" w:type="dxa"/>
            <w:tcBorders>
              <w:left w:val="thickThinSmallGap" w:sz="24" w:space="0" w:color="00B050"/>
              <w:right w:val="thickThinSmallGap" w:sz="24" w:space="0" w:color="00B050"/>
            </w:tcBorders>
            <w:shd w:val="clear" w:color="auto" w:fill="auto"/>
          </w:tcPr>
          <w:p w:rsidR="00C820ED" w:rsidRPr="00B54BCF" w:rsidRDefault="00C820ED" w:rsidP="00C820ED">
            <w:pPr>
              <w:jc w:val="center"/>
              <w:rPr>
                <w:rFonts w:ascii="Times New Roman" w:hAnsi="Times New Roman" w:cs="Times New Roman"/>
                <w:sz w:val="24"/>
                <w:szCs w:val="24"/>
              </w:rPr>
            </w:pPr>
            <w:r w:rsidRPr="00B54BCF">
              <w:rPr>
                <w:rFonts w:ascii="Times New Roman" w:hAnsi="Times New Roman" w:cs="Times New Roman"/>
                <w:sz w:val="24"/>
                <w:szCs w:val="24"/>
              </w:rPr>
              <w:t xml:space="preserve">Творчество астраханских писателей и поэтов  </w:t>
            </w:r>
          </w:p>
        </w:tc>
        <w:tc>
          <w:tcPr>
            <w:tcW w:w="2079" w:type="dxa"/>
            <w:tcBorders>
              <w:left w:val="thickThinSmallGap" w:sz="24" w:space="0" w:color="00B050"/>
              <w:right w:val="thickThinSmallGap" w:sz="24" w:space="0" w:color="00B050"/>
            </w:tcBorders>
            <w:shd w:val="clear" w:color="auto" w:fill="auto"/>
          </w:tcPr>
          <w:p w:rsidR="00C820ED" w:rsidRPr="00B54BCF" w:rsidRDefault="00C820ED" w:rsidP="00C820ED">
            <w:pPr>
              <w:jc w:val="center"/>
              <w:rPr>
                <w:rFonts w:ascii="Times New Roman" w:hAnsi="Times New Roman" w:cs="Times New Roman"/>
                <w:sz w:val="24"/>
                <w:szCs w:val="24"/>
              </w:rPr>
            </w:pPr>
            <w:proofErr w:type="spellStart"/>
            <w:r w:rsidRPr="00B54BCF">
              <w:rPr>
                <w:rFonts w:ascii="Times New Roman" w:hAnsi="Times New Roman" w:cs="Times New Roman"/>
                <w:sz w:val="24"/>
                <w:szCs w:val="24"/>
              </w:rPr>
              <w:t>Сыроватская</w:t>
            </w:r>
            <w:proofErr w:type="spellEnd"/>
            <w:r w:rsidRPr="00B54BCF">
              <w:rPr>
                <w:rFonts w:ascii="Times New Roman" w:hAnsi="Times New Roman" w:cs="Times New Roman"/>
                <w:sz w:val="24"/>
                <w:szCs w:val="24"/>
              </w:rPr>
              <w:t xml:space="preserve"> И.Е.</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820ED" w:rsidRPr="00B54BCF" w:rsidRDefault="00C820ED" w:rsidP="00C820ED">
            <w:pPr>
              <w:rPr>
                <w:rFonts w:ascii="Times New Roman" w:hAnsi="Times New Roman" w:cs="Times New Roman"/>
                <w:sz w:val="24"/>
                <w:szCs w:val="24"/>
              </w:rPr>
            </w:pPr>
            <w:r w:rsidRPr="00B54BCF">
              <w:rPr>
                <w:rFonts w:ascii="Times New Roman" w:hAnsi="Times New Roman" w:cs="Times New Roman"/>
                <w:sz w:val="24"/>
                <w:szCs w:val="24"/>
              </w:rPr>
              <w:t>Воробьёва С.,11</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820ED" w:rsidRPr="00B54BCF" w:rsidRDefault="00C820ED" w:rsidP="00C820ED">
            <w:pPr>
              <w:jc w:val="center"/>
              <w:rPr>
                <w:rFonts w:ascii="Times New Roman" w:hAnsi="Times New Roman" w:cs="Times New Roman"/>
                <w:sz w:val="24"/>
                <w:szCs w:val="24"/>
              </w:rPr>
            </w:pPr>
            <w:r w:rsidRPr="00B54BCF">
              <w:rPr>
                <w:rFonts w:ascii="Times New Roman" w:hAnsi="Times New Roman" w:cs="Times New Roman"/>
                <w:sz w:val="24"/>
                <w:szCs w:val="24"/>
              </w:rPr>
              <w:t>2</w:t>
            </w:r>
          </w:p>
        </w:tc>
      </w:tr>
    </w:tbl>
    <w:p w:rsidR="00682F8C" w:rsidRDefault="00682F8C" w:rsidP="0017632D">
      <w:pPr>
        <w:keepNext/>
        <w:keepLines/>
        <w:spacing w:after="0"/>
        <w:outlineLvl w:val="1"/>
        <w:rPr>
          <w:rFonts w:ascii="Times New Roman" w:eastAsia="Arial Unicode MS" w:hAnsi="Times New Roman" w:cs="Times New Roman"/>
          <w:b/>
          <w:sz w:val="24"/>
          <w:szCs w:val="24"/>
        </w:rPr>
      </w:pPr>
    </w:p>
    <w:p w:rsidR="00803568" w:rsidRPr="00B54BCF" w:rsidRDefault="004C2C8D" w:rsidP="00E46F90">
      <w:pPr>
        <w:keepNext/>
        <w:keepLines/>
        <w:spacing w:after="0"/>
        <w:jc w:val="center"/>
        <w:outlineLvl w:val="1"/>
        <w:rPr>
          <w:rFonts w:ascii="Times New Roman" w:eastAsia="Arial Unicode MS" w:hAnsi="Times New Roman" w:cs="Times New Roman"/>
          <w:b/>
          <w:sz w:val="24"/>
          <w:szCs w:val="24"/>
        </w:rPr>
      </w:pPr>
      <w:r w:rsidRPr="00B54BCF">
        <w:rPr>
          <w:rFonts w:ascii="Times New Roman" w:eastAsia="Arial Unicode MS" w:hAnsi="Times New Roman" w:cs="Times New Roman"/>
          <w:b/>
          <w:sz w:val="24"/>
          <w:szCs w:val="24"/>
          <w:lang w:val="en-US"/>
        </w:rPr>
        <w:t>V</w:t>
      </w:r>
      <w:r w:rsidRPr="00B54BCF">
        <w:rPr>
          <w:rFonts w:ascii="Times New Roman" w:eastAsia="Arial Unicode MS" w:hAnsi="Times New Roman" w:cs="Times New Roman"/>
          <w:b/>
          <w:sz w:val="24"/>
          <w:szCs w:val="24"/>
        </w:rPr>
        <w:t>Международный научный форум «Потенциал интеллектуально одарённой молодёжи – развитию науки и образования»</w:t>
      </w:r>
    </w:p>
    <w:p w:rsidR="004C2C8D" w:rsidRPr="00B54BCF" w:rsidRDefault="004C2C8D" w:rsidP="00E46F90">
      <w:pPr>
        <w:keepNext/>
        <w:keepLines/>
        <w:spacing w:after="0"/>
        <w:jc w:val="center"/>
        <w:outlineLvl w:val="1"/>
        <w:rPr>
          <w:rFonts w:ascii="Times New Roman" w:eastAsia="Arial Unicode MS"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587"/>
        <w:gridCol w:w="3153"/>
        <w:gridCol w:w="2079"/>
        <w:gridCol w:w="2301"/>
        <w:gridCol w:w="2164"/>
      </w:tblGrid>
      <w:tr w:rsidR="004C2C8D" w:rsidRPr="00B54BCF" w:rsidTr="004C2C8D">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C2C8D" w:rsidRPr="00B54BCF" w:rsidRDefault="004C2C8D" w:rsidP="004C2C8D">
            <w:pPr>
              <w:spacing w:after="200" w:line="276" w:lineRule="auto"/>
              <w:jc w:val="center"/>
              <w:rPr>
                <w:b/>
              </w:rPr>
            </w:pPr>
            <w:r w:rsidRPr="00B54BCF">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C2C8D" w:rsidRPr="00B54BCF" w:rsidRDefault="004C2C8D" w:rsidP="004C2C8D">
            <w:pPr>
              <w:spacing w:after="200" w:line="276" w:lineRule="auto"/>
              <w:jc w:val="center"/>
              <w:rPr>
                <w:b/>
              </w:rPr>
            </w:pPr>
            <w:r w:rsidRPr="00B54BCF">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C2C8D" w:rsidRPr="00B54BCF" w:rsidRDefault="004C2C8D" w:rsidP="004C2C8D">
            <w:pPr>
              <w:spacing w:after="200" w:line="276" w:lineRule="auto"/>
              <w:jc w:val="center"/>
              <w:rPr>
                <w:b/>
              </w:rPr>
            </w:pPr>
            <w:r w:rsidRPr="00B54BCF">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C2C8D" w:rsidRPr="00B54BCF" w:rsidRDefault="004C2C8D" w:rsidP="004C2C8D">
            <w:pPr>
              <w:spacing w:after="200" w:line="276" w:lineRule="auto"/>
              <w:jc w:val="center"/>
              <w:rPr>
                <w:b/>
              </w:rPr>
            </w:pPr>
            <w:r w:rsidRPr="00B54BCF">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C2C8D" w:rsidRPr="00B54BCF" w:rsidRDefault="004C2C8D" w:rsidP="004C2C8D">
            <w:pPr>
              <w:spacing w:after="200" w:line="276" w:lineRule="auto"/>
              <w:jc w:val="center"/>
              <w:rPr>
                <w:b/>
              </w:rPr>
            </w:pPr>
            <w:r w:rsidRPr="00B54BCF">
              <w:rPr>
                <w:b/>
              </w:rPr>
              <w:t>Результат</w:t>
            </w:r>
          </w:p>
        </w:tc>
      </w:tr>
      <w:tr w:rsidR="004C2C8D" w:rsidRPr="00B54BCF" w:rsidTr="00DA4F6F">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C2C8D" w:rsidRPr="00B54BCF" w:rsidRDefault="004C2C8D" w:rsidP="004C2C8D">
            <w:pPr>
              <w:spacing w:after="200" w:line="276" w:lineRule="auto"/>
              <w:jc w:val="center"/>
              <w:rPr>
                <w:rFonts w:ascii="Times New Roman" w:hAnsi="Times New Roman" w:cs="Times New Roman"/>
                <w:sz w:val="24"/>
                <w:szCs w:val="24"/>
                <w:lang w:val="en-US"/>
              </w:rPr>
            </w:pPr>
            <w:r w:rsidRPr="00B54BCF">
              <w:rPr>
                <w:rFonts w:ascii="Times New Roman" w:hAnsi="Times New Roman" w:cs="Times New Roman"/>
                <w:sz w:val="24"/>
                <w:szCs w:val="24"/>
                <w:lang w:val="en-US"/>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C2C8D" w:rsidRPr="00B54BCF" w:rsidRDefault="004C2C8D" w:rsidP="004C2C8D">
            <w:pPr>
              <w:spacing w:after="200" w:line="276" w:lineRule="auto"/>
              <w:jc w:val="center"/>
              <w:rPr>
                <w:rFonts w:ascii="Times New Roman" w:hAnsi="Times New Roman" w:cs="Times New Roman"/>
                <w:sz w:val="24"/>
                <w:szCs w:val="24"/>
              </w:rPr>
            </w:pPr>
            <w:r w:rsidRPr="00B54BCF">
              <w:rPr>
                <w:rFonts w:ascii="Times New Roman" w:hAnsi="Times New Roman" w:cs="Times New Roman"/>
                <w:sz w:val="24"/>
                <w:szCs w:val="24"/>
              </w:rPr>
              <w:t xml:space="preserve">История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C2C8D" w:rsidRPr="00B54BCF" w:rsidRDefault="004C2C8D" w:rsidP="004C2C8D">
            <w:pPr>
              <w:spacing w:after="200" w:line="276" w:lineRule="auto"/>
              <w:jc w:val="center"/>
              <w:rPr>
                <w:rFonts w:ascii="Times New Roman" w:hAnsi="Times New Roman" w:cs="Times New Roman"/>
                <w:sz w:val="24"/>
                <w:szCs w:val="24"/>
              </w:rPr>
            </w:pPr>
            <w:proofErr w:type="spellStart"/>
            <w:r w:rsidRPr="00B54BCF">
              <w:rPr>
                <w:rFonts w:ascii="Times New Roman" w:hAnsi="Times New Roman" w:cs="Times New Roman"/>
                <w:sz w:val="24"/>
                <w:szCs w:val="24"/>
              </w:rPr>
              <w:t>Марахтанова</w:t>
            </w:r>
            <w:proofErr w:type="spellEnd"/>
            <w:r w:rsidRPr="00B54BCF">
              <w:rPr>
                <w:rFonts w:ascii="Times New Roman" w:hAnsi="Times New Roman" w:cs="Times New Roman"/>
                <w:sz w:val="24"/>
                <w:szCs w:val="24"/>
              </w:rPr>
              <w:t xml:space="preserve"> В.М.</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C2C8D" w:rsidRPr="00B54BCF" w:rsidRDefault="004C2C8D" w:rsidP="004C2C8D">
            <w:pPr>
              <w:rPr>
                <w:rFonts w:ascii="Times New Roman" w:hAnsi="Times New Roman" w:cs="Times New Roman"/>
                <w:sz w:val="24"/>
                <w:szCs w:val="24"/>
              </w:rPr>
            </w:pPr>
            <w:proofErr w:type="spellStart"/>
            <w:r w:rsidRPr="00B54BCF">
              <w:rPr>
                <w:rFonts w:ascii="Times New Roman" w:hAnsi="Times New Roman" w:cs="Times New Roman"/>
                <w:sz w:val="24"/>
                <w:szCs w:val="24"/>
              </w:rPr>
              <w:t>Груничева</w:t>
            </w:r>
            <w:proofErr w:type="spellEnd"/>
            <w:r w:rsidRPr="00B54BCF">
              <w:rPr>
                <w:rFonts w:ascii="Times New Roman" w:hAnsi="Times New Roman" w:cs="Times New Roman"/>
                <w:sz w:val="24"/>
                <w:szCs w:val="24"/>
              </w:rPr>
              <w:t xml:space="preserve"> Е., 5 </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C2C8D" w:rsidRPr="00B54BCF" w:rsidRDefault="004C2C8D" w:rsidP="004C2C8D">
            <w:pPr>
              <w:spacing w:after="200" w:line="276" w:lineRule="auto"/>
              <w:jc w:val="center"/>
              <w:rPr>
                <w:rFonts w:ascii="Times New Roman" w:hAnsi="Times New Roman" w:cs="Times New Roman"/>
                <w:sz w:val="24"/>
                <w:szCs w:val="24"/>
              </w:rPr>
            </w:pPr>
            <w:r w:rsidRPr="00B54BCF">
              <w:rPr>
                <w:rFonts w:ascii="Times New Roman" w:hAnsi="Times New Roman" w:cs="Times New Roman"/>
                <w:sz w:val="24"/>
                <w:szCs w:val="24"/>
              </w:rPr>
              <w:t>Гран-при</w:t>
            </w:r>
          </w:p>
        </w:tc>
      </w:tr>
      <w:tr w:rsidR="00DA4F6F" w:rsidRPr="00B54BCF" w:rsidTr="004C2C8D">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A4F6F" w:rsidRPr="00B54BCF" w:rsidRDefault="00414419" w:rsidP="004C2C8D">
            <w:pPr>
              <w:jc w:val="center"/>
              <w:rPr>
                <w:rFonts w:ascii="Times New Roman" w:hAnsi="Times New Roman" w:cs="Times New Roman"/>
                <w:sz w:val="24"/>
                <w:szCs w:val="24"/>
              </w:rPr>
            </w:pPr>
            <w:r w:rsidRPr="00B54BCF">
              <w:rPr>
                <w:rFonts w:ascii="Times New Roman" w:hAnsi="Times New Roman" w:cs="Times New Roman"/>
                <w:sz w:val="24"/>
                <w:szCs w:val="24"/>
              </w:rPr>
              <w:t>2</w:t>
            </w:r>
          </w:p>
        </w:tc>
        <w:tc>
          <w:tcPr>
            <w:tcW w:w="3153" w:type="dxa"/>
            <w:tcBorders>
              <w:top w:val="thickThinSmallGap" w:sz="24" w:space="0" w:color="00B050"/>
              <w:left w:val="thickThinSmallGap" w:sz="24" w:space="0" w:color="00B050"/>
              <w:right w:val="thickThinSmallGap" w:sz="24" w:space="0" w:color="00B050"/>
            </w:tcBorders>
            <w:shd w:val="clear" w:color="auto" w:fill="auto"/>
          </w:tcPr>
          <w:p w:rsidR="00DA4F6F" w:rsidRPr="00B54BCF" w:rsidRDefault="00414419" w:rsidP="004C2C8D">
            <w:pPr>
              <w:jc w:val="center"/>
              <w:rPr>
                <w:rFonts w:ascii="Times New Roman" w:hAnsi="Times New Roman" w:cs="Times New Roman"/>
                <w:sz w:val="24"/>
                <w:szCs w:val="24"/>
              </w:rPr>
            </w:pPr>
            <w:r w:rsidRPr="00B54BCF">
              <w:rPr>
                <w:rFonts w:ascii="Times New Roman" w:hAnsi="Times New Roman" w:cs="Times New Roman"/>
                <w:sz w:val="24"/>
                <w:szCs w:val="24"/>
              </w:rPr>
              <w:t xml:space="preserve">Русский язык </w:t>
            </w:r>
          </w:p>
        </w:tc>
        <w:tc>
          <w:tcPr>
            <w:tcW w:w="2079" w:type="dxa"/>
            <w:tcBorders>
              <w:top w:val="thickThinSmallGap" w:sz="24" w:space="0" w:color="00B050"/>
              <w:left w:val="thickThinSmallGap" w:sz="24" w:space="0" w:color="00B050"/>
              <w:right w:val="thickThinSmallGap" w:sz="24" w:space="0" w:color="00B050"/>
            </w:tcBorders>
            <w:shd w:val="clear" w:color="auto" w:fill="auto"/>
          </w:tcPr>
          <w:p w:rsidR="00DA4F6F" w:rsidRPr="00B54BCF" w:rsidRDefault="00414419" w:rsidP="004C2C8D">
            <w:pPr>
              <w:jc w:val="center"/>
              <w:rPr>
                <w:rFonts w:ascii="Times New Roman" w:hAnsi="Times New Roman" w:cs="Times New Roman"/>
                <w:sz w:val="24"/>
                <w:szCs w:val="24"/>
              </w:rPr>
            </w:pPr>
            <w:proofErr w:type="spellStart"/>
            <w:r w:rsidRPr="00B54BCF">
              <w:rPr>
                <w:rFonts w:ascii="Times New Roman" w:hAnsi="Times New Roman" w:cs="Times New Roman"/>
                <w:sz w:val="24"/>
                <w:szCs w:val="24"/>
              </w:rPr>
              <w:t>Еранова</w:t>
            </w:r>
            <w:proofErr w:type="spellEnd"/>
            <w:r w:rsidRPr="00B54BCF">
              <w:rPr>
                <w:rFonts w:ascii="Times New Roman" w:hAnsi="Times New Roman" w:cs="Times New Roman"/>
                <w:sz w:val="24"/>
                <w:szCs w:val="24"/>
              </w:rPr>
              <w:t xml:space="preserve"> Ю.И.</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A4F6F" w:rsidRPr="00B54BCF" w:rsidRDefault="00414419" w:rsidP="004C2C8D">
            <w:pPr>
              <w:rPr>
                <w:rFonts w:ascii="Times New Roman" w:hAnsi="Times New Roman" w:cs="Times New Roman"/>
                <w:sz w:val="24"/>
                <w:szCs w:val="24"/>
              </w:rPr>
            </w:pPr>
            <w:r w:rsidRPr="00B54BCF">
              <w:rPr>
                <w:rFonts w:ascii="Times New Roman" w:hAnsi="Times New Roman" w:cs="Times New Roman"/>
                <w:sz w:val="24"/>
                <w:szCs w:val="24"/>
              </w:rPr>
              <w:t>Куприянова М.,6</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A4F6F" w:rsidRPr="00B54BCF" w:rsidRDefault="00414419" w:rsidP="004C2C8D">
            <w:pPr>
              <w:jc w:val="center"/>
              <w:rPr>
                <w:rFonts w:ascii="Times New Roman" w:hAnsi="Times New Roman" w:cs="Times New Roman"/>
                <w:sz w:val="24"/>
                <w:szCs w:val="24"/>
              </w:rPr>
            </w:pPr>
            <w:r w:rsidRPr="00B54BCF">
              <w:rPr>
                <w:rFonts w:ascii="Times New Roman" w:hAnsi="Times New Roman" w:cs="Times New Roman"/>
                <w:sz w:val="24"/>
                <w:szCs w:val="24"/>
              </w:rPr>
              <w:t>3</w:t>
            </w:r>
          </w:p>
          <w:p w:rsidR="00414419" w:rsidRPr="00B54BCF" w:rsidRDefault="00414419" w:rsidP="004C2C8D">
            <w:pPr>
              <w:jc w:val="center"/>
              <w:rPr>
                <w:rFonts w:ascii="Times New Roman" w:hAnsi="Times New Roman" w:cs="Times New Roman"/>
                <w:sz w:val="24"/>
                <w:szCs w:val="24"/>
              </w:rPr>
            </w:pPr>
          </w:p>
        </w:tc>
      </w:tr>
    </w:tbl>
    <w:p w:rsidR="00897DF4" w:rsidRDefault="00897DF4" w:rsidP="0017632D">
      <w:pPr>
        <w:tabs>
          <w:tab w:val="left" w:pos="7920"/>
        </w:tabs>
        <w:spacing w:after="0" w:line="360" w:lineRule="auto"/>
        <w:contextualSpacing/>
        <w:rPr>
          <w:rFonts w:ascii="Times New Roman" w:eastAsia="Calibri" w:hAnsi="Times New Roman" w:cs="Times New Roman"/>
          <w:b/>
          <w:sz w:val="24"/>
          <w:szCs w:val="24"/>
        </w:rPr>
      </w:pPr>
    </w:p>
    <w:p w:rsidR="00E46F90" w:rsidRPr="00B54BCF" w:rsidRDefault="00E46F90" w:rsidP="0017632D">
      <w:pPr>
        <w:tabs>
          <w:tab w:val="left" w:pos="7920"/>
        </w:tabs>
        <w:spacing w:after="0" w:line="360" w:lineRule="auto"/>
        <w:ind w:firstLine="540"/>
        <w:contextualSpacing/>
        <w:jc w:val="center"/>
        <w:rPr>
          <w:rFonts w:ascii="Times New Roman" w:eastAsia="Calibri" w:hAnsi="Times New Roman" w:cs="Times New Roman"/>
          <w:b/>
          <w:sz w:val="24"/>
          <w:szCs w:val="24"/>
        </w:rPr>
      </w:pPr>
      <w:r w:rsidRPr="00B54BCF">
        <w:rPr>
          <w:rFonts w:ascii="Times New Roman" w:eastAsia="Calibri" w:hAnsi="Times New Roman" w:cs="Times New Roman"/>
          <w:b/>
          <w:sz w:val="24"/>
          <w:szCs w:val="24"/>
          <w:lang w:val="en-US"/>
        </w:rPr>
        <w:t>XX</w:t>
      </w:r>
      <w:r w:rsidR="00D10C2C" w:rsidRPr="00B54BCF">
        <w:rPr>
          <w:rFonts w:ascii="Times New Roman" w:eastAsia="Calibri" w:hAnsi="Times New Roman" w:cs="Times New Roman"/>
          <w:b/>
          <w:sz w:val="24"/>
          <w:szCs w:val="24"/>
          <w:lang w:val="en-US"/>
        </w:rPr>
        <w:t>I</w:t>
      </w:r>
      <w:r w:rsidR="00193149" w:rsidRPr="00B54BCF">
        <w:rPr>
          <w:rFonts w:ascii="Times New Roman" w:eastAsia="Calibri" w:hAnsi="Times New Roman" w:cs="Times New Roman"/>
          <w:b/>
          <w:sz w:val="24"/>
          <w:szCs w:val="24"/>
          <w:lang w:val="en-US"/>
        </w:rPr>
        <w:t>I</w:t>
      </w:r>
      <w:r w:rsidRPr="00B54BCF">
        <w:rPr>
          <w:rFonts w:ascii="Times New Roman" w:eastAsia="Calibri" w:hAnsi="Times New Roman" w:cs="Times New Roman"/>
          <w:b/>
          <w:sz w:val="24"/>
          <w:szCs w:val="24"/>
        </w:rPr>
        <w:t xml:space="preserve"> </w:t>
      </w:r>
      <w:r w:rsidR="0017632D">
        <w:rPr>
          <w:rFonts w:ascii="Times New Roman" w:eastAsia="Calibri" w:hAnsi="Times New Roman" w:cs="Times New Roman"/>
          <w:b/>
          <w:sz w:val="24"/>
          <w:szCs w:val="24"/>
        </w:rPr>
        <w:t>областная открытая НПК учащихся</w:t>
      </w:r>
    </w:p>
    <w:tbl>
      <w:tblPr>
        <w:tblStyle w:val="a5"/>
        <w:tblW w:w="10633" w:type="dxa"/>
        <w:tblInd w:w="-318"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710"/>
        <w:gridCol w:w="3119"/>
        <w:gridCol w:w="2126"/>
        <w:gridCol w:w="2410"/>
        <w:gridCol w:w="2268"/>
      </w:tblGrid>
      <w:tr w:rsidR="00D1411C" w:rsidRPr="00B54BCF" w:rsidTr="00C80D8E">
        <w:tc>
          <w:tcPr>
            <w:tcW w:w="7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B54BCF" w:rsidRDefault="00D1411C" w:rsidP="0075534F">
            <w:pPr>
              <w:pStyle w:val="a3"/>
              <w:numPr>
                <w:ilvl w:val="0"/>
                <w:numId w:val="3"/>
              </w:numPr>
              <w:spacing w:line="360" w:lineRule="auto"/>
              <w:jc w:val="center"/>
              <w:rPr>
                <w:rFonts w:ascii="Times New Roman" w:hAnsi="Times New Roman" w:cs="Times New Roman"/>
                <w:sz w:val="24"/>
                <w:szCs w:val="24"/>
              </w:rPr>
            </w:pP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B54BCF" w:rsidRDefault="00193149" w:rsidP="0017632D">
            <w:pPr>
              <w:contextualSpacing/>
              <w:rPr>
                <w:rFonts w:ascii="Times New Roman" w:hAnsi="Times New Roman" w:cs="Times New Roman"/>
                <w:sz w:val="24"/>
                <w:szCs w:val="24"/>
              </w:rPr>
            </w:pPr>
            <w:r w:rsidRPr="00B54BCF">
              <w:rPr>
                <w:rFonts w:ascii="Times New Roman" w:hAnsi="Times New Roman" w:cs="Times New Roman"/>
                <w:sz w:val="24"/>
                <w:szCs w:val="24"/>
              </w:rPr>
              <w:t xml:space="preserve"> Обществознание, правоведение</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B54BCF" w:rsidRDefault="00193149" w:rsidP="0017632D">
            <w:pPr>
              <w:contextualSpacing/>
              <w:jc w:val="center"/>
              <w:rPr>
                <w:rFonts w:ascii="Times New Roman" w:hAnsi="Times New Roman" w:cs="Times New Roman"/>
                <w:sz w:val="24"/>
                <w:szCs w:val="24"/>
              </w:rPr>
            </w:pPr>
            <w:proofErr w:type="spellStart"/>
            <w:r w:rsidRPr="00B54BCF">
              <w:rPr>
                <w:rFonts w:ascii="Times New Roman" w:hAnsi="Times New Roman" w:cs="Times New Roman"/>
                <w:sz w:val="24"/>
                <w:szCs w:val="24"/>
              </w:rPr>
              <w:t>Марахатанова</w:t>
            </w:r>
            <w:proofErr w:type="spellEnd"/>
            <w:r w:rsidRPr="00B54BCF">
              <w:rPr>
                <w:rFonts w:ascii="Times New Roman" w:hAnsi="Times New Roman" w:cs="Times New Roman"/>
                <w:sz w:val="24"/>
                <w:szCs w:val="24"/>
              </w:rPr>
              <w:t xml:space="preserve"> В.М.</w:t>
            </w:r>
            <w:r w:rsidR="00D1411C" w:rsidRPr="00B54BCF">
              <w:rPr>
                <w:rFonts w:ascii="Times New Roman" w:hAnsi="Times New Roman" w:cs="Times New Roman"/>
                <w:sz w:val="24"/>
                <w:szCs w:val="24"/>
              </w:rPr>
              <w:t xml:space="preserve"> </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B54BCF" w:rsidRDefault="00193149" w:rsidP="00E46F90">
            <w:pPr>
              <w:rPr>
                <w:rFonts w:ascii="Times New Roman" w:hAnsi="Times New Roman" w:cs="Times New Roman"/>
                <w:sz w:val="24"/>
                <w:szCs w:val="24"/>
              </w:rPr>
            </w:pPr>
            <w:proofErr w:type="spellStart"/>
            <w:r w:rsidRPr="00B54BCF">
              <w:rPr>
                <w:rFonts w:ascii="Times New Roman" w:hAnsi="Times New Roman" w:cs="Times New Roman"/>
                <w:sz w:val="24"/>
                <w:szCs w:val="24"/>
              </w:rPr>
              <w:t>Груничева</w:t>
            </w:r>
            <w:proofErr w:type="spellEnd"/>
            <w:r w:rsidRPr="00B54BCF">
              <w:rPr>
                <w:rFonts w:ascii="Times New Roman" w:hAnsi="Times New Roman" w:cs="Times New Roman"/>
                <w:sz w:val="24"/>
                <w:szCs w:val="24"/>
              </w:rPr>
              <w:t xml:space="preserve"> Е.</w:t>
            </w:r>
            <w:r w:rsidR="00D1411C" w:rsidRPr="00B54BCF">
              <w:rPr>
                <w:rFonts w:ascii="Times New Roman" w:hAnsi="Times New Roman" w:cs="Times New Roman"/>
                <w:sz w:val="24"/>
                <w:szCs w:val="24"/>
              </w:rPr>
              <w:t xml:space="preserve"> </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B54BCF" w:rsidRDefault="00193149" w:rsidP="00E46F90">
            <w:pPr>
              <w:spacing w:line="360" w:lineRule="auto"/>
              <w:jc w:val="center"/>
              <w:rPr>
                <w:rFonts w:ascii="Times New Roman" w:hAnsi="Times New Roman" w:cs="Times New Roman"/>
                <w:sz w:val="24"/>
                <w:szCs w:val="24"/>
              </w:rPr>
            </w:pPr>
            <w:r w:rsidRPr="00B54BCF">
              <w:rPr>
                <w:rFonts w:ascii="Times New Roman" w:hAnsi="Times New Roman" w:cs="Times New Roman"/>
                <w:sz w:val="24"/>
                <w:szCs w:val="24"/>
              </w:rPr>
              <w:t>2</w:t>
            </w:r>
          </w:p>
        </w:tc>
      </w:tr>
      <w:tr w:rsidR="00193149" w:rsidRPr="00B54BCF" w:rsidTr="00C80D8E">
        <w:tc>
          <w:tcPr>
            <w:tcW w:w="710" w:type="dxa"/>
            <w:tcBorders>
              <w:top w:val="thickThinSmallGap" w:sz="24" w:space="0" w:color="00B050"/>
              <w:left w:val="thickThinSmallGap" w:sz="24" w:space="0" w:color="00B050"/>
              <w:bottom w:val="thickThinSmallGap" w:sz="24" w:space="0" w:color="00B050"/>
              <w:right w:val="thickThinSmallGap" w:sz="24" w:space="0" w:color="00B050"/>
            </w:tcBorders>
          </w:tcPr>
          <w:p w:rsidR="00193149" w:rsidRPr="00B54BCF" w:rsidRDefault="00193149" w:rsidP="0075534F">
            <w:pPr>
              <w:pStyle w:val="a3"/>
              <w:numPr>
                <w:ilvl w:val="0"/>
                <w:numId w:val="3"/>
              </w:numPr>
              <w:spacing w:line="360" w:lineRule="auto"/>
              <w:jc w:val="center"/>
              <w:rPr>
                <w:rFonts w:ascii="Times New Roman" w:hAnsi="Times New Roman" w:cs="Times New Roman"/>
                <w:sz w:val="24"/>
                <w:szCs w:val="24"/>
              </w:rPr>
            </w:pP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193149" w:rsidRPr="00B54BCF" w:rsidRDefault="00C80D8E" w:rsidP="00414419">
            <w:pPr>
              <w:spacing w:line="360" w:lineRule="auto"/>
              <w:rPr>
                <w:rFonts w:ascii="Times New Roman" w:hAnsi="Times New Roman" w:cs="Times New Roman"/>
                <w:sz w:val="24"/>
                <w:szCs w:val="24"/>
              </w:rPr>
            </w:pPr>
            <w:r w:rsidRPr="00B54BCF">
              <w:rPr>
                <w:rFonts w:ascii="Times New Roman" w:hAnsi="Times New Roman" w:cs="Times New Roman"/>
                <w:sz w:val="24"/>
                <w:szCs w:val="24"/>
              </w:rPr>
              <w:t xml:space="preserve">Литературоведение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193149" w:rsidRPr="00B54BCF" w:rsidRDefault="00C80D8E" w:rsidP="00E46F90">
            <w:pPr>
              <w:spacing w:line="360" w:lineRule="auto"/>
              <w:jc w:val="center"/>
              <w:rPr>
                <w:rFonts w:ascii="Times New Roman" w:hAnsi="Times New Roman" w:cs="Times New Roman"/>
                <w:sz w:val="24"/>
                <w:szCs w:val="24"/>
              </w:rPr>
            </w:pPr>
            <w:proofErr w:type="spellStart"/>
            <w:r w:rsidRPr="00B54BCF">
              <w:rPr>
                <w:rFonts w:ascii="Times New Roman" w:hAnsi="Times New Roman" w:cs="Times New Roman"/>
                <w:sz w:val="24"/>
                <w:szCs w:val="24"/>
              </w:rPr>
              <w:t>Сыроватская</w:t>
            </w:r>
            <w:proofErr w:type="spellEnd"/>
            <w:r w:rsidRPr="00B54BCF">
              <w:rPr>
                <w:rFonts w:ascii="Times New Roman" w:hAnsi="Times New Roman" w:cs="Times New Roman"/>
                <w:sz w:val="24"/>
                <w:szCs w:val="24"/>
              </w:rPr>
              <w:t xml:space="preserve"> И.Е.</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C80D8E" w:rsidRPr="00B54BCF" w:rsidRDefault="00C80D8E" w:rsidP="00C80D8E">
            <w:pPr>
              <w:rPr>
                <w:rFonts w:ascii="Times New Roman" w:hAnsi="Times New Roman" w:cs="Times New Roman"/>
                <w:sz w:val="24"/>
                <w:szCs w:val="24"/>
              </w:rPr>
            </w:pPr>
            <w:proofErr w:type="spellStart"/>
            <w:r w:rsidRPr="00B54BCF">
              <w:rPr>
                <w:rFonts w:ascii="Times New Roman" w:hAnsi="Times New Roman" w:cs="Times New Roman"/>
                <w:sz w:val="24"/>
                <w:szCs w:val="24"/>
              </w:rPr>
              <w:t>Аншакова</w:t>
            </w:r>
            <w:proofErr w:type="spellEnd"/>
            <w:r w:rsidRPr="00B54BCF">
              <w:rPr>
                <w:rFonts w:ascii="Times New Roman" w:hAnsi="Times New Roman" w:cs="Times New Roman"/>
                <w:sz w:val="24"/>
                <w:szCs w:val="24"/>
              </w:rPr>
              <w:t xml:space="preserve"> А.</w:t>
            </w:r>
          </w:p>
          <w:p w:rsidR="00193149" w:rsidRPr="00B54BCF" w:rsidRDefault="00C80D8E" w:rsidP="00C80D8E">
            <w:pPr>
              <w:rPr>
                <w:rFonts w:ascii="Times New Roman" w:hAnsi="Times New Roman" w:cs="Times New Roman"/>
                <w:sz w:val="24"/>
                <w:szCs w:val="24"/>
              </w:rPr>
            </w:pPr>
            <w:r w:rsidRPr="00B54BCF">
              <w:rPr>
                <w:rFonts w:ascii="Times New Roman" w:hAnsi="Times New Roman" w:cs="Times New Roman"/>
                <w:sz w:val="24"/>
                <w:szCs w:val="24"/>
              </w:rPr>
              <w:t>Алексеева Д.</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193149" w:rsidRPr="00B54BCF" w:rsidRDefault="00C80D8E" w:rsidP="00E46F90">
            <w:pPr>
              <w:spacing w:line="360" w:lineRule="auto"/>
              <w:jc w:val="center"/>
              <w:rPr>
                <w:rFonts w:ascii="Times New Roman" w:hAnsi="Times New Roman" w:cs="Times New Roman"/>
                <w:sz w:val="24"/>
                <w:szCs w:val="24"/>
              </w:rPr>
            </w:pPr>
            <w:r w:rsidRPr="00B54BCF">
              <w:rPr>
                <w:rFonts w:ascii="Times New Roman" w:hAnsi="Times New Roman" w:cs="Times New Roman"/>
                <w:sz w:val="24"/>
                <w:szCs w:val="24"/>
              </w:rPr>
              <w:t>1</w:t>
            </w:r>
          </w:p>
        </w:tc>
      </w:tr>
      <w:tr w:rsidR="00414419" w:rsidRPr="00B54BCF" w:rsidTr="00C80D8E">
        <w:tc>
          <w:tcPr>
            <w:tcW w:w="710"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75534F">
            <w:pPr>
              <w:pStyle w:val="a3"/>
              <w:numPr>
                <w:ilvl w:val="0"/>
                <w:numId w:val="3"/>
              </w:numPr>
              <w:spacing w:line="360" w:lineRule="auto"/>
              <w:jc w:val="center"/>
              <w:rPr>
                <w:rFonts w:ascii="Times New Roman" w:hAnsi="Times New Roman" w:cs="Times New Roman"/>
                <w:sz w:val="24"/>
                <w:szCs w:val="24"/>
              </w:rPr>
            </w:pP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414419">
            <w:pPr>
              <w:spacing w:line="360" w:lineRule="auto"/>
              <w:rPr>
                <w:rFonts w:ascii="Times New Roman" w:hAnsi="Times New Roman" w:cs="Times New Roman"/>
                <w:sz w:val="24"/>
                <w:szCs w:val="24"/>
              </w:rPr>
            </w:pPr>
            <w:r w:rsidRPr="00B54BCF">
              <w:rPr>
                <w:rFonts w:ascii="Times New Roman" w:hAnsi="Times New Roman" w:cs="Times New Roman"/>
                <w:sz w:val="24"/>
                <w:szCs w:val="24"/>
              </w:rPr>
              <w:t xml:space="preserve">Культурология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414419">
            <w:pPr>
              <w:spacing w:line="360" w:lineRule="auto"/>
              <w:rPr>
                <w:rFonts w:ascii="Times New Roman" w:hAnsi="Times New Roman" w:cs="Times New Roman"/>
                <w:sz w:val="24"/>
                <w:szCs w:val="24"/>
              </w:rPr>
            </w:pPr>
            <w:proofErr w:type="spellStart"/>
            <w:r w:rsidRPr="00B54BCF">
              <w:rPr>
                <w:rFonts w:ascii="Times New Roman" w:hAnsi="Times New Roman" w:cs="Times New Roman"/>
                <w:sz w:val="24"/>
                <w:szCs w:val="24"/>
              </w:rPr>
              <w:t>Еранова</w:t>
            </w:r>
            <w:proofErr w:type="spellEnd"/>
            <w:r w:rsidRPr="00B54BCF">
              <w:rPr>
                <w:rFonts w:ascii="Times New Roman" w:hAnsi="Times New Roman" w:cs="Times New Roman"/>
                <w:sz w:val="24"/>
                <w:szCs w:val="24"/>
              </w:rPr>
              <w:t xml:space="preserve"> Ю.И.</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414419">
            <w:pPr>
              <w:rPr>
                <w:rFonts w:ascii="Times New Roman" w:hAnsi="Times New Roman" w:cs="Times New Roman"/>
                <w:sz w:val="24"/>
                <w:szCs w:val="24"/>
              </w:rPr>
            </w:pPr>
            <w:proofErr w:type="spellStart"/>
            <w:r w:rsidRPr="00B54BCF">
              <w:rPr>
                <w:rFonts w:ascii="Times New Roman" w:hAnsi="Times New Roman" w:cs="Times New Roman"/>
                <w:sz w:val="24"/>
                <w:szCs w:val="24"/>
              </w:rPr>
              <w:t>Шатульская</w:t>
            </w:r>
            <w:proofErr w:type="spellEnd"/>
            <w:r w:rsidRPr="00B54BCF">
              <w:rPr>
                <w:rFonts w:ascii="Times New Roman" w:hAnsi="Times New Roman" w:cs="Times New Roman"/>
                <w:sz w:val="24"/>
                <w:szCs w:val="24"/>
              </w:rPr>
              <w:t xml:space="preserve"> Н.</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414419">
            <w:pPr>
              <w:jc w:val="center"/>
              <w:rPr>
                <w:rFonts w:ascii="Times New Roman" w:hAnsi="Times New Roman" w:cs="Times New Roman"/>
                <w:sz w:val="24"/>
                <w:szCs w:val="24"/>
              </w:rPr>
            </w:pPr>
            <w:r w:rsidRPr="00B54BCF">
              <w:rPr>
                <w:rFonts w:ascii="Times New Roman" w:hAnsi="Times New Roman" w:cs="Times New Roman"/>
                <w:sz w:val="24"/>
                <w:szCs w:val="24"/>
              </w:rPr>
              <w:t>3</w:t>
            </w:r>
          </w:p>
        </w:tc>
      </w:tr>
      <w:tr w:rsidR="00414419" w:rsidRPr="00B54BCF" w:rsidTr="00C80D8E">
        <w:tc>
          <w:tcPr>
            <w:tcW w:w="710"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75534F">
            <w:pPr>
              <w:pStyle w:val="a3"/>
              <w:numPr>
                <w:ilvl w:val="0"/>
                <w:numId w:val="3"/>
              </w:numPr>
              <w:spacing w:line="360" w:lineRule="auto"/>
              <w:jc w:val="center"/>
              <w:rPr>
                <w:rFonts w:ascii="Times New Roman" w:hAnsi="Times New Roman" w:cs="Times New Roman"/>
                <w:sz w:val="24"/>
                <w:szCs w:val="24"/>
              </w:rPr>
            </w:pP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414419">
            <w:pPr>
              <w:spacing w:line="360" w:lineRule="auto"/>
              <w:rPr>
                <w:rFonts w:ascii="Times New Roman" w:hAnsi="Times New Roman" w:cs="Times New Roman"/>
                <w:sz w:val="24"/>
                <w:szCs w:val="24"/>
              </w:rPr>
            </w:pPr>
            <w:r w:rsidRPr="00B54BCF">
              <w:rPr>
                <w:rFonts w:ascii="Times New Roman" w:hAnsi="Times New Roman" w:cs="Times New Roman"/>
                <w:sz w:val="24"/>
                <w:szCs w:val="24"/>
              </w:rPr>
              <w:t xml:space="preserve">Русский язык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414419">
            <w:pPr>
              <w:spacing w:line="360" w:lineRule="auto"/>
              <w:rPr>
                <w:rFonts w:ascii="Times New Roman" w:hAnsi="Times New Roman" w:cs="Times New Roman"/>
                <w:sz w:val="24"/>
                <w:szCs w:val="24"/>
              </w:rPr>
            </w:pPr>
            <w:proofErr w:type="spellStart"/>
            <w:r w:rsidRPr="00B54BCF">
              <w:rPr>
                <w:rFonts w:ascii="Times New Roman" w:hAnsi="Times New Roman" w:cs="Times New Roman"/>
                <w:sz w:val="24"/>
                <w:szCs w:val="24"/>
              </w:rPr>
              <w:t>Еранова</w:t>
            </w:r>
            <w:proofErr w:type="spellEnd"/>
            <w:r w:rsidRPr="00B54BCF">
              <w:rPr>
                <w:rFonts w:ascii="Times New Roman" w:hAnsi="Times New Roman" w:cs="Times New Roman"/>
                <w:sz w:val="24"/>
                <w:szCs w:val="24"/>
              </w:rPr>
              <w:t xml:space="preserve"> Ю.И.</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414419">
            <w:pPr>
              <w:rPr>
                <w:rFonts w:ascii="Times New Roman" w:hAnsi="Times New Roman" w:cs="Times New Roman"/>
                <w:sz w:val="24"/>
                <w:szCs w:val="24"/>
              </w:rPr>
            </w:pPr>
            <w:r w:rsidRPr="00B54BCF">
              <w:rPr>
                <w:rFonts w:ascii="Times New Roman" w:hAnsi="Times New Roman" w:cs="Times New Roman"/>
                <w:sz w:val="24"/>
                <w:szCs w:val="24"/>
              </w:rPr>
              <w:t>Куприянова М.</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D97F80" w:rsidP="00414419">
            <w:pPr>
              <w:jc w:val="center"/>
              <w:rPr>
                <w:rFonts w:ascii="Times New Roman" w:hAnsi="Times New Roman" w:cs="Times New Roman"/>
                <w:sz w:val="24"/>
                <w:szCs w:val="24"/>
              </w:rPr>
            </w:pPr>
            <w:r w:rsidRPr="00B54BCF">
              <w:rPr>
                <w:rFonts w:ascii="Times New Roman" w:hAnsi="Times New Roman" w:cs="Times New Roman"/>
                <w:sz w:val="24"/>
                <w:szCs w:val="24"/>
              </w:rPr>
              <w:t>1</w:t>
            </w:r>
          </w:p>
        </w:tc>
      </w:tr>
    </w:tbl>
    <w:p w:rsidR="0003035F" w:rsidRDefault="0003035F" w:rsidP="0017632D">
      <w:pPr>
        <w:tabs>
          <w:tab w:val="left" w:pos="7920"/>
        </w:tabs>
        <w:spacing w:after="0" w:line="360" w:lineRule="auto"/>
        <w:contextualSpacing/>
        <w:rPr>
          <w:rFonts w:ascii="Times New Roman" w:eastAsia="Calibri" w:hAnsi="Times New Roman" w:cs="Times New Roman"/>
          <w:b/>
          <w:sz w:val="24"/>
          <w:szCs w:val="24"/>
        </w:rPr>
      </w:pPr>
    </w:p>
    <w:p w:rsidR="00E46F90" w:rsidRPr="00B54BCF" w:rsidRDefault="00E46F90" w:rsidP="0017632D">
      <w:pPr>
        <w:tabs>
          <w:tab w:val="left" w:pos="7920"/>
        </w:tabs>
        <w:spacing w:after="0" w:line="360" w:lineRule="auto"/>
        <w:ind w:firstLine="540"/>
        <w:contextualSpacing/>
        <w:jc w:val="center"/>
        <w:rPr>
          <w:rFonts w:ascii="Times New Roman" w:eastAsia="Calibri" w:hAnsi="Times New Roman" w:cs="Times New Roman"/>
          <w:b/>
          <w:sz w:val="24"/>
          <w:szCs w:val="24"/>
        </w:rPr>
      </w:pPr>
      <w:r w:rsidRPr="00B54BCF">
        <w:rPr>
          <w:rFonts w:ascii="Times New Roman" w:eastAsia="Calibri" w:hAnsi="Times New Roman" w:cs="Times New Roman"/>
          <w:b/>
          <w:sz w:val="24"/>
          <w:szCs w:val="24"/>
        </w:rPr>
        <w:t>Открытая НПК учащихс</w:t>
      </w:r>
      <w:r w:rsidR="0017632D">
        <w:rPr>
          <w:rFonts w:ascii="Times New Roman" w:eastAsia="Calibri" w:hAnsi="Times New Roman" w:cs="Times New Roman"/>
          <w:b/>
          <w:sz w:val="24"/>
          <w:szCs w:val="24"/>
        </w:rPr>
        <w:t>я Малой Академии Наук «Профи +»</w:t>
      </w:r>
    </w:p>
    <w:tbl>
      <w:tblPr>
        <w:tblStyle w:val="a5"/>
        <w:tblW w:w="10491" w:type="dxa"/>
        <w:tblInd w:w="-318"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568"/>
        <w:gridCol w:w="3119"/>
        <w:gridCol w:w="2126"/>
        <w:gridCol w:w="2410"/>
        <w:gridCol w:w="2268"/>
      </w:tblGrid>
      <w:tr w:rsidR="0095776F" w:rsidRPr="00B54BCF" w:rsidTr="00AC1E26">
        <w:tc>
          <w:tcPr>
            <w:tcW w:w="5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B54BCF" w:rsidRDefault="0095776F" w:rsidP="00E46F90">
            <w:pPr>
              <w:spacing w:line="360" w:lineRule="auto"/>
              <w:rPr>
                <w:rFonts w:ascii="Times New Roman" w:hAnsi="Times New Roman" w:cs="Times New Roman"/>
                <w:sz w:val="24"/>
                <w:szCs w:val="24"/>
              </w:rPr>
            </w:pPr>
            <w:r w:rsidRPr="00B54BCF">
              <w:rPr>
                <w:rFonts w:ascii="Times New Roman" w:hAnsi="Times New Roman" w:cs="Times New Roman"/>
                <w:sz w:val="24"/>
                <w:szCs w:val="24"/>
              </w:rPr>
              <w:t>1</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B54BCF" w:rsidRDefault="00AC1E26" w:rsidP="0095776F">
            <w:pPr>
              <w:spacing w:after="200" w:line="360" w:lineRule="auto"/>
              <w:rPr>
                <w:rFonts w:ascii="Times New Roman" w:hAnsi="Times New Roman" w:cs="Times New Roman"/>
                <w:sz w:val="24"/>
                <w:szCs w:val="24"/>
              </w:rPr>
            </w:pPr>
            <w:r w:rsidRPr="00B54BCF">
              <w:rPr>
                <w:rFonts w:ascii="Times New Roman" w:hAnsi="Times New Roman" w:cs="Times New Roman"/>
                <w:sz w:val="24"/>
                <w:szCs w:val="24"/>
              </w:rPr>
              <w:t xml:space="preserve">Литературоведение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B54BCF" w:rsidRDefault="00AC1E26" w:rsidP="0095776F">
            <w:pPr>
              <w:spacing w:line="360" w:lineRule="auto"/>
              <w:rPr>
                <w:rFonts w:ascii="Times New Roman" w:hAnsi="Times New Roman" w:cs="Times New Roman"/>
                <w:sz w:val="24"/>
                <w:szCs w:val="24"/>
              </w:rPr>
            </w:pPr>
            <w:proofErr w:type="spellStart"/>
            <w:r w:rsidRPr="00B54BCF">
              <w:rPr>
                <w:rFonts w:ascii="Times New Roman" w:hAnsi="Times New Roman" w:cs="Times New Roman"/>
                <w:sz w:val="24"/>
                <w:szCs w:val="24"/>
              </w:rPr>
              <w:t>Сыроватская</w:t>
            </w:r>
            <w:proofErr w:type="spellEnd"/>
            <w:r w:rsidRPr="00B54BCF">
              <w:rPr>
                <w:rFonts w:ascii="Times New Roman" w:hAnsi="Times New Roman" w:cs="Times New Roman"/>
                <w:sz w:val="24"/>
                <w:szCs w:val="24"/>
              </w:rPr>
              <w:t xml:space="preserve"> И.Е.</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AC1E26" w:rsidRPr="00B54BCF" w:rsidRDefault="00AC1E26" w:rsidP="00AC1E26">
            <w:pPr>
              <w:rPr>
                <w:rFonts w:ascii="Times New Roman" w:hAnsi="Times New Roman" w:cs="Times New Roman"/>
                <w:sz w:val="24"/>
                <w:szCs w:val="24"/>
              </w:rPr>
            </w:pPr>
            <w:proofErr w:type="spellStart"/>
            <w:r w:rsidRPr="00B54BCF">
              <w:rPr>
                <w:rFonts w:ascii="Times New Roman" w:hAnsi="Times New Roman" w:cs="Times New Roman"/>
                <w:sz w:val="24"/>
                <w:szCs w:val="24"/>
              </w:rPr>
              <w:t>Аншакова</w:t>
            </w:r>
            <w:proofErr w:type="spellEnd"/>
            <w:r w:rsidRPr="00B54BCF">
              <w:rPr>
                <w:rFonts w:ascii="Times New Roman" w:hAnsi="Times New Roman" w:cs="Times New Roman"/>
                <w:sz w:val="24"/>
                <w:szCs w:val="24"/>
              </w:rPr>
              <w:t xml:space="preserve"> А.</w:t>
            </w:r>
          </w:p>
          <w:p w:rsidR="0095776F" w:rsidRPr="00B54BCF" w:rsidRDefault="00AC1E26" w:rsidP="00AC1E26">
            <w:pPr>
              <w:rPr>
                <w:rFonts w:ascii="Times New Roman" w:hAnsi="Times New Roman" w:cs="Times New Roman"/>
                <w:sz w:val="24"/>
                <w:szCs w:val="24"/>
              </w:rPr>
            </w:pPr>
            <w:r w:rsidRPr="00B54BCF">
              <w:rPr>
                <w:rFonts w:ascii="Times New Roman" w:hAnsi="Times New Roman" w:cs="Times New Roman"/>
                <w:sz w:val="24"/>
                <w:szCs w:val="24"/>
              </w:rPr>
              <w:t>Алексеева Д.</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B54BCF" w:rsidRDefault="00AC1E26" w:rsidP="0095776F">
            <w:pPr>
              <w:spacing w:after="200"/>
              <w:jc w:val="center"/>
              <w:rPr>
                <w:rFonts w:ascii="Times New Roman" w:hAnsi="Times New Roman" w:cs="Times New Roman"/>
                <w:sz w:val="24"/>
                <w:szCs w:val="24"/>
              </w:rPr>
            </w:pPr>
            <w:r w:rsidRPr="00B54BCF">
              <w:rPr>
                <w:rFonts w:ascii="Times New Roman" w:hAnsi="Times New Roman" w:cs="Times New Roman"/>
                <w:sz w:val="24"/>
                <w:szCs w:val="24"/>
              </w:rPr>
              <w:t>2</w:t>
            </w:r>
          </w:p>
        </w:tc>
      </w:tr>
      <w:tr w:rsidR="00AC1E26" w:rsidRPr="00B54BCF" w:rsidTr="00414419">
        <w:tc>
          <w:tcPr>
            <w:tcW w:w="568" w:type="dxa"/>
            <w:tcBorders>
              <w:top w:val="thickThinSmallGap" w:sz="24" w:space="0" w:color="00B050"/>
              <w:left w:val="thickThinSmallGap" w:sz="24" w:space="0" w:color="00B050"/>
              <w:bottom w:val="thickThinSmallGap" w:sz="24" w:space="0" w:color="00B050"/>
              <w:right w:val="thickThinSmallGap" w:sz="24" w:space="0" w:color="00B050"/>
            </w:tcBorders>
          </w:tcPr>
          <w:p w:rsidR="00AC1E26" w:rsidRPr="00B54BCF" w:rsidRDefault="00AC1E26" w:rsidP="00E46F90">
            <w:pPr>
              <w:spacing w:line="360" w:lineRule="auto"/>
              <w:rPr>
                <w:rFonts w:ascii="Times New Roman" w:hAnsi="Times New Roman" w:cs="Times New Roman"/>
                <w:sz w:val="24"/>
                <w:szCs w:val="24"/>
              </w:rPr>
            </w:pPr>
            <w:r w:rsidRPr="00B54BCF">
              <w:rPr>
                <w:rFonts w:ascii="Times New Roman" w:hAnsi="Times New Roman" w:cs="Times New Roman"/>
                <w:sz w:val="24"/>
                <w:szCs w:val="24"/>
              </w:rPr>
              <w:t>2</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AC1E26" w:rsidRPr="00B54BCF" w:rsidRDefault="00AC1E26" w:rsidP="00E46F90">
            <w:pPr>
              <w:spacing w:line="360" w:lineRule="auto"/>
              <w:rPr>
                <w:rFonts w:ascii="Times New Roman" w:hAnsi="Times New Roman" w:cs="Times New Roman"/>
                <w:sz w:val="24"/>
                <w:szCs w:val="24"/>
              </w:rPr>
            </w:pPr>
            <w:r w:rsidRPr="00B54BCF">
              <w:rPr>
                <w:rFonts w:ascii="Times New Roman" w:hAnsi="Times New Roman" w:cs="Times New Roman"/>
                <w:sz w:val="24"/>
                <w:szCs w:val="24"/>
              </w:rPr>
              <w:t>Краеведение</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AC1E26" w:rsidRPr="00B54BCF" w:rsidRDefault="00AC1E26" w:rsidP="0095776F">
            <w:pPr>
              <w:spacing w:line="360" w:lineRule="auto"/>
              <w:rPr>
                <w:rFonts w:ascii="Times New Roman" w:hAnsi="Times New Roman" w:cs="Times New Roman"/>
                <w:sz w:val="24"/>
                <w:szCs w:val="24"/>
              </w:rPr>
            </w:pPr>
            <w:r w:rsidRPr="00B54BCF">
              <w:rPr>
                <w:rFonts w:ascii="Times New Roman" w:hAnsi="Times New Roman" w:cs="Times New Roman"/>
                <w:sz w:val="24"/>
                <w:szCs w:val="24"/>
              </w:rPr>
              <w:t>Гриценко Э.А.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C1E26" w:rsidRPr="00B54BCF" w:rsidRDefault="00AC1E26" w:rsidP="00AC1E26">
            <w:pPr>
              <w:rPr>
                <w:rFonts w:ascii="Times New Roman" w:hAnsi="Times New Roman" w:cs="Times New Roman"/>
                <w:sz w:val="24"/>
                <w:szCs w:val="24"/>
              </w:rPr>
            </w:pPr>
            <w:proofErr w:type="spellStart"/>
            <w:r w:rsidRPr="00B54BCF">
              <w:rPr>
                <w:rFonts w:ascii="Times New Roman" w:hAnsi="Times New Roman" w:cs="Times New Roman"/>
                <w:sz w:val="24"/>
                <w:szCs w:val="24"/>
              </w:rPr>
              <w:t>Лобойко</w:t>
            </w:r>
            <w:proofErr w:type="spellEnd"/>
            <w:r w:rsidRPr="00B54BCF">
              <w:rPr>
                <w:rFonts w:ascii="Times New Roman" w:hAnsi="Times New Roman" w:cs="Times New Roman"/>
                <w:sz w:val="24"/>
                <w:szCs w:val="24"/>
              </w:rPr>
              <w:t xml:space="preserve"> А.</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AC1E26" w:rsidRPr="00B54BCF" w:rsidRDefault="00AC1E26" w:rsidP="0095776F">
            <w:pPr>
              <w:jc w:val="center"/>
              <w:rPr>
                <w:rFonts w:ascii="Times New Roman" w:hAnsi="Times New Roman" w:cs="Times New Roman"/>
                <w:sz w:val="24"/>
                <w:szCs w:val="24"/>
              </w:rPr>
            </w:pPr>
            <w:r w:rsidRPr="00B54BCF">
              <w:rPr>
                <w:rFonts w:ascii="Times New Roman" w:hAnsi="Times New Roman" w:cs="Times New Roman"/>
                <w:sz w:val="24"/>
                <w:szCs w:val="24"/>
              </w:rPr>
              <w:t>2</w:t>
            </w:r>
          </w:p>
        </w:tc>
      </w:tr>
      <w:tr w:rsidR="00414419" w:rsidRPr="00B54BCF" w:rsidTr="00903948">
        <w:tc>
          <w:tcPr>
            <w:tcW w:w="568" w:type="dxa"/>
            <w:tcBorders>
              <w:top w:val="thickThinSmallGap" w:sz="24" w:space="0" w:color="00B050"/>
              <w:left w:val="thickThinSmallGap" w:sz="24" w:space="0" w:color="00B050"/>
              <w:right w:val="thickThinSmallGap" w:sz="24" w:space="0" w:color="00B050"/>
            </w:tcBorders>
          </w:tcPr>
          <w:p w:rsidR="00414419" w:rsidRPr="00B54BCF" w:rsidRDefault="00414419" w:rsidP="00E46F90">
            <w:pPr>
              <w:spacing w:line="360" w:lineRule="auto"/>
              <w:rPr>
                <w:rFonts w:ascii="Times New Roman" w:hAnsi="Times New Roman" w:cs="Times New Roman"/>
                <w:sz w:val="24"/>
                <w:szCs w:val="24"/>
              </w:rPr>
            </w:pPr>
            <w:r w:rsidRPr="00B54BCF">
              <w:rPr>
                <w:rFonts w:ascii="Times New Roman" w:hAnsi="Times New Roman" w:cs="Times New Roman"/>
                <w:sz w:val="24"/>
                <w:szCs w:val="24"/>
              </w:rPr>
              <w:t>3</w:t>
            </w:r>
          </w:p>
        </w:tc>
        <w:tc>
          <w:tcPr>
            <w:tcW w:w="3119" w:type="dxa"/>
            <w:tcBorders>
              <w:top w:val="thickThinSmallGap" w:sz="24" w:space="0" w:color="00B050"/>
              <w:left w:val="thickThinSmallGap" w:sz="24" w:space="0" w:color="00B050"/>
              <w:right w:val="thickThinSmallGap" w:sz="24" w:space="0" w:color="00B050"/>
            </w:tcBorders>
          </w:tcPr>
          <w:p w:rsidR="00414419" w:rsidRPr="00B54BCF" w:rsidRDefault="00414419" w:rsidP="00E46F90">
            <w:pPr>
              <w:spacing w:line="360" w:lineRule="auto"/>
              <w:rPr>
                <w:rFonts w:ascii="Times New Roman" w:hAnsi="Times New Roman" w:cs="Times New Roman"/>
                <w:sz w:val="24"/>
                <w:szCs w:val="24"/>
              </w:rPr>
            </w:pPr>
            <w:r w:rsidRPr="00B54BCF">
              <w:rPr>
                <w:rFonts w:ascii="Times New Roman" w:hAnsi="Times New Roman" w:cs="Times New Roman"/>
                <w:sz w:val="24"/>
                <w:szCs w:val="24"/>
              </w:rPr>
              <w:t xml:space="preserve">Культурология </w:t>
            </w:r>
          </w:p>
        </w:tc>
        <w:tc>
          <w:tcPr>
            <w:tcW w:w="2126" w:type="dxa"/>
            <w:tcBorders>
              <w:top w:val="thickThinSmallGap" w:sz="24" w:space="0" w:color="00B050"/>
              <w:left w:val="thickThinSmallGap" w:sz="24" w:space="0" w:color="00B050"/>
              <w:right w:val="thickThinSmallGap" w:sz="24" w:space="0" w:color="00B050"/>
            </w:tcBorders>
          </w:tcPr>
          <w:p w:rsidR="00414419" w:rsidRPr="00B54BCF" w:rsidRDefault="00414419" w:rsidP="0095776F">
            <w:pPr>
              <w:spacing w:line="360" w:lineRule="auto"/>
              <w:rPr>
                <w:rFonts w:ascii="Times New Roman" w:hAnsi="Times New Roman" w:cs="Times New Roman"/>
                <w:sz w:val="24"/>
                <w:szCs w:val="24"/>
              </w:rPr>
            </w:pPr>
            <w:proofErr w:type="spellStart"/>
            <w:r w:rsidRPr="00B54BCF">
              <w:rPr>
                <w:rFonts w:ascii="Times New Roman" w:hAnsi="Times New Roman" w:cs="Times New Roman"/>
                <w:sz w:val="24"/>
                <w:szCs w:val="24"/>
              </w:rPr>
              <w:t>Еранова</w:t>
            </w:r>
            <w:proofErr w:type="spellEnd"/>
            <w:r w:rsidRPr="00B54BCF">
              <w:rPr>
                <w:rFonts w:ascii="Times New Roman" w:hAnsi="Times New Roman" w:cs="Times New Roman"/>
                <w:sz w:val="24"/>
                <w:szCs w:val="24"/>
              </w:rPr>
              <w:t xml:space="preserve"> Ю.И.</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AC1E26">
            <w:pPr>
              <w:rPr>
                <w:rFonts w:ascii="Times New Roman" w:hAnsi="Times New Roman" w:cs="Times New Roman"/>
                <w:sz w:val="24"/>
                <w:szCs w:val="24"/>
              </w:rPr>
            </w:pPr>
            <w:proofErr w:type="spellStart"/>
            <w:r w:rsidRPr="00B54BCF">
              <w:rPr>
                <w:rFonts w:ascii="Times New Roman" w:hAnsi="Times New Roman" w:cs="Times New Roman"/>
                <w:sz w:val="24"/>
                <w:szCs w:val="24"/>
              </w:rPr>
              <w:t>Шатульская</w:t>
            </w:r>
            <w:proofErr w:type="spellEnd"/>
            <w:r w:rsidRPr="00B54BCF">
              <w:rPr>
                <w:rFonts w:ascii="Times New Roman" w:hAnsi="Times New Roman" w:cs="Times New Roman"/>
                <w:sz w:val="24"/>
                <w:szCs w:val="24"/>
              </w:rPr>
              <w:t xml:space="preserve"> Н.</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414419" w:rsidRPr="00B54BCF" w:rsidRDefault="00414419" w:rsidP="0095776F">
            <w:pPr>
              <w:jc w:val="center"/>
              <w:rPr>
                <w:rFonts w:ascii="Times New Roman" w:hAnsi="Times New Roman" w:cs="Times New Roman"/>
                <w:sz w:val="24"/>
                <w:szCs w:val="24"/>
              </w:rPr>
            </w:pPr>
            <w:r w:rsidRPr="00B54BCF">
              <w:rPr>
                <w:rFonts w:ascii="Times New Roman" w:hAnsi="Times New Roman" w:cs="Times New Roman"/>
                <w:sz w:val="24"/>
                <w:szCs w:val="24"/>
              </w:rPr>
              <w:t>3</w:t>
            </w:r>
          </w:p>
        </w:tc>
      </w:tr>
    </w:tbl>
    <w:p w:rsidR="008B50B4" w:rsidRDefault="008B50B4" w:rsidP="00C820ED">
      <w:pPr>
        <w:snapToGrid w:val="0"/>
        <w:spacing w:after="0" w:line="360" w:lineRule="auto"/>
        <w:contextualSpacing/>
        <w:rPr>
          <w:rFonts w:ascii="Times New Roman" w:eastAsia="Calibri" w:hAnsi="Times New Roman" w:cs="Times New Roman"/>
          <w:b/>
          <w:sz w:val="24"/>
          <w:szCs w:val="24"/>
        </w:rPr>
      </w:pPr>
    </w:p>
    <w:p w:rsidR="00EF29B2" w:rsidRPr="00C820ED" w:rsidRDefault="00E46F90" w:rsidP="00C820ED">
      <w:pPr>
        <w:snapToGrid w:val="0"/>
        <w:spacing w:after="0" w:line="36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Конкурсы</w:t>
      </w:r>
    </w:p>
    <w:p w:rsidR="00E46F90" w:rsidRPr="005F0980" w:rsidRDefault="005F0980" w:rsidP="005F0980">
      <w:pPr>
        <w:snapToGrid w:val="0"/>
        <w:spacing w:after="0" w:line="360" w:lineRule="auto"/>
        <w:ind w:left="10"/>
        <w:contextualSpacing/>
        <w:jc w:val="center"/>
        <w:rPr>
          <w:rFonts w:ascii="Times New Roman" w:eastAsia="Calibri" w:hAnsi="Times New Roman" w:cs="Times New Roman"/>
          <w:b/>
          <w:color w:val="7030A0"/>
          <w:sz w:val="24"/>
          <w:szCs w:val="24"/>
        </w:rPr>
      </w:pPr>
      <w:r>
        <w:rPr>
          <w:rFonts w:ascii="Times New Roman" w:eastAsia="Calibri" w:hAnsi="Times New Roman" w:cs="Times New Roman"/>
          <w:b/>
          <w:color w:val="7030A0"/>
          <w:sz w:val="24"/>
          <w:szCs w:val="24"/>
        </w:rPr>
        <w:t>Городские</w:t>
      </w: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1296"/>
        <w:gridCol w:w="2911"/>
        <w:gridCol w:w="1929"/>
        <w:gridCol w:w="2232"/>
        <w:gridCol w:w="1916"/>
      </w:tblGrid>
      <w:tr w:rsidR="00E46F90" w:rsidRPr="00E46F90" w:rsidTr="007C7EF1">
        <w:trPr>
          <w:jc w:val="center"/>
        </w:trPr>
        <w:tc>
          <w:tcPr>
            <w:tcW w:w="129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 xml:space="preserve">№ </w:t>
            </w:r>
          </w:p>
        </w:tc>
        <w:tc>
          <w:tcPr>
            <w:tcW w:w="291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Предмет</w:t>
            </w:r>
          </w:p>
        </w:tc>
        <w:tc>
          <w:tcPr>
            <w:tcW w:w="192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Учитель</w:t>
            </w:r>
          </w:p>
        </w:tc>
        <w:tc>
          <w:tcPr>
            <w:tcW w:w="22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Ученик</w:t>
            </w:r>
          </w:p>
        </w:tc>
        <w:tc>
          <w:tcPr>
            <w:tcW w:w="191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200" w:line="276" w:lineRule="auto"/>
              <w:jc w:val="center"/>
              <w:rPr>
                <w:rFonts w:ascii="Times New Roman" w:hAnsi="Times New Roman" w:cs="Times New Roman"/>
                <w:b/>
                <w:sz w:val="24"/>
                <w:szCs w:val="24"/>
              </w:rPr>
            </w:pPr>
            <w:r w:rsidRPr="00E46F90">
              <w:rPr>
                <w:rFonts w:ascii="Times New Roman" w:hAnsi="Times New Roman" w:cs="Times New Roman"/>
                <w:b/>
                <w:sz w:val="24"/>
                <w:szCs w:val="24"/>
              </w:rPr>
              <w:t>Результат</w:t>
            </w:r>
          </w:p>
        </w:tc>
      </w:tr>
      <w:tr w:rsidR="00AC1E26" w:rsidRPr="00E46F90" w:rsidTr="0017632D">
        <w:trPr>
          <w:trHeight w:val="1187"/>
          <w:jc w:val="center"/>
        </w:trPr>
        <w:tc>
          <w:tcPr>
            <w:tcW w:w="1296" w:type="dxa"/>
            <w:tcBorders>
              <w:top w:val="thickThinSmallGap" w:sz="24" w:space="0" w:color="00B050"/>
              <w:left w:val="thickThinSmallGap" w:sz="24" w:space="0" w:color="00B050"/>
              <w:right w:val="thickThinSmallGap" w:sz="24" w:space="0" w:color="00B050"/>
            </w:tcBorders>
            <w:shd w:val="clear" w:color="auto" w:fill="auto"/>
            <w:hideMark/>
          </w:tcPr>
          <w:p w:rsidR="00AC1E26" w:rsidRPr="00B54BCF" w:rsidRDefault="00AC1E26" w:rsidP="0075534F">
            <w:pPr>
              <w:pStyle w:val="a3"/>
              <w:numPr>
                <w:ilvl w:val="0"/>
                <w:numId w:val="2"/>
              </w:numPr>
              <w:jc w:val="center"/>
              <w:rPr>
                <w:rFonts w:ascii="Times New Roman" w:hAnsi="Times New Roman" w:cs="Times New Roman"/>
                <w:sz w:val="24"/>
                <w:szCs w:val="24"/>
              </w:rPr>
            </w:pPr>
          </w:p>
        </w:tc>
        <w:tc>
          <w:tcPr>
            <w:tcW w:w="2911" w:type="dxa"/>
            <w:tcBorders>
              <w:top w:val="thickThinSmallGap" w:sz="24" w:space="0" w:color="00B050"/>
              <w:left w:val="thickThinSmallGap" w:sz="24" w:space="0" w:color="00B050"/>
              <w:right w:val="thickThinSmallGap" w:sz="24" w:space="0" w:color="00B050"/>
            </w:tcBorders>
            <w:shd w:val="clear" w:color="auto" w:fill="auto"/>
            <w:hideMark/>
          </w:tcPr>
          <w:p w:rsidR="00AC1E26" w:rsidRPr="00B54BCF" w:rsidRDefault="00AC1E26" w:rsidP="00EA7A16">
            <w:pPr>
              <w:rPr>
                <w:rFonts w:ascii="Times New Roman" w:hAnsi="Times New Roman" w:cs="Times New Roman"/>
                <w:sz w:val="24"/>
                <w:szCs w:val="24"/>
              </w:rPr>
            </w:pPr>
            <w:r w:rsidRPr="00B54BCF">
              <w:rPr>
                <w:rFonts w:ascii="Times New Roman" w:hAnsi="Times New Roman" w:cs="Times New Roman"/>
                <w:sz w:val="24"/>
                <w:szCs w:val="24"/>
              </w:rPr>
              <w:t xml:space="preserve">Городской конкурс сочинений «Профессия моего будущего» (7 – 8 </w:t>
            </w:r>
            <w:proofErr w:type="spellStart"/>
            <w:r w:rsidRPr="00B54BCF">
              <w:rPr>
                <w:rFonts w:ascii="Times New Roman" w:hAnsi="Times New Roman" w:cs="Times New Roman"/>
                <w:sz w:val="24"/>
                <w:szCs w:val="24"/>
              </w:rPr>
              <w:t>кл</w:t>
            </w:r>
            <w:proofErr w:type="spellEnd"/>
            <w:r w:rsidRPr="00B54BCF">
              <w:rPr>
                <w:rFonts w:ascii="Times New Roman" w:hAnsi="Times New Roman" w:cs="Times New Roman"/>
                <w:sz w:val="24"/>
                <w:szCs w:val="24"/>
              </w:rPr>
              <w:t>.)</w:t>
            </w:r>
          </w:p>
        </w:tc>
        <w:tc>
          <w:tcPr>
            <w:tcW w:w="1929" w:type="dxa"/>
            <w:tcBorders>
              <w:top w:val="thickThinSmallGap" w:sz="24" w:space="0" w:color="00B050"/>
              <w:left w:val="thickThinSmallGap" w:sz="24" w:space="0" w:color="00B050"/>
              <w:right w:val="thickThinSmallGap" w:sz="24" w:space="0" w:color="00B050"/>
            </w:tcBorders>
            <w:shd w:val="clear" w:color="auto" w:fill="auto"/>
            <w:hideMark/>
          </w:tcPr>
          <w:p w:rsidR="00AC1E26" w:rsidRPr="00B54BCF" w:rsidRDefault="00AC1E26" w:rsidP="00E46F90">
            <w:pPr>
              <w:rPr>
                <w:rFonts w:ascii="Times New Roman" w:hAnsi="Times New Roman" w:cs="Times New Roman"/>
                <w:sz w:val="24"/>
                <w:szCs w:val="24"/>
              </w:rPr>
            </w:pPr>
            <w:r w:rsidRPr="00B54BCF">
              <w:rPr>
                <w:rFonts w:ascii="Times New Roman" w:hAnsi="Times New Roman" w:cs="Times New Roman"/>
                <w:sz w:val="24"/>
                <w:szCs w:val="24"/>
              </w:rPr>
              <w:t>Полтарихина Л.В.</w:t>
            </w:r>
          </w:p>
        </w:tc>
        <w:tc>
          <w:tcPr>
            <w:tcW w:w="2232" w:type="dxa"/>
            <w:tcBorders>
              <w:top w:val="thickThinSmallGap" w:sz="24" w:space="0" w:color="00B050"/>
              <w:left w:val="thickThinSmallGap" w:sz="24" w:space="0" w:color="00B050"/>
              <w:right w:val="thickThinSmallGap" w:sz="24" w:space="0" w:color="00B050"/>
            </w:tcBorders>
            <w:shd w:val="clear" w:color="auto" w:fill="auto"/>
            <w:hideMark/>
          </w:tcPr>
          <w:p w:rsidR="00AC1E26" w:rsidRPr="00B54BCF" w:rsidRDefault="00AC1E26" w:rsidP="00E46F90">
            <w:pPr>
              <w:rPr>
                <w:rFonts w:ascii="Times New Roman" w:hAnsi="Times New Roman" w:cs="Times New Roman"/>
                <w:sz w:val="24"/>
                <w:szCs w:val="24"/>
              </w:rPr>
            </w:pPr>
            <w:r w:rsidRPr="00B54BCF">
              <w:rPr>
                <w:rFonts w:ascii="Times New Roman" w:hAnsi="Times New Roman" w:cs="Times New Roman"/>
                <w:sz w:val="24"/>
                <w:szCs w:val="24"/>
              </w:rPr>
              <w:t>Тимофеева Д., 7</w:t>
            </w:r>
          </w:p>
        </w:tc>
        <w:tc>
          <w:tcPr>
            <w:tcW w:w="1916" w:type="dxa"/>
            <w:tcBorders>
              <w:top w:val="thickThinSmallGap" w:sz="24" w:space="0" w:color="00B050"/>
              <w:left w:val="thickThinSmallGap" w:sz="24" w:space="0" w:color="00B050"/>
              <w:right w:val="thickThinSmallGap" w:sz="24" w:space="0" w:color="00B050"/>
            </w:tcBorders>
            <w:shd w:val="clear" w:color="auto" w:fill="auto"/>
            <w:hideMark/>
          </w:tcPr>
          <w:p w:rsidR="00AC1E26" w:rsidRPr="00B54BCF" w:rsidRDefault="00AC1E26" w:rsidP="00E46F90">
            <w:pPr>
              <w:jc w:val="center"/>
              <w:rPr>
                <w:rFonts w:ascii="Times New Roman" w:hAnsi="Times New Roman" w:cs="Times New Roman"/>
                <w:b/>
                <w:sz w:val="24"/>
                <w:szCs w:val="24"/>
              </w:rPr>
            </w:pPr>
            <w:r w:rsidRPr="00B54BCF">
              <w:rPr>
                <w:rFonts w:ascii="Times New Roman" w:hAnsi="Times New Roman" w:cs="Times New Roman"/>
                <w:b/>
                <w:sz w:val="24"/>
                <w:szCs w:val="24"/>
              </w:rPr>
              <w:t>2</w:t>
            </w:r>
          </w:p>
        </w:tc>
      </w:tr>
      <w:tr w:rsidR="00213D21" w:rsidRPr="00E46F90" w:rsidTr="0017632D">
        <w:trPr>
          <w:trHeight w:val="893"/>
          <w:jc w:val="center"/>
        </w:trPr>
        <w:tc>
          <w:tcPr>
            <w:tcW w:w="1296" w:type="dxa"/>
            <w:tcBorders>
              <w:top w:val="thickThinSmallGap" w:sz="24" w:space="0" w:color="00B050"/>
              <w:left w:val="thickThinSmallGap" w:sz="24" w:space="0" w:color="00B050"/>
              <w:right w:val="thickThinSmallGap" w:sz="24" w:space="0" w:color="00B050"/>
            </w:tcBorders>
            <w:shd w:val="clear" w:color="auto" w:fill="auto"/>
            <w:hideMark/>
          </w:tcPr>
          <w:p w:rsidR="00213D21" w:rsidRPr="00B54BCF" w:rsidRDefault="00213D21" w:rsidP="0075534F">
            <w:pPr>
              <w:pStyle w:val="a3"/>
              <w:numPr>
                <w:ilvl w:val="0"/>
                <w:numId w:val="2"/>
              </w:numPr>
              <w:jc w:val="center"/>
              <w:rPr>
                <w:rFonts w:ascii="Times New Roman" w:hAnsi="Times New Roman" w:cs="Times New Roman"/>
                <w:b/>
                <w:sz w:val="24"/>
                <w:szCs w:val="24"/>
              </w:rPr>
            </w:pPr>
            <w:r w:rsidRPr="00B54BCF">
              <w:rPr>
                <w:rFonts w:ascii="Times New Roman" w:hAnsi="Times New Roman" w:cs="Times New Roman"/>
                <w:sz w:val="24"/>
                <w:szCs w:val="24"/>
              </w:rPr>
              <w:t xml:space="preserve"> </w:t>
            </w:r>
          </w:p>
        </w:tc>
        <w:tc>
          <w:tcPr>
            <w:tcW w:w="2911" w:type="dxa"/>
            <w:tcBorders>
              <w:top w:val="thickThinSmallGap" w:sz="24" w:space="0" w:color="00B050"/>
              <w:left w:val="thickThinSmallGap" w:sz="24" w:space="0" w:color="00B050"/>
              <w:right w:val="thickThinSmallGap" w:sz="24" w:space="0" w:color="00B050"/>
            </w:tcBorders>
            <w:shd w:val="clear" w:color="auto" w:fill="auto"/>
            <w:hideMark/>
          </w:tcPr>
          <w:p w:rsidR="00213D21" w:rsidRPr="00B54BCF" w:rsidRDefault="00213D21" w:rsidP="00EA7A16">
            <w:pPr>
              <w:rPr>
                <w:rFonts w:ascii="Times New Roman" w:hAnsi="Times New Roman" w:cs="Times New Roman"/>
                <w:b/>
                <w:sz w:val="24"/>
                <w:szCs w:val="24"/>
              </w:rPr>
            </w:pPr>
            <w:r w:rsidRPr="00B54BCF">
              <w:rPr>
                <w:rFonts w:ascii="Times New Roman" w:hAnsi="Times New Roman" w:cs="Times New Roman"/>
                <w:sz w:val="24"/>
                <w:szCs w:val="24"/>
              </w:rPr>
              <w:t xml:space="preserve"> </w:t>
            </w:r>
            <w:r w:rsidRPr="00B54BCF">
              <w:rPr>
                <w:rFonts w:ascii="Times New Roman" w:hAnsi="Times New Roman"/>
                <w:sz w:val="24"/>
                <w:szCs w:val="24"/>
              </w:rPr>
              <w:t>Конкурс экскурсоводов «Астрахань в сердце моем»</w:t>
            </w:r>
          </w:p>
        </w:tc>
        <w:tc>
          <w:tcPr>
            <w:tcW w:w="1929" w:type="dxa"/>
            <w:tcBorders>
              <w:top w:val="thickThinSmallGap" w:sz="24" w:space="0" w:color="00B050"/>
              <w:left w:val="thickThinSmallGap" w:sz="24" w:space="0" w:color="00B050"/>
              <w:right w:val="thickThinSmallGap" w:sz="24" w:space="0" w:color="00B050"/>
            </w:tcBorders>
            <w:shd w:val="clear" w:color="auto" w:fill="auto"/>
            <w:hideMark/>
          </w:tcPr>
          <w:p w:rsidR="00213D21" w:rsidRPr="00B54BCF" w:rsidRDefault="00213D21" w:rsidP="00E46F90">
            <w:pPr>
              <w:rPr>
                <w:rFonts w:ascii="Times New Roman" w:hAnsi="Times New Roman" w:cs="Times New Roman"/>
                <w:sz w:val="24"/>
                <w:szCs w:val="24"/>
              </w:rPr>
            </w:pPr>
            <w:r w:rsidRPr="00B54BCF">
              <w:rPr>
                <w:rFonts w:ascii="Times New Roman" w:hAnsi="Times New Roman" w:cs="Times New Roman"/>
                <w:sz w:val="24"/>
                <w:szCs w:val="24"/>
              </w:rPr>
              <w:t>Данилова Н.П.</w:t>
            </w:r>
          </w:p>
        </w:tc>
        <w:tc>
          <w:tcPr>
            <w:tcW w:w="2232" w:type="dxa"/>
            <w:tcBorders>
              <w:top w:val="thickThinSmallGap" w:sz="24" w:space="0" w:color="00B050"/>
              <w:left w:val="thickThinSmallGap" w:sz="24" w:space="0" w:color="00B050"/>
              <w:right w:val="thickThinSmallGap" w:sz="24" w:space="0" w:color="00B050"/>
            </w:tcBorders>
            <w:shd w:val="clear" w:color="auto" w:fill="auto"/>
            <w:hideMark/>
          </w:tcPr>
          <w:p w:rsidR="00213D21" w:rsidRPr="00B54BCF" w:rsidRDefault="00213D21" w:rsidP="00E46F90">
            <w:pPr>
              <w:rPr>
                <w:rFonts w:ascii="Times New Roman" w:hAnsi="Times New Roman" w:cs="Times New Roman"/>
                <w:sz w:val="24"/>
                <w:szCs w:val="24"/>
              </w:rPr>
            </w:pPr>
            <w:r w:rsidRPr="00B54BCF">
              <w:rPr>
                <w:rFonts w:ascii="Times New Roman" w:hAnsi="Times New Roman" w:cs="Times New Roman"/>
                <w:sz w:val="24"/>
                <w:szCs w:val="24"/>
              </w:rPr>
              <w:t xml:space="preserve">Яшина А. 10 </w:t>
            </w:r>
            <w:r w:rsidR="00E24247" w:rsidRPr="00B54BCF">
              <w:rPr>
                <w:rFonts w:ascii="Times New Roman" w:hAnsi="Times New Roman" w:cs="Times New Roman"/>
                <w:sz w:val="24"/>
                <w:szCs w:val="24"/>
              </w:rPr>
              <w:t xml:space="preserve"> </w:t>
            </w:r>
          </w:p>
          <w:p w:rsidR="00213D21" w:rsidRPr="00B54BCF" w:rsidRDefault="00213D21" w:rsidP="00E46F90">
            <w:pPr>
              <w:rPr>
                <w:rFonts w:ascii="Times New Roman" w:hAnsi="Times New Roman" w:cs="Times New Roman"/>
                <w:sz w:val="24"/>
                <w:szCs w:val="24"/>
              </w:rPr>
            </w:pPr>
          </w:p>
        </w:tc>
        <w:tc>
          <w:tcPr>
            <w:tcW w:w="1916" w:type="dxa"/>
            <w:tcBorders>
              <w:top w:val="thickThinSmallGap" w:sz="24" w:space="0" w:color="00B050"/>
              <w:left w:val="thickThinSmallGap" w:sz="24" w:space="0" w:color="00B050"/>
              <w:right w:val="thickThinSmallGap" w:sz="24" w:space="0" w:color="00B050"/>
            </w:tcBorders>
            <w:shd w:val="clear" w:color="auto" w:fill="auto"/>
            <w:hideMark/>
          </w:tcPr>
          <w:p w:rsidR="00213D21" w:rsidRPr="00B54BCF" w:rsidRDefault="00213D21" w:rsidP="00E46F90">
            <w:pPr>
              <w:jc w:val="center"/>
              <w:rPr>
                <w:rFonts w:ascii="Times New Roman" w:hAnsi="Times New Roman" w:cs="Times New Roman"/>
                <w:b/>
                <w:sz w:val="24"/>
                <w:szCs w:val="24"/>
              </w:rPr>
            </w:pPr>
            <w:r w:rsidRPr="00B54BCF">
              <w:rPr>
                <w:rFonts w:ascii="Times New Roman" w:hAnsi="Times New Roman" w:cs="Times New Roman"/>
                <w:b/>
                <w:sz w:val="24"/>
                <w:szCs w:val="24"/>
              </w:rPr>
              <w:t xml:space="preserve">1 </w:t>
            </w:r>
          </w:p>
          <w:p w:rsidR="00213D21" w:rsidRPr="00B54BCF" w:rsidRDefault="00213D21" w:rsidP="00E46F90">
            <w:pPr>
              <w:jc w:val="center"/>
              <w:rPr>
                <w:rFonts w:ascii="Times New Roman" w:hAnsi="Times New Roman" w:cs="Times New Roman"/>
                <w:b/>
                <w:sz w:val="24"/>
                <w:szCs w:val="24"/>
              </w:rPr>
            </w:pPr>
            <w:r w:rsidRPr="00B54BCF">
              <w:rPr>
                <w:rFonts w:ascii="Times New Roman" w:hAnsi="Times New Roman" w:cs="Times New Roman"/>
                <w:sz w:val="24"/>
                <w:szCs w:val="24"/>
              </w:rPr>
              <w:t xml:space="preserve"> </w:t>
            </w:r>
          </w:p>
        </w:tc>
      </w:tr>
      <w:tr w:rsidR="00E24247" w:rsidRPr="00E46F90" w:rsidTr="0017632D">
        <w:trPr>
          <w:trHeight w:val="908"/>
          <w:jc w:val="center"/>
        </w:trPr>
        <w:tc>
          <w:tcPr>
            <w:tcW w:w="1296" w:type="dxa"/>
            <w:tcBorders>
              <w:top w:val="thickThinSmallGap" w:sz="24" w:space="0" w:color="00B050"/>
              <w:left w:val="thickThinSmallGap" w:sz="24" w:space="0" w:color="00B050"/>
              <w:right w:val="thickThinSmallGap" w:sz="24" w:space="0" w:color="00B050"/>
            </w:tcBorders>
            <w:shd w:val="clear" w:color="auto" w:fill="auto"/>
            <w:hideMark/>
          </w:tcPr>
          <w:p w:rsidR="00E24247" w:rsidRPr="00B54BCF" w:rsidRDefault="00E24247" w:rsidP="0075534F">
            <w:pPr>
              <w:pStyle w:val="a3"/>
              <w:numPr>
                <w:ilvl w:val="0"/>
                <w:numId w:val="2"/>
              </w:numPr>
              <w:jc w:val="center"/>
              <w:rPr>
                <w:rFonts w:ascii="Times New Roman" w:hAnsi="Times New Roman" w:cs="Times New Roman"/>
                <w:sz w:val="24"/>
                <w:szCs w:val="24"/>
              </w:rPr>
            </w:pPr>
          </w:p>
        </w:tc>
        <w:tc>
          <w:tcPr>
            <w:tcW w:w="2911" w:type="dxa"/>
            <w:tcBorders>
              <w:top w:val="thickThinSmallGap" w:sz="24" w:space="0" w:color="00B050"/>
              <w:left w:val="thickThinSmallGap" w:sz="24" w:space="0" w:color="00B050"/>
              <w:right w:val="thickThinSmallGap" w:sz="24" w:space="0" w:color="00B050"/>
            </w:tcBorders>
            <w:shd w:val="clear" w:color="auto" w:fill="auto"/>
            <w:hideMark/>
          </w:tcPr>
          <w:p w:rsidR="00E24247" w:rsidRPr="00B54BCF" w:rsidRDefault="00E24247" w:rsidP="00EA7A16">
            <w:pPr>
              <w:rPr>
                <w:rFonts w:ascii="Times New Roman" w:hAnsi="Times New Roman" w:cs="Times New Roman"/>
                <w:sz w:val="24"/>
                <w:szCs w:val="24"/>
              </w:rPr>
            </w:pPr>
            <w:r w:rsidRPr="00B54BCF">
              <w:rPr>
                <w:rFonts w:ascii="Times New Roman" w:hAnsi="Times New Roman" w:cs="Times New Roman"/>
                <w:sz w:val="24"/>
                <w:szCs w:val="24"/>
              </w:rPr>
              <w:t>Муниципальный этап конкурса юных чтецов «Русское слово»</w:t>
            </w:r>
          </w:p>
        </w:tc>
        <w:tc>
          <w:tcPr>
            <w:tcW w:w="1929" w:type="dxa"/>
            <w:tcBorders>
              <w:top w:val="thickThinSmallGap" w:sz="24" w:space="0" w:color="00B050"/>
              <w:left w:val="thickThinSmallGap" w:sz="24" w:space="0" w:color="00B050"/>
              <w:right w:val="thickThinSmallGap" w:sz="24" w:space="0" w:color="00B050"/>
            </w:tcBorders>
            <w:shd w:val="clear" w:color="auto" w:fill="auto"/>
            <w:hideMark/>
          </w:tcPr>
          <w:p w:rsidR="00E24247" w:rsidRPr="00B54BCF" w:rsidRDefault="00E24247" w:rsidP="00E46F90">
            <w:pPr>
              <w:rPr>
                <w:rFonts w:ascii="Times New Roman" w:hAnsi="Times New Roman" w:cs="Times New Roman"/>
                <w:sz w:val="24"/>
                <w:szCs w:val="24"/>
              </w:rPr>
            </w:pPr>
            <w:r w:rsidRPr="00B54BCF">
              <w:rPr>
                <w:rFonts w:ascii="Times New Roman" w:hAnsi="Times New Roman" w:cs="Times New Roman"/>
                <w:sz w:val="24"/>
                <w:szCs w:val="24"/>
              </w:rPr>
              <w:t>Давидович Е.С.</w:t>
            </w:r>
          </w:p>
        </w:tc>
        <w:tc>
          <w:tcPr>
            <w:tcW w:w="2232" w:type="dxa"/>
            <w:tcBorders>
              <w:top w:val="thickThinSmallGap" w:sz="24" w:space="0" w:color="00B050"/>
              <w:left w:val="thickThinSmallGap" w:sz="24" w:space="0" w:color="00B050"/>
              <w:right w:val="thickThinSmallGap" w:sz="24" w:space="0" w:color="00B050"/>
            </w:tcBorders>
            <w:shd w:val="clear" w:color="auto" w:fill="auto"/>
            <w:hideMark/>
          </w:tcPr>
          <w:p w:rsidR="00E24247" w:rsidRPr="00B54BCF" w:rsidRDefault="00E24247" w:rsidP="00E46F90">
            <w:pPr>
              <w:rPr>
                <w:rFonts w:ascii="Times New Roman" w:hAnsi="Times New Roman" w:cs="Times New Roman"/>
                <w:sz w:val="24"/>
                <w:szCs w:val="24"/>
              </w:rPr>
            </w:pPr>
            <w:proofErr w:type="spellStart"/>
            <w:r w:rsidRPr="00B54BCF">
              <w:rPr>
                <w:rFonts w:ascii="Times New Roman" w:hAnsi="Times New Roman" w:cs="Times New Roman"/>
                <w:sz w:val="24"/>
                <w:szCs w:val="24"/>
              </w:rPr>
              <w:t>Габриэлова</w:t>
            </w:r>
            <w:proofErr w:type="spellEnd"/>
            <w:r w:rsidRPr="00B54BCF">
              <w:rPr>
                <w:rFonts w:ascii="Times New Roman" w:hAnsi="Times New Roman" w:cs="Times New Roman"/>
                <w:sz w:val="24"/>
                <w:szCs w:val="24"/>
              </w:rPr>
              <w:t xml:space="preserve"> П.,6 </w:t>
            </w:r>
          </w:p>
        </w:tc>
        <w:tc>
          <w:tcPr>
            <w:tcW w:w="1916" w:type="dxa"/>
            <w:tcBorders>
              <w:top w:val="thickThinSmallGap" w:sz="24" w:space="0" w:color="00B050"/>
              <w:left w:val="thickThinSmallGap" w:sz="24" w:space="0" w:color="00B050"/>
              <w:right w:val="thickThinSmallGap" w:sz="24" w:space="0" w:color="00B050"/>
            </w:tcBorders>
            <w:shd w:val="clear" w:color="auto" w:fill="auto"/>
            <w:hideMark/>
          </w:tcPr>
          <w:p w:rsidR="00E24247" w:rsidRPr="00B54BCF" w:rsidRDefault="00E24247" w:rsidP="00E46F90">
            <w:pPr>
              <w:jc w:val="center"/>
              <w:rPr>
                <w:rFonts w:ascii="Times New Roman" w:hAnsi="Times New Roman" w:cs="Times New Roman"/>
                <w:b/>
                <w:sz w:val="24"/>
                <w:szCs w:val="24"/>
              </w:rPr>
            </w:pPr>
            <w:r w:rsidRPr="00B54BCF">
              <w:rPr>
                <w:rFonts w:ascii="Times New Roman" w:hAnsi="Times New Roman" w:cs="Times New Roman"/>
                <w:b/>
                <w:sz w:val="24"/>
                <w:szCs w:val="24"/>
              </w:rPr>
              <w:t>1</w:t>
            </w:r>
          </w:p>
        </w:tc>
      </w:tr>
      <w:tr w:rsidR="00493C76" w:rsidRPr="00E46F90" w:rsidTr="00BD5C04">
        <w:trPr>
          <w:trHeight w:val="64"/>
          <w:jc w:val="center"/>
        </w:trPr>
        <w:tc>
          <w:tcPr>
            <w:tcW w:w="1296" w:type="dxa"/>
            <w:tcBorders>
              <w:left w:val="thickThinSmallGap" w:sz="24" w:space="0" w:color="00B050"/>
              <w:right w:val="thickThinSmallGap" w:sz="24" w:space="0" w:color="00B050"/>
            </w:tcBorders>
            <w:shd w:val="clear" w:color="auto" w:fill="auto"/>
            <w:hideMark/>
          </w:tcPr>
          <w:p w:rsidR="00493C76" w:rsidRPr="00B54BCF" w:rsidRDefault="00493C76" w:rsidP="0075534F">
            <w:pPr>
              <w:pStyle w:val="a3"/>
              <w:numPr>
                <w:ilvl w:val="0"/>
                <w:numId w:val="2"/>
              </w:numPr>
              <w:jc w:val="center"/>
              <w:rPr>
                <w:rFonts w:ascii="Times New Roman" w:hAnsi="Times New Roman" w:cs="Times New Roman"/>
                <w:sz w:val="24"/>
                <w:szCs w:val="24"/>
              </w:rPr>
            </w:pPr>
          </w:p>
        </w:tc>
        <w:tc>
          <w:tcPr>
            <w:tcW w:w="2911" w:type="dxa"/>
            <w:vMerge w:val="restart"/>
            <w:tcBorders>
              <w:left w:val="thickThinSmallGap" w:sz="24" w:space="0" w:color="00B050"/>
              <w:right w:val="thickThinSmallGap" w:sz="24" w:space="0" w:color="00B050"/>
            </w:tcBorders>
            <w:shd w:val="clear" w:color="auto" w:fill="auto"/>
            <w:hideMark/>
          </w:tcPr>
          <w:p w:rsidR="00493C76" w:rsidRPr="00B54BCF" w:rsidRDefault="00493C76" w:rsidP="00493C76">
            <w:pPr>
              <w:rPr>
                <w:rFonts w:ascii="Times New Roman" w:hAnsi="Times New Roman" w:cs="Times New Roman"/>
                <w:sz w:val="24"/>
                <w:szCs w:val="24"/>
              </w:rPr>
            </w:pPr>
            <w:r w:rsidRPr="00B54BCF">
              <w:rPr>
                <w:rFonts w:ascii="Times New Roman" w:hAnsi="Times New Roman" w:cs="Times New Roman"/>
                <w:sz w:val="24"/>
                <w:szCs w:val="24"/>
              </w:rPr>
              <w:t xml:space="preserve">Муниципальный этап Всероссийского фестиваля творческих открытий и инициатив «Леонардо»  </w:t>
            </w:r>
          </w:p>
        </w:tc>
        <w:tc>
          <w:tcPr>
            <w:tcW w:w="192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493C76" w:rsidRPr="00B54BCF" w:rsidRDefault="00493C76" w:rsidP="00E46F90">
            <w:pPr>
              <w:rPr>
                <w:rFonts w:ascii="Times New Roman" w:hAnsi="Times New Roman" w:cs="Times New Roman"/>
                <w:sz w:val="24"/>
                <w:szCs w:val="24"/>
              </w:rPr>
            </w:pPr>
            <w:r w:rsidRPr="00B54BCF">
              <w:rPr>
                <w:rFonts w:ascii="Times New Roman" w:hAnsi="Times New Roman" w:cs="Times New Roman"/>
                <w:sz w:val="24"/>
                <w:szCs w:val="24"/>
              </w:rPr>
              <w:t xml:space="preserve"> Данилова Н.П.</w:t>
            </w:r>
          </w:p>
        </w:tc>
        <w:tc>
          <w:tcPr>
            <w:tcW w:w="22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493C76" w:rsidRPr="00B54BCF" w:rsidRDefault="00493C76" w:rsidP="00213D21">
            <w:pPr>
              <w:jc w:val="both"/>
              <w:rPr>
                <w:rFonts w:ascii="Times New Roman" w:hAnsi="Times New Roman"/>
                <w:sz w:val="24"/>
                <w:szCs w:val="24"/>
              </w:rPr>
            </w:pPr>
            <w:proofErr w:type="spellStart"/>
            <w:r w:rsidRPr="00B54BCF">
              <w:rPr>
                <w:rFonts w:ascii="Times New Roman" w:hAnsi="Times New Roman"/>
                <w:sz w:val="24"/>
                <w:szCs w:val="24"/>
              </w:rPr>
              <w:t>Скутин</w:t>
            </w:r>
            <w:proofErr w:type="spellEnd"/>
            <w:r w:rsidRPr="00B54BCF">
              <w:rPr>
                <w:rFonts w:ascii="Times New Roman" w:hAnsi="Times New Roman"/>
                <w:sz w:val="24"/>
                <w:szCs w:val="24"/>
              </w:rPr>
              <w:t xml:space="preserve"> Д., </w:t>
            </w:r>
            <w:r w:rsidR="00E24247" w:rsidRPr="00B54BCF">
              <w:rPr>
                <w:rFonts w:ascii="Times New Roman" w:hAnsi="Times New Roman"/>
                <w:sz w:val="24"/>
                <w:szCs w:val="24"/>
              </w:rPr>
              <w:t>8</w:t>
            </w:r>
          </w:p>
          <w:p w:rsidR="00493C76" w:rsidRPr="00B54BCF" w:rsidRDefault="00493C76" w:rsidP="00213D21">
            <w:pPr>
              <w:jc w:val="both"/>
              <w:rPr>
                <w:rFonts w:ascii="Times New Roman" w:hAnsi="Times New Roman"/>
                <w:sz w:val="24"/>
                <w:szCs w:val="24"/>
              </w:rPr>
            </w:pPr>
          </w:p>
          <w:p w:rsidR="00493C76" w:rsidRPr="00B54BCF" w:rsidRDefault="00493C76" w:rsidP="00213D21">
            <w:pPr>
              <w:jc w:val="both"/>
              <w:rPr>
                <w:rFonts w:ascii="Times New Roman" w:hAnsi="Times New Roman"/>
                <w:sz w:val="24"/>
                <w:szCs w:val="24"/>
              </w:rPr>
            </w:pPr>
            <w:proofErr w:type="spellStart"/>
            <w:r w:rsidRPr="00B54BCF">
              <w:rPr>
                <w:rFonts w:ascii="Times New Roman" w:hAnsi="Times New Roman"/>
                <w:sz w:val="24"/>
                <w:szCs w:val="24"/>
              </w:rPr>
              <w:t>ПопазА</w:t>
            </w:r>
            <w:proofErr w:type="spellEnd"/>
            <w:r w:rsidRPr="00B54BCF">
              <w:rPr>
                <w:rFonts w:ascii="Times New Roman" w:hAnsi="Times New Roman"/>
                <w:sz w:val="24"/>
                <w:szCs w:val="24"/>
              </w:rPr>
              <w:t>.,</w:t>
            </w:r>
          </w:p>
          <w:p w:rsidR="00493C76" w:rsidRPr="00B54BCF" w:rsidRDefault="00493C76" w:rsidP="00213D21">
            <w:pPr>
              <w:jc w:val="both"/>
              <w:rPr>
                <w:rFonts w:ascii="Times New Roman" w:hAnsi="Times New Roman"/>
                <w:sz w:val="24"/>
                <w:szCs w:val="24"/>
              </w:rPr>
            </w:pPr>
            <w:r w:rsidRPr="00B54BCF">
              <w:rPr>
                <w:rFonts w:ascii="Times New Roman" w:hAnsi="Times New Roman"/>
                <w:sz w:val="24"/>
                <w:szCs w:val="24"/>
              </w:rPr>
              <w:t xml:space="preserve">Ищенко А.,  </w:t>
            </w:r>
          </w:p>
          <w:p w:rsidR="00493C76" w:rsidRPr="00B54BCF" w:rsidRDefault="00493C76" w:rsidP="00E46F90">
            <w:pPr>
              <w:rPr>
                <w:rFonts w:ascii="Times New Roman" w:hAnsi="Times New Roman" w:cs="Times New Roman"/>
                <w:sz w:val="24"/>
                <w:szCs w:val="24"/>
              </w:rPr>
            </w:pPr>
          </w:p>
        </w:tc>
        <w:tc>
          <w:tcPr>
            <w:tcW w:w="191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493C76" w:rsidRPr="00B54BCF" w:rsidRDefault="00493C76" w:rsidP="00E46F90">
            <w:pPr>
              <w:jc w:val="center"/>
              <w:rPr>
                <w:rFonts w:ascii="Times New Roman" w:hAnsi="Times New Roman" w:cs="Times New Roman"/>
                <w:sz w:val="24"/>
                <w:szCs w:val="24"/>
              </w:rPr>
            </w:pPr>
            <w:r w:rsidRPr="00B54BCF">
              <w:rPr>
                <w:rFonts w:ascii="Times New Roman" w:hAnsi="Times New Roman" w:cs="Times New Roman"/>
                <w:sz w:val="24"/>
                <w:szCs w:val="24"/>
              </w:rPr>
              <w:t>1</w:t>
            </w:r>
          </w:p>
          <w:p w:rsidR="00493C76" w:rsidRPr="00B54BCF" w:rsidRDefault="00493C76" w:rsidP="00E46F90">
            <w:pPr>
              <w:jc w:val="center"/>
              <w:rPr>
                <w:rFonts w:ascii="Times New Roman" w:hAnsi="Times New Roman" w:cs="Times New Roman"/>
                <w:sz w:val="24"/>
                <w:szCs w:val="24"/>
              </w:rPr>
            </w:pPr>
          </w:p>
          <w:p w:rsidR="00493C76" w:rsidRPr="00B54BCF" w:rsidRDefault="00493C76" w:rsidP="00E46F90">
            <w:pPr>
              <w:jc w:val="center"/>
              <w:rPr>
                <w:rFonts w:ascii="Times New Roman" w:hAnsi="Times New Roman" w:cs="Times New Roman"/>
                <w:sz w:val="24"/>
                <w:szCs w:val="24"/>
              </w:rPr>
            </w:pPr>
            <w:r w:rsidRPr="00B54BCF">
              <w:rPr>
                <w:rFonts w:ascii="Times New Roman" w:hAnsi="Times New Roman" w:cs="Times New Roman"/>
                <w:sz w:val="24"/>
                <w:szCs w:val="24"/>
              </w:rPr>
              <w:t>2</w:t>
            </w:r>
          </w:p>
          <w:p w:rsidR="00493C76" w:rsidRPr="00B54BCF" w:rsidRDefault="00493C76" w:rsidP="00E46F90">
            <w:pPr>
              <w:jc w:val="center"/>
              <w:rPr>
                <w:rFonts w:ascii="Times New Roman" w:hAnsi="Times New Roman" w:cs="Times New Roman"/>
                <w:sz w:val="24"/>
                <w:szCs w:val="24"/>
              </w:rPr>
            </w:pPr>
          </w:p>
        </w:tc>
      </w:tr>
      <w:tr w:rsidR="00493C76" w:rsidRPr="00E46F90" w:rsidTr="00BD5C04">
        <w:trPr>
          <w:trHeight w:val="64"/>
          <w:jc w:val="center"/>
        </w:trPr>
        <w:tc>
          <w:tcPr>
            <w:tcW w:w="1296" w:type="dxa"/>
            <w:tcBorders>
              <w:left w:val="thickThinSmallGap" w:sz="24" w:space="0" w:color="00B050"/>
              <w:right w:val="thickThinSmallGap" w:sz="24" w:space="0" w:color="00B050"/>
            </w:tcBorders>
            <w:shd w:val="clear" w:color="auto" w:fill="auto"/>
            <w:hideMark/>
          </w:tcPr>
          <w:p w:rsidR="00493C76" w:rsidRPr="00B54BCF" w:rsidRDefault="00493C76" w:rsidP="0075534F">
            <w:pPr>
              <w:pStyle w:val="a3"/>
              <w:numPr>
                <w:ilvl w:val="0"/>
                <w:numId w:val="2"/>
              </w:numPr>
              <w:jc w:val="center"/>
              <w:rPr>
                <w:rFonts w:ascii="Times New Roman" w:hAnsi="Times New Roman" w:cs="Times New Roman"/>
                <w:sz w:val="24"/>
                <w:szCs w:val="24"/>
              </w:rPr>
            </w:pPr>
          </w:p>
        </w:tc>
        <w:tc>
          <w:tcPr>
            <w:tcW w:w="2911" w:type="dxa"/>
            <w:vMerge/>
            <w:tcBorders>
              <w:left w:val="thickThinSmallGap" w:sz="24" w:space="0" w:color="00B050"/>
              <w:right w:val="thickThinSmallGap" w:sz="24" w:space="0" w:color="00B050"/>
            </w:tcBorders>
            <w:shd w:val="clear" w:color="auto" w:fill="auto"/>
            <w:hideMark/>
          </w:tcPr>
          <w:p w:rsidR="00493C76" w:rsidRPr="00B54BCF" w:rsidRDefault="00493C76" w:rsidP="00213D21">
            <w:pPr>
              <w:rPr>
                <w:rFonts w:ascii="Times New Roman" w:hAnsi="Times New Roman" w:cs="Times New Roman"/>
                <w:sz w:val="24"/>
                <w:szCs w:val="24"/>
              </w:rPr>
            </w:pPr>
          </w:p>
        </w:tc>
        <w:tc>
          <w:tcPr>
            <w:tcW w:w="192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493C76" w:rsidRPr="00B54BCF" w:rsidRDefault="00493C76" w:rsidP="00E46F90">
            <w:pPr>
              <w:rPr>
                <w:rFonts w:ascii="Times New Roman" w:hAnsi="Times New Roman" w:cs="Times New Roman"/>
                <w:sz w:val="24"/>
                <w:szCs w:val="24"/>
              </w:rPr>
            </w:pPr>
            <w:proofErr w:type="spellStart"/>
            <w:r w:rsidRPr="00B54BCF">
              <w:rPr>
                <w:rFonts w:ascii="Times New Roman" w:hAnsi="Times New Roman" w:cs="Times New Roman"/>
                <w:sz w:val="24"/>
                <w:szCs w:val="24"/>
              </w:rPr>
              <w:t>Марахтанова</w:t>
            </w:r>
            <w:proofErr w:type="spellEnd"/>
            <w:r w:rsidRPr="00B54BCF">
              <w:rPr>
                <w:rFonts w:ascii="Times New Roman" w:hAnsi="Times New Roman" w:cs="Times New Roman"/>
                <w:sz w:val="24"/>
                <w:szCs w:val="24"/>
              </w:rPr>
              <w:t xml:space="preserve"> В.М.</w:t>
            </w:r>
          </w:p>
        </w:tc>
        <w:tc>
          <w:tcPr>
            <w:tcW w:w="22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493C76" w:rsidRPr="00B54BCF" w:rsidRDefault="00493C76" w:rsidP="00213D21">
            <w:pPr>
              <w:jc w:val="both"/>
              <w:rPr>
                <w:rFonts w:ascii="Times New Roman" w:hAnsi="Times New Roman"/>
                <w:sz w:val="24"/>
                <w:szCs w:val="24"/>
              </w:rPr>
            </w:pPr>
            <w:proofErr w:type="spellStart"/>
            <w:r w:rsidRPr="00B54BCF">
              <w:rPr>
                <w:rFonts w:ascii="Times New Roman" w:hAnsi="Times New Roman"/>
                <w:sz w:val="24"/>
                <w:szCs w:val="24"/>
              </w:rPr>
              <w:t>Груничева</w:t>
            </w:r>
            <w:proofErr w:type="spellEnd"/>
            <w:r w:rsidRPr="00B54BCF">
              <w:rPr>
                <w:rFonts w:ascii="Times New Roman" w:hAnsi="Times New Roman"/>
                <w:sz w:val="24"/>
                <w:szCs w:val="24"/>
              </w:rPr>
              <w:t xml:space="preserve"> Е.</w:t>
            </w:r>
          </w:p>
        </w:tc>
        <w:tc>
          <w:tcPr>
            <w:tcW w:w="191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493C76" w:rsidRPr="00B54BCF" w:rsidRDefault="00493C76" w:rsidP="00E46F90">
            <w:pPr>
              <w:jc w:val="center"/>
              <w:rPr>
                <w:rFonts w:ascii="Times New Roman" w:hAnsi="Times New Roman" w:cs="Times New Roman"/>
                <w:sz w:val="24"/>
                <w:szCs w:val="24"/>
              </w:rPr>
            </w:pPr>
            <w:r w:rsidRPr="00B54BCF">
              <w:rPr>
                <w:rFonts w:ascii="Times New Roman" w:hAnsi="Times New Roman" w:cs="Times New Roman"/>
                <w:sz w:val="24"/>
                <w:szCs w:val="24"/>
              </w:rPr>
              <w:t>3</w:t>
            </w:r>
          </w:p>
        </w:tc>
      </w:tr>
      <w:tr w:rsidR="00BD5C04" w:rsidRPr="00E46F90" w:rsidTr="0017632D">
        <w:trPr>
          <w:trHeight w:val="923"/>
          <w:jc w:val="center"/>
        </w:trPr>
        <w:tc>
          <w:tcPr>
            <w:tcW w:w="1296" w:type="dxa"/>
            <w:tcBorders>
              <w:left w:val="thickThinSmallGap" w:sz="24" w:space="0" w:color="00B050"/>
              <w:bottom w:val="thickThinSmallGap" w:sz="24" w:space="0" w:color="00B050"/>
              <w:right w:val="thickThinSmallGap" w:sz="24" w:space="0" w:color="00B050"/>
            </w:tcBorders>
            <w:shd w:val="clear" w:color="auto" w:fill="auto"/>
          </w:tcPr>
          <w:p w:rsidR="00BD5C04" w:rsidRPr="007C7EF1" w:rsidRDefault="00BD5C04" w:rsidP="0075534F">
            <w:pPr>
              <w:pStyle w:val="a3"/>
              <w:numPr>
                <w:ilvl w:val="0"/>
                <w:numId w:val="2"/>
              </w:numPr>
              <w:jc w:val="center"/>
              <w:rPr>
                <w:rFonts w:ascii="Times New Roman" w:hAnsi="Times New Roman" w:cs="Times New Roman"/>
                <w:sz w:val="24"/>
                <w:szCs w:val="24"/>
              </w:rPr>
            </w:pPr>
          </w:p>
        </w:tc>
        <w:tc>
          <w:tcPr>
            <w:tcW w:w="2911" w:type="dxa"/>
            <w:tcBorders>
              <w:left w:val="thickThinSmallGap" w:sz="24" w:space="0" w:color="00B050"/>
              <w:bottom w:val="thickThinSmallGap" w:sz="24" w:space="0" w:color="00B050"/>
              <w:right w:val="thickThinSmallGap" w:sz="24" w:space="0" w:color="00B050"/>
            </w:tcBorders>
            <w:shd w:val="clear" w:color="auto" w:fill="auto"/>
          </w:tcPr>
          <w:p w:rsidR="00BD5C04" w:rsidRPr="00B54BCF" w:rsidRDefault="00BD5C04" w:rsidP="00213D21">
            <w:pPr>
              <w:rPr>
                <w:rFonts w:ascii="Times New Roman" w:hAnsi="Times New Roman" w:cs="Times New Roman"/>
                <w:sz w:val="24"/>
                <w:szCs w:val="24"/>
              </w:rPr>
            </w:pPr>
            <w:r w:rsidRPr="00B54BCF">
              <w:rPr>
                <w:rFonts w:ascii="Times New Roman" w:hAnsi="Times New Roman" w:cs="Times New Roman"/>
                <w:sz w:val="24"/>
                <w:szCs w:val="24"/>
              </w:rPr>
              <w:t>Акция «Астраханский городской диктант»</w:t>
            </w:r>
          </w:p>
        </w:tc>
        <w:tc>
          <w:tcPr>
            <w:tcW w:w="192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D5C04" w:rsidRPr="00B54BCF" w:rsidRDefault="00BD5C04" w:rsidP="00E46F90">
            <w:pPr>
              <w:rPr>
                <w:rFonts w:ascii="Times New Roman" w:hAnsi="Times New Roman" w:cs="Times New Roman"/>
                <w:sz w:val="24"/>
                <w:szCs w:val="24"/>
              </w:rPr>
            </w:pPr>
            <w:proofErr w:type="spellStart"/>
            <w:r w:rsidRPr="00B54BCF">
              <w:rPr>
                <w:rFonts w:ascii="Times New Roman" w:hAnsi="Times New Roman" w:cs="Times New Roman"/>
                <w:sz w:val="24"/>
                <w:szCs w:val="24"/>
              </w:rPr>
              <w:t>Марахтанова</w:t>
            </w:r>
            <w:proofErr w:type="spellEnd"/>
            <w:r w:rsidRPr="00B54BCF">
              <w:rPr>
                <w:rFonts w:ascii="Times New Roman" w:hAnsi="Times New Roman" w:cs="Times New Roman"/>
                <w:sz w:val="24"/>
                <w:szCs w:val="24"/>
              </w:rPr>
              <w:t xml:space="preserve"> В.М.</w:t>
            </w:r>
          </w:p>
        </w:tc>
        <w:tc>
          <w:tcPr>
            <w:tcW w:w="22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D5C04" w:rsidRPr="00B54BCF" w:rsidRDefault="00BD5C04" w:rsidP="00213D21">
            <w:pPr>
              <w:jc w:val="both"/>
              <w:rPr>
                <w:rFonts w:ascii="Times New Roman" w:hAnsi="Times New Roman"/>
                <w:sz w:val="24"/>
                <w:szCs w:val="24"/>
              </w:rPr>
            </w:pPr>
            <w:proofErr w:type="spellStart"/>
            <w:r w:rsidRPr="00B54BCF">
              <w:rPr>
                <w:rFonts w:ascii="Times New Roman" w:hAnsi="Times New Roman"/>
                <w:sz w:val="24"/>
                <w:szCs w:val="24"/>
              </w:rPr>
              <w:t>Аскерова</w:t>
            </w:r>
            <w:proofErr w:type="spellEnd"/>
            <w:r w:rsidRPr="00B54BCF">
              <w:rPr>
                <w:rFonts w:ascii="Times New Roman" w:hAnsi="Times New Roman"/>
                <w:sz w:val="24"/>
                <w:szCs w:val="24"/>
              </w:rPr>
              <w:t xml:space="preserve"> Д., 9 </w:t>
            </w:r>
          </w:p>
          <w:p w:rsidR="00BD5C04" w:rsidRPr="00B54BCF" w:rsidRDefault="00BD5C04" w:rsidP="00213D21">
            <w:pPr>
              <w:jc w:val="both"/>
              <w:rPr>
                <w:rFonts w:ascii="Times New Roman" w:hAnsi="Times New Roman"/>
                <w:sz w:val="24"/>
                <w:szCs w:val="24"/>
              </w:rPr>
            </w:pPr>
            <w:r w:rsidRPr="00B54BCF">
              <w:rPr>
                <w:rFonts w:ascii="Times New Roman" w:hAnsi="Times New Roman"/>
                <w:sz w:val="24"/>
                <w:szCs w:val="24"/>
              </w:rPr>
              <w:t xml:space="preserve">Викторова К., 9 </w:t>
            </w:r>
          </w:p>
          <w:p w:rsidR="004C2C8D" w:rsidRPr="00B54BCF" w:rsidRDefault="004C2C8D" w:rsidP="00213D21">
            <w:pPr>
              <w:jc w:val="both"/>
              <w:rPr>
                <w:rFonts w:ascii="Times New Roman" w:hAnsi="Times New Roman"/>
                <w:sz w:val="24"/>
                <w:szCs w:val="24"/>
              </w:rPr>
            </w:pPr>
            <w:proofErr w:type="spellStart"/>
            <w:r w:rsidRPr="00B54BCF">
              <w:rPr>
                <w:rFonts w:ascii="Times New Roman" w:hAnsi="Times New Roman"/>
                <w:sz w:val="24"/>
                <w:szCs w:val="24"/>
              </w:rPr>
              <w:t>Сидорчук</w:t>
            </w:r>
            <w:proofErr w:type="spellEnd"/>
            <w:r w:rsidRPr="00B54BCF">
              <w:rPr>
                <w:rFonts w:ascii="Times New Roman" w:hAnsi="Times New Roman"/>
                <w:sz w:val="24"/>
                <w:szCs w:val="24"/>
              </w:rPr>
              <w:t xml:space="preserve"> В., 9 </w:t>
            </w:r>
          </w:p>
        </w:tc>
        <w:tc>
          <w:tcPr>
            <w:tcW w:w="191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BD5C04" w:rsidRPr="00B54BCF" w:rsidRDefault="00BD5C04" w:rsidP="00E46F90">
            <w:pPr>
              <w:jc w:val="center"/>
              <w:rPr>
                <w:rFonts w:ascii="Times New Roman" w:hAnsi="Times New Roman" w:cs="Times New Roman"/>
                <w:sz w:val="24"/>
                <w:szCs w:val="24"/>
              </w:rPr>
            </w:pPr>
            <w:r w:rsidRPr="00B54BCF">
              <w:rPr>
                <w:rFonts w:ascii="Times New Roman" w:hAnsi="Times New Roman" w:cs="Times New Roman"/>
                <w:sz w:val="24"/>
                <w:szCs w:val="24"/>
              </w:rPr>
              <w:t xml:space="preserve">победитель </w:t>
            </w:r>
          </w:p>
          <w:p w:rsidR="00BD5C04" w:rsidRPr="00B54BCF" w:rsidRDefault="00BD5C04" w:rsidP="00BD5C04">
            <w:pPr>
              <w:jc w:val="center"/>
              <w:rPr>
                <w:rFonts w:ascii="Times New Roman" w:hAnsi="Times New Roman" w:cs="Times New Roman"/>
                <w:sz w:val="24"/>
                <w:szCs w:val="24"/>
              </w:rPr>
            </w:pPr>
            <w:r w:rsidRPr="00B54BCF">
              <w:rPr>
                <w:rFonts w:ascii="Times New Roman" w:hAnsi="Times New Roman" w:cs="Times New Roman"/>
                <w:sz w:val="24"/>
                <w:szCs w:val="24"/>
              </w:rPr>
              <w:t xml:space="preserve">победитель </w:t>
            </w:r>
          </w:p>
          <w:p w:rsidR="004C2C8D" w:rsidRPr="00B54BCF" w:rsidRDefault="004C2C8D" w:rsidP="00BD5C04">
            <w:pPr>
              <w:jc w:val="center"/>
              <w:rPr>
                <w:rFonts w:ascii="Times New Roman" w:hAnsi="Times New Roman" w:cs="Times New Roman"/>
                <w:sz w:val="24"/>
                <w:szCs w:val="24"/>
              </w:rPr>
            </w:pPr>
            <w:r w:rsidRPr="00B54BCF">
              <w:rPr>
                <w:rFonts w:ascii="Times New Roman" w:hAnsi="Times New Roman" w:cs="Times New Roman"/>
                <w:sz w:val="24"/>
                <w:szCs w:val="24"/>
              </w:rPr>
              <w:t>победитель</w:t>
            </w:r>
          </w:p>
          <w:p w:rsidR="00BD5C04" w:rsidRPr="00B54BCF" w:rsidRDefault="00BD5C04" w:rsidP="00BD5C04">
            <w:pPr>
              <w:jc w:val="center"/>
              <w:rPr>
                <w:rFonts w:ascii="Times New Roman" w:hAnsi="Times New Roman" w:cs="Times New Roman"/>
                <w:sz w:val="24"/>
                <w:szCs w:val="24"/>
              </w:rPr>
            </w:pPr>
          </w:p>
        </w:tc>
      </w:tr>
    </w:tbl>
    <w:p w:rsidR="00D97F80" w:rsidRDefault="00D97F80" w:rsidP="0017632D">
      <w:pPr>
        <w:tabs>
          <w:tab w:val="left" w:pos="7920"/>
        </w:tabs>
        <w:spacing w:after="0" w:line="360" w:lineRule="auto"/>
        <w:contextualSpacing/>
        <w:rPr>
          <w:rFonts w:ascii="Times New Roman" w:eastAsia="Calibri" w:hAnsi="Times New Roman" w:cs="Times New Roman"/>
          <w:b/>
          <w:color w:val="E36C0A" w:themeColor="accent6" w:themeShade="BF"/>
          <w:sz w:val="24"/>
          <w:szCs w:val="24"/>
        </w:rPr>
      </w:pPr>
    </w:p>
    <w:p w:rsidR="00E46F90" w:rsidRPr="00E46F90" w:rsidRDefault="0017632D" w:rsidP="0017632D">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r>
        <w:rPr>
          <w:rFonts w:ascii="Times New Roman" w:eastAsia="Calibri" w:hAnsi="Times New Roman" w:cs="Times New Roman"/>
          <w:b/>
          <w:color w:val="E36C0A" w:themeColor="accent6" w:themeShade="BF"/>
          <w:sz w:val="24"/>
          <w:szCs w:val="24"/>
        </w:rPr>
        <w:t>Областные</w:t>
      </w:r>
    </w:p>
    <w:tbl>
      <w:tblPr>
        <w:tblStyle w:val="a5"/>
        <w:tblW w:w="10806" w:type="dxa"/>
        <w:jc w:val="center"/>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1103"/>
        <w:gridCol w:w="3064"/>
        <w:gridCol w:w="2058"/>
        <w:gridCol w:w="2519"/>
        <w:gridCol w:w="2062"/>
      </w:tblGrid>
      <w:tr w:rsidR="000E7B4E" w:rsidRPr="00E46F90" w:rsidTr="000B410D">
        <w:trPr>
          <w:trHeight w:val="805"/>
          <w:jc w:val="center"/>
        </w:trPr>
        <w:tc>
          <w:tcPr>
            <w:tcW w:w="1103" w:type="dxa"/>
          </w:tcPr>
          <w:p w:rsidR="000E7B4E" w:rsidRPr="000B410D" w:rsidRDefault="000E7B4E" w:rsidP="0075534F">
            <w:pPr>
              <w:pStyle w:val="a3"/>
              <w:numPr>
                <w:ilvl w:val="0"/>
                <w:numId w:val="6"/>
              </w:numPr>
              <w:jc w:val="center"/>
              <w:rPr>
                <w:rFonts w:ascii="Times New Roman" w:hAnsi="Times New Roman" w:cs="Times New Roman"/>
                <w:sz w:val="24"/>
                <w:szCs w:val="24"/>
              </w:rPr>
            </w:pPr>
          </w:p>
        </w:tc>
        <w:tc>
          <w:tcPr>
            <w:tcW w:w="3064" w:type="dxa"/>
          </w:tcPr>
          <w:p w:rsidR="000E7B4E" w:rsidRPr="000B410D" w:rsidRDefault="000E7B4E" w:rsidP="00A034D8">
            <w:pPr>
              <w:ind w:left="60"/>
              <w:contextualSpacing/>
              <w:rPr>
                <w:rFonts w:ascii="Times New Roman" w:hAnsi="Times New Roman"/>
                <w:sz w:val="24"/>
                <w:szCs w:val="24"/>
              </w:rPr>
            </w:pPr>
            <w:r w:rsidRPr="000B410D">
              <w:rPr>
                <w:rFonts w:ascii="Times New Roman" w:hAnsi="Times New Roman"/>
                <w:sz w:val="24"/>
                <w:szCs w:val="24"/>
              </w:rPr>
              <w:t>Областной конкурс исследовательских работ «Этих дней не смолкнет слава»</w:t>
            </w:r>
          </w:p>
        </w:tc>
        <w:tc>
          <w:tcPr>
            <w:tcW w:w="2058" w:type="dxa"/>
          </w:tcPr>
          <w:p w:rsidR="000E7B4E" w:rsidRPr="000B410D" w:rsidRDefault="000E7B4E" w:rsidP="00435C5E">
            <w:pPr>
              <w:rPr>
                <w:rFonts w:ascii="Times New Roman" w:hAnsi="Times New Roman" w:cs="Times New Roman"/>
                <w:sz w:val="24"/>
                <w:szCs w:val="24"/>
              </w:rPr>
            </w:pPr>
            <w:r w:rsidRPr="000B410D">
              <w:rPr>
                <w:rFonts w:ascii="Times New Roman" w:hAnsi="Times New Roman" w:cs="Times New Roman"/>
                <w:sz w:val="24"/>
                <w:szCs w:val="24"/>
              </w:rPr>
              <w:t>Полтарихина Л.В.</w:t>
            </w:r>
          </w:p>
        </w:tc>
        <w:tc>
          <w:tcPr>
            <w:tcW w:w="2519" w:type="dxa"/>
          </w:tcPr>
          <w:p w:rsidR="000E7B4E" w:rsidRPr="000B410D" w:rsidRDefault="000E7B4E" w:rsidP="00EE423F">
            <w:pPr>
              <w:rPr>
                <w:rFonts w:ascii="Times New Roman" w:hAnsi="Times New Roman" w:cs="Times New Roman"/>
                <w:sz w:val="24"/>
                <w:szCs w:val="24"/>
              </w:rPr>
            </w:pPr>
            <w:r w:rsidRPr="000B410D">
              <w:rPr>
                <w:rFonts w:ascii="Times New Roman" w:hAnsi="Times New Roman" w:cs="Times New Roman"/>
                <w:sz w:val="24"/>
                <w:szCs w:val="24"/>
              </w:rPr>
              <w:t>Кугушева А., 8</w:t>
            </w:r>
          </w:p>
        </w:tc>
        <w:tc>
          <w:tcPr>
            <w:tcW w:w="2062" w:type="dxa"/>
          </w:tcPr>
          <w:p w:rsidR="000E7B4E" w:rsidRPr="000B410D" w:rsidRDefault="000E7B4E"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tc>
      </w:tr>
      <w:tr w:rsidR="00E51E7C" w:rsidRPr="00E46F90" w:rsidTr="000B410D">
        <w:trPr>
          <w:trHeight w:val="805"/>
          <w:jc w:val="center"/>
        </w:trPr>
        <w:tc>
          <w:tcPr>
            <w:tcW w:w="1103" w:type="dxa"/>
          </w:tcPr>
          <w:p w:rsidR="00E51E7C" w:rsidRPr="000B410D" w:rsidRDefault="00E51E7C" w:rsidP="0075534F">
            <w:pPr>
              <w:pStyle w:val="a3"/>
              <w:numPr>
                <w:ilvl w:val="0"/>
                <w:numId w:val="6"/>
              </w:numPr>
              <w:jc w:val="center"/>
              <w:rPr>
                <w:rFonts w:ascii="Times New Roman" w:hAnsi="Times New Roman" w:cs="Times New Roman"/>
                <w:sz w:val="24"/>
                <w:szCs w:val="24"/>
              </w:rPr>
            </w:pPr>
          </w:p>
        </w:tc>
        <w:tc>
          <w:tcPr>
            <w:tcW w:w="3064" w:type="dxa"/>
          </w:tcPr>
          <w:p w:rsidR="00E51E7C" w:rsidRPr="000B410D" w:rsidRDefault="00E51E7C" w:rsidP="00A034D8">
            <w:pPr>
              <w:ind w:left="60"/>
              <w:contextualSpacing/>
              <w:rPr>
                <w:rFonts w:ascii="Times New Roman" w:hAnsi="Times New Roman"/>
                <w:sz w:val="24"/>
                <w:szCs w:val="24"/>
              </w:rPr>
            </w:pPr>
            <w:r w:rsidRPr="000B410D">
              <w:rPr>
                <w:rFonts w:ascii="Times New Roman" w:hAnsi="Times New Roman"/>
                <w:sz w:val="24"/>
                <w:szCs w:val="24"/>
              </w:rPr>
              <w:t>Областной конкурс искусства экслибриса: номинация «Художественное произведение в экслибрисе»</w:t>
            </w:r>
          </w:p>
        </w:tc>
        <w:tc>
          <w:tcPr>
            <w:tcW w:w="2058" w:type="dxa"/>
          </w:tcPr>
          <w:p w:rsidR="00E51E7C" w:rsidRPr="000B410D" w:rsidRDefault="00E51E7C" w:rsidP="00435C5E">
            <w:pPr>
              <w:rPr>
                <w:rFonts w:ascii="Times New Roman" w:hAnsi="Times New Roman" w:cs="Times New Roman"/>
                <w:sz w:val="24"/>
                <w:szCs w:val="24"/>
              </w:rPr>
            </w:pPr>
            <w:r w:rsidRPr="000B410D">
              <w:rPr>
                <w:rFonts w:ascii="Times New Roman" w:hAnsi="Times New Roman" w:cs="Times New Roman"/>
                <w:sz w:val="24"/>
                <w:szCs w:val="24"/>
              </w:rPr>
              <w:t>Гриценко Э.А.</w:t>
            </w:r>
          </w:p>
        </w:tc>
        <w:tc>
          <w:tcPr>
            <w:tcW w:w="2519" w:type="dxa"/>
          </w:tcPr>
          <w:p w:rsidR="00E51E7C" w:rsidRPr="000B410D" w:rsidRDefault="00E51E7C" w:rsidP="00EE423F">
            <w:pPr>
              <w:rPr>
                <w:rFonts w:ascii="Times New Roman" w:hAnsi="Times New Roman" w:cs="Times New Roman"/>
                <w:sz w:val="24"/>
                <w:szCs w:val="24"/>
              </w:rPr>
            </w:pPr>
            <w:r w:rsidRPr="000B410D">
              <w:rPr>
                <w:rFonts w:ascii="Times New Roman" w:hAnsi="Times New Roman" w:cs="Times New Roman"/>
                <w:sz w:val="24"/>
                <w:szCs w:val="24"/>
              </w:rPr>
              <w:t>Белова В., 7</w:t>
            </w:r>
          </w:p>
        </w:tc>
        <w:tc>
          <w:tcPr>
            <w:tcW w:w="2062" w:type="dxa"/>
          </w:tcPr>
          <w:p w:rsidR="00E51E7C" w:rsidRPr="000B410D" w:rsidRDefault="00E51E7C" w:rsidP="004744CD">
            <w:pPr>
              <w:jc w:val="center"/>
              <w:rPr>
                <w:rFonts w:ascii="Times New Roman" w:hAnsi="Times New Roman" w:cs="Times New Roman"/>
                <w:sz w:val="24"/>
                <w:szCs w:val="24"/>
              </w:rPr>
            </w:pPr>
            <w:r w:rsidRPr="000B410D">
              <w:rPr>
                <w:rFonts w:ascii="Times New Roman" w:hAnsi="Times New Roman" w:cs="Times New Roman"/>
                <w:sz w:val="24"/>
                <w:szCs w:val="24"/>
              </w:rPr>
              <w:t xml:space="preserve">1 </w:t>
            </w:r>
          </w:p>
        </w:tc>
      </w:tr>
      <w:tr w:rsidR="007B7673" w:rsidRPr="00E46F90" w:rsidTr="000B410D">
        <w:trPr>
          <w:trHeight w:val="805"/>
          <w:jc w:val="center"/>
        </w:trPr>
        <w:tc>
          <w:tcPr>
            <w:tcW w:w="1103" w:type="dxa"/>
          </w:tcPr>
          <w:p w:rsidR="007B7673" w:rsidRPr="000B410D"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0B410D" w:rsidRDefault="007B7673" w:rsidP="00A034D8">
            <w:pPr>
              <w:ind w:left="60"/>
              <w:contextualSpacing/>
              <w:rPr>
                <w:rFonts w:ascii="Times New Roman" w:hAnsi="Times New Roman"/>
                <w:sz w:val="24"/>
                <w:szCs w:val="24"/>
              </w:rPr>
            </w:pPr>
            <w:r w:rsidRPr="000B410D">
              <w:rPr>
                <w:rFonts w:ascii="Times New Roman" w:hAnsi="Times New Roman"/>
                <w:sz w:val="24"/>
                <w:szCs w:val="24"/>
              </w:rPr>
              <w:t>Региональный этап конкурса юных чтецов «Русское слово»</w:t>
            </w:r>
          </w:p>
        </w:tc>
        <w:tc>
          <w:tcPr>
            <w:tcW w:w="2058" w:type="dxa"/>
          </w:tcPr>
          <w:p w:rsidR="007B7673" w:rsidRPr="000B410D" w:rsidRDefault="007B7673" w:rsidP="006D7A30">
            <w:pPr>
              <w:rPr>
                <w:rFonts w:ascii="Times New Roman" w:hAnsi="Times New Roman" w:cs="Times New Roman"/>
                <w:sz w:val="24"/>
                <w:szCs w:val="24"/>
              </w:rPr>
            </w:pPr>
            <w:r w:rsidRPr="000B410D">
              <w:rPr>
                <w:rFonts w:ascii="Times New Roman" w:hAnsi="Times New Roman" w:cs="Times New Roman"/>
                <w:sz w:val="24"/>
                <w:szCs w:val="24"/>
              </w:rPr>
              <w:t>Давидович Е.С.</w:t>
            </w:r>
          </w:p>
        </w:tc>
        <w:tc>
          <w:tcPr>
            <w:tcW w:w="2519" w:type="dxa"/>
          </w:tcPr>
          <w:p w:rsidR="007B7673" w:rsidRPr="000B410D" w:rsidRDefault="007B7673" w:rsidP="006D7A30">
            <w:pPr>
              <w:rPr>
                <w:rFonts w:ascii="Times New Roman" w:hAnsi="Times New Roman" w:cs="Times New Roman"/>
                <w:sz w:val="24"/>
                <w:szCs w:val="24"/>
              </w:rPr>
            </w:pPr>
            <w:proofErr w:type="spellStart"/>
            <w:r w:rsidRPr="000B410D">
              <w:rPr>
                <w:rFonts w:ascii="Times New Roman" w:hAnsi="Times New Roman" w:cs="Times New Roman"/>
                <w:sz w:val="24"/>
                <w:szCs w:val="24"/>
              </w:rPr>
              <w:t>Габриэлова</w:t>
            </w:r>
            <w:proofErr w:type="spellEnd"/>
            <w:r w:rsidRPr="000B410D">
              <w:rPr>
                <w:rFonts w:ascii="Times New Roman" w:hAnsi="Times New Roman" w:cs="Times New Roman"/>
                <w:sz w:val="24"/>
                <w:szCs w:val="24"/>
              </w:rPr>
              <w:t xml:space="preserve"> П., 6</w:t>
            </w:r>
          </w:p>
        </w:tc>
        <w:tc>
          <w:tcPr>
            <w:tcW w:w="2062" w:type="dxa"/>
          </w:tcPr>
          <w:p w:rsidR="007B7673" w:rsidRPr="000B410D" w:rsidRDefault="007B7673" w:rsidP="004744CD">
            <w:pPr>
              <w:jc w:val="center"/>
              <w:rPr>
                <w:rFonts w:ascii="Times New Roman" w:hAnsi="Times New Roman" w:cs="Times New Roman"/>
                <w:sz w:val="24"/>
                <w:szCs w:val="24"/>
              </w:rPr>
            </w:pPr>
            <w:r w:rsidRPr="000B410D">
              <w:rPr>
                <w:rFonts w:ascii="Times New Roman" w:hAnsi="Times New Roman" w:cs="Times New Roman"/>
                <w:sz w:val="24"/>
                <w:szCs w:val="24"/>
              </w:rPr>
              <w:t>3</w:t>
            </w:r>
          </w:p>
        </w:tc>
      </w:tr>
      <w:tr w:rsidR="007B7673" w:rsidRPr="00E46F90" w:rsidTr="000B410D">
        <w:trPr>
          <w:trHeight w:val="805"/>
          <w:jc w:val="center"/>
        </w:trPr>
        <w:tc>
          <w:tcPr>
            <w:tcW w:w="1103" w:type="dxa"/>
          </w:tcPr>
          <w:p w:rsidR="007B7673" w:rsidRPr="000B410D"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0B410D" w:rsidRDefault="007B7673" w:rsidP="00A034D8">
            <w:pPr>
              <w:ind w:left="60"/>
              <w:contextualSpacing/>
              <w:rPr>
                <w:rFonts w:ascii="Times New Roman" w:hAnsi="Times New Roman"/>
                <w:sz w:val="24"/>
                <w:szCs w:val="24"/>
              </w:rPr>
            </w:pPr>
            <w:r w:rsidRPr="000B410D">
              <w:rPr>
                <w:rFonts w:ascii="Times New Roman" w:eastAsia="Times New Roman" w:hAnsi="Times New Roman" w:cs="Times New Roman"/>
                <w:sz w:val="24"/>
                <w:szCs w:val="24"/>
                <w:lang w:val="en-US"/>
              </w:rPr>
              <w:t>II</w:t>
            </w:r>
            <w:r w:rsidRPr="000B410D">
              <w:rPr>
                <w:rFonts w:ascii="Times New Roman" w:eastAsia="Times New Roman" w:hAnsi="Times New Roman" w:cs="Times New Roman"/>
                <w:sz w:val="24"/>
                <w:szCs w:val="24"/>
              </w:rPr>
              <w:t xml:space="preserve"> областной конкурс художественного слова «Открытая книга»</w:t>
            </w:r>
          </w:p>
        </w:tc>
        <w:tc>
          <w:tcPr>
            <w:tcW w:w="2058" w:type="dxa"/>
          </w:tcPr>
          <w:p w:rsidR="007B7673" w:rsidRPr="000B410D" w:rsidRDefault="007B7673" w:rsidP="00435C5E">
            <w:pPr>
              <w:rPr>
                <w:rFonts w:ascii="Times New Roman" w:hAnsi="Times New Roman" w:cs="Times New Roman"/>
                <w:sz w:val="24"/>
                <w:szCs w:val="24"/>
              </w:rPr>
            </w:pPr>
            <w:r w:rsidRPr="000B410D">
              <w:rPr>
                <w:rFonts w:ascii="Times New Roman" w:hAnsi="Times New Roman" w:cs="Times New Roman"/>
                <w:sz w:val="24"/>
                <w:szCs w:val="24"/>
              </w:rPr>
              <w:t>Давидович Е.С.</w:t>
            </w:r>
          </w:p>
        </w:tc>
        <w:tc>
          <w:tcPr>
            <w:tcW w:w="2519" w:type="dxa"/>
          </w:tcPr>
          <w:p w:rsidR="007B7673" w:rsidRPr="000B410D" w:rsidRDefault="007B7673"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Габриэлова</w:t>
            </w:r>
            <w:proofErr w:type="spellEnd"/>
            <w:r w:rsidRPr="000B410D">
              <w:rPr>
                <w:rFonts w:ascii="Times New Roman" w:hAnsi="Times New Roman" w:cs="Times New Roman"/>
                <w:sz w:val="24"/>
                <w:szCs w:val="24"/>
              </w:rPr>
              <w:t xml:space="preserve"> П., 6</w:t>
            </w:r>
          </w:p>
        </w:tc>
        <w:tc>
          <w:tcPr>
            <w:tcW w:w="2062" w:type="dxa"/>
          </w:tcPr>
          <w:p w:rsidR="007B7673" w:rsidRPr="000B410D" w:rsidRDefault="007B7673"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tc>
      </w:tr>
      <w:tr w:rsidR="007B7673" w:rsidRPr="00E46F90" w:rsidTr="0017632D">
        <w:trPr>
          <w:trHeight w:val="837"/>
          <w:jc w:val="center"/>
        </w:trPr>
        <w:tc>
          <w:tcPr>
            <w:tcW w:w="1103" w:type="dxa"/>
          </w:tcPr>
          <w:p w:rsidR="007B7673" w:rsidRPr="000B410D"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0B410D" w:rsidRDefault="007B7673" w:rsidP="00A034D8">
            <w:pPr>
              <w:ind w:left="60"/>
              <w:contextualSpacing/>
              <w:rPr>
                <w:rFonts w:ascii="Times New Roman" w:hAnsi="Times New Roman"/>
                <w:sz w:val="24"/>
                <w:szCs w:val="24"/>
              </w:rPr>
            </w:pPr>
            <w:r w:rsidRPr="000B410D">
              <w:rPr>
                <w:rFonts w:ascii="Times New Roman" w:hAnsi="Times New Roman"/>
                <w:sz w:val="24"/>
                <w:szCs w:val="24"/>
              </w:rPr>
              <w:t>Областная викторина «В мире слов и событий» (ФГБОУ ВО «СГЭА»)</w:t>
            </w:r>
          </w:p>
        </w:tc>
        <w:tc>
          <w:tcPr>
            <w:tcW w:w="2058" w:type="dxa"/>
          </w:tcPr>
          <w:p w:rsidR="007B7673" w:rsidRPr="000B410D" w:rsidRDefault="007B7673" w:rsidP="00435C5E">
            <w:pPr>
              <w:rPr>
                <w:rFonts w:ascii="Times New Roman" w:hAnsi="Times New Roman" w:cs="Times New Roman"/>
                <w:sz w:val="24"/>
                <w:szCs w:val="24"/>
              </w:rPr>
            </w:pPr>
            <w:proofErr w:type="spellStart"/>
            <w:r w:rsidRPr="000B410D">
              <w:rPr>
                <w:rFonts w:ascii="Times New Roman" w:hAnsi="Times New Roman" w:cs="Times New Roman"/>
                <w:sz w:val="24"/>
                <w:szCs w:val="24"/>
              </w:rPr>
              <w:t>Марахтанова</w:t>
            </w:r>
            <w:proofErr w:type="spellEnd"/>
            <w:r w:rsidRPr="000B410D">
              <w:rPr>
                <w:rFonts w:ascii="Times New Roman" w:hAnsi="Times New Roman" w:cs="Times New Roman"/>
                <w:sz w:val="24"/>
                <w:szCs w:val="24"/>
              </w:rPr>
              <w:t xml:space="preserve"> В.М.</w:t>
            </w:r>
          </w:p>
        </w:tc>
        <w:tc>
          <w:tcPr>
            <w:tcW w:w="2519" w:type="dxa"/>
          </w:tcPr>
          <w:p w:rsidR="007B7673" w:rsidRPr="000B410D" w:rsidRDefault="007B7673"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Абаринов</w:t>
            </w:r>
            <w:proofErr w:type="spellEnd"/>
            <w:r w:rsidRPr="000B410D">
              <w:rPr>
                <w:rFonts w:ascii="Times New Roman" w:hAnsi="Times New Roman" w:cs="Times New Roman"/>
                <w:sz w:val="24"/>
                <w:szCs w:val="24"/>
              </w:rPr>
              <w:t xml:space="preserve"> Н., 11</w:t>
            </w:r>
          </w:p>
          <w:p w:rsidR="007B7673" w:rsidRPr="000B410D" w:rsidRDefault="007B7673" w:rsidP="00EE423F">
            <w:pPr>
              <w:rPr>
                <w:rFonts w:ascii="Times New Roman" w:hAnsi="Times New Roman" w:cs="Times New Roman"/>
                <w:sz w:val="24"/>
                <w:szCs w:val="24"/>
              </w:rPr>
            </w:pPr>
            <w:r w:rsidRPr="000B410D">
              <w:rPr>
                <w:rFonts w:ascii="Times New Roman" w:hAnsi="Times New Roman" w:cs="Times New Roman"/>
                <w:sz w:val="24"/>
                <w:szCs w:val="24"/>
              </w:rPr>
              <w:t>Воробьёва С..11</w:t>
            </w:r>
          </w:p>
        </w:tc>
        <w:tc>
          <w:tcPr>
            <w:tcW w:w="2062" w:type="dxa"/>
          </w:tcPr>
          <w:p w:rsidR="007B7673" w:rsidRPr="000B410D" w:rsidRDefault="007B7673" w:rsidP="004744CD">
            <w:pPr>
              <w:jc w:val="center"/>
              <w:rPr>
                <w:rFonts w:ascii="Times New Roman" w:hAnsi="Times New Roman" w:cs="Times New Roman"/>
                <w:sz w:val="24"/>
                <w:szCs w:val="24"/>
              </w:rPr>
            </w:pPr>
            <w:r w:rsidRPr="000B410D">
              <w:rPr>
                <w:rFonts w:ascii="Times New Roman" w:hAnsi="Times New Roman" w:cs="Times New Roman"/>
                <w:sz w:val="24"/>
                <w:szCs w:val="24"/>
              </w:rPr>
              <w:t xml:space="preserve">1 </w:t>
            </w:r>
          </w:p>
          <w:p w:rsidR="007B7673" w:rsidRPr="000B410D" w:rsidRDefault="007B7673" w:rsidP="004744CD">
            <w:pPr>
              <w:jc w:val="center"/>
              <w:rPr>
                <w:rFonts w:ascii="Times New Roman" w:hAnsi="Times New Roman" w:cs="Times New Roman"/>
                <w:sz w:val="24"/>
                <w:szCs w:val="24"/>
              </w:rPr>
            </w:pPr>
            <w:r w:rsidRPr="000B410D">
              <w:rPr>
                <w:rFonts w:ascii="Times New Roman" w:hAnsi="Times New Roman" w:cs="Times New Roman"/>
                <w:sz w:val="24"/>
                <w:szCs w:val="24"/>
              </w:rPr>
              <w:t>2</w:t>
            </w:r>
          </w:p>
        </w:tc>
      </w:tr>
      <w:tr w:rsidR="00D97F80" w:rsidRPr="00E46F90" w:rsidTr="000B410D">
        <w:trPr>
          <w:trHeight w:val="805"/>
          <w:jc w:val="center"/>
        </w:trPr>
        <w:tc>
          <w:tcPr>
            <w:tcW w:w="1103" w:type="dxa"/>
          </w:tcPr>
          <w:p w:rsidR="00D97F80" w:rsidRPr="000B410D" w:rsidRDefault="00D97F80" w:rsidP="0075534F">
            <w:pPr>
              <w:pStyle w:val="a3"/>
              <w:numPr>
                <w:ilvl w:val="0"/>
                <w:numId w:val="6"/>
              </w:numPr>
              <w:jc w:val="center"/>
              <w:rPr>
                <w:rFonts w:ascii="Times New Roman" w:hAnsi="Times New Roman" w:cs="Times New Roman"/>
                <w:sz w:val="24"/>
                <w:szCs w:val="24"/>
              </w:rPr>
            </w:pPr>
          </w:p>
        </w:tc>
        <w:tc>
          <w:tcPr>
            <w:tcW w:w="3064" w:type="dxa"/>
            <w:vMerge w:val="restart"/>
          </w:tcPr>
          <w:p w:rsidR="00D97F80" w:rsidRPr="000B410D" w:rsidRDefault="00D97F80" w:rsidP="000D4ECF">
            <w:pPr>
              <w:ind w:left="60"/>
              <w:contextualSpacing/>
              <w:rPr>
                <w:rFonts w:ascii="Times New Roman" w:hAnsi="Times New Roman"/>
                <w:sz w:val="24"/>
                <w:szCs w:val="24"/>
              </w:rPr>
            </w:pPr>
            <w:r w:rsidRPr="000B410D">
              <w:rPr>
                <w:rFonts w:ascii="Times New Roman" w:hAnsi="Times New Roman"/>
                <w:sz w:val="24"/>
                <w:szCs w:val="24"/>
                <w:lang w:val="en-US"/>
              </w:rPr>
              <w:t>VIII</w:t>
            </w:r>
            <w:r w:rsidRPr="000B410D">
              <w:rPr>
                <w:rFonts w:ascii="Times New Roman" w:hAnsi="Times New Roman"/>
                <w:sz w:val="24"/>
                <w:szCs w:val="24"/>
              </w:rPr>
              <w:t xml:space="preserve"> Областной конкурс исследовательских проектов «Астрахань – 500» </w:t>
            </w:r>
          </w:p>
        </w:tc>
        <w:tc>
          <w:tcPr>
            <w:tcW w:w="2058" w:type="dxa"/>
          </w:tcPr>
          <w:p w:rsidR="00D97F80" w:rsidRPr="000B410D" w:rsidRDefault="00D97F80" w:rsidP="00435C5E">
            <w:pPr>
              <w:rPr>
                <w:rFonts w:ascii="Times New Roman" w:hAnsi="Times New Roman" w:cs="Times New Roman"/>
                <w:sz w:val="24"/>
                <w:szCs w:val="24"/>
              </w:rPr>
            </w:pPr>
            <w:proofErr w:type="spellStart"/>
            <w:r w:rsidRPr="000B410D">
              <w:rPr>
                <w:rFonts w:ascii="Times New Roman" w:hAnsi="Times New Roman" w:cs="Times New Roman"/>
                <w:sz w:val="24"/>
                <w:szCs w:val="24"/>
              </w:rPr>
              <w:t>Марахтанова</w:t>
            </w:r>
            <w:proofErr w:type="spellEnd"/>
            <w:r w:rsidRPr="000B410D">
              <w:rPr>
                <w:rFonts w:ascii="Times New Roman" w:hAnsi="Times New Roman" w:cs="Times New Roman"/>
                <w:sz w:val="24"/>
                <w:szCs w:val="24"/>
              </w:rPr>
              <w:t xml:space="preserve"> В.М.</w:t>
            </w:r>
          </w:p>
        </w:tc>
        <w:tc>
          <w:tcPr>
            <w:tcW w:w="2519" w:type="dxa"/>
          </w:tcPr>
          <w:p w:rsidR="00D97F80" w:rsidRPr="000B410D" w:rsidRDefault="00D97F80"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Абаринов</w:t>
            </w:r>
            <w:proofErr w:type="spellEnd"/>
            <w:r w:rsidRPr="000B410D">
              <w:rPr>
                <w:rFonts w:ascii="Times New Roman" w:hAnsi="Times New Roman" w:cs="Times New Roman"/>
                <w:sz w:val="24"/>
                <w:szCs w:val="24"/>
              </w:rPr>
              <w:t xml:space="preserve"> Н., 11</w:t>
            </w:r>
          </w:p>
          <w:p w:rsidR="00D97F80" w:rsidRPr="000B410D" w:rsidRDefault="00D97F80"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Бударин</w:t>
            </w:r>
            <w:proofErr w:type="spellEnd"/>
            <w:r w:rsidRPr="000B410D">
              <w:rPr>
                <w:rFonts w:ascii="Times New Roman" w:hAnsi="Times New Roman" w:cs="Times New Roman"/>
                <w:sz w:val="24"/>
                <w:szCs w:val="24"/>
              </w:rPr>
              <w:t xml:space="preserve"> А., 11</w:t>
            </w:r>
          </w:p>
          <w:p w:rsidR="00D97F80" w:rsidRPr="000B410D" w:rsidRDefault="00D97F80"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Касимова</w:t>
            </w:r>
            <w:proofErr w:type="spellEnd"/>
            <w:r w:rsidRPr="000B410D">
              <w:rPr>
                <w:rFonts w:ascii="Times New Roman" w:hAnsi="Times New Roman" w:cs="Times New Roman"/>
                <w:sz w:val="24"/>
                <w:szCs w:val="24"/>
              </w:rPr>
              <w:t xml:space="preserve"> Д., 11</w:t>
            </w:r>
          </w:p>
          <w:p w:rsidR="00D97F80" w:rsidRPr="000B410D" w:rsidRDefault="00D97F80" w:rsidP="00EE423F">
            <w:pPr>
              <w:rPr>
                <w:rFonts w:ascii="Times New Roman" w:hAnsi="Times New Roman" w:cs="Times New Roman"/>
                <w:sz w:val="24"/>
                <w:szCs w:val="24"/>
              </w:rPr>
            </w:pPr>
            <w:r w:rsidRPr="000B410D">
              <w:rPr>
                <w:rFonts w:ascii="Times New Roman" w:hAnsi="Times New Roman" w:cs="Times New Roman"/>
                <w:sz w:val="24"/>
                <w:szCs w:val="24"/>
              </w:rPr>
              <w:t>Паршина А., 11</w:t>
            </w:r>
          </w:p>
          <w:p w:rsidR="00D97F80" w:rsidRPr="005F0980" w:rsidRDefault="005F0980" w:rsidP="00EE423F">
            <w:pPr>
              <w:rPr>
                <w:rFonts w:ascii="Times New Roman" w:hAnsi="Times New Roman" w:cs="Times New Roman"/>
                <w:sz w:val="24"/>
                <w:szCs w:val="24"/>
              </w:rPr>
            </w:pPr>
            <w:r>
              <w:rPr>
                <w:rFonts w:ascii="Times New Roman" w:hAnsi="Times New Roman" w:cs="Times New Roman"/>
                <w:sz w:val="24"/>
                <w:szCs w:val="24"/>
              </w:rPr>
              <w:t>Воробьёва С., 11</w:t>
            </w:r>
          </w:p>
        </w:tc>
        <w:tc>
          <w:tcPr>
            <w:tcW w:w="2062" w:type="dxa"/>
          </w:tcPr>
          <w:p w:rsidR="00D97F80" w:rsidRPr="000B410D" w:rsidRDefault="00D97F80"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p w:rsidR="00D97F80" w:rsidRPr="000B410D" w:rsidRDefault="00D97F80"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p w:rsidR="00D97F80" w:rsidRPr="000B410D" w:rsidRDefault="00D97F80"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p w:rsidR="00D97F80" w:rsidRPr="000B410D" w:rsidRDefault="00D97F80"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p w:rsidR="00D97F80" w:rsidRPr="000B410D" w:rsidRDefault="00D97F80"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tc>
      </w:tr>
      <w:tr w:rsidR="00D97F80" w:rsidRPr="00E46F90" w:rsidTr="0017632D">
        <w:trPr>
          <w:trHeight w:val="422"/>
          <w:jc w:val="center"/>
        </w:trPr>
        <w:tc>
          <w:tcPr>
            <w:tcW w:w="1103" w:type="dxa"/>
          </w:tcPr>
          <w:p w:rsidR="00D97F80" w:rsidRDefault="00D97F80" w:rsidP="00E46F90">
            <w:pPr>
              <w:jc w:val="center"/>
              <w:rPr>
                <w:rFonts w:ascii="Times New Roman" w:hAnsi="Times New Roman" w:cs="Times New Roman"/>
                <w:sz w:val="24"/>
                <w:szCs w:val="24"/>
              </w:rPr>
            </w:pPr>
          </w:p>
        </w:tc>
        <w:tc>
          <w:tcPr>
            <w:tcW w:w="3064" w:type="dxa"/>
            <w:vMerge/>
          </w:tcPr>
          <w:p w:rsidR="00D97F80" w:rsidRPr="000B410D" w:rsidRDefault="00D97F80" w:rsidP="000D4ECF">
            <w:pPr>
              <w:ind w:left="60"/>
              <w:contextualSpacing/>
              <w:rPr>
                <w:rFonts w:ascii="Times New Roman" w:hAnsi="Times New Roman"/>
                <w:sz w:val="24"/>
                <w:szCs w:val="24"/>
                <w:lang w:val="en-US"/>
              </w:rPr>
            </w:pPr>
          </w:p>
        </w:tc>
        <w:tc>
          <w:tcPr>
            <w:tcW w:w="2058" w:type="dxa"/>
          </w:tcPr>
          <w:p w:rsidR="00D97F80" w:rsidRPr="000B410D" w:rsidRDefault="00D97F80" w:rsidP="00435C5E">
            <w:pPr>
              <w:rPr>
                <w:rFonts w:ascii="Times New Roman" w:hAnsi="Times New Roman" w:cs="Times New Roman"/>
                <w:sz w:val="24"/>
                <w:szCs w:val="24"/>
              </w:rPr>
            </w:pPr>
            <w:proofErr w:type="spellStart"/>
            <w:r w:rsidRPr="000B410D">
              <w:rPr>
                <w:rFonts w:ascii="Times New Roman" w:hAnsi="Times New Roman" w:cs="Times New Roman"/>
                <w:sz w:val="24"/>
                <w:szCs w:val="24"/>
              </w:rPr>
              <w:t>Еранова</w:t>
            </w:r>
            <w:proofErr w:type="spellEnd"/>
            <w:r w:rsidRPr="000B410D">
              <w:rPr>
                <w:rFonts w:ascii="Times New Roman" w:hAnsi="Times New Roman" w:cs="Times New Roman"/>
                <w:sz w:val="24"/>
                <w:szCs w:val="24"/>
              </w:rPr>
              <w:t xml:space="preserve"> Ю.И.</w:t>
            </w:r>
          </w:p>
        </w:tc>
        <w:tc>
          <w:tcPr>
            <w:tcW w:w="2519" w:type="dxa"/>
          </w:tcPr>
          <w:p w:rsidR="00D97F80" w:rsidRPr="000B410D" w:rsidRDefault="00D97F80"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Логачёва</w:t>
            </w:r>
            <w:proofErr w:type="spellEnd"/>
            <w:r w:rsidRPr="000B410D">
              <w:rPr>
                <w:rFonts w:ascii="Times New Roman" w:hAnsi="Times New Roman" w:cs="Times New Roman"/>
                <w:sz w:val="24"/>
                <w:szCs w:val="24"/>
              </w:rPr>
              <w:t xml:space="preserve"> И., 7</w:t>
            </w:r>
          </w:p>
        </w:tc>
        <w:tc>
          <w:tcPr>
            <w:tcW w:w="2062" w:type="dxa"/>
          </w:tcPr>
          <w:p w:rsidR="00D97F80" w:rsidRPr="000B410D" w:rsidRDefault="00D97F80" w:rsidP="004744CD">
            <w:pPr>
              <w:jc w:val="center"/>
              <w:rPr>
                <w:rFonts w:ascii="Times New Roman" w:hAnsi="Times New Roman" w:cs="Times New Roman"/>
                <w:sz w:val="24"/>
                <w:szCs w:val="24"/>
              </w:rPr>
            </w:pPr>
            <w:r w:rsidRPr="000B410D">
              <w:rPr>
                <w:rFonts w:ascii="Times New Roman" w:hAnsi="Times New Roman" w:cs="Times New Roman"/>
                <w:sz w:val="24"/>
                <w:szCs w:val="24"/>
              </w:rPr>
              <w:t>1</w:t>
            </w:r>
          </w:p>
        </w:tc>
      </w:tr>
      <w:tr w:rsidR="007B7673" w:rsidRPr="00E46F90" w:rsidTr="000B410D">
        <w:trPr>
          <w:trHeight w:val="637"/>
          <w:jc w:val="center"/>
        </w:trPr>
        <w:tc>
          <w:tcPr>
            <w:tcW w:w="1103" w:type="dxa"/>
            <w:vMerge w:val="restart"/>
          </w:tcPr>
          <w:p w:rsidR="007B7673" w:rsidRPr="000B410D" w:rsidRDefault="007B7673" w:rsidP="0075534F">
            <w:pPr>
              <w:pStyle w:val="a3"/>
              <w:numPr>
                <w:ilvl w:val="0"/>
                <w:numId w:val="6"/>
              </w:numPr>
              <w:jc w:val="center"/>
              <w:rPr>
                <w:rFonts w:ascii="Times New Roman" w:hAnsi="Times New Roman" w:cs="Times New Roman"/>
                <w:sz w:val="24"/>
                <w:szCs w:val="24"/>
              </w:rPr>
            </w:pPr>
          </w:p>
        </w:tc>
        <w:tc>
          <w:tcPr>
            <w:tcW w:w="3064" w:type="dxa"/>
            <w:vMerge w:val="restart"/>
          </w:tcPr>
          <w:p w:rsidR="007B7673" w:rsidRPr="000B410D" w:rsidRDefault="007B7673" w:rsidP="00A034D8">
            <w:pPr>
              <w:ind w:left="60"/>
              <w:contextualSpacing/>
              <w:rPr>
                <w:rFonts w:ascii="Times New Roman" w:hAnsi="Times New Roman"/>
                <w:sz w:val="24"/>
                <w:szCs w:val="24"/>
              </w:rPr>
            </w:pPr>
            <w:r w:rsidRPr="000B410D">
              <w:rPr>
                <w:rFonts w:ascii="Times New Roman" w:hAnsi="Times New Roman"/>
                <w:sz w:val="24"/>
                <w:szCs w:val="24"/>
              </w:rPr>
              <w:t>Областной конкурс исследовательских краеведческих работ учащихся «Отечество - 2016»</w:t>
            </w:r>
          </w:p>
        </w:tc>
        <w:tc>
          <w:tcPr>
            <w:tcW w:w="2058" w:type="dxa"/>
          </w:tcPr>
          <w:p w:rsidR="007B7673" w:rsidRPr="000B410D" w:rsidRDefault="007B7673" w:rsidP="00435C5E">
            <w:pPr>
              <w:rPr>
                <w:rFonts w:ascii="Times New Roman" w:hAnsi="Times New Roman" w:cs="Times New Roman"/>
                <w:sz w:val="24"/>
                <w:szCs w:val="24"/>
              </w:rPr>
            </w:pPr>
            <w:r w:rsidRPr="000B410D">
              <w:rPr>
                <w:rFonts w:ascii="Times New Roman" w:hAnsi="Times New Roman" w:cs="Times New Roman"/>
                <w:sz w:val="24"/>
                <w:szCs w:val="24"/>
              </w:rPr>
              <w:t>Феклистова Л.Г.</w:t>
            </w:r>
          </w:p>
        </w:tc>
        <w:tc>
          <w:tcPr>
            <w:tcW w:w="2519" w:type="dxa"/>
          </w:tcPr>
          <w:p w:rsidR="007B7673" w:rsidRPr="000B410D" w:rsidRDefault="007B7673"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Азбаров</w:t>
            </w:r>
            <w:proofErr w:type="spellEnd"/>
            <w:r w:rsidRPr="000B410D">
              <w:rPr>
                <w:rFonts w:ascii="Times New Roman" w:hAnsi="Times New Roman" w:cs="Times New Roman"/>
                <w:sz w:val="24"/>
                <w:szCs w:val="24"/>
              </w:rPr>
              <w:t xml:space="preserve"> С., 7</w:t>
            </w:r>
          </w:p>
        </w:tc>
        <w:tc>
          <w:tcPr>
            <w:tcW w:w="2062" w:type="dxa"/>
          </w:tcPr>
          <w:p w:rsidR="007B7673" w:rsidRPr="000B410D" w:rsidRDefault="007B7673" w:rsidP="004744CD">
            <w:pPr>
              <w:jc w:val="center"/>
              <w:rPr>
                <w:rFonts w:ascii="Times New Roman" w:hAnsi="Times New Roman" w:cs="Times New Roman"/>
                <w:sz w:val="24"/>
                <w:szCs w:val="24"/>
              </w:rPr>
            </w:pPr>
            <w:r w:rsidRPr="000B410D">
              <w:rPr>
                <w:rFonts w:ascii="Times New Roman" w:hAnsi="Times New Roman" w:cs="Times New Roman"/>
                <w:sz w:val="24"/>
                <w:szCs w:val="24"/>
              </w:rPr>
              <w:t>2</w:t>
            </w:r>
          </w:p>
        </w:tc>
      </w:tr>
      <w:tr w:rsidR="007B7673" w:rsidRPr="00E46F90" w:rsidTr="000B410D">
        <w:trPr>
          <w:trHeight w:val="594"/>
          <w:jc w:val="center"/>
        </w:trPr>
        <w:tc>
          <w:tcPr>
            <w:tcW w:w="1103" w:type="dxa"/>
            <w:vMerge/>
          </w:tcPr>
          <w:p w:rsidR="007B7673" w:rsidRDefault="007B7673" w:rsidP="00E46F90">
            <w:pPr>
              <w:jc w:val="center"/>
              <w:rPr>
                <w:rFonts w:ascii="Times New Roman" w:hAnsi="Times New Roman" w:cs="Times New Roman"/>
                <w:sz w:val="24"/>
                <w:szCs w:val="24"/>
              </w:rPr>
            </w:pPr>
          </w:p>
        </w:tc>
        <w:tc>
          <w:tcPr>
            <w:tcW w:w="3064" w:type="dxa"/>
            <w:vMerge/>
          </w:tcPr>
          <w:p w:rsidR="007B7673" w:rsidRPr="000B410D" w:rsidRDefault="007B7673" w:rsidP="00A034D8">
            <w:pPr>
              <w:ind w:left="60"/>
              <w:contextualSpacing/>
              <w:rPr>
                <w:rFonts w:ascii="Times New Roman" w:hAnsi="Times New Roman"/>
                <w:sz w:val="24"/>
                <w:szCs w:val="24"/>
              </w:rPr>
            </w:pPr>
          </w:p>
        </w:tc>
        <w:tc>
          <w:tcPr>
            <w:tcW w:w="2058" w:type="dxa"/>
          </w:tcPr>
          <w:p w:rsidR="007B7673" w:rsidRPr="000B410D" w:rsidRDefault="007B7673" w:rsidP="00435C5E">
            <w:pPr>
              <w:rPr>
                <w:rFonts w:ascii="Times New Roman" w:hAnsi="Times New Roman" w:cs="Times New Roman"/>
                <w:sz w:val="24"/>
                <w:szCs w:val="24"/>
              </w:rPr>
            </w:pPr>
            <w:proofErr w:type="spellStart"/>
            <w:r w:rsidRPr="000B410D">
              <w:rPr>
                <w:rFonts w:ascii="Times New Roman" w:hAnsi="Times New Roman" w:cs="Times New Roman"/>
                <w:sz w:val="24"/>
                <w:szCs w:val="24"/>
              </w:rPr>
              <w:t>Еранова</w:t>
            </w:r>
            <w:proofErr w:type="spellEnd"/>
            <w:r w:rsidRPr="000B410D">
              <w:rPr>
                <w:rFonts w:ascii="Times New Roman" w:hAnsi="Times New Roman" w:cs="Times New Roman"/>
                <w:sz w:val="24"/>
                <w:szCs w:val="24"/>
              </w:rPr>
              <w:t xml:space="preserve"> Ю.И.</w:t>
            </w:r>
          </w:p>
        </w:tc>
        <w:tc>
          <w:tcPr>
            <w:tcW w:w="2519" w:type="dxa"/>
          </w:tcPr>
          <w:p w:rsidR="007B7673" w:rsidRPr="000B410D" w:rsidRDefault="007B7673" w:rsidP="00EE423F">
            <w:pPr>
              <w:rPr>
                <w:rFonts w:ascii="Times New Roman" w:hAnsi="Times New Roman" w:cs="Times New Roman"/>
                <w:sz w:val="24"/>
                <w:szCs w:val="24"/>
              </w:rPr>
            </w:pPr>
            <w:proofErr w:type="spellStart"/>
            <w:r w:rsidRPr="000B410D">
              <w:rPr>
                <w:rFonts w:ascii="Times New Roman" w:hAnsi="Times New Roman" w:cs="Times New Roman"/>
                <w:sz w:val="24"/>
                <w:szCs w:val="24"/>
              </w:rPr>
              <w:t>Сыроватский</w:t>
            </w:r>
            <w:proofErr w:type="spellEnd"/>
            <w:r w:rsidRPr="000B410D">
              <w:rPr>
                <w:rFonts w:ascii="Times New Roman" w:hAnsi="Times New Roman" w:cs="Times New Roman"/>
                <w:sz w:val="24"/>
                <w:szCs w:val="24"/>
              </w:rPr>
              <w:t xml:space="preserve"> А., 9</w:t>
            </w:r>
          </w:p>
        </w:tc>
        <w:tc>
          <w:tcPr>
            <w:tcW w:w="2062" w:type="dxa"/>
          </w:tcPr>
          <w:p w:rsidR="007B7673" w:rsidRPr="000B410D" w:rsidRDefault="007B7673" w:rsidP="004744CD">
            <w:pPr>
              <w:jc w:val="center"/>
              <w:rPr>
                <w:rFonts w:ascii="Times New Roman" w:hAnsi="Times New Roman" w:cs="Times New Roman"/>
                <w:sz w:val="24"/>
                <w:szCs w:val="24"/>
              </w:rPr>
            </w:pPr>
            <w:r w:rsidRPr="000B410D">
              <w:rPr>
                <w:rFonts w:ascii="Times New Roman" w:hAnsi="Times New Roman" w:cs="Times New Roman"/>
                <w:sz w:val="24"/>
                <w:szCs w:val="24"/>
              </w:rPr>
              <w:t>2</w:t>
            </w:r>
          </w:p>
        </w:tc>
      </w:tr>
      <w:tr w:rsidR="007B7673" w:rsidRPr="00E46F90" w:rsidTr="000B410D">
        <w:trPr>
          <w:trHeight w:val="550"/>
          <w:jc w:val="center"/>
        </w:trPr>
        <w:tc>
          <w:tcPr>
            <w:tcW w:w="1103" w:type="dxa"/>
            <w:vMerge/>
          </w:tcPr>
          <w:p w:rsidR="007B7673" w:rsidRDefault="007B7673" w:rsidP="00E46F90">
            <w:pPr>
              <w:jc w:val="center"/>
              <w:rPr>
                <w:rFonts w:ascii="Times New Roman" w:hAnsi="Times New Roman" w:cs="Times New Roman"/>
                <w:sz w:val="24"/>
                <w:szCs w:val="24"/>
              </w:rPr>
            </w:pPr>
          </w:p>
        </w:tc>
        <w:tc>
          <w:tcPr>
            <w:tcW w:w="3064" w:type="dxa"/>
            <w:vMerge/>
          </w:tcPr>
          <w:p w:rsidR="007B7673" w:rsidRPr="000B410D" w:rsidRDefault="007B7673" w:rsidP="00A034D8">
            <w:pPr>
              <w:ind w:left="60"/>
              <w:contextualSpacing/>
              <w:rPr>
                <w:rFonts w:ascii="Times New Roman" w:hAnsi="Times New Roman"/>
                <w:sz w:val="24"/>
                <w:szCs w:val="24"/>
              </w:rPr>
            </w:pPr>
          </w:p>
        </w:tc>
        <w:tc>
          <w:tcPr>
            <w:tcW w:w="2058" w:type="dxa"/>
          </w:tcPr>
          <w:p w:rsidR="007B7673" w:rsidRPr="000B410D" w:rsidRDefault="007B7673" w:rsidP="00435C5E">
            <w:pPr>
              <w:rPr>
                <w:rFonts w:ascii="Times New Roman" w:hAnsi="Times New Roman" w:cs="Times New Roman"/>
                <w:sz w:val="24"/>
                <w:szCs w:val="24"/>
              </w:rPr>
            </w:pPr>
            <w:proofErr w:type="spellStart"/>
            <w:r w:rsidRPr="000B410D">
              <w:rPr>
                <w:rFonts w:ascii="Times New Roman" w:hAnsi="Times New Roman" w:cs="Times New Roman"/>
                <w:sz w:val="24"/>
                <w:szCs w:val="24"/>
              </w:rPr>
              <w:t>Сыроватская</w:t>
            </w:r>
            <w:proofErr w:type="spellEnd"/>
            <w:r w:rsidRPr="000B410D">
              <w:rPr>
                <w:rFonts w:ascii="Times New Roman" w:hAnsi="Times New Roman" w:cs="Times New Roman"/>
                <w:sz w:val="24"/>
                <w:szCs w:val="24"/>
              </w:rPr>
              <w:t xml:space="preserve"> И.Е.</w:t>
            </w:r>
          </w:p>
        </w:tc>
        <w:tc>
          <w:tcPr>
            <w:tcW w:w="2519" w:type="dxa"/>
          </w:tcPr>
          <w:p w:rsidR="007B7673" w:rsidRPr="000B410D" w:rsidRDefault="007B7673" w:rsidP="00EE423F">
            <w:pPr>
              <w:rPr>
                <w:rFonts w:ascii="Times New Roman" w:hAnsi="Times New Roman" w:cs="Times New Roman"/>
                <w:sz w:val="24"/>
                <w:szCs w:val="24"/>
              </w:rPr>
            </w:pPr>
            <w:r w:rsidRPr="000B410D">
              <w:rPr>
                <w:rFonts w:ascii="Times New Roman" w:hAnsi="Times New Roman" w:cs="Times New Roman"/>
                <w:sz w:val="24"/>
                <w:szCs w:val="24"/>
              </w:rPr>
              <w:t>Воробьёва С., 11</w:t>
            </w:r>
          </w:p>
        </w:tc>
        <w:tc>
          <w:tcPr>
            <w:tcW w:w="2062" w:type="dxa"/>
          </w:tcPr>
          <w:p w:rsidR="007B7673" w:rsidRPr="000B410D" w:rsidRDefault="007B7673" w:rsidP="004744CD">
            <w:pPr>
              <w:jc w:val="center"/>
              <w:rPr>
                <w:rFonts w:ascii="Times New Roman" w:hAnsi="Times New Roman" w:cs="Times New Roman"/>
                <w:sz w:val="24"/>
                <w:szCs w:val="24"/>
              </w:rPr>
            </w:pPr>
            <w:r w:rsidRPr="000B410D">
              <w:rPr>
                <w:rFonts w:ascii="Times New Roman" w:hAnsi="Times New Roman" w:cs="Times New Roman"/>
                <w:sz w:val="24"/>
                <w:szCs w:val="24"/>
              </w:rPr>
              <w:t xml:space="preserve">грамота </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Областной конкурс исследовательских работ «Права ребёнка  - в новом веке»</w:t>
            </w:r>
          </w:p>
        </w:tc>
        <w:tc>
          <w:tcPr>
            <w:tcW w:w="2058" w:type="dxa"/>
          </w:tcPr>
          <w:p w:rsidR="007B7673" w:rsidRPr="00C83756" w:rsidRDefault="007B7673" w:rsidP="00435C5E">
            <w:pPr>
              <w:rPr>
                <w:rFonts w:ascii="Times New Roman" w:hAnsi="Times New Roman" w:cs="Times New Roman"/>
                <w:sz w:val="24"/>
                <w:szCs w:val="24"/>
              </w:rPr>
            </w:pPr>
            <w:proofErr w:type="spellStart"/>
            <w:r w:rsidRPr="00C83756">
              <w:rPr>
                <w:rFonts w:ascii="Times New Roman" w:hAnsi="Times New Roman" w:cs="Times New Roman"/>
                <w:sz w:val="24"/>
                <w:szCs w:val="24"/>
              </w:rPr>
              <w:t>Марахтанова</w:t>
            </w:r>
            <w:proofErr w:type="spellEnd"/>
            <w:r w:rsidRPr="00C83756">
              <w:rPr>
                <w:rFonts w:ascii="Times New Roman" w:hAnsi="Times New Roman" w:cs="Times New Roman"/>
                <w:sz w:val="24"/>
                <w:szCs w:val="24"/>
              </w:rPr>
              <w:t xml:space="preserve"> В.М.</w:t>
            </w:r>
          </w:p>
        </w:tc>
        <w:tc>
          <w:tcPr>
            <w:tcW w:w="2519" w:type="dxa"/>
          </w:tcPr>
          <w:p w:rsidR="007B7673" w:rsidRPr="00C83756" w:rsidRDefault="007B7673" w:rsidP="00EE423F">
            <w:pPr>
              <w:rPr>
                <w:rFonts w:ascii="Times New Roman" w:hAnsi="Times New Roman" w:cs="Times New Roman"/>
                <w:sz w:val="24"/>
                <w:szCs w:val="24"/>
              </w:rPr>
            </w:pPr>
            <w:proofErr w:type="spellStart"/>
            <w:r w:rsidRPr="00C83756">
              <w:rPr>
                <w:rFonts w:ascii="Times New Roman" w:hAnsi="Times New Roman" w:cs="Times New Roman"/>
                <w:sz w:val="24"/>
                <w:szCs w:val="24"/>
              </w:rPr>
              <w:t>Груничева</w:t>
            </w:r>
            <w:proofErr w:type="spellEnd"/>
            <w:r w:rsidRPr="00C83756">
              <w:rPr>
                <w:rFonts w:ascii="Times New Roman" w:hAnsi="Times New Roman" w:cs="Times New Roman"/>
                <w:sz w:val="24"/>
                <w:szCs w:val="24"/>
              </w:rPr>
              <w:t xml:space="preserve"> Е., 5</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2</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eastAsia="Times New Roman" w:hAnsi="Times New Roman" w:cs="Times New Roman"/>
                <w:sz w:val="24"/>
                <w:szCs w:val="24"/>
              </w:rPr>
            </w:pPr>
            <w:r w:rsidRPr="00C83756">
              <w:rPr>
                <w:rFonts w:ascii="Times New Roman" w:hAnsi="Times New Roman"/>
                <w:sz w:val="24"/>
                <w:szCs w:val="24"/>
              </w:rPr>
              <w:t>Региональный конкурс юношеских исследовательских работ им. В.И. Вернадского</w:t>
            </w:r>
          </w:p>
        </w:tc>
        <w:tc>
          <w:tcPr>
            <w:tcW w:w="2058" w:type="dxa"/>
          </w:tcPr>
          <w:p w:rsidR="007B7673" w:rsidRPr="00C83756" w:rsidRDefault="007B7673" w:rsidP="00435C5E">
            <w:pPr>
              <w:rPr>
                <w:rFonts w:ascii="Times New Roman" w:hAnsi="Times New Roman" w:cs="Times New Roman"/>
                <w:sz w:val="24"/>
                <w:szCs w:val="24"/>
              </w:rPr>
            </w:pPr>
            <w:r w:rsidRPr="00C83756">
              <w:rPr>
                <w:rFonts w:ascii="Times New Roman" w:hAnsi="Times New Roman" w:cs="Times New Roman"/>
                <w:sz w:val="24"/>
                <w:szCs w:val="24"/>
              </w:rPr>
              <w:t xml:space="preserve"> Данилова Н.П.</w:t>
            </w:r>
          </w:p>
        </w:tc>
        <w:tc>
          <w:tcPr>
            <w:tcW w:w="2519" w:type="dxa"/>
          </w:tcPr>
          <w:p w:rsidR="007B7673" w:rsidRPr="00C83756" w:rsidRDefault="007B7673" w:rsidP="00EE423F">
            <w:pPr>
              <w:rPr>
                <w:rFonts w:ascii="Times New Roman" w:eastAsia="Times New Roman" w:hAnsi="Times New Roman" w:cs="Times New Roman"/>
                <w:sz w:val="24"/>
                <w:szCs w:val="24"/>
              </w:rPr>
            </w:pPr>
            <w:proofErr w:type="spellStart"/>
            <w:r w:rsidRPr="00C83756">
              <w:rPr>
                <w:rFonts w:ascii="Times New Roman" w:hAnsi="Times New Roman" w:cs="Times New Roman"/>
                <w:sz w:val="24"/>
                <w:szCs w:val="24"/>
              </w:rPr>
              <w:t>Скутин</w:t>
            </w:r>
            <w:proofErr w:type="spellEnd"/>
            <w:r w:rsidRPr="00C83756">
              <w:rPr>
                <w:rFonts w:ascii="Times New Roman" w:hAnsi="Times New Roman" w:cs="Times New Roman"/>
                <w:sz w:val="24"/>
                <w:szCs w:val="24"/>
              </w:rPr>
              <w:t xml:space="preserve"> Д. 8</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2 ст.</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Областная выставка – конкурс, посвященная «Дню защитника Отечества» (ЦДНТТ АГАСУ)</w:t>
            </w:r>
          </w:p>
        </w:tc>
        <w:tc>
          <w:tcPr>
            <w:tcW w:w="2058" w:type="dxa"/>
          </w:tcPr>
          <w:p w:rsidR="007B7673" w:rsidRPr="00C83756" w:rsidRDefault="007B7673" w:rsidP="00435C5E">
            <w:pPr>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Шумуртова</w:t>
            </w:r>
            <w:proofErr w:type="spellEnd"/>
            <w:r w:rsidRPr="00C83756">
              <w:rPr>
                <w:rFonts w:ascii="Times New Roman" w:hAnsi="Times New Roman"/>
                <w:sz w:val="24"/>
                <w:szCs w:val="24"/>
              </w:rPr>
              <w:t xml:space="preserve"> Е., 9    Секретарева В., 9</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 xml:space="preserve">1 </w:t>
            </w:r>
          </w:p>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1</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Областной конкурс информационных материалов и агитации «Мы бьем тревогу» (ОЦРТДЮ, номинация Плакат»)</w:t>
            </w:r>
          </w:p>
        </w:tc>
        <w:tc>
          <w:tcPr>
            <w:tcW w:w="2058" w:type="dxa"/>
          </w:tcPr>
          <w:p w:rsidR="007B7673" w:rsidRPr="00C83756" w:rsidRDefault="007B7673" w:rsidP="00C31DA5">
            <w:pPr>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Шумуртова</w:t>
            </w:r>
            <w:proofErr w:type="spellEnd"/>
            <w:r w:rsidRPr="00C83756">
              <w:rPr>
                <w:rFonts w:ascii="Times New Roman" w:hAnsi="Times New Roman"/>
                <w:sz w:val="24"/>
                <w:szCs w:val="24"/>
              </w:rPr>
              <w:t xml:space="preserve"> Е., 9    Секретарева В., 9</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2</w:t>
            </w:r>
          </w:p>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1</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Областной конкурс декоративно-прикладного искусства «Сохраняя традиции»</w:t>
            </w:r>
          </w:p>
        </w:tc>
        <w:tc>
          <w:tcPr>
            <w:tcW w:w="2058" w:type="dxa"/>
          </w:tcPr>
          <w:p w:rsidR="007B7673" w:rsidRPr="00C83756" w:rsidRDefault="007B7673" w:rsidP="00C31DA5">
            <w:pPr>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Юзбашева</w:t>
            </w:r>
            <w:proofErr w:type="spellEnd"/>
            <w:r w:rsidRPr="00C83756">
              <w:rPr>
                <w:rFonts w:ascii="Times New Roman" w:hAnsi="Times New Roman"/>
                <w:sz w:val="24"/>
                <w:szCs w:val="24"/>
              </w:rPr>
              <w:t xml:space="preserve"> Е. 4</w:t>
            </w:r>
          </w:p>
          <w:p w:rsidR="007B7673" w:rsidRPr="00C83756" w:rsidRDefault="007B7673" w:rsidP="00C31DA5">
            <w:pPr>
              <w:rPr>
                <w:rFonts w:ascii="Times New Roman" w:hAnsi="Times New Roman"/>
                <w:sz w:val="24"/>
                <w:szCs w:val="24"/>
              </w:rPr>
            </w:pP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1</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Областная выставка -  конкурс  СХ «День защитника»</w:t>
            </w:r>
          </w:p>
        </w:tc>
        <w:tc>
          <w:tcPr>
            <w:tcW w:w="2058" w:type="dxa"/>
          </w:tcPr>
          <w:p w:rsidR="007B7673" w:rsidRPr="00C83756" w:rsidRDefault="007B7673" w:rsidP="00C31DA5">
            <w:pPr>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Юзбашева</w:t>
            </w:r>
            <w:proofErr w:type="spellEnd"/>
            <w:r w:rsidRPr="00C83756">
              <w:rPr>
                <w:rFonts w:ascii="Times New Roman" w:hAnsi="Times New Roman"/>
                <w:sz w:val="24"/>
                <w:szCs w:val="24"/>
              </w:rPr>
              <w:t xml:space="preserve"> Е. 4, </w:t>
            </w:r>
          </w:p>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Аскерова</w:t>
            </w:r>
            <w:proofErr w:type="spellEnd"/>
            <w:r w:rsidRPr="00C83756">
              <w:rPr>
                <w:rFonts w:ascii="Times New Roman" w:hAnsi="Times New Roman"/>
                <w:sz w:val="24"/>
                <w:szCs w:val="24"/>
              </w:rPr>
              <w:t xml:space="preserve"> Д. 9, Секретарева В.9, </w:t>
            </w:r>
            <w:proofErr w:type="spellStart"/>
            <w:r w:rsidRPr="00C83756">
              <w:rPr>
                <w:rFonts w:ascii="Times New Roman" w:hAnsi="Times New Roman"/>
                <w:sz w:val="24"/>
                <w:szCs w:val="24"/>
              </w:rPr>
              <w:t>Шумуртова</w:t>
            </w:r>
            <w:proofErr w:type="spellEnd"/>
            <w:r w:rsidRPr="00C83756">
              <w:rPr>
                <w:rFonts w:ascii="Times New Roman" w:hAnsi="Times New Roman"/>
                <w:sz w:val="24"/>
                <w:szCs w:val="24"/>
              </w:rPr>
              <w:t xml:space="preserve"> Е.,9.</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 xml:space="preserve">дипломы </w:t>
            </w:r>
          </w:p>
        </w:tc>
      </w:tr>
      <w:tr w:rsidR="007B7673" w:rsidRPr="00C83756" w:rsidTr="005F0980">
        <w:trPr>
          <w:trHeight w:val="927"/>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Областной конкурс рисунков и фоторабот «Моя Губерния».</w:t>
            </w:r>
          </w:p>
        </w:tc>
        <w:tc>
          <w:tcPr>
            <w:tcW w:w="2058" w:type="dxa"/>
          </w:tcPr>
          <w:p w:rsidR="007B7673" w:rsidRPr="00C83756" w:rsidRDefault="007B7673" w:rsidP="00C31DA5">
            <w:pPr>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C31DA5">
            <w:pPr>
              <w:rPr>
                <w:rFonts w:ascii="Times New Roman" w:hAnsi="Times New Roman"/>
                <w:sz w:val="24"/>
                <w:szCs w:val="24"/>
              </w:rPr>
            </w:pPr>
            <w:r w:rsidRPr="00C83756">
              <w:rPr>
                <w:rFonts w:ascii="Times New Roman" w:hAnsi="Times New Roman"/>
                <w:sz w:val="24"/>
                <w:szCs w:val="24"/>
              </w:rPr>
              <w:t>Секретарева В., 9</w:t>
            </w:r>
          </w:p>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Юзбашева</w:t>
            </w:r>
            <w:proofErr w:type="spellEnd"/>
            <w:r w:rsidRPr="00C83756">
              <w:rPr>
                <w:rFonts w:ascii="Times New Roman" w:hAnsi="Times New Roman"/>
                <w:sz w:val="24"/>
                <w:szCs w:val="24"/>
              </w:rPr>
              <w:t xml:space="preserve"> Е.,4</w:t>
            </w:r>
          </w:p>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Сабел</w:t>
            </w:r>
            <w:r w:rsidR="005F0980">
              <w:rPr>
                <w:rFonts w:ascii="Times New Roman" w:hAnsi="Times New Roman"/>
                <w:sz w:val="24"/>
                <w:szCs w:val="24"/>
              </w:rPr>
              <w:t>ьникова</w:t>
            </w:r>
            <w:proofErr w:type="spellEnd"/>
            <w:r w:rsidR="005F0980">
              <w:rPr>
                <w:rFonts w:ascii="Times New Roman" w:hAnsi="Times New Roman"/>
                <w:sz w:val="24"/>
                <w:szCs w:val="24"/>
              </w:rPr>
              <w:t xml:space="preserve"> Д., 6</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3</w:t>
            </w:r>
          </w:p>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3</w:t>
            </w:r>
          </w:p>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3</w:t>
            </w:r>
          </w:p>
        </w:tc>
      </w:tr>
      <w:tr w:rsidR="007B7673" w:rsidRPr="00C83756" w:rsidTr="005F0980">
        <w:trPr>
          <w:trHeight w:val="590"/>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Областной конкурс «Мой Баскунчак»</w:t>
            </w:r>
          </w:p>
        </w:tc>
        <w:tc>
          <w:tcPr>
            <w:tcW w:w="2058" w:type="dxa"/>
          </w:tcPr>
          <w:p w:rsidR="007B7673" w:rsidRPr="00C83756" w:rsidRDefault="007B7673" w:rsidP="00C31DA5">
            <w:pPr>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C31DA5">
            <w:pPr>
              <w:rPr>
                <w:rFonts w:ascii="Times New Roman" w:hAnsi="Times New Roman"/>
                <w:sz w:val="24"/>
                <w:szCs w:val="24"/>
              </w:rPr>
            </w:pPr>
            <w:proofErr w:type="spellStart"/>
            <w:r w:rsidRPr="00C83756">
              <w:rPr>
                <w:rFonts w:ascii="Times New Roman" w:hAnsi="Times New Roman"/>
                <w:sz w:val="24"/>
                <w:szCs w:val="24"/>
              </w:rPr>
              <w:t>Шумуртова</w:t>
            </w:r>
            <w:proofErr w:type="spellEnd"/>
            <w:r w:rsidRPr="00C83756">
              <w:rPr>
                <w:rFonts w:ascii="Times New Roman" w:hAnsi="Times New Roman"/>
                <w:sz w:val="24"/>
                <w:szCs w:val="24"/>
              </w:rPr>
              <w:t xml:space="preserve"> Е., 9    Секретарева В., 9</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1</w:t>
            </w:r>
          </w:p>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2</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A034D8">
            <w:pPr>
              <w:ind w:left="60"/>
              <w:contextualSpacing/>
              <w:rPr>
                <w:rFonts w:ascii="Times New Roman" w:hAnsi="Times New Roman"/>
                <w:sz w:val="24"/>
                <w:szCs w:val="24"/>
              </w:rPr>
            </w:pPr>
            <w:r w:rsidRPr="00C83756">
              <w:rPr>
                <w:rFonts w:ascii="Times New Roman" w:hAnsi="Times New Roman"/>
                <w:sz w:val="24"/>
                <w:szCs w:val="24"/>
              </w:rPr>
              <w:t>Конкурс – акция «Подари рисунок человеку с ограниченными возможностями»</w:t>
            </w:r>
          </w:p>
        </w:tc>
        <w:tc>
          <w:tcPr>
            <w:tcW w:w="2058" w:type="dxa"/>
          </w:tcPr>
          <w:p w:rsidR="007B7673" w:rsidRPr="00C83756" w:rsidRDefault="007B7673" w:rsidP="00C31DA5">
            <w:pPr>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2D5FF9">
            <w:pPr>
              <w:rPr>
                <w:rFonts w:ascii="Times New Roman" w:hAnsi="Times New Roman"/>
                <w:sz w:val="24"/>
                <w:szCs w:val="24"/>
              </w:rPr>
            </w:pPr>
            <w:proofErr w:type="spellStart"/>
            <w:r w:rsidRPr="00C83756">
              <w:rPr>
                <w:rFonts w:ascii="Times New Roman" w:hAnsi="Times New Roman"/>
                <w:sz w:val="24"/>
                <w:szCs w:val="24"/>
              </w:rPr>
              <w:t>Пенькова</w:t>
            </w:r>
            <w:proofErr w:type="spellEnd"/>
            <w:r w:rsidRPr="00C83756">
              <w:rPr>
                <w:rFonts w:ascii="Times New Roman" w:hAnsi="Times New Roman"/>
                <w:sz w:val="24"/>
                <w:szCs w:val="24"/>
              </w:rPr>
              <w:t xml:space="preserve"> С., 4.</w:t>
            </w:r>
          </w:p>
          <w:p w:rsidR="007B7673" w:rsidRPr="00C83756" w:rsidRDefault="007B7673" w:rsidP="00C31DA5">
            <w:pPr>
              <w:rPr>
                <w:rFonts w:ascii="Times New Roman" w:hAnsi="Times New Roman"/>
                <w:sz w:val="24"/>
                <w:szCs w:val="24"/>
              </w:rPr>
            </w:pP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3</w:t>
            </w:r>
          </w:p>
        </w:tc>
      </w:tr>
      <w:tr w:rsidR="007B7673" w:rsidRPr="00C83756" w:rsidTr="005F0980">
        <w:trPr>
          <w:trHeight w:val="1396"/>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3B481D">
            <w:pPr>
              <w:rPr>
                <w:rFonts w:ascii="Times New Roman" w:hAnsi="Times New Roman"/>
                <w:sz w:val="24"/>
                <w:szCs w:val="24"/>
              </w:rPr>
            </w:pPr>
            <w:r w:rsidRPr="00C83756">
              <w:rPr>
                <w:rFonts w:ascii="Times New Roman" w:hAnsi="Times New Roman"/>
                <w:sz w:val="24"/>
                <w:szCs w:val="24"/>
              </w:rPr>
              <w:t>Межрегиональный  фестиваль - конкурс  декоративно-прикладного т</w:t>
            </w:r>
            <w:r w:rsidR="005F0980">
              <w:rPr>
                <w:rFonts w:ascii="Times New Roman" w:hAnsi="Times New Roman"/>
                <w:sz w:val="24"/>
                <w:szCs w:val="24"/>
              </w:rPr>
              <w:t>ворчества «Каспийская палитра».</w:t>
            </w:r>
          </w:p>
        </w:tc>
        <w:tc>
          <w:tcPr>
            <w:tcW w:w="2058" w:type="dxa"/>
          </w:tcPr>
          <w:p w:rsidR="007B7673" w:rsidRPr="00C83756" w:rsidRDefault="007B7673" w:rsidP="003B481D">
            <w:pPr>
              <w:contextualSpacing/>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519" w:type="dxa"/>
          </w:tcPr>
          <w:p w:rsidR="007B7673" w:rsidRPr="00C83756" w:rsidRDefault="007B7673" w:rsidP="003B481D">
            <w:pPr>
              <w:rPr>
                <w:rFonts w:ascii="Times New Roman" w:hAnsi="Times New Roman"/>
                <w:sz w:val="24"/>
                <w:szCs w:val="24"/>
              </w:rPr>
            </w:pPr>
            <w:r w:rsidRPr="00C83756">
              <w:rPr>
                <w:rFonts w:ascii="Times New Roman" w:hAnsi="Times New Roman"/>
                <w:sz w:val="24"/>
                <w:szCs w:val="24"/>
              </w:rPr>
              <w:t>Кугушева А.</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3</w:t>
            </w:r>
          </w:p>
        </w:tc>
      </w:tr>
      <w:tr w:rsidR="007B7673" w:rsidRPr="00C83756" w:rsidTr="000B410D">
        <w:trPr>
          <w:trHeight w:val="805"/>
          <w:jc w:val="center"/>
        </w:trPr>
        <w:tc>
          <w:tcPr>
            <w:tcW w:w="1103" w:type="dxa"/>
          </w:tcPr>
          <w:p w:rsidR="007B7673" w:rsidRPr="00C83756" w:rsidRDefault="007B7673" w:rsidP="0075534F">
            <w:pPr>
              <w:pStyle w:val="a3"/>
              <w:numPr>
                <w:ilvl w:val="0"/>
                <w:numId w:val="6"/>
              </w:numPr>
              <w:jc w:val="center"/>
              <w:rPr>
                <w:rFonts w:ascii="Times New Roman" w:hAnsi="Times New Roman" w:cs="Times New Roman"/>
                <w:sz w:val="24"/>
                <w:szCs w:val="24"/>
              </w:rPr>
            </w:pPr>
          </w:p>
        </w:tc>
        <w:tc>
          <w:tcPr>
            <w:tcW w:w="3064" w:type="dxa"/>
          </w:tcPr>
          <w:p w:rsidR="007B7673" w:rsidRPr="00C83756" w:rsidRDefault="007B7673" w:rsidP="003B481D">
            <w:pPr>
              <w:rPr>
                <w:rFonts w:ascii="Times New Roman" w:hAnsi="Times New Roman"/>
                <w:sz w:val="24"/>
                <w:szCs w:val="24"/>
              </w:rPr>
            </w:pPr>
            <w:r w:rsidRPr="00C83756">
              <w:rPr>
                <w:rFonts w:ascii="Times New Roman" w:hAnsi="Times New Roman"/>
                <w:sz w:val="24"/>
                <w:szCs w:val="24"/>
              </w:rPr>
              <w:t>Областная выставка творческих работ «Зимняя феерия»</w:t>
            </w:r>
          </w:p>
        </w:tc>
        <w:tc>
          <w:tcPr>
            <w:tcW w:w="2058" w:type="dxa"/>
          </w:tcPr>
          <w:p w:rsidR="007B7673" w:rsidRPr="00C83756" w:rsidRDefault="007B7673" w:rsidP="003B481D">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Марахтанова</w:t>
            </w:r>
            <w:proofErr w:type="spellEnd"/>
            <w:r w:rsidRPr="00C83756">
              <w:rPr>
                <w:rFonts w:ascii="Times New Roman" w:hAnsi="Times New Roman" w:cs="Times New Roman"/>
                <w:sz w:val="24"/>
                <w:szCs w:val="24"/>
              </w:rPr>
              <w:t xml:space="preserve"> В.М.</w:t>
            </w:r>
          </w:p>
        </w:tc>
        <w:tc>
          <w:tcPr>
            <w:tcW w:w="2519" w:type="dxa"/>
          </w:tcPr>
          <w:p w:rsidR="007B7673" w:rsidRPr="00C83756" w:rsidRDefault="007B7673" w:rsidP="003B481D">
            <w:pPr>
              <w:rPr>
                <w:rFonts w:ascii="Times New Roman" w:hAnsi="Times New Roman"/>
                <w:sz w:val="24"/>
                <w:szCs w:val="24"/>
              </w:rPr>
            </w:pPr>
            <w:r w:rsidRPr="00C83756">
              <w:rPr>
                <w:rFonts w:ascii="Times New Roman" w:hAnsi="Times New Roman"/>
                <w:sz w:val="24"/>
                <w:szCs w:val="24"/>
              </w:rPr>
              <w:t>Черкасова Д.</w:t>
            </w:r>
          </w:p>
        </w:tc>
        <w:tc>
          <w:tcPr>
            <w:tcW w:w="2062" w:type="dxa"/>
          </w:tcPr>
          <w:p w:rsidR="007B7673" w:rsidRPr="00C83756" w:rsidRDefault="007B7673" w:rsidP="004744CD">
            <w:pPr>
              <w:jc w:val="center"/>
              <w:rPr>
                <w:rFonts w:ascii="Times New Roman" w:hAnsi="Times New Roman" w:cs="Times New Roman"/>
                <w:sz w:val="24"/>
                <w:szCs w:val="24"/>
              </w:rPr>
            </w:pPr>
            <w:r w:rsidRPr="00C83756">
              <w:rPr>
                <w:rFonts w:ascii="Times New Roman" w:hAnsi="Times New Roman" w:cs="Times New Roman"/>
                <w:sz w:val="24"/>
                <w:szCs w:val="24"/>
              </w:rPr>
              <w:t>3</w:t>
            </w:r>
          </w:p>
        </w:tc>
      </w:tr>
    </w:tbl>
    <w:p w:rsidR="0089099D" w:rsidRPr="00C83756" w:rsidRDefault="0089099D" w:rsidP="005F0980">
      <w:pPr>
        <w:tabs>
          <w:tab w:val="left" w:pos="7920"/>
        </w:tabs>
        <w:spacing w:after="0" w:line="360" w:lineRule="auto"/>
        <w:contextualSpacing/>
        <w:rPr>
          <w:rFonts w:ascii="Times New Roman" w:eastAsia="Calibri" w:hAnsi="Times New Roman" w:cs="Times New Roman"/>
          <w:b/>
          <w:sz w:val="24"/>
          <w:szCs w:val="24"/>
        </w:rPr>
      </w:pPr>
    </w:p>
    <w:p w:rsidR="00E46F90" w:rsidRPr="00C83756" w:rsidRDefault="005F0980" w:rsidP="005F0980">
      <w:pPr>
        <w:tabs>
          <w:tab w:val="left" w:pos="7920"/>
        </w:tabs>
        <w:spacing w:after="0" w:line="360" w:lineRule="auto"/>
        <w:ind w:firstLine="5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Всероссийские </w:t>
      </w:r>
    </w:p>
    <w:tbl>
      <w:tblPr>
        <w:tblStyle w:val="a5"/>
        <w:tblW w:w="10391" w:type="dxa"/>
        <w:jc w:val="center"/>
        <w:tblInd w:w="-547"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873"/>
        <w:gridCol w:w="2892"/>
        <w:gridCol w:w="2069"/>
        <w:gridCol w:w="2410"/>
        <w:gridCol w:w="2147"/>
      </w:tblGrid>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F4284">
            <w:pPr>
              <w:tabs>
                <w:tab w:val="left" w:pos="1810"/>
              </w:tabs>
              <w:contextualSpacing/>
              <w:rPr>
                <w:rFonts w:ascii="Times New Roman" w:hAnsi="Times New Roman" w:cs="Times New Roman"/>
                <w:sz w:val="24"/>
                <w:szCs w:val="24"/>
              </w:rPr>
            </w:pPr>
            <w:r w:rsidRPr="00C83756">
              <w:rPr>
                <w:rFonts w:ascii="Times New Roman" w:hAnsi="Times New Roman" w:cs="Times New Roman"/>
                <w:sz w:val="24"/>
                <w:szCs w:val="24"/>
              </w:rPr>
              <w:t>Всероссийский конкурс по русскому языку и литературе «Родное слово»</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Полтарихина Л.В.</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17632D" w:rsidRDefault="0017632D" w:rsidP="0093135E">
            <w:pPr>
              <w:contextualSpacing/>
              <w:rPr>
                <w:rFonts w:ascii="Times New Roman" w:hAnsi="Times New Roman" w:cs="Times New Roman"/>
                <w:sz w:val="24"/>
                <w:szCs w:val="24"/>
              </w:rPr>
            </w:pPr>
            <w:proofErr w:type="spellStart"/>
            <w:r>
              <w:rPr>
                <w:rFonts w:ascii="Times New Roman" w:hAnsi="Times New Roman" w:cs="Times New Roman"/>
                <w:sz w:val="24"/>
                <w:szCs w:val="24"/>
              </w:rPr>
              <w:t>Бочарова</w:t>
            </w:r>
            <w:proofErr w:type="spellEnd"/>
            <w:r>
              <w:rPr>
                <w:rFonts w:ascii="Times New Roman" w:hAnsi="Times New Roman" w:cs="Times New Roman"/>
                <w:sz w:val="24"/>
                <w:szCs w:val="24"/>
              </w:rPr>
              <w:t xml:space="preserve"> М. 7</w:t>
            </w:r>
          </w:p>
          <w:p w:rsidR="00AD4683" w:rsidRPr="00C83756" w:rsidRDefault="00AD4683" w:rsidP="0093135E">
            <w:pPr>
              <w:contextualSpacing/>
              <w:rPr>
                <w:rFonts w:ascii="Times New Roman" w:hAnsi="Times New Roman" w:cs="Times New Roman"/>
                <w:sz w:val="24"/>
                <w:szCs w:val="24"/>
              </w:rPr>
            </w:pPr>
            <w:r w:rsidRPr="00C83756">
              <w:rPr>
                <w:rFonts w:ascii="Times New Roman" w:hAnsi="Times New Roman" w:cs="Times New Roman"/>
                <w:sz w:val="24"/>
                <w:szCs w:val="24"/>
              </w:rPr>
              <w:t>Каргин Д.,7</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17632D" w:rsidRDefault="0017632D" w:rsidP="00E46F90">
            <w:pPr>
              <w:contextualSpacing/>
              <w:jc w:val="center"/>
              <w:rPr>
                <w:rFonts w:ascii="Times New Roman" w:hAnsi="Times New Roman" w:cs="Times New Roman"/>
                <w:sz w:val="24"/>
                <w:szCs w:val="24"/>
              </w:rPr>
            </w:pPr>
            <w:r>
              <w:rPr>
                <w:rFonts w:ascii="Times New Roman" w:hAnsi="Times New Roman" w:cs="Times New Roman"/>
                <w:sz w:val="24"/>
                <w:szCs w:val="24"/>
              </w:rPr>
              <w:t>1 м.</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м.</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F4284">
            <w:pPr>
              <w:tabs>
                <w:tab w:val="left" w:pos="1810"/>
              </w:tabs>
              <w:contextualSpacing/>
              <w:rPr>
                <w:rFonts w:ascii="Times New Roman" w:hAnsi="Times New Roman" w:cs="Times New Roman"/>
                <w:sz w:val="24"/>
                <w:szCs w:val="24"/>
              </w:rPr>
            </w:pPr>
            <w:r w:rsidRPr="00C83756">
              <w:rPr>
                <w:rFonts w:ascii="Times New Roman" w:hAnsi="Times New Roman" w:cs="Times New Roman"/>
                <w:sz w:val="24"/>
                <w:szCs w:val="24"/>
                <w:lang w:val="en-US"/>
              </w:rPr>
              <w:t>II</w:t>
            </w:r>
            <w:r w:rsidRPr="00C83756">
              <w:rPr>
                <w:rFonts w:ascii="Times New Roman" w:hAnsi="Times New Roman" w:cs="Times New Roman"/>
                <w:sz w:val="24"/>
                <w:szCs w:val="24"/>
              </w:rPr>
              <w:t xml:space="preserve"> Международ</w:t>
            </w:r>
            <w:r w:rsidR="005F0980">
              <w:rPr>
                <w:rFonts w:ascii="Times New Roman" w:hAnsi="Times New Roman" w:cs="Times New Roman"/>
                <w:sz w:val="24"/>
                <w:szCs w:val="24"/>
              </w:rPr>
              <w:t>ный конкурс  «Мириады открытий»</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Ложкина О.Е.</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93135E">
            <w:pPr>
              <w:contextualSpacing/>
              <w:rPr>
                <w:rFonts w:ascii="Times New Roman" w:hAnsi="Times New Roman" w:cs="Times New Roman"/>
                <w:sz w:val="24"/>
                <w:szCs w:val="24"/>
              </w:rPr>
            </w:pPr>
            <w:r w:rsidRPr="00C83756">
              <w:rPr>
                <w:rFonts w:ascii="Times New Roman" w:hAnsi="Times New Roman" w:cs="Times New Roman"/>
                <w:sz w:val="24"/>
                <w:szCs w:val="24"/>
              </w:rPr>
              <w:t>Герасимова Т.</w:t>
            </w:r>
          </w:p>
          <w:p w:rsidR="00AD4683" w:rsidRPr="00C83756" w:rsidRDefault="00AD4683"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Авагян</w:t>
            </w:r>
            <w:proofErr w:type="spellEnd"/>
            <w:r w:rsidRPr="00C83756">
              <w:rPr>
                <w:rFonts w:ascii="Times New Roman" w:hAnsi="Times New Roman" w:cs="Times New Roman"/>
                <w:sz w:val="24"/>
                <w:szCs w:val="24"/>
              </w:rPr>
              <w:t xml:space="preserve"> Д.</w:t>
            </w:r>
            <w:r w:rsidR="005F0980">
              <w:rPr>
                <w:rFonts w:ascii="Times New Roman" w:hAnsi="Times New Roman" w:cs="Times New Roman"/>
                <w:sz w:val="24"/>
                <w:szCs w:val="24"/>
              </w:rPr>
              <w:t>, 7</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м.</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м.</w:t>
            </w:r>
          </w:p>
        </w:tc>
      </w:tr>
      <w:tr w:rsidR="001E64AA" w:rsidRPr="00C83756" w:rsidTr="001E64AA">
        <w:trPr>
          <w:trHeight w:val="1662"/>
          <w:jc w:val="center"/>
        </w:trPr>
        <w:tc>
          <w:tcPr>
            <w:tcW w:w="873" w:type="dxa"/>
            <w:vMerge w:val="restart"/>
            <w:tcBorders>
              <w:top w:val="thickThinSmallGap" w:sz="24" w:space="0" w:color="00B050"/>
              <w:left w:val="thickThinSmallGap" w:sz="24" w:space="0" w:color="00B050"/>
              <w:right w:val="thickThinSmallGap" w:sz="24" w:space="0" w:color="00B050"/>
            </w:tcBorders>
          </w:tcPr>
          <w:p w:rsidR="001E64AA" w:rsidRPr="001E64AA" w:rsidRDefault="001E64AA" w:rsidP="0075534F">
            <w:pPr>
              <w:pStyle w:val="a3"/>
              <w:numPr>
                <w:ilvl w:val="0"/>
                <w:numId w:val="6"/>
              </w:numPr>
              <w:rPr>
                <w:rFonts w:ascii="Times New Roman" w:hAnsi="Times New Roman" w:cs="Times New Roman"/>
                <w:sz w:val="24"/>
                <w:szCs w:val="24"/>
              </w:rPr>
            </w:pPr>
          </w:p>
        </w:tc>
        <w:tc>
          <w:tcPr>
            <w:tcW w:w="2892" w:type="dxa"/>
            <w:vMerge w:val="restart"/>
            <w:tcBorders>
              <w:left w:val="thickThinSmallGap" w:sz="24" w:space="0" w:color="00B050"/>
              <w:right w:val="thickThinSmallGap" w:sz="24" w:space="0" w:color="00B050"/>
            </w:tcBorders>
          </w:tcPr>
          <w:p w:rsidR="001E64AA" w:rsidRPr="00C83756" w:rsidRDefault="001E64AA" w:rsidP="00AD4683">
            <w:pPr>
              <w:tabs>
                <w:tab w:val="left" w:pos="1810"/>
              </w:tabs>
              <w:contextualSpacing/>
              <w:rPr>
                <w:rFonts w:ascii="Times New Roman" w:hAnsi="Times New Roman" w:cs="Times New Roman"/>
                <w:sz w:val="24"/>
                <w:szCs w:val="24"/>
              </w:rPr>
            </w:pPr>
            <w:r w:rsidRPr="00C83756">
              <w:rPr>
                <w:rFonts w:ascii="Times New Roman" w:hAnsi="Times New Roman" w:cs="Times New Roman"/>
                <w:sz w:val="24"/>
                <w:szCs w:val="24"/>
              </w:rPr>
              <w:t>Международный конкурс «</w:t>
            </w:r>
            <w:proofErr w:type="spellStart"/>
            <w:r w:rsidRPr="00C83756">
              <w:rPr>
                <w:rFonts w:ascii="Times New Roman" w:hAnsi="Times New Roman" w:cs="Times New Roman"/>
                <w:sz w:val="24"/>
                <w:szCs w:val="24"/>
              </w:rPr>
              <w:t>Олимпис</w:t>
            </w:r>
            <w:proofErr w:type="spellEnd"/>
            <w:r w:rsidRPr="00C83756">
              <w:rPr>
                <w:rFonts w:ascii="Times New Roman" w:hAnsi="Times New Roman" w:cs="Times New Roman"/>
                <w:sz w:val="24"/>
                <w:szCs w:val="24"/>
              </w:rPr>
              <w:t>»</w:t>
            </w:r>
          </w:p>
          <w:p w:rsidR="001E64AA" w:rsidRPr="00C83756" w:rsidRDefault="001E64AA" w:rsidP="00AD4683">
            <w:pPr>
              <w:tabs>
                <w:tab w:val="left" w:pos="1810"/>
              </w:tabs>
              <w:contextualSpacing/>
              <w:rPr>
                <w:rFonts w:ascii="Times New Roman" w:hAnsi="Times New Roman" w:cs="Times New Roman"/>
                <w:sz w:val="24"/>
                <w:szCs w:val="24"/>
              </w:rPr>
            </w:pPr>
            <w:r w:rsidRPr="00C83756">
              <w:rPr>
                <w:rFonts w:ascii="Times New Roman" w:hAnsi="Times New Roman" w:cs="Times New Roman"/>
                <w:sz w:val="24"/>
                <w:szCs w:val="24"/>
              </w:rPr>
              <w:t>(русский язык)</w:t>
            </w:r>
          </w:p>
          <w:p w:rsidR="001E64AA" w:rsidRPr="001E64AA" w:rsidRDefault="001E64AA" w:rsidP="00AD4683">
            <w:pPr>
              <w:tabs>
                <w:tab w:val="left" w:pos="1810"/>
              </w:tabs>
              <w:contextualSpacing/>
              <w:rPr>
                <w:rFonts w:ascii="Times New Roman" w:hAnsi="Times New Roman" w:cs="Times New Roman"/>
                <w:sz w:val="24"/>
                <w:szCs w:val="24"/>
              </w:rPr>
            </w:pP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435C5E">
            <w:pPr>
              <w:contextualSpacing/>
              <w:rPr>
                <w:rFonts w:ascii="Times New Roman" w:hAnsi="Times New Roman" w:cs="Times New Roman"/>
                <w:sz w:val="24"/>
                <w:szCs w:val="24"/>
              </w:rPr>
            </w:pPr>
            <w:r>
              <w:rPr>
                <w:rFonts w:ascii="Times New Roman" w:hAnsi="Times New Roman" w:cs="Times New Roman"/>
                <w:sz w:val="24"/>
                <w:szCs w:val="24"/>
              </w:rPr>
              <w:t>Полтарихина Л.В.</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Default="001E64AA" w:rsidP="0093135E">
            <w:pPr>
              <w:contextualSpacing/>
              <w:rPr>
                <w:rFonts w:ascii="Times New Roman" w:hAnsi="Times New Roman" w:cs="Times New Roman"/>
                <w:sz w:val="24"/>
                <w:szCs w:val="24"/>
              </w:rPr>
            </w:pPr>
            <w:proofErr w:type="spellStart"/>
            <w:r>
              <w:rPr>
                <w:rFonts w:ascii="Times New Roman" w:hAnsi="Times New Roman" w:cs="Times New Roman"/>
                <w:sz w:val="24"/>
                <w:szCs w:val="24"/>
              </w:rPr>
              <w:t>Заруцкий</w:t>
            </w:r>
            <w:proofErr w:type="spellEnd"/>
            <w:r>
              <w:rPr>
                <w:rFonts w:ascii="Times New Roman" w:hAnsi="Times New Roman" w:cs="Times New Roman"/>
                <w:sz w:val="24"/>
                <w:szCs w:val="24"/>
              </w:rPr>
              <w:t xml:space="preserve"> С.</w:t>
            </w:r>
          </w:p>
          <w:p w:rsidR="001E64AA" w:rsidRDefault="001E64AA" w:rsidP="0093135E">
            <w:pPr>
              <w:contextualSpacing/>
              <w:rPr>
                <w:rFonts w:ascii="Times New Roman" w:hAnsi="Times New Roman" w:cs="Times New Roman"/>
                <w:sz w:val="24"/>
                <w:szCs w:val="24"/>
              </w:rPr>
            </w:pPr>
            <w:r>
              <w:rPr>
                <w:rFonts w:ascii="Times New Roman" w:hAnsi="Times New Roman" w:cs="Times New Roman"/>
                <w:sz w:val="24"/>
                <w:szCs w:val="24"/>
              </w:rPr>
              <w:t>Кузин А.</w:t>
            </w:r>
          </w:p>
          <w:p w:rsidR="001E64AA" w:rsidRDefault="001E64AA" w:rsidP="0093135E">
            <w:pPr>
              <w:contextualSpacing/>
              <w:rPr>
                <w:rFonts w:ascii="Times New Roman" w:hAnsi="Times New Roman" w:cs="Times New Roman"/>
                <w:sz w:val="24"/>
                <w:szCs w:val="24"/>
              </w:rPr>
            </w:pPr>
            <w:proofErr w:type="spellStart"/>
            <w:r>
              <w:rPr>
                <w:rFonts w:ascii="Times New Roman" w:hAnsi="Times New Roman" w:cs="Times New Roman"/>
                <w:sz w:val="24"/>
                <w:szCs w:val="24"/>
              </w:rPr>
              <w:t>Авагян</w:t>
            </w:r>
            <w:proofErr w:type="spellEnd"/>
            <w:r>
              <w:rPr>
                <w:rFonts w:ascii="Times New Roman" w:hAnsi="Times New Roman" w:cs="Times New Roman"/>
                <w:sz w:val="24"/>
                <w:szCs w:val="24"/>
              </w:rPr>
              <w:t xml:space="preserve"> Д.</w:t>
            </w:r>
          </w:p>
          <w:p w:rsidR="001E64AA" w:rsidRDefault="001E64AA" w:rsidP="0093135E">
            <w:pPr>
              <w:contextualSpacing/>
              <w:rPr>
                <w:rFonts w:ascii="Times New Roman" w:hAnsi="Times New Roman" w:cs="Times New Roman"/>
                <w:sz w:val="24"/>
                <w:szCs w:val="24"/>
              </w:rPr>
            </w:pPr>
            <w:r>
              <w:rPr>
                <w:rFonts w:ascii="Times New Roman" w:hAnsi="Times New Roman" w:cs="Times New Roman"/>
                <w:sz w:val="24"/>
                <w:szCs w:val="24"/>
              </w:rPr>
              <w:t>Середенков А.</w:t>
            </w:r>
          </w:p>
          <w:p w:rsidR="001E64AA" w:rsidRDefault="001E64AA" w:rsidP="0093135E">
            <w:pPr>
              <w:contextualSpacing/>
              <w:rPr>
                <w:rFonts w:ascii="Times New Roman" w:hAnsi="Times New Roman" w:cs="Times New Roman"/>
                <w:sz w:val="24"/>
                <w:szCs w:val="24"/>
              </w:rPr>
            </w:pPr>
            <w:r>
              <w:rPr>
                <w:rFonts w:ascii="Times New Roman" w:hAnsi="Times New Roman" w:cs="Times New Roman"/>
                <w:sz w:val="24"/>
                <w:szCs w:val="24"/>
              </w:rPr>
              <w:t>Мамедова М.</w:t>
            </w:r>
          </w:p>
          <w:p w:rsidR="001E64AA" w:rsidRPr="00C83756" w:rsidRDefault="001E64AA" w:rsidP="0093135E">
            <w:pPr>
              <w:contextualSpacing/>
              <w:rPr>
                <w:rFonts w:ascii="Times New Roman" w:hAnsi="Times New Roman" w:cs="Times New Roman"/>
                <w:sz w:val="24"/>
                <w:szCs w:val="24"/>
              </w:rPr>
            </w:pPr>
            <w:r>
              <w:rPr>
                <w:rFonts w:ascii="Times New Roman" w:hAnsi="Times New Roman" w:cs="Times New Roman"/>
                <w:sz w:val="24"/>
                <w:szCs w:val="24"/>
              </w:rPr>
              <w:t>Селиванова О.</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Default="001E64AA" w:rsidP="00E46F90">
            <w:pPr>
              <w:contextualSpacing/>
              <w:jc w:val="center"/>
              <w:rPr>
                <w:rFonts w:ascii="Times New Roman" w:hAnsi="Times New Roman" w:cs="Times New Roman"/>
                <w:sz w:val="24"/>
                <w:szCs w:val="24"/>
              </w:rPr>
            </w:pPr>
            <w:r>
              <w:rPr>
                <w:rFonts w:ascii="Times New Roman" w:hAnsi="Times New Roman" w:cs="Times New Roman"/>
                <w:sz w:val="24"/>
                <w:szCs w:val="24"/>
              </w:rPr>
              <w:t>1 м.</w:t>
            </w:r>
          </w:p>
          <w:p w:rsidR="001E64AA" w:rsidRDefault="001E64AA" w:rsidP="00E46F90">
            <w:pPr>
              <w:contextualSpacing/>
              <w:jc w:val="center"/>
              <w:rPr>
                <w:rFonts w:ascii="Times New Roman" w:hAnsi="Times New Roman" w:cs="Times New Roman"/>
                <w:sz w:val="24"/>
                <w:szCs w:val="24"/>
              </w:rPr>
            </w:pPr>
            <w:r>
              <w:rPr>
                <w:rFonts w:ascii="Times New Roman" w:hAnsi="Times New Roman" w:cs="Times New Roman"/>
                <w:sz w:val="24"/>
                <w:szCs w:val="24"/>
              </w:rPr>
              <w:t>2 м.</w:t>
            </w:r>
          </w:p>
          <w:p w:rsidR="001E64AA" w:rsidRDefault="001E64AA" w:rsidP="00E46F90">
            <w:pPr>
              <w:contextualSpacing/>
              <w:jc w:val="center"/>
              <w:rPr>
                <w:rFonts w:ascii="Times New Roman" w:hAnsi="Times New Roman" w:cs="Times New Roman"/>
                <w:sz w:val="24"/>
                <w:szCs w:val="24"/>
              </w:rPr>
            </w:pPr>
            <w:r>
              <w:rPr>
                <w:rFonts w:ascii="Times New Roman" w:hAnsi="Times New Roman" w:cs="Times New Roman"/>
                <w:sz w:val="24"/>
                <w:szCs w:val="24"/>
              </w:rPr>
              <w:t>3 м.</w:t>
            </w:r>
          </w:p>
          <w:p w:rsidR="001E64AA" w:rsidRDefault="001E64AA" w:rsidP="00E46F90">
            <w:pPr>
              <w:contextualSpacing/>
              <w:jc w:val="center"/>
              <w:rPr>
                <w:rFonts w:ascii="Times New Roman" w:hAnsi="Times New Roman" w:cs="Times New Roman"/>
                <w:sz w:val="24"/>
                <w:szCs w:val="24"/>
              </w:rPr>
            </w:pPr>
            <w:r>
              <w:rPr>
                <w:rFonts w:ascii="Times New Roman" w:hAnsi="Times New Roman" w:cs="Times New Roman"/>
                <w:sz w:val="24"/>
                <w:szCs w:val="24"/>
              </w:rPr>
              <w:t>2 м.</w:t>
            </w:r>
          </w:p>
          <w:p w:rsidR="001E64AA" w:rsidRDefault="001E64AA" w:rsidP="00E46F90">
            <w:pPr>
              <w:contextualSpacing/>
              <w:jc w:val="center"/>
              <w:rPr>
                <w:rFonts w:ascii="Times New Roman" w:hAnsi="Times New Roman" w:cs="Times New Roman"/>
                <w:sz w:val="24"/>
                <w:szCs w:val="24"/>
              </w:rPr>
            </w:pPr>
            <w:r>
              <w:rPr>
                <w:rFonts w:ascii="Times New Roman" w:hAnsi="Times New Roman" w:cs="Times New Roman"/>
                <w:sz w:val="24"/>
                <w:szCs w:val="24"/>
              </w:rPr>
              <w:t>2 м.</w:t>
            </w:r>
          </w:p>
          <w:p w:rsidR="001E64AA" w:rsidRPr="00C83756" w:rsidRDefault="001E64AA" w:rsidP="001E64AA">
            <w:pPr>
              <w:contextualSpacing/>
              <w:jc w:val="center"/>
              <w:rPr>
                <w:rFonts w:ascii="Times New Roman" w:hAnsi="Times New Roman" w:cs="Times New Roman"/>
                <w:sz w:val="24"/>
                <w:szCs w:val="24"/>
              </w:rPr>
            </w:pPr>
            <w:r>
              <w:rPr>
                <w:rFonts w:ascii="Times New Roman" w:hAnsi="Times New Roman" w:cs="Times New Roman"/>
                <w:sz w:val="24"/>
                <w:szCs w:val="24"/>
              </w:rPr>
              <w:t>2 м.</w:t>
            </w:r>
          </w:p>
        </w:tc>
      </w:tr>
      <w:tr w:rsidR="001E64AA" w:rsidRPr="00C83756" w:rsidTr="001E64AA">
        <w:trPr>
          <w:jc w:val="center"/>
        </w:trPr>
        <w:tc>
          <w:tcPr>
            <w:tcW w:w="873" w:type="dxa"/>
            <w:vMerge/>
            <w:tcBorders>
              <w:left w:val="thickThinSmallGap" w:sz="24" w:space="0" w:color="00B050"/>
              <w:right w:val="thickThinSmallGap" w:sz="24" w:space="0" w:color="00B050"/>
            </w:tcBorders>
          </w:tcPr>
          <w:p w:rsidR="001E64AA" w:rsidRPr="00C83756" w:rsidRDefault="001E64AA" w:rsidP="0075534F">
            <w:pPr>
              <w:pStyle w:val="a3"/>
              <w:numPr>
                <w:ilvl w:val="0"/>
                <w:numId w:val="6"/>
              </w:numPr>
              <w:jc w:val="center"/>
              <w:rPr>
                <w:rFonts w:ascii="Times New Roman" w:hAnsi="Times New Roman" w:cs="Times New Roman"/>
                <w:sz w:val="24"/>
                <w:szCs w:val="24"/>
              </w:rPr>
            </w:pPr>
          </w:p>
        </w:tc>
        <w:tc>
          <w:tcPr>
            <w:tcW w:w="2892" w:type="dxa"/>
            <w:vMerge/>
            <w:tcBorders>
              <w:left w:val="thickThinSmallGap" w:sz="24" w:space="0" w:color="00B050"/>
              <w:right w:val="thickThinSmallGap" w:sz="24" w:space="0" w:color="00B050"/>
            </w:tcBorders>
            <w:vAlign w:val="center"/>
          </w:tcPr>
          <w:p w:rsidR="001E64AA" w:rsidRPr="00C83756" w:rsidRDefault="001E64AA" w:rsidP="00AD4683">
            <w:pPr>
              <w:tabs>
                <w:tab w:val="left" w:pos="1810"/>
              </w:tabs>
              <w:contextualSpacing/>
              <w:rPr>
                <w:rFonts w:ascii="Times New Roman" w:hAnsi="Times New Roman" w:cs="Times New Roman"/>
                <w:sz w:val="24"/>
                <w:szCs w:val="24"/>
              </w:rPr>
            </w:pP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435C5E">
            <w:pPr>
              <w:contextualSpacing/>
              <w:rPr>
                <w:rFonts w:ascii="Times New Roman" w:hAnsi="Times New Roman" w:cs="Times New Roman"/>
                <w:sz w:val="24"/>
                <w:szCs w:val="24"/>
              </w:rPr>
            </w:pPr>
            <w:r w:rsidRPr="00C83756">
              <w:rPr>
                <w:rFonts w:ascii="Times New Roman" w:hAnsi="Times New Roman" w:cs="Times New Roman"/>
                <w:sz w:val="24"/>
                <w:szCs w:val="24"/>
              </w:rPr>
              <w:t>Давидович Е.С.</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Смирнов А.</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Досымбетова</w:t>
            </w:r>
            <w:proofErr w:type="spellEnd"/>
            <w:r w:rsidRPr="00C83756">
              <w:rPr>
                <w:rFonts w:ascii="Times New Roman" w:hAnsi="Times New Roman" w:cs="Times New Roman"/>
                <w:sz w:val="24"/>
                <w:szCs w:val="24"/>
              </w:rPr>
              <w:t xml:space="preserve"> Д.</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Грибанова И.</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Скутин</w:t>
            </w:r>
            <w:proofErr w:type="spellEnd"/>
            <w:r w:rsidRPr="00C83756">
              <w:rPr>
                <w:rFonts w:ascii="Times New Roman" w:hAnsi="Times New Roman" w:cs="Times New Roman"/>
                <w:sz w:val="24"/>
                <w:szCs w:val="24"/>
              </w:rPr>
              <w:t xml:space="preserve"> Д.</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Гаркушенко</w:t>
            </w:r>
            <w:proofErr w:type="spellEnd"/>
            <w:r w:rsidRPr="00C83756">
              <w:rPr>
                <w:rFonts w:ascii="Times New Roman" w:hAnsi="Times New Roman" w:cs="Times New Roman"/>
                <w:sz w:val="24"/>
                <w:szCs w:val="24"/>
              </w:rPr>
              <w:t xml:space="preserve"> Д.</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Болтышов</w:t>
            </w:r>
            <w:proofErr w:type="spellEnd"/>
            <w:r w:rsidRPr="00C83756">
              <w:rPr>
                <w:rFonts w:ascii="Times New Roman" w:hAnsi="Times New Roman" w:cs="Times New Roman"/>
                <w:sz w:val="24"/>
                <w:szCs w:val="24"/>
              </w:rPr>
              <w:t xml:space="preserve"> Н.</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Иксаноап</w:t>
            </w:r>
            <w:proofErr w:type="spellEnd"/>
            <w:r w:rsidRPr="00C83756">
              <w:rPr>
                <w:rFonts w:ascii="Times New Roman" w:hAnsi="Times New Roman" w:cs="Times New Roman"/>
                <w:sz w:val="24"/>
                <w:szCs w:val="24"/>
              </w:rPr>
              <w:t xml:space="preserve"> Э.</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Мурадян К.</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lastRenderedPageBreak/>
              <w:t>Ишмаметов</w:t>
            </w:r>
            <w:proofErr w:type="spellEnd"/>
            <w:r w:rsidRPr="00C83756">
              <w:rPr>
                <w:rFonts w:ascii="Times New Roman" w:hAnsi="Times New Roman" w:cs="Times New Roman"/>
                <w:sz w:val="24"/>
                <w:szCs w:val="24"/>
              </w:rPr>
              <w:t xml:space="preserve"> Х.</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Терёшин</w:t>
            </w:r>
            <w:proofErr w:type="spellEnd"/>
            <w:r w:rsidRPr="00C83756">
              <w:rPr>
                <w:rFonts w:ascii="Times New Roman" w:hAnsi="Times New Roman" w:cs="Times New Roman"/>
                <w:sz w:val="24"/>
                <w:szCs w:val="24"/>
              </w:rPr>
              <w:t xml:space="preserve"> М.</w:t>
            </w:r>
          </w:p>
          <w:p w:rsidR="001E64AA" w:rsidRPr="00C83756" w:rsidRDefault="001E64AA" w:rsidP="0093135E">
            <w:pPr>
              <w:contextualSpacing/>
              <w:rPr>
                <w:rFonts w:ascii="Times New Roman" w:hAnsi="Times New Roman" w:cs="Times New Roman"/>
                <w:sz w:val="24"/>
                <w:szCs w:val="24"/>
              </w:rPr>
            </w:pPr>
            <w:proofErr w:type="spellStart"/>
            <w:r>
              <w:rPr>
                <w:rFonts w:ascii="Times New Roman" w:hAnsi="Times New Roman" w:cs="Times New Roman"/>
                <w:sz w:val="24"/>
                <w:szCs w:val="24"/>
              </w:rPr>
              <w:t>Жупикова</w:t>
            </w:r>
            <w:proofErr w:type="spellEnd"/>
            <w:r>
              <w:rPr>
                <w:rFonts w:ascii="Times New Roman" w:hAnsi="Times New Roman" w:cs="Times New Roman"/>
                <w:sz w:val="24"/>
                <w:szCs w:val="24"/>
              </w:rPr>
              <w:t xml:space="preserve"> А.</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lastRenderedPageBreak/>
              <w:t>1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lastRenderedPageBreak/>
              <w:t>3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м.</w:t>
            </w:r>
          </w:p>
        </w:tc>
      </w:tr>
      <w:tr w:rsidR="001E64AA" w:rsidRPr="00C83756" w:rsidTr="000B410D">
        <w:trPr>
          <w:trHeight w:val="1127"/>
          <w:jc w:val="center"/>
        </w:trPr>
        <w:tc>
          <w:tcPr>
            <w:tcW w:w="873" w:type="dxa"/>
            <w:vMerge/>
            <w:tcBorders>
              <w:left w:val="thickThinSmallGap" w:sz="24" w:space="0" w:color="00B050"/>
              <w:right w:val="thickThinSmallGap" w:sz="24" w:space="0" w:color="00B050"/>
            </w:tcBorders>
          </w:tcPr>
          <w:p w:rsidR="001E64AA" w:rsidRPr="00C83756" w:rsidRDefault="001E64AA" w:rsidP="00E46F90">
            <w:pPr>
              <w:contextualSpacing/>
              <w:jc w:val="center"/>
              <w:rPr>
                <w:rFonts w:ascii="Times New Roman" w:hAnsi="Times New Roman" w:cs="Times New Roman"/>
                <w:sz w:val="24"/>
                <w:szCs w:val="24"/>
              </w:rPr>
            </w:pPr>
          </w:p>
        </w:tc>
        <w:tc>
          <w:tcPr>
            <w:tcW w:w="2892" w:type="dxa"/>
            <w:vMerge/>
            <w:tcBorders>
              <w:left w:val="thickThinSmallGap" w:sz="24" w:space="0" w:color="00B050"/>
              <w:right w:val="thickThinSmallGap" w:sz="24" w:space="0" w:color="00B050"/>
            </w:tcBorders>
          </w:tcPr>
          <w:p w:rsidR="001E64AA" w:rsidRPr="00C83756" w:rsidRDefault="001E64AA" w:rsidP="008F4284">
            <w:pPr>
              <w:tabs>
                <w:tab w:val="left" w:pos="1810"/>
              </w:tabs>
              <w:contextualSpacing/>
              <w:rPr>
                <w:rFonts w:ascii="Times New Roman" w:hAnsi="Times New Roman" w:cs="Times New Roman"/>
                <w:sz w:val="24"/>
                <w:szCs w:val="24"/>
              </w:rPr>
            </w:pP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435C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Сыроватская</w:t>
            </w:r>
            <w:proofErr w:type="spellEnd"/>
            <w:r w:rsidRPr="00C83756">
              <w:rPr>
                <w:rFonts w:ascii="Times New Roman" w:hAnsi="Times New Roman" w:cs="Times New Roman"/>
                <w:sz w:val="24"/>
                <w:szCs w:val="24"/>
              </w:rPr>
              <w:t xml:space="preserve"> И.Е</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Сыроватский</w:t>
            </w:r>
            <w:proofErr w:type="spellEnd"/>
            <w:r w:rsidRPr="00C83756">
              <w:rPr>
                <w:rFonts w:ascii="Times New Roman" w:hAnsi="Times New Roman" w:cs="Times New Roman"/>
                <w:sz w:val="24"/>
                <w:szCs w:val="24"/>
              </w:rPr>
              <w:t xml:space="preserve"> А.</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Нырова</w:t>
            </w:r>
            <w:proofErr w:type="spellEnd"/>
            <w:r w:rsidRPr="00C83756">
              <w:rPr>
                <w:rFonts w:ascii="Times New Roman" w:hAnsi="Times New Roman" w:cs="Times New Roman"/>
                <w:sz w:val="24"/>
                <w:szCs w:val="24"/>
              </w:rPr>
              <w:t xml:space="preserve"> Е.</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Криворотова В.</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Чудакова</w:t>
            </w:r>
            <w:proofErr w:type="spellEnd"/>
            <w:r w:rsidRPr="00C83756">
              <w:rPr>
                <w:rFonts w:ascii="Times New Roman" w:hAnsi="Times New Roman" w:cs="Times New Roman"/>
                <w:sz w:val="24"/>
                <w:szCs w:val="24"/>
              </w:rPr>
              <w:t xml:space="preserve"> Д.</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м.</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м.</w:t>
            </w:r>
          </w:p>
          <w:p w:rsidR="001E64AA" w:rsidRPr="00C83756" w:rsidRDefault="001E64AA" w:rsidP="001E64AA">
            <w:pPr>
              <w:contextualSpacing/>
              <w:jc w:val="center"/>
              <w:rPr>
                <w:rFonts w:ascii="Times New Roman" w:hAnsi="Times New Roman" w:cs="Times New Roman"/>
                <w:sz w:val="24"/>
                <w:szCs w:val="24"/>
              </w:rPr>
            </w:pPr>
            <w:r>
              <w:rPr>
                <w:rFonts w:ascii="Times New Roman" w:hAnsi="Times New Roman" w:cs="Times New Roman"/>
                <w:sz w:val="24"/>
                <w:szCs w:val="24"/>
              </w:rPr>
              <w:t xml:space="preserve">3 м. </w:t>
            </w:r>
          </w:p>
        </w:tc>
      </w:tr>
      <w:tr w:rsidR="001E64AA" w:rsidRPr="00C83756" w:rsidTr="000B410D">
        <w:trPr>
          <w:trHeight w:val="1127"/>
          <w:jc w:val="center"/>
        </w:trPr>
        <w:tc>
          <w:tcPr>
            <w:tcW w:w="873" w:type="dxa"/>
            <w:vMerge/>
            <w:tcBorders>
              <w:left w:val="thickThinSmallGap" w:sz="24" w:space="0" w:color="00B050"/>
              <w:bottom w:val="thickThinSmallGap" w:sz="24" w:space="0" w:color="00B050"/>
              <w:right w:val="thickThinSmallGap" w:sz="24" w:space="0" w:color="00B050"/>
            </w:tcBorders>
          </w:tcPr>
          <w:p w:rsidR="001E64AA" w:rsidRPr="00C83756" w:rsidRDefault="001E64AA" w:rsidP="00E46F90">
            <w:pPr>
              <w:contextualSpacing/>
              <w:jc w:val="center"/>
              <w:rPr>
                <w:rFonts w:ascii="Times New Roman" w:hAnsi="Times New Roman" w:cs="Times New Roman"/>
                <w:sz w:val="24"/>
                <w:szCs w:val="24"/>
              </w:rPr>
            </w:pPr>
          </w:p>
        </w:tc>
        <w:tc>
          <w:tcPr>
            <w:tcW w:w="2892" w:type="dxa"/>
            <w:vMerge/>
            <w:tcBorders>
              <w:left w:val="thickThinSmallGap" w:sz="24" w:space="0" w:color="00B050"/>
              <w:right w:val="thickThinSmallGap" w:sz="24" w:space="0" w:color="00B050"/>
            </w:tcBorders>
          </w:tcPr>
          <w:p w:rsidR="001E64AA" w:rsidRPr="00C83756" w:rsidRDefault="001E64AA" w:rsidP="008F4284">
            <w:pPr>
              <w:tabs>
                <w:tab w:val="left" w:pos="1810"/>
              </w:tabs>
              <w:contextualSpacing/>
              <w:rPr>
                <w:rFonts w:ascii="Times New Roman" w:hAnsi="Times New Roman" w:cs="Times New Roman"/>
                <w:sz w:val="24"/>
                <w:szCs w:val="24"/>
              </w:rPr>
            </w:pP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435C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Еранова</w:t>
            </w:r>
            <w:proofErr w:type="spellEnd"/>
            <w:r w:rsidRPr="00C83756">
              <w:rPr>
                <w:rFonts w:ascii="Times New Roman" w:hAnsi="Times New Roman" w:cs="Times New Roman"/>
                <w:sz w:val="24"/>
                <w:szCs w:val="24"/>
              </w:rPr>
              <w:t xml:space="preserve"> Ю.И.</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Акимов А.</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Алиев Э.</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Гаврилова К.</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Груничева</w:t>
            </w:r>
            <w:proofErr w:type="spellEnd"/>
            <w:r w:rsidRPr="00C83756">
              <w:rPr>
                <w:rFonts w:ascii="Times New Roman" w:hAnsi="Times New Roman" w:cs="Times New Roman"/>
                <w:sz w:val="24"/>
                <w:szCs w:val="24"/>
              </w:rPr>
              <w:t xml:space="preserve"> Е.</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Еранов</w:t>
            </w:r>
            <w:proofErr w:type="spellEnd"/>
            <w:r w:rsidRPr="00C83756">
              <w:rPr>
                <w:rFonts w:ascii="Times New Roman" w:hAnsi="Times New Roman" w:cs="Times New Roman"/>
                <w:sz w:val="24"/>
                <w:szCs w:val="24"/>
              </w:rPr>
              <w:t xml:space="preserve"> А.</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Кузнецова Е.</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Лычагин А.</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Лычагина Е.</w:t>
            </w:r>
          </w:p>
          <w:p w:rsidR="001E64AA" w:rsidRPr="00C83756" w:rsidRDefault="001E64AA"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Любивая</w:t>
            </w:r>
            <w:proofErr w:type="spellEnd"/>
            <w:r w:rsidRPr="00C83756">
              <w:rPr>
                <w:rFonts w:ascii="Times New Roman" w:hAnsi="Times New Roman" w:cs="Times New Roman"/>
                <w:sz w:val="24"/>
                <w:szCs w:val="24"/>
              </w:rPr>
              <w:t xml:space="preserve"> П.</w:t>
            </w:r>
          </w:p>
          <w:p w:rsidR="001E64AA" w:rsidRPr="00C83756" w:rsidRDefault="001E64AA" w:rsidP="0093135E">
            <w:pPr>
              <w:contextualSpacing/>
              <w:rPr>
                <w:rFonts w:ascii="Times New Roman" w:hAnsi="Times New Roman" w:cs="Times New Roman"/>
                <w:sz w:val="24"/>
                <w:szCs w:val="24"/>
              </w:rPr>
            </w:pPr>
            <w:r w:rsidRPr="00C83756">
              <w:rPr>
                <w:rFonts w:ascii="Times New Roman" w:hAnsi="Times New Roman" w:cs="Times New Roman"/>
                <w:sz w:val="24"/>
                <w:szCs w:val="24"/>
              </w:rPr>
              <w:t>Черкасова Е.</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1E64AA" w:rsidRPr="00C83756" w:rsidRDefault="001E64AA"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F4284">
            <w:pPr>
              <w:tabs>
                <w:tab w:val="left" w:pos="1810"/>
              </w:tabs>
              <w:contextualSpacing/>
              <w:rPr>
                <w:rFonts w:ascii="Times New Roman" w:hAnsi="Times New Roman" w:cs="Times New Roman"/>
                <w:sz w:val="24"/>
                <w:szCs w:val="24"/>
              </w:rPr>
            </w:pPr>
            <w:r w:rsidRPr="00C83756">
              <w:rPr>
                <w:rFonts w:ascii="Times New Roman" w:hAnsi="Times New Roman" w:cs="Times New Roman"/>
                <w:sz w:val="24"/>
                <w:szCs w:val="24"/>
              </w:rPr>
              <w:t xml:space="preserve">Международный дистанционный блиц – турнир по географии «Глобус мира»  проекта «Новый урок» </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Ложкина О.Е.</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93135E">
            <w:pPr>
              <w:contextualSpacing/>
              <w:rPr>
                <w:rFonts w:ascii="Times New Roman" w:hAnsi="Times New Roman" w:cs="Times New Roman"/>
                <w:sz w:val="24"/>
                <w:szCs w:val="24"/>
              </w:rPr>
            </w:pPr>
            <w:r w:rsidRPr="00C83756">
              <w:rPr>
                <w:rFonts w:ascii="Times New Roman" w:hAnsi="Times New Roman" w:cs="Times New Roman"/>
                <w:sz w:val="24"/>
                <w:szCs w:val="24"/>
              </w:rPr>
              <w:t>Меркульева Т.</w:t>
            </w:r>
          </w:p>
          <w:p w:rsidR="00AD4683" w:rsidRPr="00C83756" w:rsidRDefault="00AD4683"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Некозырева</w:t>
            </w:r>
            <w:proofErr w:type="spellEnd"/>
            <w:r w:rsidRPr="00C83756">
              <w:rPr>
                <w:rFonts w:ascii="Times New Roman" w:hAnsi="Times New Roman" w:cs="Times New Roman"/>
                <w:sz w:val="24"/>
                <w:szCs w:val="24"/>
              </w:rPr>
              <w:t xml:space="preserve"> М.</w:t>
            </w:r>
          </w:p>
          <w:p w:rsidR="00AD4683" w:rsidRPr="00C83756" w:rsidRDefault="00AD4683"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Беглова</w:t>
            </w:r>
            <w:proofErr w:type="spellEnd"/>
            <w:r w:rsidRPr="00C83756">
              <w:rPr>
                <w:rFonts w:ascii="Times New Roman" w:hAnsi="Times New Roman" w:cs="Times New Roman"/>
                <w:sz w:val="24"/>
                <w:szCs w:val="24"/>
              </w:rPr>
              <w:t xml:space="preserve"> А.</w:t>
            </w:r>
          </w:p>
          <w:p w:rsidR="00AD4683" w:rsidRPr="00C83756" w:rsidRDefault="00AD4683"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Бекбутаев</w:t>
            </w:r>
            <w:proofErr w:type="spellEnd"/>
            <w:r w:rsidRPr="00C83756">
              <w:rPr>
                <w:rFonts w:ascii="Times New Roman" w:hAnsi="Times New Roman" w:cs="Times New Roman"/>
                <w:sz w:val="24"/>
                <w:szCs w:val="24"/>
              </w:rPr>
              <w:t xml:space="preserve"> Э.</w:t>
            </w:r>
          </w:p>
          <w:p w:rsidR="00AD4683" w:rsidRPr="00C83756" w:rsidRDefault="00AD4683" w:rsidP="0093135E">
            <w:pPr>
              <w:contextualSpacing/>
              <w:rPr>
                <w:rFonts w:ascii="Times New Roman" w:hAnsi="Times New Roman" w:cs="Times New Roman"/>
                <w:sz w:val="24"/>
                <w:szCs w:val="24"/>
              </w:rPr>
            </w:pPr>
            <w:r w:rsidRPr="00C83756">
              <w:rPr>
                <w:rFonts w:ascii="Times New Roman" w:hAnsi="Times New Roman" w:cs="Times New Roman"/>
                <w:sz w:val="24"/>
                <w:szCs w:val="24"/>
              </w:rPr>
              <w:t>Уханова В.</w:t>
            </w:r>
          </w:p>
          <w:p w:rsidR="00AD4683" w:rsidRPr="00C83756" w:rsidRDefault="00AD4683" w:rsidP="0093135E">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Степовая</w:t>
            </w:r>
            <w:proofErr w:type="spellEnd"/>
            <w:r w:rsidRPr="00C83756">
              <w:rPr>
                <w:rFonts w:ascii="Times New Roman" w:hAnsi="Times New Roman" w:cs="Times New Roman"/>
                <w:sz w:val="24"/>
                <w:szCs w:val="24"/>
              </w:rPr>
              <w:t xml:space="preserve"> О.</w:t>
            </w:r>
          </w:p>
          <w:p w:rsidR="00AD4683" w:rsidRPr="00C83756" w:rsidRDefault="00AD4683" w:rsidP="0093135E">
            <w:pPr>
              <w:contextualSpacing/>
              <w:rPr>
                <w:rFonts w:ascii="Times New Roman" w:hAnsi="Times New Roman" w:cs="Times New Roman"/>
                <w:sz w:val="24"/>
                <w:szCs w:val="24"/>
              </w:rPr>
            </w:pPr>
            <w:r w:rsidRPr="00C83756">
              <w:rPr>
                <w:rFonts w:ascii="Times New Roman" w:hAnsi="Times New Roman" w:cs="Times New Roman"/>
                <w:sz w:val="24"/>
                <w:szCs w:val="24"/>
              </w:rPr>
              <w:t>Вартанян А.</w:t>
            </w:r>
          </w:p>
          <w:p w:rsidR="00AD4683" w:rsidRPr="00C83756" w:rsidRDefault="00AD4683" w:rsidP="0093135E">
            <w:pPr>
              <w:contextualSpacing/>
              <w:rPr>
                <w:rFonts w:ascii="Times New Roman" w:hAnsi="Times New Roman" w:cs="Times New Roman"/>
                <w:sz w:val="24"/>
                <w:szCs w:val="24"/>
              </w:rPr>
            </w:pPr>
            <w:r w:rsidRPr="00C83756">
              <w:rPr>
                <w:rFonts w:ascii="Times New Roman" w:hAnsi="Times New Roman" w:cs="Times New Roman"/>
                <w:sz w:val="24"/>
                <w:szCs w:val="24"/>
              </w:rPr>
              <w:t>Голикова Д.</w:t>
            </w:r>
          </w:p>
          <w:p w:rsidR="00AD4683" w:rsidRPr="00C83756" w:rsidRDefault="00AD4683" w:rsidP="00264B87">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Куанышбаева</w:t>
            </w:r>
            <w:proofErr w:type="spellEnd"/>
            <w:r w:rsidRPr="00C83756">
              <w:rPr>
                <w:rFonts w:ascii="Times New Roman" w:hAnsi="Times New Roman" w:cs="Times New Roman"/>
                <w:sz w:val="24"/>
                <w:szCs w:val="24"/>
              </w:rPr>
              <w:t xml:space="preserve"> Э.</w:t>
            </w:r>
          </w:p>
          <w:p w:rsidR="00AD4683" w:rsidRPr="00C83756" w:rsidRDefault="00AD4683" w:rsidP="00264B87">
            <w:pPr>
              <w:contextualSpacing/>
              <w:rPr>
                <w:rFonts w:ascii="Times New Roman" w:hAnsi="Times New Roman" w:cs="Times New Roman"/>
                <w:sz w:val="24"/>
                <w:szCs w:val="24"/>
              </w:rPr>
            </w:pPr>
            <w:r w:rsidRPr="00C83756">
              <w:rPr>
                <w:rFonts w:ascii="Times New Roman" w:hAnsi="Times New Roman" w:cs="Times New Roman"/>
                <w:sz w:val="24"/>
                <w:szCs w:val="24"/>
              </w:rPr>
              <w:t>Слюсарев Р.</w:t>
            </w:r>
          </w:p>
          <w:p w:rsidR="00AD4683" w:rsidRPr="00C83756" w:rsidRDefault="00AD4683" w:rsidP="00264B87">
            <w:pPr>
              <w:contextualSpacing/>
              <w:rPr>
                <w:rFonts w:ascii="Times New Roman" w:hAnsi="Times New Roman" w:cs="Times New Roman"/>
                <w:sz w:val="24"/>
                <w:szCs w:val="24"/>
              </w:rPr>
            </w:pPr>
            <w:r w:rsidRPr="00C83756">
              <w:rPr>
                <w:rFonts w:ascii="Times New Roman" w:hAnsi="Times New Roman" w:cs="Times New Roman"/>
                <w:sz w:val="24"/>
                <w:szCs w:val="24"/>
              </w:rPr>
              <w:t>Мамедова М.</w:t>
            </w:r>
          </w:p>
          <w:p w:rsidR="00AD4683" w:rsidRPr="00C83756" w:rsidRDefault="00AD4683" w:rsidP="00264B87">
            <w:pPr>
              <w:contextualSpacing/>
              <w:rPr>
                <w:rFonts w:ascii="Times New Roman" w:hAnsi="Times New Roman" w:cs="Times New Roman"/>
                <w:sz w:val="24"/>
                <w:szCs w:val="24"/>
              </w:rPr>
            </w:pPr>
            <w:r w:rsidRPr="00C83756">
              <w:rPr>
                <w:rFonts w:ascii="Times New Roman" w:hAnsi="Times New Roman" w:cs="Times New Roman"/>
                <w:sz w:val="24"/>
                <w:szCs w:val="24"/>
              </w:rPr>
              <w:t>Разумовская Д.</w:t>
            </w:r>
          </w:p>
          <w:p w:rsidR="00AD4683" w:rsidRPr="00C83756" w:rsidRDefault="00AD4683" w:rsidP="00264B87">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Стёпкина</w:t>
            </w:r>
            <w:proofErr w:type="spellEnd"/>
            <w:r w:rsidRPr="00C83756">
              <w:rPr>
                <w:rFonts w:ascii="Times New Roman" w:hAnsi="Times New Roman" w:cs="Times New Roman"/>
                <w:sz w:val="24"/>
                <w:szCs w:val="24"/>
              </w:rPr>
              <w:t xml:space="preserve"> А.</w:t>
            </w:r>
          </w:p>
          <w:p w:rsidR="00AD4683" w:rsidRPr="00C83756" w:rsidRDefault="00AD4683" w:rsidP="00264B87">
            <w:pPr>
              <w:contextualSpacing/>
              <w:rPr>
                <w:rFonts w:ascii="Times New Roman" w:hAnsi="Times New Roman" w:cs="Times New Roman"/>
                <w:sz w:val="24"/>
                <w:szCs w:val="24"/>
              </w:rPr>
            </w:pPr>
            <w:proofErr w:type="spellStart"/>
            <w:r w:rsidRPr="00C83756">
              <w:rPr>
                <w:rFonts w:ascii="Times New Roman" w:hAnsi="Times New Roman" w:cs="Times New Roman"/>
                <w:sz w:val="24"/>
                <w:szCs w:val="24"/>
              </w:rPr>
              <w:t>Сорачан</w:t>
            </w:r>
            <w:proofErr w:type="spellEnd"/>
            <w:r w:rsidRPr="00C83756">
              <w:rPr>
                <w:rFonts w:ascii="Times New Roman" w:hAnsi="Times New Roman" w:cs="Times New Roman"/>
                <w:sz w:val="24"/>
                <w:szCs w:val="24"/>
              </w:rPr>
              <w:t xml:space="preserve"> Д.</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ст.</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 ст.</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5F0980" w:rsidRDefault="00AD4683" w:rsidP="008F4284">
            <w:pPr>
              <w:tabs>
                <w:tab w:val="left" w:pos="1810"/>
              </w:tabs>
              <w:contextualSpacing/>
              <w:rPr>
                <w:rFonts w:ascii="Times New Roman" w:hAnsi="Times New Roman"/>
                <w:sz w:val="24"/>
                <w:szCs w:val="24"/>
              </w:rPr>
            </w:pPr>
            <w:r w:rsidRPr="00C83756">
              <w:rPr>
                <w:rFonts w:ascii="Times New Roman" w:hAnsi="Times New Roman"/>
                <w:sz w:val="24"/>
                <w:szCs w:val="24"/>
              </w:rPr>
              <w:t>Всероссийский конкурс сочинений по истории р</w:t>
            </w:r>
            <w:r w:rsidR="005F0980">
              <w:rPr>
                <w:rFonts w:ascii="Times New Roman" w:hAnsi="Times New Roman"/>
                <w:sz w:val="24"/>
                <w:szCs w:val="24"/>
              </w:rPr>
              <w:t>оссийского предпринимательства.</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Данилова Н.П.</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93135E">
            <w:pPr>
              <w:contextualSpacing/>
              <w:rPr>
                <w:rFonts w:ascii="Times New Roman" w:hAnsi="Times New Roman" w:cs="Times New Roman"/>
                <w:sz w:val="24"/>
                <w:szCs w:val="24"/>
              </w:rPr>
            </w:pPr>
            <w:proofErr w:type="spellStart"/>
            <w:r w:rsidRPr="00C83756">
              <w:rPr>
                <w:rFonts w:ascii="Times New Roman" w:hAnsi="Times New Roman"/>
                <w:sz w:val="24"/>
                <w:szCs w:val="24"/>
              </w:rPr>
              <w:t>Попаз</w:t>
            </w:r>
            <w:proofErr w:type="spellEnd"/>
            <w:r w:rsidRPr="00C83756">
              <w:rPr>
                <w:rFonts w:ascii="Times New Roman" w:hAnsi="Times New Roman"/>
                <w:sz w:val="24"/>
                <w:szCs w:val="24"/>
              </w:rPr>
              <w:t xml:space="preserve"> А., 8В</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 ст.</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17632D">
            <w:pPr>
              <w:tabs>
                <w:tab w:val="left" w:pos="1810"/>
              </w:tabs>
              <w:contextualSpacing/>
              <w:rPr>
                <w:rFonts w:ascii="Times New Roman" w:hAnsi="Times New Roman"/>
                <w:sz w:val="24"/>
                <w:szCs w:val="24"/>
              </w:rPr>
            </w:pPr>
            <w:r w:rsidRPr="00C83756">
              <w:rPr>
                <w:rFonts w:ascii="Times New Roman" w:hAnsi="Times New Roman"/>
                <w:sz w:val="24"/>
                <w:szCs w:val="24"/>
              </w:rPr>
              <w:t xml:space="preserve">Всероссийский фестиваль детского рисунка «Военных лет не смолкнет слава…» </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8B24D3">
            <w:pPr>
              <w:rPr>
                <w:rFonts w:ascii="Times New Roman" w:hAnsi="Times New Roman"/>
                <w:sz w:val="24"/>
                <w:szCs w:val="24"/>
              </w:rPr>
            </w:pPr>
            <w:r w:rsidRPr="00C83756">
              <w:rPr>
                <w:rFonts w:ascii="Times New Roman" w:hAnsi="Times New Roman"/>
                <w:sz w:val="24"/>
                <w:szCs w:val="24"/>
              </w:rPr>
              <w:t>Аксенова Е.,5</w:t>
            </w:r>
          </w:p>
          <w:p w:rsidR="00AD4683" w:rsidRPr="00C83756" w:rsidRDefault="00AD4683" w:rsidP="008B24D3">
            <w:pPr>
              <w:rPr>
                <w:rFonts w:ascii="Times New Roman" w:hAnsi="Times New Roman"/>
                <w:sz w:val="24"/>
                <w:szCs w:val="24"/>
              </w:rPr>
            </w:pPr>
            <w:proofErr w:type="spellStart"/>
            <w:r w:rsidRPr="00C83756">
              <w:rPr>
                <w:rFonts w:ascii="Times New Roman" w:hAnsi="Times New Roman"/>
                <w:sz w:val="24"/>
                <w:szCs w:val="24"/>
              </w:rPr>
              <w:t>Аскерова</w:t>
            </w:r>
            <w:proofErr w:type="spellEnd"/>
            <w:r w:rsidRPr="00C83756">
              <w:rPr>
                <w:rFonts w:ascii="Times New Roman" w:hAnsi="Times New Roman"/>
                <w:sz w:val="24"/>
                <w:szCs w:val="24"/>
              </w:rPr>
              <w:t xml:space="preserve"> Д.,9</w:t>
            </w:r>
          </w:p>
          <w:p w:rsidR="00AD4683" w:rsidRPr="00C83756" w:rsidRDefault="00AD4683" w:rsidP="008B24D3">
            <w:pPr>
              <w:rPr>
                <w:rFonts w:ascii="Times New Roman" w:hAnsi="Times New Roman"/>
                <w:sz w:val="24"/>
                <w:szCs w:val="24"/>
              </w:rPr>
            </w:pPr>
            <w:r w:rsidRPr="00C83756">
              <w:rPr>
                <w:rFonts w:ascii="Times New Roman" w:hAnsi="Times New Roman"/>
                <w:sz w:val="24"/>
                <w:szCs w:val="24"/>
              </w:rPr>
              <w:t>Богданова А.,6</w:t>
            </w:r>
          </w:p>
          <w:p w:rsidR="00AD4683" w:rsidRPr="00C83756" w:rsidRDefault="00AD4683" w:rsidP="008B24D3">
            <w:pPr>
              <w:contextualSpacing/>
              <w:rPr>
                <w:rFonts w:ascii="Times New Roman" w:hAnsi="Times New Roman"/>
                <w:sz w:val="24"/>
                <w:szCs w:val="24"/>
              </w:rPr>
            </w:pPr>
            <w:r w:rsidRPr="00C83756">
              <w:rPr>
                <w:rFonts w:ascii="Times New Roman" w:hAnsi="Times New Roman"/>
                <w:sz w:val="24"/>
                <w:szCs w:val="24"/>
              </w:rPr>
              <w:t xml:space="preserve"> </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 xml:space="preserve">Дипломы </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B24D3">
            <w:pPr>
              <w:rPr>
                <w:rFonts w:ascii="Times New Roman" w:hAnsi="Times New Roman"/>
                <w:sz w:val="24"/>
                <w:szCs w:val="24"/>
              </w:rPr>
            </w:pPr>
            <w:r w:rsidRPr="00C83756">
              <w:rPr>
                <w:rFonts w:ascii="Times New Roman" w:hAnsi="Times New Roman"/>
                <w:sz w:val="24"/>
                <w:szCs w:val="24"/>
              </w:rPr>
              <w:t xml:space="preserve">Всероссийский </w:t>
            </w:r>
            <w:proofErr w:type="spellStart"/>
            <w:r w:rsidRPr="00C83756">
              <w:rPr>
                <w:rFonts w:ascii="Times New Roman" w:hAnsi="Times New Roman"/>
                <w:sz w:val="24"/>
                <w:szCs w:val="24"/>
              </w:rPr>
              <w:t>детско</w:t>
            </w:r>
            <w:proofErr w:type="spellEnd"/>
            <w:r w:rsidRPr="00C83756">
              <w:rPr>
                <w:rFonts w:ascii="Times New Roman" w:hAnsi="Times New Roman"/>
                <w:sz w:val="24"/>
                <w:szCs w:val="24"/>
              </w:rPr>
              <w:t xml:space="preserve"> – юношеский конкурс рисунка и прикладного творчества  «Птички - невелички» (ССИТ)</w:t>
            </w:r>
          </w:p>
          <w:p w:rsidR="00AD4683" w:rsidRPr="00C83756" w:rsidRDefault="00AD4683" w:rsidP="008F4284">
            <w:pPr>
              <w:tabs>
                <w:tab w:val="left" w:pos="1810"/>
              </w:tabs>
              <w:contextualSpacing/>
              <w:rPr>
                <w:rFonts w:ascii="Times New Roman" w:hAnsi="Times New Roman"/>
                <w:sz w:val="24"/>
                <w:szCs w:val="24"/>
              </w:rPr>
            </w:pP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8B24D3">
            <w:pPr>
              <w:rPr>
                <w:rFonts w:ascii="Times New Roman" w:hAnsi="Times New Roman"/>
                <w:sz w:val="24"/>
                <w:szCs w:val="24"/>
              </w:rPr>
            </w:pPr>
            <w:proofErr w:type="spellStart"/>
            <w:r w:rsidRPr="00C83756">
              <w:rPr>
                <w:rFonts w:ascii="Times New Roman" w:hAnsi="Times New Roman"/>
                <w:sz w:val="24"/>
                <w:szCs w:val="24"/>
              </w:rPr>
              <w:t>Рейст</w:t>
            </w:r>
            <w:proofErr w:type="spellEnd"/>
            <w:r w:rsidRPr="00C83756">
              <w:rPr>
                <w:rFonts w:ascii="Times New Roman" w:hAnsi="Times New Roman"/>
                <w:sz w:val="24"/>
                <w:szCs w:val="24"/>
              </w:rPr>
              <w:t xml:space="preserve"> К.</w:t>
            </w:r>
          </w:p>
          <w:p w:rsidR="00AD4683" w:rsidRPr="00C83756" w:rsidRDefault="00AD4683" w:rsidP="008B24D3">
            <w:pPr>
              <w:rPr>
                <w:rFonts w:ascii="Times New Roman" w:hAnsi="Times New Roman"/>
                <w:sz w:val="24"/>
                <w:szCs w:val="24"/>
              </w:rPr>
            </w:pPr>
            <w:r w:rsidRPr="00C83756">
              <w:rPr>
                <w:rFonts w:ascii="Times New Roman" w:hAnsi="Times New Roman"/>
                <w:sz w:val="24"/>
                <w:szCs w:val="24"/>
              </w:rPr>
              <w:t>Володина А.</w:t>
            </w:r>
          </w:p>
          <w:p w:rsidR="00AD4683" w:rsidRPr="00C83756" w:rsidRDefault="00AD4683" w:rsidP="008B24D3">
            <w:pPr>
              <w:rPr>
                <w:rFonts w:ascii="Times New Roman" w:hAnsi="Times New Roman"/>
                <w:sz w:val="24"/>
                <w:szCs w:val="24"/>
              </w:rPr>
            </w:pPr>
            <w:proofErr w:type="spellStart"/>
            <w:r w:rsidRPr="00C83756">
              <w:rPr>
                <w:rFonts w:ascii="Times New Roman" w:hAnsi="Times New Roman"/>
                <w:sz w:val="24"/>
                <w:szCs w:val="24"/>
              </w:rPr>
              <w:t>Халитов</w:t>
            </w:r>
            <w:proofErr w:type="spellEnd"/>
            <w:r w:rsidRPr="00C83756">
              <w:rPr>
                <w:rFonts w:ascii="Times New Roman" w:hAnsi="Times New Roman"/>
                <w:sz w:val="24"/>
                <w:szCs w:val="24"/>
              </w:rPr>
              <w:t xml:space="preserve"> И.</w:t>
            </w:r>
          </w:p>
          <w:p w:rsidR="00AD4683" w:rsidRPr="00C83756" w:rsidRDefault="00AD4683" w:rsidP="008B24D3">
            <w:pPr>
              <w:rPr>
                <w:rFonts w:ascii="Times New Roman" w:hAnsi="Times New Roman"/>
                <w:sz w:val="24"/>
                <w:szCs w:val="24"/>
              </w:rPr>
            </w:pPr>
            <w:r w:rsidRPr="00C83756">
              <w:rPr>
                <w:rFonts w:ascii="Times New Roman" w:hAnsi="Times New Roman"/>
                <w:sz w:val="24"/>
                <w:szCs w:val="24"/>
              </w:rPr>
              <w:t>Гаврилова К.</w:t>
            </w:r>
          </w:p>
          <w:p w:rsidR="00AD4683" w:rsidRPr="00C83756" w:rsidRDefault="00AD4683" w:rsidP="008B24D3">
            <w:pPr>
              <w:rPr>
                <w:rFonts w:ascii="Times New Roman" w:hAnsi="Times New Roman"/>
                <w:sz w:val="24"/>
                <w:szCs w:val="24"/>
              </w:rPr>
            </w:pPr>
            <w:r w:rsidRPr="00C83756">
              <w:rPr>
                <w:rFonts w:ascii="Times New Roman" w:hAnsi="Times New Roman"/>
                <w:sz w:val="24"/>
                <w:szCs w:val="24"/>
              </w:rPr>
              <w:t>Лунева А.</w:t>
            </w:r>
          </w:p>
          <w:p w:rsidR="00AD4683" w:rsidRPr="00C83756" w:rsidRDefault="00AD4683" w:rsidP="008B24D3">
            <w:pPr>
              <w:rPr>
                <w:rFonts w:ascii="Times New Roman" w:hAnsi="Times New Roman"/>
                <w:sz w:val="24"/>
                <w:szCs w:val="24"/>
              </w:rPr>
            </w:pPr>
            <w:r w:rsidRPr="00C83756">
              <w:rPr>
                <w:rFonts w:ascii="Times New Roman" w:hAnsi="Times New Roman"/>
                <w:sz w:val="24"/>
                <w:szCs w:val="24"/>
              </w:rPr>
              <w:t>Суворова А.</w:t>
            </w:r>
          </w:p>
          <w:p w:rsidR="00AD4683" w:rsidRPr="00C83756" w:rsidRDefault="00AD4683" w:rsidP="008B24D3">
            <w:pPr>
              <w:rPr>
                <w:rFonts w:ascii="Times New Roman" w:hAnsi="Times New Roman"/>
                <w:sz w:val="24"/>
                <w:szCs w:val="24"/>
              </w:rPr>
            </w:pPr>
            <w:proofErr w:type="spellStart"/>
            <w:r w:rsidRPr="00C83756">
              <w:rPr>
                <w:rFonts w:ascii="Times New Roman" w:hAnsi="Times New Roman"/>
                <w:sz w:val="24"/>
                <w:szCs w:val="24"/>
              </w:rPr>
              <w:t>Юзбашева</w:t>
            </w:r>
            <w:proofErr w:type="spellEnd"/>
            <w:r w:rsidRPr="00C83756">
              <w:rPr>
                <w:rFonts w:ascii="Times New Roman" w:hAnsi="Times New Roman"/>
                <w:sz w:val="24"/>
                <w:szCs w:val="24"/>
              </w:rPr>
              <w:t xml:space="preserve"> Е.</w:t>
            </w:r>
          </w:p>
          <w:p w:rsidR="00AD4683" w:rsidRPr="00C83756" w:rsidRDefault="00AD4683" w:rsidP="008B24D3">
            <w:pPr>
              <w:rPr>
                <w:rFonts w:ascii="Times New Roman" w:hAnsi="Times New Roman"/>
                <w:sz w:val="24"/>
                <w:szCs w:val="24"/>
              </w:rPr>
            </w:pPr>
            <w:proofErr w:type="gramStart"/>
            <w:r w:rsidRPr="00C83756">
              <w:rPr>
                <w:rFonts w:ascii="Times New Roman" w:hAnsi="Times New Roman"/>
                <w:sz w:val="24"/>
                <w:szCs w:val="24"/>
              </w:rPr>
              <w:t>Хорошев</w:t>
            </w:r>
            <w:proofErr w:type="gramEnd"/>
            <w:r w:rsidRPr="00C83756">
              <w:rPr>
                <w:rFonts w:ascii="Times New Roman" w:hAnsi="Times New Roman"/>
                <w:sz w:val="24"/>
                <w:szCs w:val="24"/>
              </w:rPr>
              <w:t xml:space="preserve"> Д.</w:t>
            </w:r>
          </w:p>
          <w:p w:rsidR="00AD4683" w:rsidRPr="00C83756" w:rsidRDefault="001E64AA" w:rsidP="008B24D3">
            <w:pPr>
              <w:rPr>
                <w:rFonts w:ascii="Times New Roman" w:hAnsi="Times New Roman"/>
                <w:sz w:val="24"/>
                <w:szCs w:val="24"/>
              </w:rPr>
            </w:pPr>
            <w:proofErr w:type="spellStart"/>
            <w:r>
              <w:rPr>
                <w:rFonts w:ascii="Times New Roman" w:hAnsi="Times New Roman"/>
                <w:sz w:val="24"/>
                <w:szCs w:val="24"/>
              </w:rPr>
              <w:t>Русанова</w:t>
            </w:r>
            <w:proofErr w:type="spellEnd"/>
            <w:r>
              <w:rPr>
                <w:rFonts w:ascii="Times New Roman" w:hAnsi="Times New Roman"/>
                <w:sz w:val="24"/>
                <w:szCs w:val="24"/>
              </w:rPr>
              <w:t xml:space="preserve"> А.</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3</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B24D3">
            <w:pPr>
              <w:rPr>
                <w:rFonts w:ascii="Times New Roman" w:hAnsi="Times New Roman"/>
                <w:sz w:val="24"/>
                <w:szCs w:val="24"/>
              </w:rPr>
            </w:pPr>
            <w:r w:rsidRPr="00C83756">
              <w:rPr>
                <w:rFonts w:ascii="Times New Roman" w:hAnsi="Times New Roman"/>
                <w:sz w:val="24"/>
                <w:szCs w:val="24"/>
              </w:rPr>
              <w:t>Всероссийский творческий кон</w:t>
            </w:r>
            <w:r w:rsidR="001E64AA">
              <w:rPr>
                <w:rFonts w:ascii="Times New Roman" w:hAnsi="Times New Roman"/>
                <w:sz w:val="24"/>
                <w:szCs w:val="24"/>
              </w:rPr>
              <w:t>курс «</w:t>
            </w:r>
            <w:proofErr w:type="gramStart"/>
            <w:r w:rsidR="001E64AA">
              <w:rPr>
                <w:rFonts w:ascii="Times New Roman" w:hAnsi="Times New Roman"/>
                <w:sz w:val="24"/>
                <w:szCs w:val="24"/>
              </w:rPr>
              <w:t>Праздничная</w:t>
            </w:r>
            <w:proofErr w:type="gramEnd"/>
            <w:r w:rsidR="001E64AA">
              <w:rPr>
                <w:rFonts w:ascii="Times New Roman" w:hAnsi="Times New Roman"/>
                <w:sz w:val="24"/>
                <w:szCs w:val="24"/>
              </w:rPr>
              <w:t xml:space="preserve"> </w:t>
            </w:r>
            <w:proofErr w:type="spellStart"/>
            <w:r w:rsidR="001E64AA">
              <w:rPr>
                <w:rFonts w:ascii="Times New Roman" w:hAnsi="Times New Roman"/>
                <w:sz w:val="24"/>
                <w:szCs w:val="24"/>
              </w:rPr>
              <w:lastRenderedPageBreak/>
              <w:t>восьмерочка</w:t>
            </w:r>
            <w:proofErr w:type="spellEnd"/>
            <w:r w:rsidR="001E64AA">
              <w:rPr>
                <w:rFonts w:ascii="Times New Roman" w:hAnsi="Times New Roman"/>
                <w:sz w:val="24"/>
                <w:szCs w:val="24"/>
              </w:rPr>
              <w:t>».</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lastRenderedPageBreak/>
              <w:t>Мочалова М.О.</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3037B3">
            <w:pPr>
              <w:rPr>
                <w:rFonts w:ascii="Times New Roman" w:hAnsi="Times New Roman"/>
                <w:sz w:val="24"/>
                <w:szCs w:val="24"/>
              </w:rPr>
            </w:pPr>
            <w:proofErr w:type="spellStart"/>
            <w:r w:rsidRPr="00C83756">
              <w:rPr>
                <w:rFonts w:ascii="Times New Roman" w:hAnsi="Times New Roman"/>
                <w:sz w:val="24"/>
                <w:szCs w:val="24"/>
              </w:rPr>
              <w:t>Груничева</w:t>
            </w:r>
            <w:proofErr w:type="spellEnd"/>
            <w:r w:rsidRPr="00C83756">
              <w:rPr>
                <w:rFonts w:ascii="Times New Roman" w:hAnsi="Times New Roman"/>
                <w:sz w:val="24"/>
                <w:szCs w:val="24"/>
              </w:rPr>
              <w:t xml:space="preserve"> Е., 5</w:t>
            </w:r>
          </w:p>
          <w:p w:rsidR="00AD4683" w:rsidRPr="00C83756" w:rsidRDefault="00AD4683" w:rsidP="003037B3">
            <w:pPr>
              <w:rPr>
                <w:rFonts w:ascii="Times New Roman" w:hAnsi="Times New Roman"/>
                <w:sz w:val="24"/>
                <w:szCs w:val="24"/>
              </w:rPr>
            </w:pPr>
            <w:r w:rsidRPr="00C83756">
              <w:rPr>
                <w:rFonts w:ascii="Times New Roman" w:hAnsi="Times New Roman"/>
                <w:sz w:val="24"/>
                <w:szCs w:val="24"/>
              </w:rPr>
              <w:t>Воробьева А., 4</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B24D3">
            <w:pPr>
              <w:rPr>
                <w:rFonts w:ascii="Times New Roman" w:hAnsi="Times New Roman"/>
                <w:sz w:val="24"/>
                <w:szCs w:val="24"/>
              </w:rPr>
            </w:pPr>
            <w:proofErr w:type="gramStart"/>
            <w:r w:rsidRPr="00C83756">
              <w:rPr>
                <w:rFonts w:ascii="Times New Roman" w:hAnsi="Times New Roman"/>
                <w:sz w:val="24"/>
                <w:szCs w:val="24"/>
              </w:rPr>
              <w:t>Международный фестиваль - конкурс изобразительного искусства, фотографии и декоративно – прикладного искусства «Красоту твори руками» («Страна Детства</w:t>
            </w:r>
            <w:r w:rsidR="001E64AA">
              <w:rPr>
                <w:rFonts w:ascii="Times New Roman" w:hAnsi="Times New Roman"/>
                <w:sz w:val="24"/>
                <w:szCs w:val="24"/>
              </w:rPr>
              <w:t>»,  номинация:</w:t>
            </w:r>
            <w:proofErr w:type="gramEnd"/>
            <w:r w:rsidR="001E64AA">
              <w:rPr>
                <w:rFonts w:ascii="Times New Roman" w:hAnsi="Times New Roman"/>
                <w:sz w:val="24"/>
                <w:szCs w:val="24"/>
              </w:rPr>
              <w:t xml:space="preserve"> </w:t>
            </w:r>
            <w:proofErr w:type="spellStart"/>
            <w:proofErr w:type="gramStart"/>
            <w:r w:rsidR="001E64AA">
              <w:rPr>
                <w:rFonts w:ascii="Times New Roman" w:hAnsi="Times New Roman"/>
                <w:sz w:val="24"/>
                <w:szCs w:val="24"/>
              </w:rPr>
              <w:t>Войлоковаляние</w:t>
            </w:r>
            <w:proofErr w:type="spellEnd"/>
            <w:r w:rsidR="001E64AA">
              <w:rPr>
                <w:rFonts w:ascii="Times New Roman" w:hAnsi="Times New Roman"/>
                <w:sz w:val="24"/>
                <w:szCs w:val="24"/>
              </w:rPr>
              <w:t>).</w:t>
            </w:r>
            <w:proofErr w:type="gramEnd"/>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Мочалова М.О.</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3037B3">
            <w:pPr>
              <w:rPr>
                <w:rFonts w:ascii="Times New Roman" w:hAnsi="Times New Roman"/>
                <w:sz w:val="24"/>
                <w:szCs w:val="24"/>
              </w:rPr>
            </w:pPr>
            <w:proofErr w:type="spellStart"/>
            <w:r w:rsidRPr="00C83756">
              <w:rPr>
                <w:rFonts w:ascii="Times New Roman" w:hAnsi="Times New Roman"/>
                <w:sz w:val="24"/>
                <w:szCs w:val="24"/>
              </w:rPr>
              <w:t>Юзбашева</w:t>
            </w:r>
            <w:proofErr w:type="spellEnd"/>
            <w:r w:rsidRPr="00C83756">
              <w:rPr>
                <w:rFonts w:ascii="Times New Roman" w:hAnsi="Times New Roman"/>
                <w:sz w:val="24"/>
                <w:szCs w:val="24"/>
              </w:rPr>
              <w:t xml:space="preserve"> Е., 4</w:t>
            </w:r>
          </w:p>
          <w:p w:rsidR="00AD4683" w:rsidRPr="00C83756" w:rsidRDefault="00AD4683" w:rsidP="003037B3">
            <w:pPr>
              <w:rPr>
                <w:rFonts w:ascii="Times New Roman" w:hAnsi="Times New Roman"/>
                <w:sz w:val="24"/>
                <w:szCs w:val="24"/>
              </w:rPr>
            </w:pPr>
            <w:proofErr w:type="spellStart"/>
            <w:r w:rsidRPr="00C83756">
              <w:rPr>
                <w:rFonts w:ascii="Times New Roman" w:hAnsi="Times New Roman"/>
                <w:sz w:val="24"/>
                <w:szCs w:val="24"/>
              </w:rPr>
              <w:t>Милокост</w:t>
            </w:r>
            <w:proofErr w:type="spellEnd"/>
            <w:r w:rsidRPr="00C83756">
              <w:rPr>
                <w:rFonts w:ascii="Times New Roman" w:hAnsi="Times New Roman"/>
                <w:sz w:val="24"/>
                <w:szCs w:val="24"/>
              </w:rPr>
              <w:t xml:space="preserve"> Д., 3</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B24D3">
            <w:pPr>
              <w:rPr>
                <w:rFonts w:ascii="Times New Roman" w:hAnsi="Times New Roman"/>
                <w:sz w:val="24"/>
                <w:szCs w:val="24"/>
              </w:rPr>
            </w:pPr>
            <w:r w:rsidRPr="00C83756">
              <w:rPr>
                <w:rFonts w:ascii="Times New Roman" w:hAnsi="Times New Roman"/>
                <w:sz w:val="24"/>
                <w:szCs w:val="24"/>
              </w:rPr>
              <w:t>Международная викторина по музыкальной литературе, пос</w:t>
            </w:r>
            <w:r w:rsidR="001E64AA">
              <w:rPr>
                <w:rFonts w:ascii="Times New Roman" w:hAnsi="Times New Roman"/>
                <w:sz w:val="24"/>
                <w:szCs w:val="24"/>
              </w:rPr>
              <w:t xml:space="preserve">вящённая 150-летию </w:t>
            </w:r>
            <w:proofErr w:type="spellStart"/>
            <w:r w:rsidR="001E64AA">
              <w:rPr>
                <w:rFonts w:ascii="Times New Roman" w:hAnsi="Times New Roman"/>
                <w:sz w:val="24"/>
                <w:szCs w:val="24"/>
              </w:rPr>
              <w:t>А.Глазунова</w:t>
            </w:r>
            <w:proofErr w:type="spellEnd"/>
            <w:r w:rsidR="001E64AA">
              <w:rPr>
                <w:rFonts w:ascii="Times New Roman" w:hAnsi="Times New Roman"/>
                <w:sz w:val="24"/>
                <w:szCs w:val="24"/>
              </w:rPr>
              <w:t>.</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Гузенко Е.Д.</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3037B3">
            <w:pPr>
              <w:rPr>
                <w:rFonts w:ascii="Times New Roman" w:hAnsi="Times New Roman"/>
                <w:sz w:val="24"/>
                <w:szCs w:val="24"/>
              </w:rPr>
            </w:pPr>
            <w:r w:rsidRPr="00C83756">
              <w:rPr>
                <w:rFonts w:ascii="Times New Roman" w:hAnsi="Times New Roman"/>
                <w:sz w:val="24"/>
                <w:szCs w:val="24"/>
              </w:rPr>
              <w:t>Богданова А., 6</w:t>
            </w:r>
          </w:p>
          <w:p w:rsidR="00AD4683" w:rsidRPr="00C83756" w:rsidRDefault="00AD4683" w:rsidP="003037B3">
            <w:pPr>
              <w:rPr>
                <w:rFonts w:ascii="Times New Roman" w:hAnsi="Times New Roman"/>
                <w:sz w:val="24"/>
                <w:szCs w:val="24"/>
              </w:rPr>
            </w:pP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2</w:t>
            </w:r>
          </w:p>
        </w:tc>
      </w:tr>
      <w:tr w:rsidR="00AD4683" w:rsidRPr="00C83756" w:rsidTr="000B410D">
        <w:trPr>
          <w:jc w:val="center"/>
        </w:trPr>
        <w:tc>
          <w:tcPr>
            <w:tcW w:w="873"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75534F">
            <w:pPr>
              <w:pStyle w:val="a3"/>
              <w:numPr>
                <w:ilvl w:val="0"/>
                <w:numId w:val="6"/>
              </w:numPr>
              <w:jc w:val="center"/>
              <w:rPr>
                <w:rFonts w:ascii="Times New Roman" w:hAnsi="Times New Roman" w:cs="Times New Roman"/>
                <w:sz w:val="24"/>
                <w:szCs w:val="24"/>
              </w:rPr>
            </w:pPr>
          </w:p>
        </w:tc>
        <w:tc>
          <w:tcPr>
            <w:tcW w:w="2892" w:type="dxa"/>
            <w:tcBorders>
              <w:left w:val="thickThinSmallGap" w:sz="24" w:space="0" w:color="00B050"/>
              <w:right w:val="thickThinSmallGap" w:sz="24" w:space="0" w:color="00B050"/>
            </w:tcBorders>
          </w:tcPr>
          <w:p w:rsidR="00AD4683" w:rsidRPr="00C83756" w:rsidRDefault="00AD4683" w:rsidP="008B24D3">
            <w:pPr>
              <w:rPr>
                <w:rFonts w:ascii="Times New Roman" w:hAnsi="Times New Roman"/>
                <w:sz w:val="24"/>
                <w:szCs w:val="24"/>
              </w:rPr>
            </w:pPr>
            <w:r w:rsidRPr="00C83756">
              <w:rPr>
                <w:rFonts w:ascii="Times New Roman" w:hAnsi="Times New Roman"/>
                <w:sz w:val="24"/>
                <w:szCs w:val="24"/>
              </w:rPr>
              <w:t>Всероссийс</w:t>
            </w:r>
            <w:r w:rsidR="001E64AA">
              <w:rPr>
                <w:rFonts w:ascii="Times New Roman" w:hAnsi="Times New Roman"/>
                <w:sz w:val="24"/>
                <w:szCs w:val="24"/>
              </w:rPr>
              <w:t>кий конкурс «Этот День Победы!»</w:t>
            </w:r>
          </w:p>
        </w:tc>
        <w:tc>
          <w:tcPr>
            <w:tcW w:w="2069"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435C5E">
            <w:pPr>
              <w:contextualSpacing/>
              <w:rPr>
                <w:rFonts w:ascii="Times New Roman" w:hAnsi="Times New Roman" w:cs="Times New Roman"/>
                <w:sz w:val="24"/>
                <w:szCs w:val="24"/>
              </w:rPr>
            </w:pPr>
            <w:r w:rsidRPr="00C83756">
              <w:rPr>
                <w:rFonts w:ascii="Times New Roman" w:hAnsi="Times New Roman" w:cs="Times New Roman"/>
                <w:sz w:val="24"/>
                <w:szCs w:val="24"/>
              </w:rPr>
              <w:t>Феклистова Л.Г.</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3037B3">
            <w:pPr>
              <w:rPr>
                <w:rFonts w:ascii="Times New Roman" w:hAnsi="Times New Roman"/>
                <w:sz w:val="24"/>
                <w:szCs w:val="24"/>
              </w:rPr>
            </w:pPr>
            <w:r w:rsidRPr="00C83756">
              <w:rPr>
                <w:rFonts w:ascii="Times New Roman" w:hAnsi="Times New Roman"/>
                <w:sz w:val="24"/>
                <w:szCs w:val="24"/>
              </w:rPr>
              <w:t>Яшина А., 10</w:t>
            </w:r>
          </w:p>
        </w:tc>
        <w:tc>
          <w:tcPr>
            <w:tcW w:w="2147" w:type="dxa"/>
            <w:tcBorders>
              <w:top w:val="thickThinSmallGap" w:sz="24" w:space="0" w:color="00B050"/>
              <w:left w:val="thickThinSmallGap" w:sz="24" w:space="0" w:color="00B050"/>
              <w:bottom w:val="thickThinSmallGap" w:sz="24" w:space="0" w:color="00B050"/>
              <w:right w:val="thickThinSmallGap" w:sz="24" w:space="0" w:color="00B050"/>
            </w:tcBorders>
          </w:tcPr>
          <w:p w:rsidR="00AD4683" w:rsidRPr="00C83756" w:rsidRDefault="00AD4683" w:rsidP="00E46F90">
            <w:pPr>
              <w:contextualSpacing/>
              <w:jc w:val="center"/>
              <w:rPr>
                <w:rFonts w:ascii="Times New Roman" w:hAnsi="Times New Roman" w:cs="Times New Roman"/>
                <w:sz w:val="24"/>
                <w:szCs w:val="24"/>
              </w:rPr>
            </w:pPr>
            <w:r w:rsidRPr="00C83756">
              <w:rPr>
                <w:rFonts w:ascii="Times New Roman" w:hAnsi="Times New Roman" w:cs="Times New Roman"/>
                <w:sz w:val="24"/>
                <w:szCs w:val="24"/>
              </w:rPr>
              <w:t>1</w:t>
            </w:r>
          </w:p>
        </w:tc>
      </w:tr>
    </w:tbl>
    <w:p w:rsidR="000E0A67" w:rsidRDefault="000E0A67" w:rsidP="005F0980">
      <w:pPr>
        <w:spacing w:after="0" w:line="360" w:lineRule="auto"/>
        <w:contextualSpacing/>
        <w:rPr>
          <w:rFonts w:ascii="Times New Roman" w:eastAsia="Calibri" w:hAnsi="Times New Roman" w:cs="Times New Roman"/>
          <w:b/>
          <w:color w:val="FF0000"/>
          <w:sz w:val="24"/>
          <w:szCs w:val="24"/>
        </w:rPr>
      </w:pPr>
    </w:p>
    <w:p w:rsidR="00E46F90" w:rsidRPr="005F0980" w:rsidRDefault="00E46F90" w:rsidP="005F0980">
      <w:pPr>
        <w:spacing w:after="0" w:line="360" w:lineRule="auto"/>
        <w:contextualSpacing/>
        <w:jc w:val="center"/>
        <w:rPr>
          <w:rFonts w:ascii="Times New Roman" w:eastAsia="Calibri" w:hAnsi="Times New Roman" w:cs="Times New Roman"/>
          <w:b/>
          <w:color w:val="FF0000"/>
          <w:sz w:val="24"/>
          <w:szCs w:val="24"/>
        </w:rPr>
      </w:pPr>
      <w:r w:rsidRPr="00E46F90">
        <w:rPr>
          <w:rFonts w:ascii="Times New Roman" w:eastAsia="Calibri" w:hAnsi="Times New Roman" w:cs="Times New Roman"/>
          <w:b/>
          <w:color w:val="FF0000"/>
          <w:sz w:val="24"/>
          <w:szCs w:val="24"/>
        </w:rPr>
        <w:t>Интеллектуально-познавательные игры</w:t>
      </w:r>
    </w:p>
    <w:p w:rsidR="004B4408" w:rsidRDefault="00E46F90" w:rsidP="005F0980">
      <w:pPr>
        <w:spacing w:after="0" w:line="360" w:lineRule="auto"/>
        <w:ind w:firstLine="709"/>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Областные</w:t>
      </w: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587"/>
        <w:gridCol w:w="3153"/>
        <w:gridCol w:w="2079"/>
        <w:gridCol w:w="2403"/>
        <w:gridCol w:w="2062"/>
      </w:tblGrid>
      <w:tr w:rsidR="004B4408" w:rsidRPr="00E46F90" w:rsidTr="004B4408">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B4408" w:rsidRPr="00E46F90" w:rsidRDefault="004B4408" w:rsidP="004B4408">
            <w:pPr>
              <w:spacing w:after="200" w:line="276"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B4408" w:rsidRPr="00D20883" w:rsidRDefault="004B4408" w:rsidP="004B440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val="en-US"/>
              </w:rPr>
              <w:t>XV</w:t>
            </w:r>
            <w:r w:rsidRPr="00E20438">
              <w:rPr>
                <w:rFonts w:ascii="Times New Roman" w:hAnsi="Times New Roman"/>
                <w:sz w:val="24"/>
                <w:szCs w:val="24"/>
              </w:rPr>
              <w:t xml:space="preserve"> </w:t>
            </w:r>
            <w:r>
              <w:rPr>
                <w:rFonts w:ascii="Times New Roman" w:hAnsi="Times New Roman"/>
                <w:sz w:val="24"/>
                <w:szCs w:val="24"/>
              </w:rPr>
              <w:t>областная интеллектуально-познавательная игра «Знай наших</w:t>
            </w:r>
            <w:proofErr w:type="gramStart"/>
            <w:r>
              <w:rPr>
                <w:rFonts w:ascii="Times New Roman" w:hAnsi="Times New Roman"/>
                <w:sz w:val="24"/>
                <w:szCs w:val="24"/>
              </w:rPr>
              <w:t>!»</w:t>
            </w:r>
            <w:proofErr w:type="gramEnd"/>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B4408" w:rsidRPr="00E46F90" w:rsidRDefault="004B4408" w:rsidP="000B13FF">
            <w:pPr>
              <w:spacing w:after="200" w:line="276" w:lineRule="auto"/>
              <w:rPr>
                <w:rFonts w:ascii="Times New Roman" w:hAnsi="Times New Roman" w:cs="Times New Roman"/>
                <w:sz w:val="24"/>
                <w:szCs w:val="24"/>
              </w:rPr>
            </w:pPr>
            <w:r w:rsidRPr="00E46F90">
              <w:rPr>
                <w:rFonts w:ascii="Times New Roman" w:hAnsi="Times New Roman" w:cs="Times New Roman"/>
                <w:sz w:val="24"/>
                <w:szCs w:val="24"/>
              </w:rPr>
              <w:t>Данилова Н.</w:t>
            </w:r>
            <w:proofErr w:type="gramStart"/>
            <w:r w:rsidRPr="00E46F90">
              <w:rPr>
                <w:rFonts w:ascii="Times New Roman" w:hAnsi="Times New Roman" w:cs="Times New Roman"/>
                <w:sz w:val="24"/>
                <w:szCs w:val="24"/>
              </w:rPr>
              <w:t>П</w:t>
            </w:r>
            <w:proofErr w:type="gramEnd"/>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4B4408" w:rsidRDefault="004B4408" w:rsidP="004B4408">
            <w:pPr>
              <w:rPr>
                <w:rFonts w:ascii="Times New Roman" w:hAnsi="Times New Roman"/>
                <w:sz w:val="24"/>
                <w:szCs w:val="24"/>
              </w:rPr>
            </w:pPr>
            <w:r>
              <w:rPr>
                <w:rFonts w:ascii="Times New Roman" w:hAnsi="Times New Roman"/>
                <w:sz w:val="24"/>
                <w:szCs w:val="24"/>
              </w:rPr>
              <w:t>Гусев Д., 10 А</w:t>
            </w:r>
          </w:p>
          <w:p w:rsidR="004B4408" w:rsidRDefault="004B4408" w:rsidP="004B4408">
            <w:pPr>
              <w:rPr>
                <w:rFonts w:ascii="Times New Roman" w:hAnsi="Times New Roman"/>
                <w:sz w:val="24"/>
                <w:szCs w:val="24"/>
              </w:rPr>
            </w:pPr>
            <w:r>
              <w:rPr>
                <w:rFonts w:ascii="Times New Roman" w:hAnsi="Times New Roman"/>
                <w:sz w:val="24"/>
                <w:szCs w:val="24"/>
              </w:rPr>
              <w:t>Генов А., 10 А</w:t>
            </w:r>
          </w:p>
          <w:p w:rsidR="004B4408" w:rsidRDefault="004B4408" w:rsidP="004B4408">
            <w:pPr>
              <w:rPr>
                <w:rFonts w:ascii="Times New Roman" w:hAnsi="Times New Roman"/>
                <w:sz w:val="24"/>
                <w:szCs w:val="24"/>
              </w:rPr>
            </w:pPr>
            <w:proofErr w:type="spellStart"/>
            <w:r>
              <w:rPr>
                <w:rFonts w:ascii="Times New Roman" w:hAnsi="Times New Roman"/>
                <w:sz w:val="24"/>
                <w:szCs w:val="24"/>
              </w:rPr>
              <w:t>Карлин</w:t>
            </w:r>
            <w:proofErr w:type="spellEnd"/>
            <w:r>
              <w:rPr>
                <w:rFonts w:ascii="Times New Roman" w:hAnsi="Times New Roman"/>
                <w:sz w:val="24"/>
                <w:szCs w:val="24"/>
              </w:rPr>
              <w:t xml:space="preserve"> Е., 10 Б</w:t>
            </w:r>
          </w:p>
          <w:p w:rsidR="004B4408" w:rsidRDefault="004B4408" w:rsidP="004B4408">
            <w:pPr>
              <w:rPr>
                <w:rFonts w:ascii="Times New Roman" w:hAnsi="Times New Roman"/>
                <w:sz w:val="24"/>
                <w:szCs w:val="24"/>
              </w:rPr>
            </w:pPr>
            <w:r>
              <w:rPr>
                <w:rFonts w:ascii="Times New Roman" w:hAnsi="Times New Roman"/>
                <w:sz w:val="24"/>
                <w:szCs w:val="24"/>
              </w:rPr>
              <w:t>Алексеева Д., 10 Б</w:t>
            </w:r>
          </w:p>
          <w:p w:rsidR="004B4408" w:rsidRPr="00E46F90" w:rsidRDefault="004B4408" w:rsidP="004B4408">
            <w:pPr>
              <w:rPr>
                <w:rFonts w:ascii="Times New Roman" w:hAnsi="Times New Roman" w:cs="Times New Roman"/>
                <w:sz w:val="24"/>
                <w:szCs w:val="24"/>
              </w:rPr>
            </w:pPr>
            <w:proofErr w:type="spellStart"/>
            <w:r>
              <w:rPr>
                <w:rFonts w:ascii="Times New Roman" w:hAnsi="Times New Roman"/>
                <w:sz w:val="24"/>
                <w:szCs w:val="24"/>
              </w:rPr>
              <w:t>Шавандин</w:t>
            </w:r>
            <w:proofErr w:type="spellEnd"/>
            <w:r>
              <w:rPr>
                <w:rFonts w:ascii="Times New Roman" w:hAnsi="Times New Roman"/>
                <w:sz w:val="24"/>
                <w:szCs w:val="24"/>
              </w:rPr>
              <w:t xml:space="preserve"> Г., 10 Б</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4B4408" w:rsidRPr="00E46F90" w:rsidRDefault="004B4408" w:rsidP="00BC5D6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B4408" w:rsidRPr="00E46F90" w:rsidTr="004B4408">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4B4408" w:rsidRPr="00E46F90" w:rsidRDefault="004B4408" w:rsidP="004B4408">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4B4408" w:rsidRDefault="004B4408" w:rsidP="004B4408">
            <w:pPr>
              <w:rPr>
                <w:rFonts w:ascii="Times New Roman" w:hAnsi="Times New Roman"/>
                <w:sz w:val="24"/>
                <w:szCs w:val="24"/>
              </w:rPr>
            </w:pPr>
            <w:r>
              <w:rPr>
                <w:rFonts w:ascii="Times New Roman" w:hAnsi="Times New Roman"/>
                <w:sz w:val="24"/>
                <w:szCs w:val="24"/>
              </w:rPr>
              <w:t>Региональный краеведческий марафон «С чего начиналась Астрахань»</w:t>
            </w:r>
          </w:p>
          <w:p w:rsidR="004B4408" w:rsidRDefault="004B4408" w:rsidP="004B4408">
            <w:pPr>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4B4408" w:rsidRPr="00E46F90" w:rsidRDefault="004B4408" w:rsidP="000B13FF">
            <w:pPr>
              <w:rPr>
                <w:rFonts w:ascii="Times New Roman" w:hAnsi="Times New Roman" w:cs="Times New Roman"/>
                <w:sz w:val="24"/>
                <w:szCs w:val="24"/>
              </w:rPr>
            </w:pPr>
            <w:r>
              <w:rPr>
                <w:rFonts w:ascii="Times New Roman" w:hAnsi="Times New Roman" w:cs="Times New Roman"/>
                <w:sz w:val="24"/>
                <w:szCs w:val="24"/>
              </w:rPr>
              <w:t>Данилова Н.П.</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4B4408" w:rsidRDefault="004B4408" w:rsidP="004B4408">
            <w:pPr>
              <w:rPr>
                <w:rFonts w:ascii="Times New Roman" w:hAnsi="Times New Roman"/>
                <w:sz w:val="24"/>
                <w:szCs w:val="24"/>
              </w:rPr>
            </w:pPr>
            <w:r>
              <w:rPr>
                <w:rFonts w:ascii="Times New Roman" w:hAnsi="Times New Roman"/>
                <w:sz w:val="24"/>
                <w:szCs w:val="24"/>
              </w:rPr>
              <w:t>Генов А., 10А</w:t>
            </w:r>
          </w:p>
          <w:p w:rsidR="004B4408" w:rsidRDefault="004B4408" w:rsidP="004B4408">
            <w:pPr>
              <w:rPr>
                <w:rFonts w:ascii="Times New Roman" w:hAnsi="Times New Roman"/>
                <w:sz w:val="24"/>
                <w:szCs w:val="24"/>
              </w:rPr>
            </w:pPr>
            <w:r>
              <w:rPr>
                <w:rFonts w:ascii="Times New Roman" w:hAnsi="Times New Roman"/>
                <w:sz w:val="24"/>
                <w:szCs w:val="24"/>
              </w:rPr>
              <w:t>Китаев К., 10А</w:t>
            </w:r>
          </w:p>
          <w:p w:rsidR="004B4408" w:rsidRDefault="004B4408" w:rsidP="004B4408">
            <w:pPr>
              <w:rPr>
                <w:rFonts w:ascii="Times New Roman" w:hAnsi="Times New Roman"/>
                <w:sz w:val="24"/>
                <w:szCs w:val="24"/>
              </w:rPr>
            </w:pPr>
            <w:proofErr w:type="spellStart"/>
            <w:r>
              <w:rPr>
                <w:rFonts w:ascii="Times New Roman" w:hAnsi="Times New Roman"/>
                <w:sz w:val="24"/>
                <w:szCs w:val="24"/>
              </w:rPr>
              <w:t>Лепихина</w:t>
            </w:r>
            <w:proofErr w:type="spellEnd"/>
            <w:r>
              <w:rPr>
                <w:rFonts w:ascii="Times New Roman" w:hAnsi="Times New Roman"/>
                <w:sz w:val="24"/>
                <w:szCs w:val="24"/>
              </w:rPr>
              <w:t xml:space="preserve"> А., 10А</w:t>
            </w:r>
          </w:p>
          <w:p w:rsidR="004B4408" w:rsidRDefault="004B4408" w:rsidP="004B4408">
            <w:pPr>
              <w:rPr>
                <w:rFonts w:ascii="Times New Roman" w:hAnsi="Times New Roman"/>
                <w:sz w:val="24"/>
                <w:szCs w:val="24"/>
              </w:rPr>
            </w:pPr>
            <w:proofErr w:type="spellStart"/>
            <w:r>
              <w:rPr>
                <w:rFonts w:ascii="Times New Roman" w:hAnsi="Times New Roman"/>
                <w:sz w:val="24"/>
                <w:szCs w:val="24"/>
              </w:rPr>
              <w:t>Заруденская</w:t>
            </w:r>
            <w:proofErr w:type="spellEnd"/>
            <w:r>
              <w:rPr>
                <w:rFonts w:ascii="Times New Roman" w:hAnsi="Times New Roman"/>
                <w:sz w:val="24"/>
                <w:szCs w:val="24"/>
              </w:rPr>
              <w:t xml:space="preserve"> В., 10А</w:t>
            </w:r>
          </w:p>
          <w:p w:rsidR="004B4408" w:rsidRDefault="004B4408" w:rsidP="004B4408">
            <w:pPr>
              <w:rPr>
                <w:rFonts w:ascii="Times New Roman" w:hAnsi="Times New Roman"/>
                <w:sz w:val="24"/>
                <w:szCs w:val="24"/>
              </w:rPr>
            </w:pPr>
            <w:r>
              <w:rPr>
                <w:rFonts w:ascii="Times New Roman" w:hAnsi="Times New Roman"/>
                <w:sz w:val="24"/>
                <w:szCs w:val="24"/>
              </w:rPr>
              <w:t>Гусев Д., 10А</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4B4408" w:rsidRDefault="004B4408" w:rsidP="00BC5D60">
            <w:pPr>
              <w:jc w:val="center"/>
              <w:rPr>
                <w:rFonts w:ascii="Times New Roman" w:hAnsi="Times New Roman" w:cs="Times New Roman"/>
                <w:sz w:val="24"/>
                <w:szCs w:val="24"/>
              </w:rPr>
            </w:pPr>
            <w:r>
              <w:rPr>
                <w:rFonts w:ascii="Times New Roman" w:hAnsi="Times New Roman" w:cs="Times New Roman"/>
                <w:sz w:val="24"/>
                <w:szCs w:val="24"/>
              </w:rPr>
              <w:t>2</w:t>
            </w:r>
          </w:p>
        </w:tc>
      </w:tr>
      <w:tr w:rsidR="000B13FF" w:rsidRPr="00E46F90" w:rsidTr="004B4408">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0B13FF" w:rsidRDefault="000B13FF" w:rsidP="004B4408">
            <w:pPr>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0B13FF" w:rsidRDefault="000B13FF" w:rsidP="000B13FF">
            <w:pPr>
              <w:rPr>
                <w:rFonts w:ascii="Times New Roman" w:hAnsi="Times New Roman"/>
                <w:sz w:val="24"/>
                <w:szCs w:val="24"/>
              </w:rPr>
            </w:pPr>
            <w:r>
              <w:rPr>
                <w:rFonts w:ascii="Times New Roman" w:hAnsi="Times New Roman"/>
                <w:sz w:val="24"/>
                <w:szCs w:val="24"/>
              </w:rPr>
              <w:t xml:space="preserve">Областной конкурс «Эрудит» (4-5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0B13FF" w:rsidRDefault="000B13FF" w:rsidP="000B13FF">
            <w:pPr>
              <w:rPr>
                <w:rFonts w:ascii="Times New Roman" w:hAnsi="Times New Roman" w:cs="Times New Roman"/>
                <w:sz w:val="24"/>
                <w:szCs w:val="24"/>
              </w:rPr>
            </w:pPr>
            <w:proofErr w:type="spellStart"/>
            <w:r>
              <w:rPr>
                <w:rFonts w:ascii="Times New Roman" w:hAnsi="Times New Roman" w:cs="Times New Roman"/>
                <w:sz w:val="24"/>
                <w:szCs w:val="24"/>
              </w:rPr>
              <w:t>Марахтанова</w:t>
            </w:r>
            <w:proofErr w:type="spellEnd"/>
            <w:r>
              <w:rPr>
                <w:rFonts w:ascii="Times New Roman" w:hAnsi="Times New Roman" w:cs="Times New Roman"/>
                <w:sz w:val="24"/>
                <w:szCs w:val="24"/>
              </w:rPr>
              <w:t xml:space="preserve"> В.М.</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0B13FF" w:rsidRDefault="000B13FF" w:rsidP="004B4408">
            <w:pPr>
              <w:rPr>
                <w:rFonts w:ascii="Times New Roman" w:hAnsi="Times New Roman"/>
                <w:sz w:val="24"/>
                <w:szCs w:val="24"/>
              </w:rPr>
            </w:pPr>
            <w:r>
              <w:rPr>
                <w:rFonts w:ascii="Times New Roman" w:hAnsi="Times New Roman"/>
                <w:sz w:val="24"/>
                <w:szCs w:val="24"/>
              </w:rPr>
              <w:t>Муратова М., 5</w:t>
            </w:r>
          </w:p>
          <w:p w:rsidR="000B13FF" w:rsidRDefault="000B13FF" w:rsidP="004B4408">
            <w:pPr>
              <w:rPr>
                <w:rFonts w:ascii="Times New Roman" w:hAnsi="Times New Roman"/>
                <w:sz w:val="24"/>
                <w:szCs w:val="24"/>
              </w:rPr>
            </w:pPr>
            <w:r>
              <w:rPr>
                <w:rFonts w:ascii="Times New Roman" w:hAnsi="Times New Roman"/>
                <w:sz w:val="24"/>
                <w:szCs w:val="24"/>
              </w:rPr>
              <w:t>Ерёменко А.,5</w:t>
            </w:r>
          </w:p>
          <w:p w:rsidR="000B13FF" w:rsidRDefault="000B13FF" w:rsidP="004B4408">
            <w:pPr>
              <w:rPr>
                <w:rFonts w:ascii="Times New Roman" w:hAnsi="Times New Roman"/>
                <w:sz w:val="24"/>
                <w:szCs w:val="24"/>
              </w:rPr>
            </w:pPr>
            <w:proofErr w:type="spellStart"/>
            <w:r>
              <w:rPr>
                <w:rFonts w:ascii="Times New Roman" w:hAnsi="Times New Roman"/>
                <w:sz w:val="24"/>
                <w:szCs w:val="24"/>
              </w:rPr>
              <w:t>Мамотова</w:t>
            </w:r>
            <w:proofErr w:type="spellEnd"/>
            <w:r>
              <w:rPr>
                <w:rFonts w:ascii="Times New Roman" w:hAnsi="Times New Roman"/>
                <w:sz w:val="24"/>
                <w:szCs w:val="24"/>
              </w:rPr>
              <w:t xml:space="preserve"> В.,5</w:t>
            </w:r>
          </w:p>
          <w:p w:rsidR="000B13FF" w:rsidRDefault="000B13FF" w:rsidP="004B4408">
            <w:pPr>
              <w:rPr>
                <w:rFonts w:ascii="Times New Roman" w:hAnsi="Times New Roman"/>
                <w:sz w:val="24"/>
                <w:szCs w:val="24"/>
              </w:rPr>
            </w:pPr>
            <w:r>
              <w:rPr>
                <w:rFonts w:ascii="Times New Roman" w:hAnsi="Times New Roman"/>
                <w:sz w:val="24"/>
                <w:szCs w:val="24"/>
              </w:rPr>
              <w:t>Черкасова Д., 5</w:t>
            </w:r>
          </w:p>
          <w:p w:rsidR="000B13FF" w:rsidRDefault="000B13FF" w:rsidP="004B4408">
            <w:pPr>
              <w:rPr>
                <w:rFonts w:ascii="Times New Roman" w:hAnsi="Times New Roman"/>
                <w:sz w:val="24"/>
                <w:szCs w:val="24"/>
              </w:rPr>
            </w:pPr>
            <w:proofErr w:type="spellStart"/>
            <w:r>
              <w:rPr>
                <w:rFonts w:ascii="Times New Roman" w:hAnsi="Times New Roman"/>
                <w:sz w:val="24"/>
                <w:szCs w:val="24"/>
              </w:rPr>
              <w:t>Воронцева</w:t>
            </w:r>
            <w:proofErr w:type="spellEnd"/>
            <w:r>
              <w:rPr>
                <w:rFonts w:ascii="Times New Roman" w:hAnsi="Times New Roman"/>
                <w:sz w:val="24"/>
                <w:szCs w:val="24"/>
              </w:rPr>
              <w:t xml:space="preserve"> А., 5</w:t>
            </w:r>
          </w:p>
          <w:p w:rsidR="000B13FF" w:rsidRDefault="000B13FF" w:rsidP="004B4408">
            <w:pPr>
              <w:rPr>
                <w:rFonts w:ascii="Times New Roman" w:hAnsi="Times New Roman"/>
                <w:sz w:val="24"/>
                <w:szCs w:val="24"/>
              </w:rPr>
            </w:pPr>
            <w:proofErr w:type="spellStart"/>
            <w:r>
              <w:rPr>
                <w:rFonts w:ascii="Times New Roman" w:hAnsi="Times New Roman"/>
                <w:sz w:val="24"/>
                <w:szCs w:val="24"/>
              </w:rPr>
              <w:t>Аскерова</w:t>
            </w:r>
            <w:proofErr w:type="spellEnd"/>
            <w:r>
              <w:rPr>
                <w:rFonts w:ascii="Times New Roman" w:hAnsi="Times New Roman"/>
                <w:sz w:val="24"/>
                <w:szCs w:val="24"/>
              </w:rPr>
              <w:t xml:space="preserve"> А.,5</w:t>
            </w:r>
          </w:p>
          <w:p w:rsidR="000B13FF" w:rsidRDefault="000B13FF" w:rsidP="004B4408">
            <w:pPr>
              <w:rPr>
                <w:rFonts w:ascii="Times New Roman" w:hAnsi="Times New Roman"/>
                <w:sz w:val="24"/>
                <w:szCs w:val="24"/>
              </w:rPr>
            </w:pPr>
            <w:r>
              <w:rPr>
                <w:rFonts w:ascii="Times New Roman" w:hAnsi="Times New Roman"/>
                <w:sz w:val="24"/>
                <w:szCs w:val="24"/>
              </w:rPr>
              <w:t>Юсупов А.,5</w:t>
            </w:r>
          </w:p>
          <w:p w:rsidR="000B13FF" w:rsidRDefault="005F0980" w:rsidP="004B4408">
            <w:pPr>
              <w:rPr>
                <w:rFonts w:ascii="Times New Roman" w:hAnsi="Times New Roman"/>
                <w:sz w:val="24"/>
                <w:szCs w:val="24"/>
              </w:rPr>
            </w:pPr>
            <w:r>
              <w:rPr>
                <w:rFonts w:ascii="Times New Roman" w:hAnsi="Times New Roman"/>
                <w:sz w:val="24"/>
                <w:szCs w:val="24"/>
              </w:rPr>
              <w:t>Брагин К., 5</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0B13FF" w:rsidRDefault="000B13FF" w:rsidP="00BC5D60">
            <w:pPr>
              <w:jc w:val="center"/>
              <w:rPr>
                <w:rFonts w:ascii="Times New Roman" w:hAnsi="Times New Roman" w:cs="Times New Roman"/>
                <w:sz w:val="24"/>
                <w:szCs w:val="24"/>
              </w:rPr>
            </w:pPr>
            <w:r>
              <w:rPr>
                <w:rFonts w:ascii="Times New Roman" w:hAnsi="Times New Roman" w:cs="Times New Roman"/>
                <w:sz w:val="24"/>
                <w:szCs w:val="24"/>
              </w:rPr>
              <w:t>2</w:t>
            </w:r>
          </w:p>
          <w:p w:rsidR="000B13FF" w:rsidRDefault="000B13FF" w:rsidP="00BC5D60">
            <w:pPr>
              <w:jc w:val="center"/>
              <w:rPr>
                <w:rFonts w:ascii="Times New Roman" w:hAnsi="Times New Roman" w:cs="Times New Roman"/>
                <w:sz w:val="24"/>
                <w:szCs w:val="24"/>
              </w:rPr>
            </w:pPr>
            <w:r>
              <w:rPr>
                <w:rFonts w:ascii="Times New Roman" w:hAnsi="Times New Roman" w:cs="Times New Roman"/>
                <w:sz w:val="24"/>
                <w:szCs w:val="24"/>
              </w:rPr>
              <w:t>2</w:t>
            </w:r>
          </w:p>
          <w:p w:rsidR="000B13FF" w:rsidRDefault="000B13FF" w:rsidP="00BC5D60">
            <w:pPr>
              <w:jc w:val="center"/>
              <w:rPr>
                <w:rFonts w:ascii="Times New Roman" w:hAnsi="Times New Roman" w:cs="Times New Roman"/>
                <w:sz w:val="24"/>
                <w:szCs w:val="24"/>
              </w:rPr>
            </w:pPr>
            <w:r>
              <w:rPr>
                <w:rFonts w:ascii="Times New Roman" w:hAnsi="Times New Roman" w:cs="Times New Roman"/>
                <w:sz w:val="24"/>
                <w:szCs w:val="24"/>
              </w:rPr>
              <w:t>2</w:t>
            </w:r>
          </w:p>
          <w:p w:rsidR="000B13FF" w:rsidRDefault="000B13FF" w:rsidP="00BC5D60">
            <w:pPr>
              <w:jc w:val="center"/>
              <w:rPr>
                <w:rFonts w:ascii="Times New Roman" w:hAnsi="Times New Roman" w:cs="Times New Roman"/>
                <w:sz w:val="24"/>
                <w:szCs w:val="24"/>
              </w:rPr>
            </w:pPr>
            <w:r>
              <w:rPr>
                <w:rFonts w:ascii="Times New Roman" w:hAnsi="Times New Roman" w:cs="Times New Roman"/>
                <w:sz w:val="24"/>
                <w:szCs w:val="24"/>
              </w:rPr>
              <w:t>2</w:t>
            </w:r>
          </w:p>
          <w:p w:rsidR="000B13FF" w:rsidRDefault="000B13FF" w:rsidP="00BC5D60">
            <w:pPr>
              <w:jc w:val="center"/>
              <w:rPr>
                <w:rFonts w:ascii="Times New Roman" w:hAnsi="Times New Roman" w:cs="Times New Roman"/>
                <w:sz w:val="24"/>
                <w:szCs w:val="24"/>
              </w:rPr>
            </w:pPr>
            <w:r>
              <w:rPr>
                <w:rFonts w:ascii="Times New Roman" w:hAnsi="Times New Roman" w:cs="Times New Roman"/>
                <w:sz w:val="24"/>
                <w:szCs w:val="24"/>
              </w:rPr>
              <w:t>3</w:t>
            </w:r>
          </w:p>
          <w:p w:rsidR="000B13FF" w:rsidRDefault="000B13FF" w:rsidP="00BC5D60">
            <w:pPr>
              <w:jc w:val="center"/>
              <w:rPr>
                <w:rFonts w:ascii="Times New Roman" w:hAnsi="Times New Roman" w:cs="Times New Roman"/>
                <w:sz w:val="24"/>
                <w:szCs w:val="24"/>
              </w:rPr>
            </w:pPr>
            <w:r>
              <w:rPr>
                <w:rFonts w:ascii="Times New Roman" w:hAnsi="Times New Roman" w:cs="Times New Roman"/>
                <w:sz w:val="24"/>
                <w:szCs w:val="24"/>
              </w:rPr>
              <w:t>3</w:t>
            </w:r>
          </w:p>
          <w:p w:rsidR="000B13FF" w:rsidRDefault="000B13FF" w:rsidP="00BC5D60">
            <w:pPr>
              <w:jc w:val="center"/>
              <w:rPr>
                <w:rFonts w:ascii="Times New Roman" w:hAnsi="Times New Roman" w:cs="Times New Roman"/>
                <w:sz w:val="24"/>
                <w:szCs w:val="24"/>
              </w:rPr>
            </w:pPr>
            <w:r>
              <w:rPr>
                <w:rFonts w:ascii="Times New Roman" w:hAnsi="Times New Roman" w:cs="Times New Roman"/>
                <w:sz w:val="24"/>
                <w:szCs w:val="24"/>
              </w:rPr>
              <w:t>3</w:t>
            </w:r>
          </w:p>
          <w:p w:rsidR="00820756" w:rsidRDefault="00820756" w:rsidP="00BC5D60">
            <w:pPr>
              <w:jc w:val="center"/>
              <w:rPr>
                <w:rFonts w:ascii="Times New Roman" w:hAnsi="Times New Roman" w:cs="Times New Roman"/>
                <w:sz w:val="24"/>
                <w:szCs w:val="24"/>
              </w:rPr>
            </w:pPr>
            <w:r>
              <w:rPr>
                <w:rFonts w:ascii="Times New Roman" w:hAnsi="Times New Roman" w:cs="Times New Roman"/>
                <w:sz w:val="24"/>
                <w:szCs w:val="24"/>
              </w:rPr>
              <w:t>3</w:t>
            </w:r>
          </w:p>
        </w:tc>
      </w:tr>
      <w:tr w:rsidR="00D367A0" w:rsidRPr="00E46F90" w:rsidTr="004B4408">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D367A0" w:rsidRDefault="00D367A0" w:rsidP="004B4408">
            <w:pPr>
              <w:jc w:val="center"/>
              <w:rPr>
                <w:rFonts w:ascii="Times New Roman" w:hAnsi="Times New Roman" w:cs="Times New Roman"/>
                <w:sz w:val="24"/>
                <w:szCs w:val="24"/>
              </w:rPr>
            </w:pPr>
            <w:r>
              <w:rPr>
                <w:rFonts w:ascii="Times New Roman" w:hAnsi="Times New Roman" w:cs="Times New Roman"/>
                <w:sz w:val="24"/>
                <w:szCs w:val="24"/>
              </w:rPr>
              <w:t>4</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D367A0" w:rsidRDefault="00D367A0" w:rsidP="000B13FF">
            <w:pPr>
              <w:rPr>
                <w:rFonts w:ascii="Times New Roman" w:hAnsi="Times New Roman"/>
                <w:sz w:val="24"/>
                <w:szCs w:val="24"/>
              </w:rPr>
            </w:pPr>
            <w:r>
              <w:rPr>
                <w:rFonts w:ascii="Times New Roman" w:hAnsi="Times New Roman"/>
                <w:sz w:val="24"/>
                <w:szCs w:val="24"/>
              </w:rPr>
              <w:t>Познавательно-развлекательная игра «Шестое чувство»</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D367A0" w:rsidRDefault="00D367A0" w:rsidP="000B13FF">
            <w:pPr>
              <w:rPr>
                <w:rFonts w:ascii="Times New Roman" w:hAnsi="Times New Roman" w:cs="Times New Roman"/>
                <w:sz w:val="24"/>
                <w:szCs w:val="24"/>
              </w:rPr>
            </w:pPr>
            <w:proofErr w:type="spellStart"/>
            <w:r>
              <w:rPr>
                <w:rFonts w:ascii="Times New Roman" w:hAnsi="Times New Roman" w:cs="Times New Roman"/>
                <w:sz w:val="24"/>
                <w:szCs w:val="24"/>
              </w:rPr>
              <w:t>Марахтанова</w:t>
            </w:r>
            <w:proofErr w:type="spellEnd"/>
            <w:r>
              <w:rPr>
                <w:rFonts w:ascii="Times New Roman" w:hAnsi="Times New Roman" w:cs="Times New Roman"/>
                <w:sz w:val="24"/>
                <w:szCs w:val="24"/>
              </w:rPr>
              <w:t xml:space="preserve"> В.М.</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D367A0" w:rsidRDefault="00D367A0" w:rsidP="004B4408">
            <w:pPr>
              <w:rPr>
                <w:rFonts w:ascii="Times New Roman" w:hAnsi="Times New Roman"/>
                <w:sz w:val="24"/>
                <w:szCs w:val="24"/>
              </w:rPr>
            </w:pPr>
            <w:r>
              <w:rPr>
                <w:rFonts w:ascii="Times New Roman" w:hAnsi="Times New Roman"/>
                <w:sz w:val="24"/>
                <w:szCs w:val="24"/>
              </w:rPr>
              <w:t xml:space="preserve">команда </w:t>
            </w:r>
            <w:proofErr w:type="gramStart"/>
            <w:r>
              <w:rPr>
                <w:rFonts w:ascii="Times New Roman" w:hAnsi="Times New Roman"/>
                <w:sz w:val="24"/>
                <w:szCs w:val="24"/>
              </w:rPr>
              <w:t>5</w:t>
            </w:r>
            <w:proofErr w:type="gramEnd"/>
            <w:r>
              <w:rPr>
                <w:rFonts w:ascii="Times New Roman" w:hAnsi="Times New Roman"/>
                <w:sz w:val="24"/>
                <w:szCs w:val="24"/>
              </w:rPr>
              <w:t xml:space="preserve"> а класса</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D367A0" w:rsidRDefault="00D367A0" w:rsidP="00BC5D60">
            <w:pPr>
              <w:jc w:val="center"/>
              <w:rPr>
                <w:rFonts w:ascii="Times New Roman" w:hAnsi="Times New Roman" w:cs="Times New Roman"/>
                <w:sz w:val="24"/>
                <w:szCs w:val="24"/>
              </w:rPr>
            </w:pPr>
            <w:r>
              <w:rPr>
                <w:rFonts w:ascii="Times New Roman" w:hAnsi="Times New Roman" w:cs="Times New Roman"/>
                <w:sz w:val="24"/>
                <w:szCs w:val="24"/>
              </w:rPr>
              <w:t>1</w:t>
            </w:r>
          </w:p>
        </w:tc>
      </w:tr>
    </w:tbl>
    <w:p w:rsidR="0069709D" w:rsidRDefault="00D05E57" w:rsidP="005F0980">
      <w:pPr>
        <w:pStyle w:val="p2"/>
        <w:shd w:val="clear" w:color="auto" w:fill="FFFFFF"/>
        <w:spacing w:line="276" w:lineRule="auto"/>
        <w:ind w:firstLine="707"/>
        <w:jc w:val="both"/>
        <w:rPr>
          <w:rStyle w:val="20"/>
          <w:b w:val="0"/>
          <w:bCs w:val="0"/>
          <w:color w:val="000000"/>
          <w:u w:val="single"/>
        </w:rPr>
      </w:pPr>
      <w:r w:rsidRPr="00D05E57">
        <w:t>Качество образования в современной школе напрямую связано с квалификацией педагогов, поэтому повышение  профессиональной компетенции учителей остается одним из приоритетных направлений деяте</w:t>
      </w:r>
      <w:r w:rsidR="005F0980">
        <w:t xml:space="preserve">льности учителей </w:t>
      </w:r>
      <w:r w:rsidR="004260AB">
        <w:t xml:space="preserve"> </w:t>
      </w:r>
      <w:proofErr w:type="spellStart"/>
      <w:r w:rsidRPr="00D05E57">
        <w:t>гум</w:t>
      </w:r>
      <w:r w:rsidR="004D03AD">
        <w:t>анитарно</w:t>
      </w:r>
      <w:proofErr w:type="spellEnd"/>
      <w:r w:rsidR="004D03AD">
        <w:t xml:space="preserve"> – эстетического цикла.</w:t>
      </w:r>
      <w:r w:rsidR="0069709D" w:rsidRPr="0069709D">
        <w:rPr>
          <w:rStyle w:val="20"/>
          <w:b w:val="0"/>
          <w:bCs w:val="0"/>
          <w:color w:val="000000"/>
          <w:u w:val="single"/>
        </w:rPr>
        <w:t xml:space="preserve"> </w:t>
      </w:r>
    </w:p>
    <w:p w:rsidR="0069709D" w:rsidRDefault="005F0980" w:rsidP="0069709D">
      <w:pPr>
        <w:pStyle w:val="p2"/>
        <w:shd w:val="clear" w:color="auto" w:fill="FFFFFF"/>
        <w:ind w:firstLine="707"/>
        <w:jc w:val="both"/>
        <w:rPr>
          <w:color w:val="000000"/>
        </w:rPr>
      </w:pPr>
      <w:r>
        <w:rPr>
          <w:rStyle w:val="s2"/>
          <w:rFonts w:eastAsiaTheme="majorEastAsia"/>
          <w:b/>
          <w:bCs/>
          <w:color w:val="000000"/>
        </w:rPr>
        <w:t>Основные формы</w:t>
      </w:r>
      <w:r w:rsidR="0069709D" w:rsidRPr="0069709D">
        <w:rPr>
          <w:rStyle w:val="s2"/>
          <w:rFonts w:eastAsiaTheme="majorEastAsia"/>
          <w:b/>
          <w:bCs/>
          <w:color w:val="000000"/>
        </w:rPr>
        <w:t xml:space="preserve"> работы по повышению педагогического мастерства</w:t>
      </w:r>
      <w:r w:rsidR="0069709D">
        <w:rPr>
          <w:color w:val="000000"/>
        </w:rPr>
        <w:t>:</w:t>
      </w:r>
    </w:p>
    <w:p w:rsidR="0069709D" w:rsidRDefault="0069709D" w:rsidP="005F0980">
      <w:pPr>
        <w:pStyle w:val="p3"/>
        <w:shd w:val="clear" w:color="auto" w:fill="FFFFFF"/>
        <w:ind w:left="357" w:hanging="357"/>
        <w:contextualSpacing/>
        <w:jc w:val="both"/>
        <w:rPr>
          <w:color w:val="000000"/>
        </w:rPr>
      </w:pPr>
      <w:r>
        <w:rPr>
          <w:rStyle w:val="s3"/>
          <w:color w:val="000000"/>
        </w:rPr>
        <w:lastRenderedPageBreak/>
        <w:t>-</w:t>
      </w:r>
      <w:r>
        <w:rPr>
          <w:rStyle w:val="s3"/>
          <w:rFonts w:ascii="Cambria Math" w:hAnsi="Cambria Math" w:cs="Cambria Math"/>
          <w:color w:val="000000"/>
        </w:rPr>
        <w:t>​</w:t>
      </w:r>
      <w:r>
        <w:rPr>
          <w:rStyle w:val="s3"/>
          <w:color w:val="000000"/>
        </w:rPr>
        <w:t> </w:t>
      </w:r>
      <w:r>
        <w:rPr>
          <w:color w:val="000000"/>
        </w:rPr>
        <w:t>прохождение курсовой подготовки;</w:t>
      </w:r>
    </w:p>
    <w:p w:rsidR="0069709D" w:rsidRDefault="0069709D" w:rsidP="005F0980">
      <w:pPr>
        <w:pStyle w:val="p3"/>
        <w:shd w:val="clear" w:color="auto" w:fill="FFFFFF"/>
        <w:ind w:left="357" w:hanging="357"/>
        <w:contextualSpacing/>
        <w:jc w:val="both"/>
        <w:rPr>
          <w:color w:val="000000"/>
        </w:rPr>
      </w:pPr>
      <w:r>
        <w:rPr>
          <w:rStyle w:val="s3"/>
          <w:color w:val="000000"/>
        </w:rPr>
        <w:t>-</w:t>
      </w:r>
      <w:r>
        <w:rPr>
          <w:rStyle w:val="s3"/>
          <w:rFonts w:ascii="Cambria Math" w:hAnsi="Cambria Math" w:cs="Cambria Math"/>
          <w:color w:val="000000"/>
        </w:rPr>
        <w:t>​</w:t>
      </w:r>
      <w:r>
        <w:rPr>
          <w:rStyle w:val="s3"/>
          <w:color w:val="000000"/>
        </w:rPr>
        <w:t> </w:t>
      </w:r>
      <w:r>
        <w:rPr>
          <w:color w:val="000000"/>
        </w:rPr>
        <w:t>участие в  городских и областных семинарах, заседаниях методического объединения;</w:t>
      </w:r>
    </w:p>
    <w:p w:rsidR="0069709D" w:rsidRDefault="0069709D" w:rsidP="005F0980">
      <w:pPr>
        <w:pStyle w:val="p3"/>
        <w:shd w:val="clear" w:color="auto" w:fill="FFFFFF"/>
        <w:ind w:left="357" w:hanging="357"/>
        <w:contextualSpacing/>
        <w:jc w:val="both"/>
        <w:rPr>
          <w:color w:val="000000"/>
        </w:rPr>
      </w:pPr>
      <w:r>
        <w:rPr>
          <w:rStyle w:val="s3"/>
          <w:color w:val="000000"/>
        </w:rPr>
        <w:t>-</w:t>
      </w:r>
      <w:r>
        <w:rPr>
          <w:rStyle w:val="s3"/>
          <w:rFonts w:ascii="Cambria Math" w:hAnsi="Cambria Math" w:cs="Cambria Math"/>
          <w:color w:val="000000"/>
        </w:rPr>
        <w:t>​</w:t>
      </w:r>
      <w:r>
        <w:rPr>
          <w:rStyle w:val="s3"/>
          <w:color w:val="000000"/>
        </w:rPr>
        <w:t> </w:t>
      </w:r>
      <w:r>
        <w:rPr>
          <w:color w:val="000000"/>
        </w:rPr>
        <w:t>работа над индивидуальной методической темой;</w:t>
      </w:r>
    </w:p>
    <w:p w:rsidR="0069709D" w:rsidRDefault="0069709D" w:rsidP="005F0980">
      <w:pPr>
        <w:pStyle w:val="p3"/>
        <w:shd w:val="clear" w:color="auto" w:fill="FFFFFF"/>
        <w:ind w:left="357" w:hanging="357"/>
        <w:contextualSpacing/>
        <w:jc w:val="both"/>
        <w:rPr>
          <w:color w:val="000000"/>
        </w:rPr>
      </w:pPr>
      <w:r>
        <w:rPr>
          <w:rStyle w:val="s3"/>
          <w:color w:val="000000"/>
        </w:rPr>
        <w:t>-</w:t>
      </w:r>
      <w:r>
        <w:rPr>
          <w:rStyle w:val="s3"/>
          <w:rFonts w:ascii="Cambria Math" w:hAnsi="Cambria Math" w:cs="Cambria Math"/>
          <w:color w:val="000000"/>
        </w:rPr>
        <w:t>​</w:t>
      </w:r>
      <w:r>
        <w:rPr>
          <w:rStyle w:val="s3"/>
          <w:color w:val="000000"/>
        </w:rPr>
        <w:t> </w:t>
      </w:r>
      <w:r>
        <w:rPr>
          <w:color w:val="000000"/>
        </w:rPr>
        <w:t>изучение приоритетных технологий обучения;</w:t>
      </w:r>
    </w:p>
    <w:p w:rsidR="004D03AD" w:rsidRPr="005F0980" w:rsidRDefault="0069709D" w:rsidP="005F0980">
      <w:pPr>
        <w:pStyle w:val="p3"/>
        <w:shd w:val="clear" w:color="auto" w:fill="FFFFFF"/>
        <w:ind w:left="357" w:hanging="357"/>
        <w:contextualSpacing/>
        <w:jc w:val="both"/>
        <w:rPr>
          <w:color w:val="000000"/>
        </w:rPr>
      </w:pPr>
      <w:r>
        <w:rPr>
          <w:rStyle w:val="s3"/>
          <w:color w:val="000000"/>
        </w:rPr>
        <w:t>-</w:t>
      </w:r>
      <w:r>
        <w:rPr>
          <w:rStyle w:val="s3"/>
          <w:rFonts w:ascii="Cambria Math" w:hAnsi="Cambria Math" w:cs="Cambria Math"/>
          <w:color w:val="000000"/>
        </w:rPr>
        <w:t>​</w:t>
      </w:r>
      <w:r>
        <w:rPr>
          <w:rStyle w:val="s3"/>
          <w:color w:val="000000"/>
        </w:rPr>
        <w:t> </w:t>
      </w:r>
      <w:r>
        <w:rPr>
          <w:color w:val="000000"/>
        </w:rPr>
        <w:t>изучени</w:t>
      </w:r>
      <w:r w:rsidR="005F0980">
        <w:rPr>
          <w:color w:val="000000"/>
        </w:rPr>
        <w:t>е опыта работы других учителей.</w:t>
      </w:r>
    </w:p>
    <w:tbl>
      <w:tblPr>
        <w:tblStyle w:val="9"/>
        <w:tblW w:w="10598" w:type="dxa"/>
        <w:tblLayout w:type="fixed"/>
        <w:tblLook w:val="04A0" w:firstRow="1" w:lastRow="0" w:firstColumn="1" w:lastColumn="0" w:noHBand="0" w:noVBand="1"/>
      </w:tblPr>
      <w:tblGrid>
        <w:gridCol w:w="2228"/>
        <w:gridCol w:w="2309"/>
        <w:gridCol w:w="2369"/>
        <w:gridCol w:w="1741"/>
        <w:gridCol w:w="1951"/>
      </w:tblGrid>
      <w:tr w:rsidR="00D05E57" w:rsidRPr="00D05E57" w:rsidTr="005F0980">
        <w:trPr>
          <w:trHeight w:val="741"/>
        </w:trPr>
        <w:tc>
          <w:tcPr>
            <w:tcW w:w="2228" w:type="dxa"/>
            <w:shd w:val="clear" w:color="auto" w:fill="FABF8F" w:themeFill="accent6" w:themeFillTint="99"/>
          </w:tcPr>
          <w:p w:rsidR="00D05E57" w:rsidRPr="00A40D7A" w:rsidRDefault="00D05E57" w:rsidP="00D05E57">
            <w:pPr>
              <w:spacing w:line="360" w:lineRule="auto"/>
              <w:contextualSpacing/>
              <w:jc w:val="center"/>
              <w:rPr>
                <w:b/>
                <w:bCs/>
                <w:sz w:val="24"/>
                <w:szCs w:val="24"/>
              </w:rPr>
            </w:pPr>
            <w:r w:rsidRPr="00A40D7A">
              <w:rPr>
                <w:b/>
                <w:bCs/>
                <w:sz w:val="24"/>
                <w:szCs w:val="24"/>
              </w:rPr>
              <w:t>Курсы</w:t>
            </w:r>
          </w:p>
        </w:tc>
        <w:tc>
          <w:tcPr>
            <w:tcW w:w="2309" w:type="dxa"/>
            <w:shd w:val="clear" w:color="auto" w:fill="FABF8F" w:themeFill="accent6" w:themeFillTint="99"/>
          </w:tcPr>
          <w:p w:rsidR="00D05E57" w:rsidRPr="00A40D7A" w:rsidRDefault="00D05E57" w:rsidP="00D05E57">
            <w:pPr>
              <w:spacing w:line="360" w:lineRule="auto"/>
              <w:contextualSpacing/>
              <w:jc w:val="center"/>
              <w:rPr>
                <w:b/>
                <w:bCs/>
                <w:sz w:val="24"/>
                <w:szCs w:val="24"/>
              </w:rPr>
            </w:pPr>
            <w:r w:rsidRPr="00A40D7A">
              <w:rPr>
                <w:b/>
                <w:bCs/>
                <w:sz w:val="24"/>
                <w:szCs w:val="24"/>
              </w:rPr>
              <w:t>НПК</w:t>
            </w:r>
          </w:p>
        </w:tc>
        <w:tc>
          <w:tcPr>
            <w:tcW w:w="2369" w:type="dxa"/>
            <w:shd w:val="clear" w:color="auto" w:fill="FABF8F" w:themeFill="accent6" w:themeFillTint="99"/>
          </w:tcPr>
          <w:p w:rsidR="00D05E57" w:rsidRPr="00A40D7A" w:rsidRDefault="00D05E57" w:rsidP="00D05E57">
            <w:pPr>
              <w:spacing w:line="360" w:lineRule="auto"/>
              <w:contextualSpacing/>
              <w:jc w:val="center"/>
              <w:rPr>
                <w:b/>
                <w:bCs/>
                <w:sz w:val="24"/>
                <w:szCs w:val="24"/>
              </w:rPr>
            </w:pPr>
            <w:r w:rsidRPr="00A40D7A">
              <w:rPr>
                <w:b/>
                <w:bCs/>
                <w:sz w:val="24"/>
                <w:szCs w:val="24"/>
              </w:rPr>
              <w:t>Семинары</w:t>
            </w:r>
          </w:p>
        </w:tc>
        <w:tc>
          <w:tcPr>
            <w:tcW w:w="1741" w:type="dxa"/>
            <w:shd w:val="clear" w:color="auto" w:fill="FABF8F" w:themeFill="accent6" w:themeFillTint="99"/>
          </w:tcPr>
          <w:p w:rsidR="00D05E57" w:rsidRPr="00A40D7A" w:rsidRDefault="00D05E57" w:rsidP="00D05E57">
            <w:pPr>
              <w:contextualSpacing/>
              <w:jc w:val="center"/>
              <w:rPr>
                <w:b/>
                <w:bCs/>
                <w:sz w:val="24"/>
                <w:szCs w:val="24"/>
              </w:rPr>
            </w:pPr>
            <w:r w:rsidRPr="00A40D7A">
              <w:rPr>
                <w:b/>
                <w:bCs/>
                <w:sz w:val="24"/>
                <w:szCs w:val="24"/>
              </w:rPr>
              <w:t>Конкурсы</w:t>
            </w:r>
          </w:p>
        </w:tc>
        <w:tc>
          <w:tcPr>
            <w:tcW w:w="1951" w:type="dxa"/>
            <w:shd w:val="clear" w:color="auto" w:fill="FABF8F" w:themeFill="accent6" w:themeFillTint="99"/>
          </w:tcPr>
          <w:p w:rsidR="00D05E57" w:rsidRPr="00A40D7A" w:rsidRDefault="00D05E57" w:rsidP="005F0980">
            <w:pPr>
              <w:ind w:right="-142"/>
              <w:contextualSpacing/>
              <w:jc w:val="center"/>
              <w:rPr>
                <w:b/>
                <w:bCs/>
                <w:sz w:val="24"/>
                <w:szCs w:val="24"/>
              </w:rPr>
            </w:pPr>
            <w:r w:rsidRPr="00A40D7A">
              <w:rPr>
                <w:b/>
                <w:bCs/>
                <w:sz w:val="24"/>
                <w:szCs w:val="24"/>
              </w:rPr>
              <w:t>Педсоветы,</w:t>
            </w:r>
          </w:p>
          <w:p w:rsidR="004D03AD" w:rsidRPr="00A40D7A" w:rsidRDefault="005F0980" w:rsidP="005F0980">
            <w:pPr>
              <w:ind w:right="-142"/>
              <w:contextualSpacing/>
              <w:jc w:val="center"/>
              <w:rPr>
                <w:b/>
                <w:bCs/>
                <w:sz w:val="24"/>
                <w:szCs w:val="24"/>
              </w:rPr>
            </w:pPr>
            <w:r>
              <w:rPr>
                <w:b/>
                <w:bCs/>
                <w:sz w:val="24"/>
                <w:szCs w:val="24"/>
              </w:rPr>
              <w:t>МО</w:t>
            </w:r>
          </w:p>
        </w:tc>
      </w:tr>
      <w:tr w:rsidR="00D05E57" w:rsidRPr="00D05E57" w:rsidTr="00646318">
        <w:trPr>
          <w:trHeight w:val="1555"/>
        </w:trPr>
        <w:tc>
          <w:tcPr>
            <w:tcW w:w="2228" w:type="dxa"/>
          </w:tcPr>
          <w:p w:rsidR="004E0F62" w:rsidRPr="009C7929" w:rsidRDefault="00E061F3" w:rsidP="007C7EF1">
            <w:pPr>
              <w:tabs>
                <w:tab w:val="left" w:pos="8858"/>
              </w:tabs>
              <w:rPr>
                <w:sz w:val="24"/>
                <w:szCs w:val="24"/>
              </w:rPr>
            </w:pPr>
            <w:r w:rsidRPr="009C7929">
              <w:rPr>
                <w:bCs/>
                <w:sz w:val="24"/>
                <w:szCs w:val="24"/>
              </w:rPr>
              <w:t xml:space="preserve"> </w:t>
            </w:r>
            <w:r w:rsidR="007C7EF1" w:rsidRPr="009C7929">
              <w:rPr>
                <w:bCs/>
                <w:sz w:val="24"/>
                <w:szCs w:val="24"/>
              </w:rPr>
              <w:t xml:space="preserve"> </w:t>
            </w:r>
            <w:r w:rsidR="007C7EF1" w:rsidRPr="009C7929">
              <w:rPr>
                <w:sz w:val="24"/>
                <w:szCs w:val="24"/>
              </w:rPr>
              <w:t>Курсы по теме «Общая грамотность учащихся» (72 часа)</w:t>
            </w:r>
            <w:r w:rsidR="00477870">
              <w:rPr>
                <w:sz w:val="24"/>
                <w:szCs w:val="24"/>
              </w:rPr>
              <w:t>. Центр образования «</w:t>
            </w:r>
            <w:proofErr w:type="spellStart"/>
            <w:r w:rsidR="00477870">
              <w:rPr>
                <w:sz w:val="24"/>
                <w:szCs w:val="24"/>
              </w:rPr>
              <w:t>Фоксфорд</w:t>
            </w:r>
            <w:proofErr w:type="spellEnd"/>
            <w:r w:rsidR="00477870">
              <w:rPr>
                <w:sz w:val="24"/>
                <w:szCs w:val="24"/>
              </w:rPr>
              <w:t xml:space="preserve">» </w:t>
            </w:r>
            <w:r w:rsidR="00477870">
              <w:rPr>
                <w:b/>
                <w:i/>
                <w:sz w:val="24"/>
                <w:szCs w:val="24"/>
              </w:rPr>
              <w:t>Данилова Н.П.</w:t>
            </w:r>
          </w:p>
          <w:p w:rsidR="007C7EF1" w:rsidRPr="009C7929" w:rsidRDefault="007C7EF1" w:rsidP="007C7EF1">
            <w:pPr>
              <w:tabs>
                <w:tab w:val="left" w:pos="8858"/>
              </w:tabs>
              <w:rPr>
                <w:sz w:val="24"/>
                <w:szCs w:val="24"/>
              </w:rPr>
            </w:pPr>
          </w:p>
          <w:p w:rsidR="007C7EF1" w:rsidRPr="009C7929" w:rsidRDefault="007C7EF1" w:rsidP="007C7EF1">
            <w:pPr>
              <w:rPr>
                <w:sz w:val="24"/>
                <w:szCs w:val="24"/>
              </w:rPr>
            </w:pPr>
          </w:p>
          <w:p w:rsidR="007C7EF1" w:rsidRPr="009C7929" w:rsidRDefault="007C7EF1" w:rsidP="007C7EF1">
            <w:pPr>
              <w:rPr>
                <w:sz w:val="24"/>
                <w:szCs w:val="24"/>
              </w:rPr>
            </w:pPr>
            <w:r w:rsidRPr="009C7929">
              <w:rPr>
                <w:sz w:val="24"/>
                <w:szCs w:val="24"/>
              </w:rPr>
              <w:t xml:space="preserve">Курсы по теме «История. От </w:t>
            </w:r>
            <w:proofErr w:type="spellStart"/>
            <w:r w:rsidRPr="009C7929">
              <w:rPr>
                <w:sz w:val="24"/>
                <w:szCs w:val="24"/>
              </w:rPr>
              <w:t>знаниевой</w:t>
            </w:r>
            <w:proofErr w:type="spellEnd"/>
            <w:r w:rsidRPr="009C7929">
              <w:rPr>
                <w:sz w:val="24"/>
                <w:szCs w:val="24"/>
              </w:rPr>
              <w:t xml:space="preserve"> парадигмы к системно-</w:t>
            </w:r>
            <w:proofErr w:type="spellStart"/>
            <w:r w:rsidRPr="009C7929">
              <w:rPr>
                <w:sz w:val="24"/>
                <w:szCs w:val="24"/>
              </w:rPr>
              <w:t>деятельностной</w:t>
            </w:r>
            <w:proofErr w:type="spellEnd"/>
            <w:r w:rsidRPr="009C7929">
              <w:rPr>
                <w:sz w:val="24"/>
                <w:szCs w:val="24"/>
              </w:rPr>
              <w:t>» (72 часа)</w:t>
            </w:r>
          </w:p>
          <w:p w:rsidR="007C7EF1" w:rsidRPr="009C7929" w:rsidRDefault="007C7EF1" w:rsidP="007C7EF1">
            <w:pPr>
              <w:tabs>
                <w:tab w:val="left" w:pos="8858"/>
              </w:tabs>
              <w:rPr>
                <w:b/>
                <w:i/>
                <w:sz w:val="24"/>
                <w:szCs w:val="24"/>
              </w:rPr>
            </w:pPr>
            <w:r w:rsidRPr="009C7929">
              <w:rPr>
                <w:sz w:val="24"/>
                <w:szCs w:val="24"/>
              </w:rPr>
              <w:t>Центр образования «</w:t>
            </w:r>
            <w:proofErr w:type="spellStart"/>
            <w:r w:rsidRPr="009C7929">
              <w:rPr>
                <w:sz w:val="24"/>
                <w:szCs w:val="24"/>
              </w:rPr>
              <w:t>Фоксфорд</w:t>
            </w:r>
            <w:proofErr w:type="spellEnd"/>
            <w:r w:rsidRPr="009C7929">
              <w:rPr>
                <w:sz w:val="24"/>
                <w:szCs w:val="24"/>
              </w:rPr>
              <w:t>» (Данилова Н.П.)</w:t>
            </w:r>
          </w:p>
          <w:p w:rsidR="004E0F62" w:rsidRPr="009C7929" w:rsidRDefault="004E0F62" w:rsidP="00D05E57">
            <w:pPr>
              <w:tabs>
                <w:tab w:val="left" w:pos="8858"/>
              </w:tabs>
              <w:rPr>
                <w:b/>
                <w:i/>
                <w:sz w:val="24"/>
                <w:szCs w:val="24"/>
              </w:rPr>
            </w:pPr>
          </w:p>
          <w:p w:rsidR="007C7EF1" w:rsidRPr="009C7929" w:rsidRDefault="007C7EF1" w:rsidP="00D05E57">
            <w:pPr>
              <w:tabs>
                <w:tab w:val="left" w:pos="8858"/>
              </w:tabs>
              <w:rPr>
                <w:b/>
                <w:i/>
                <w:sz w:val="24"/>
                <w:szCs w:val="24"/>
              </w:rPr>
            </w:pPr>
          </w:p>
          <w:p w:rsidR="007C7EF1" w:rsidRPr="009C7929" w:rsidRDefault="007C7EF1" w:rsidP="007C7EF1">
            <w:pPr>
              <w:rPr>
                <w:sz w:val="24"/>
                <w:szCs w:val="24"/>
              </w:rPr>
            </w:pPr>
            <w:r w:rsidRPr="009C7929">
              <w:rPr>
                <w:sz w:val="24"/>
                <w:szCs w:val="24"/>
              </w:rPr>
              <w:t>Курсы по теме «Обществознание. Подготовка 9-11 классов к олимпиадам, ГИА, ЕГЭ» (72 часа)</w:t>
            </w:r>
          </w:p>
          <w:p w:rsidR="007C7EF1" w:rsidRPr="009C7929" w:rsidRDefault="007C7EF1" w:rsidP="007C7EF1">
            <w:pPr>
              <w:tabs>
                <w:tab w:val="left" w:pos="8858"/>
              </w:tabs>
              <w:rPr>
                <w:b/>
                <w:i/>
                <w:sz w:val="24"/>
                <w:szCs w:val="24"/>
              </w:rPr>
            </w:pPr>
            <w:r w:rsidRPr="009C7929">
              <w:rPr>
                <w:sz w:val="24"/>
                <w:szCs w:val="24"/>
              </w:rPr>
              <w:t>Центр образования «</w:t>
            </w:r>
            <w:proofErr w:type="spellStart"/>
            <w:r w:rsidRPr="009C7929">
              <w:rPr>
                <w:sz w:val="24"/>
                <w:szCs w:val="24"/>
              </w:rPr>
              <w:t>Фоксфорд</w:t>
            </w:r>
            <w:proofErr w:type="spellEnd"/>
            <w:r w:rsidRPr="009C7929">
              <w:rPr>
                <w:sz w:val="24"/>
                <w:szCs w:val="24"/>
              </w:rPr>
              <w:t>» (Данилова Н.П.)</w:t>
            </w:r>
          </w:p>
          <w:p w:rsidR="004E0F62" w:rsidRPr="009C7929" w:rsidRDefault="004E0F62" w:rsidP="00D05E57">
            <w:pPr>
              <w:tabs>
                <w:tab w:val="left" w:pos="8858"/>
              </w:tabs>
              <w:rPr>
                <w:sz w:val="24"/>
                <w:szCs w:val="24"/>
              </w:rPr>
            </w:pPr>
          </w:p>
          <w:p w:rsidR="004E0F62" w:rsidRPr="009C7929" w:rsidRDefault="007C7EF1" w:rsidP="00D05E57">
            <w:pPr>
              <w:tabs>
                <w:tab w:val="left" w:pos="8858"/>
              </w:tabs>
              <w:rPr>
                <w:sz w:val="24"/>
                <w:szCs w:val="24"/>
              </w:rPr>
            </w:pPr>
            <w:r w:rsidRPr="009C7929">
              <w:rPr>
                <w:sz w:val="24"/>
                <w:szCs w:val="24"/>
              </w:rPr>
              <w:t xml:space="preserve"> </w:t>
            </w:r>
          </w:p>
          <w:p w:rsidR="004E0F62" w:rsidRPr="009C7929" w:rsidRDefault="00EE5E40" w:rsidP="00D05E57">
            <w:pPr>
              <w:tabs>
                <w:tab w:val="left" w:pos="8858"/>
              </w:tabs>
              <w:rPr>
                <w:sz w:val="24"/>
                <w:szCs w:val="24"/>
              </w:rPr>
            </w:pPr>
            <w:r w:rsidRPr="009C7929">
              <w:rPr>
                <w:sz w:val="24"/>
                <w:szCs w:val="24"/>
              </w:rPr>
              <w:t xml:space="preserve">Курсы повышения квалификации при ФГБОУ </w:t>
            </w:r>
            <w:proofErr w:type="gramStart"/>
            <w:r w:rsidRPr="009C7929">
              <w:rPr>
                <w:sz w:val="24"/>
                <w:szCs w:val="24"/>
              </w:rPr>
              <w:t>ВО</w:t>
            </w:r>
            <w:proofErr w:type="gramEnd"/>
            <w:r w:rsidRPr="009C7929">
              <w:rPr>
                <w:sz w:val="24"/>
                <w:szCs w:val="24"/>
              </w:rPr>
              <w:t xml:space="preserve"> «Астраханская государственная консерватория»</w:t>
            </w:r>
          </w:p>
          <w:p w:rsidR="00EE5E40" w:rsidRPr="009C7929" w:rsidRDefault="00EE5E40" w:rsidP="00D05E57">
            <w:pPr>
              <w:tabs>
                <w:tab w:val="left" w:pos="8858"/>
              </w:tabs>
              <w:rPr>
                <w:sz w:val="24"/>
                <w:szCs w:val="24"/>
              </w:rPr>
            </w:pPr>
            <w:r w:rsidRPr="009C7929">
              <w:rPr>
                <w:sz w:val="24"/>
                <w:szCs w:val="24"/>
              </w:rPr>
              <w:t>(Гузенко Е.Д.)</w:t>
            </w:r>
          </w:p>
          <w:p w:rsidR="00A80EFF" w:rsidRPr="009C7929" w:rsidRDefault="00A80EFF" w:rsidP="00D05E57">
            <w:pPr>
              <w:tabs>
                <w:tab w:val="left" w:pos="8858"/>
              </w:tabs>
              <w:rPr>
                <w:sz w:val="24"/>
                <w:szCs w:val="24"/>
              </w:rPr>
            </w:pPr>
          </w:p>
          <w:p w:rsidR="00A80EFF" w:rsidRPr="009C7929" w:rsidRDefault="00A80EFF" w:rsidP="00D05E57">
            <w:pPr>
              <w:tabs>
                <w:tab w:val="left" w:pos="8858"/>
              </w:tabs>
              <w:rPr>
                <w:sz w:val="24"/>
                <w:szCs w:val="24"/>
              </w:rPr>
            </w:pPr>
            <w:r w:rsidRPr="009C7929">
              <w:rPr>
                <w:sz w:val="24"/>
                <w:szCs w:val="24"/>
              </w:rPr>
              <w:t xml:space="preserve">Курсы </w:t>
            </w:r>
            <w:r w:rsidR="0011779B" w:rsidRPr="009C7929">
              <w:rPr>
                <w:sz w:val="24"/>
                <w:szCs w:val="24"/>
              </w:rPr>
              <w:t xml:space="preserve">повышения квалификации </w:t>
            </w:r>
            <w:r w:rsidRPr="009C7929">
              <w:rPr>
                <w:sz w:val="24"/>
                <w:szCs w:val="24"/>
              </w:rPr>
              <w:t xml:space="preserve">по программе «Русский язык как </w:t>
            </w:r>
            <w:r w:rsidRPr="009C7929">
              <w:rPr>
                <w:sz w:val="24"/>
                <w:szCs w:val="24"/>
              </w:rPr>
              <w:lastRenderedPageBreak/>
              <w:t>государственный»</w:t>
            </w:r>
          </w:p>
          <w:p w:rsidR="00A80EFF" w:rsidRPr="009C7929" w:rsidRDefault="0011779B" w:rsidP="00D05E57">
            <w:pPr>
              <w:tabs>
                <w:tab w:val="left" w:pos="8858"/>
              </w:tabs>
              <w:rPr>
                <w:sz w:val="24"/>
                <w:szCs w:val="24"/>
              </w:rPr>
            </w:pPr>
            <w:proofErr w:type="gramStart"/>
            <w:r w:rsidRPr="009C7929">
              <w:rPr>
                <w:sz w:val="24"/>
                <w:szCs w:val="24"/>
              </w:rPr>
              <w:t>(</w:t>
            </w:r>
            <w:proofErr w:type="spellStart"/>
            <w:r w:rsidRPr="009C7929">
              <w:rPr>
                <w:sz w:val="24"/>
                <w:szCs w:val="24"/>
              </w:rPr>
              <w:t>Еранова</w:t>
            </w:r>
            <w:proofErr w:type="spellEnd"/>
            <w:r w:rsidRPr="009C7929">
              <w:rPr>
                <w:sz w:val="24"/>
                <w:szCs w:val="24"/>
              </w:rPr>
              <w:t xml:space="preserve"> Ю.И., </w:t>
            </w:r>
            <w:proofErr w:type="gramEnd"/>
          </w:p>
          <w:p w:rsidR="0011779B" w:rsidRPr="009C7929" w:rsidRDefault="0011779B" w:rsidP="00D05E57">
            <w:pPr>
              <w:tabs>
                <w:tab w:val="left" w:pos="8858"/>
              </w:tabs>
              <w:rPr>
                <w:sz w:val="24"/>
                <w:szCs w:val="24"/>
              </w:rPr>
            </w:pPr>
            <w:proofErr w:type="spellStart"/>
            <w:r w:rsidRPr="009C7929">
              <w:rPr>
                <w:sz w:val="24"/>
                <w:szCs w:val="24"/>
              </w:rPr>
              <w:t>Сыроватская</w:t>
            </w:r>
            <w:proofErr w:type="spellEnd"/>
            <w:r w:rsidRPr="009C7929">
              <w:rPr>
                <w:sz w:val="24"/>
                <w:szCs w:val="24"/>
              </w:rPr>
              <w:t xml:space="preserve"> И.Е.)</w:t>
            </w:r>
          </w:p>
          <w:p w:rsidR="004E0F62" w:rsidRPr="009C7929" w:rsidRDefault="004E0F62" w:rsidP="00D05E57">
            <w:pPr>
              <w:tabs>
                <w:tab w:val="left" w:pos="8858"/>
              </w:tabs>
              <w:rPr>
                <w:sz w:val="24"/>
                <w:szCs w:val="24"/>
              </w:rPr>
            </w:pPr>
          </w:p>
          <w:p w:rsidR="004E0F62" w:rsidRPr="009C7929" w:rsidRDefault="00FB504A" w:rsidP="00D05E57">
            <w:pPr>
              <w:tabs>
                <w:tab w:val="left" w:pos="8858"/>
              </w:tabs>
              <w:rPr>
                <w:rFonts w:eastAsia="Times New Roman"/>
                <w:sz w:val="24"/>
                <w:szCs w:val="24"/>
              </w:rPr>
            </w:pPr>
            <w:r w:rsidRPr="009C7929">
              <w:rPr>
                <w:rFonts w:eastAsia="Times New Roman"/>
                <w:sz w:val="24"/>
                <w:szCs w:val="24"/>
              </w:rPr>
              <w:t>«Подготовка председателей и членов предметных комиссий по проверке выполнения заданий с развёрнутым ответом экзаменационных работ ЕГЭ 2016 года» (по предмету русский язык).</w:t>
            </w:r>
          </w:p>
          <w:p w:rsidR="00FB504A" w:rsidRPr="009C7929" w:rsidRDefault="00FB504A" w:rsidP="00D05E57">
            <w:pPr>
              <w:tabs>
                <w:tab w:val="left" w:pos="8858"/>
              </w:tabs>
              <w:rPr>
                <w:rFonts w:eastAsia="Times New Roman"/>
                <w:sz w:val="24"/>
                <w:szCs w:val="24"/>
              </w:rPr>
            </w:pPr>
            <w:r w:rsidRPr="009C7929">
              <w:rPr>
                <w:rFonts w:eastAsia="Times New Roman"/>
                <w:sz w:val="24"/>
                <w:szCs w:val="24"/>
              </w:rPr>
              <w:t>(Давидович Е.С.)</w:t>
            </w:r>
          </w:p>
          <w:p w:rsidR="00FF6CBE" w:rsidRPr="009C7929" w:rsidRDefault="00FF6CBE" w:rsidP="00D05E57">
            <w:pPr>
              <w:tabs>
                <w:tab w:val="left" w:pos="8858"/>
              </w:tabs>
              <w:rPr>
                <w:rFonts w:eastAsia="Times New Roman"/>
                <w:sz w:val="24"/>
                <w:szCs w:val="24"/>
              </w:rPr>
            </w:pPr>
          </w:p>
          <w:p w:rsidR="00FF6CBE" w:rsidRPr="009C7929" w:rsidRDefault="00FF6CBE" w:rsidP="00D05E57">
            <w:pPr>
              <w:tabs>
                <w:tab w:val="left" w:pos="8858"/>
              </w:tabs>
              <w:rPr>
                <w:rFonts w:eastAsia="Times New Roman"/>
                <w:sz w:val="24"/>
                <w:szCs w:val="24"/>
              </w:rPr>
            </w:pPr>
            <w:r w:rsidRPr="009C7929">
              <w:rPr>
                <w:rFonts w:eastAsia="Times New Roman"/>
                <w:sz w:val="24"/>
                <w:szCs w:val="24"/>
              </w:rPr>
              <w:t xml:space="preserve">Курсы повышения квалификации </w:t>
            </w:r>
          </w:p>
          <w:p w:rsidR="00FF6CBE" w:rsidRPr="009C7929" w:rsidRDefault="00FF6CBE" w:rsidP="00D05E57">
            <w:pPr>
              <w:tabs>
                <w:tab w:val="left" w:pos="8858"/>
              </w:tabs>
              <w:rPr>
                <w:rFonts w:eastAsia="Times New Roman"/>
                <w:sz w:val="24"/>
                <w:szCs w:val="24"/>
              </w:rPr>
            </w:pPr>
            <w:r w:rsidRPr="009C7929">
              <w:rPr>
                <w:rFonts w:eastAsia="Times New Roman"/>
                <w:sz w:val="24"/>
                <w:szCs w:val="24"/>
              </w:rPr>
              <w:t>«Педагогическая деятельность по проектированию и реализации образовательного процесса».</w:t>
            </w:r>
          </w:p>
          <w:p w:rsidR="00FF6CBE" w:rsidRPr="009C7929" w:rsidRDefault="00FF6CBE" w:rsidP="00D05E57">
            <w:pPr>
              <w:tabs>
                <w:tab w:val="left" w:pos="8858"/>
              </w:tabs>
              <w:rPr>
                <w:rFonts w:eastAsia="Times New Roman"/>
                <w:sz w:val="24"/>
                <w:szCs w:val="24"/>
              </w:rPr>
            </w:pPr>
            <w:r w:rsidRPr="009C7929">
              <w:rPr>
                <w:rFonts w:eastAsia="Times New Roman"/>
                <w:sz w:val="24"/>
                <w:szCs w:val="24"/>
              </w:rPr>
              <w:t>(Давидович Е.С.)</w:t>
            </w:r>
          </w:p>
          <w:p w:rsidR="00FF6CBE" w:rsidRPr="009C7929" w:rsidRDefault="00FF6CBE" w:rsidP="00D05E57">
            <w:pPr>
              <w:tabs>
                <w:tab w:val="left" w:pos="8858"/>
              </w:tabs>
              <w:rPr>
                <w:rFonts w:eastAsia="Times New Roman"/>
                <w:sz w:val="24"/>
                <w:szCs w:val="24"/>
              </w:rPr>
            </w:pPr>
          </w:p>
          <w:p w:rsidR="00FF6CBE" w:rsidRPr="009C7929" w:rsidRDefault="00FF6CBE" w:rsidP="00D05E57">
            <w:pPr>
              <w:tabs>
                <w:tab w:val="left" w:pos="8858"/>
              </w:tabs>
              <w:rPr>
                <w:rFonts w:eastAsia="Times New Roman"/>
                <w:sz w:val="24"/>
                <w:szCs w:val="24"/>
              </w:rPr>
            </w:pPr>
          </w:p>
          <w:p w:rsidR="00D05E57" w:rsidRPr="00646318" w:rsidRDefault="00D05E57" w:rsidP="00646318">
            <w:pPr>
              <w:rPr>
                <w:sz w:val="24"/>
                <w:szCs w:val="24"/>
              </w:rPr>
            </w:pPr>
          </w:p>
        </w:tc>
        <w:tc>
          <w:tcPr>
            <w:tcW w:w="2309" w:type="dxa"/>
          </w:tcPr>
          <w:p w:rsidR="00477870" w:rsidRPr="00477870" w:rsidRDefault="00E53879" w:rsidP="00477870">
            <w:pPr>
              <w:rPr>
                <w:sz w:val="24"/>
                <w:szCs w:val="24"/>
              </w:rPr>
            </w:pPr>
            <w:r w:rsidRPr="009C7929">
              <w:rPr>
                <w:sz w:val="24"/>
                <w:szCs w:val="24"/>
              </w:rPr>
              <w:lastRenderedPageBreak/>
              <w:t xml:space="preserve"> </w:t>
            </w:r>
            <w:r w:rsidR="00477870" w:rsidRPr="00477870">
              <w:rPr>
                <w:sz w:val="24"/>
                <w:szCs w:val="24"/>
              </w:rPr>
              <w:t>Всероссийская педагогическая конференция «Практика реализации ФГОС общего образования»</w:t>
            </w:r>
          </w:p>
          <w:p w:rsidR="00477870" w:rsidRDefault="00477870" w:rsidP="00477870">
            <w:pPr>
              <w:rPr>
                <w:sz w:val="24"/>
                <w:szCs w:val="24"/>
              </w:rPr>
            </w:pPr>
            <w:r w:rsidRPr="00477870">
              <w:rPr>
                <w:b/>
                <w:i/>
                <w:sz w:val="24"/>
                <w:szCs w:val="24"/>
              </w:rPr>
              <w:t>Полтарихина Л.В.</w:t>
            </w:r>
          </w:p>
          <w:p w:rsidR="00477870" w:rsidRDefault="00477870" w:rsidP="00477870">
            <w:pPr>
              <w:rPr>
                <w:sz w:val="24"/>
                <w:szCs w:val="24"/>
              </w:rPr>
            </w:pPr>
            <w:r>
              <w:rPr>
                <w:sz w:val="24"/>
                <w:szCs w:val="24"/>
              </w:rPr>
              <w:t>Содержательные аспекты модернизации системы общего образования: ресурсы издательства «Просвещение»</w:t>
            </w:r>
          </w:p>
          <w:p w:rsidR="00477870" w:rsidRPr="009C7929" w:rsidRDefault="00477870" w:rsidP="00477870">
            <w:pPr>
              <w:rPr>
                <w:sz w:val="24"/>
                <w:szCs w:val="24"/>
              </w:rPr>
            </w:pPr>
            <w:r w:rsidRPr="00477870">
              <w:rPr>
                <w:b/>
                <w:i/>
                <w:sz w:val="24"/>
                <w:szCs w:val="24"/>
              </w:rPr>
              <w:t xml:space="preserve">Полтарихина Л.В., </w:t>
            </w:r>
            <w:proofErr w:type="spellStart"/>
            <w:r w:rsidRPr="00477870">
              <w:rPr>
                <w:b/>
                <w:i/>
                <w:sz w:val="24"/>
                <w:szCs w:val="24"/>
              </w:rPr>
              <w:t>Сыроватская</w:t>
            </w:r>
            <w:proofErr w:type="spellEnd"/>
            <w:r w:rsidRPr="00477870">
              <w:rPr>
                <w:b/>
                <w:i/>
                <w:sz w:val="24"/>
                <w:szCs w:val="24"/>
              </w:rPr>
              <w:t xml:space="preserve"> И.Е</w:t>
            </w:r>
            <w:r>
              <w:rPr>
                <w:sz w:val="24"/>
                <w:szCs w:val="24"/>
              </w:rPr>
              <w:t>.</w:t>
            </w:r>
          </w:p>
          <w:p w:rsidR="00477870" w:rsidRPr="009C7929" w:rsidRDefault="00477870" w:rsidP="00477870">
            <w:pPr>
              <w:rPr>
                <w:sz w:val="24"/>
                <w:szCs w:val="24"/>
              </w:rPr>
            </w:pPr>
          </w:p>
          <w:p w:rsidR="00FF6CBE" w:rsidRPr="009C7929" w:rsidRDefault="00FF6CBE" w:rsidP="00D95D6F">
            <w:pPr>
              <w:rPr>
                <w:sz w:val="24"/>
                <w:szCs w:val="24"/>
              </w:rPr>
            </w:pPr>
          </w:p>
          <w:p w:rsidR="00FF6CBE" w:rsidRPr="009C7929" w:rsidRDefault="00FF6CBE" w:rsidP="00D95D6F">
            <w:pPr>
              <w:rPr>
                <w:sz w:val="24"/>
                <w:szCs w:val="24"/>
              </w:rPr>
            </w:pPr>
          </w:p>
          <w:p w:rsidR="00D95D6F" w:rsidRPr="009C7929" w:rsidRDefault="00D95D6F" w:rsidP="00D95D6F">
            <w:pPr>
              <w:rPr>
                <w:sz w:val="24"/>
                <w:szCs w:val="24"/>
              </w:rPr>
            </w:pPr>
          </w:p>
          <w:p w:rsidR="00D95D6F" w:rsidRPr="009C7929" w:rsidRDefault="00D95D6F" w:rsidP="00D95D6F">
            <w:pPr>
              <w:rPr>
                <w:sz w:val="24"/>
                <w:szCs w:val="24"/>
              </w:rPr>
            </w:pPr>
          </w:p>
          <w:p w:rsidR="00D95D6F" w:rsidRPr="009C7929" w:rsidRDefault="00D95D6F" w:rsidP="00D95D6F">
            <w:pPr>
              <w:rPr>
                <w:sz w:val="24"/>
                <w:szCs w:val="24"/>
              </w:rPr>
            </w:pPr>
          </w:p>
          <w:p w:rsidR="00D95D6F" w:rsidRPr="009C7929" w:rsidRDefault="00D95D6F" w:rsidP="00D95D6F">
            <w:pPr>
              <w:rPr>
                <w:sz w:val="24"/>
                <w:szCs w:val="24"/>
              </w:rPr>
            </w:pPr>
          </w:p>
          <w:p w:rsidR="00717514" w:rsidRPr="009C7929" w:rsidRDefault="00D95D6F" w:rsidP="00D95D6F">
            <w:pPr>
              <w:rPr>
                <w:b/>
                <w:i/>
                <w:sz w:val="24"/>
                <w:szCs w:val="24"/>
                <w:shd w:val="clear" w:color="auto" w:fill="FFFFFF"/>
              </w:rPr>
            </w:pPr>
            <w:r w:rsidRPr="009C7929">
              <w:rPr>
                <w:sz w:val="24"/>
                <w:szCs w:val="24"/>
              </w:rPr>
              <w:t xml:space="preserve"> </w:t>
            </w:r>
          </w:p>
          <w:p w:rsidR="00D05E57" w:rsidRPr="009C7929" w:rsidRDefault="00D95D6F" w:rsidP="00D95D6F">
            <w:pPr>
              <w:rPr>
                <w:sz w:val="24"/>
                <w:szCs w:val="24"/>
              </w:rPr>
            </w:pPr>
            <w:r w:rsidRPr="009C7929">
              <w:rPr>
                <w:sz w:val="24"/>
                <w:szCs w:val="24"/>
                <w:shd w:val="clear" w:color="auto" w:fill="FFFFFF"/>
              </w:rPr>
              <w:t xml:space="preserve"> </w:t>
            </w:r>
          </w:p>
          <w:p w:rsidR="00D05E57" w:rsidRPr="009C7929" w:rsidRDefault="00D05E57" w:rsidP="00D95D6F">
            <w:pPr>
              <w:rPr>
                <w:sz w:val="24"/>
                <w:szCs w:val="24"/>
              </w:rPr>
            </w:pPr>
          </w:p>
          <w:p w:rsidR="00D05E57" w:rsidRPr="009C7929" w:rsidRDefault="00D05E57" w:rsidP="00D95D6F">
            <w:pPr>
              <w:rPr>
                <w:sz w:val="24"/>
                <w:szCs w:val="24"/>
              </w:rPr>
            </w:pPr>
          </w:p>
          <w:p w:rsidR="00D05E57" w:rsidRPr="009C7929" w:rsidRDefault="00D05E57" w:rsidP="00D95D6F">
            <w:pPr>
              <w:rPr>
                <w:sz w:val="24"/>
                <w:szCs w:val="24"/>
              </w:rPr>
            </w:pPr>
          </w:p>
        </w:tc>
        <w:tc>
          <w:tcPr>
            <w:tcW w:w="2369" w:type="dxa"/>
          </w:tcPr>
          <w:p w:rsidR="00B24630" w:rsidRDefault="00B24630" w:rsidP="00D05E57">
            <w:pPr>
              <w:rPr>
                <w:sz w:val="24"/>
                <w:szCs w:val="24"/>
              </w:rPr>
            </w:pPr>
            <w:r>
              <w:rPr>
                <w:sz w:val="24"/>
                <w:szCs w:val="24"/>
              </w:rPr>
              <w:t xml:space="preserve">Областной семинар «Исследовательская деятельность старшеклассников как средство воспитания компетентной личности». </w:t>
            </w:r>
            <w:r w:rsidRPr="00B24630">
              <w:rPr>
                <w:b/>
                <w:i/>
                <w:sz w:val="24"/>
                <w:szCs w:val="24"/>
              </w:rPr>
              <w:t>Полтарихина Л.В.</w:t>
            </w:r>
            <w:r w:rsidR="00E061F3" w:rsidRPr="009C7929">
              <w:rPr>
                <w:sz w:val="24"/>
                <w:szCs w:val="24"/>
              </w:rPr>
              <w:t xml:space="preserve"> </w:t>
            </w:r>
          </w:p>
          <w:p w:rsidR="000E7B4E" w:rsidRPr="009C7929" w:rsidRDefault="000E7B4E" w:rsidP="00D05E57">
            <w:pPr>
              <w:rPr>
                <w:sz w:val="24"/>
                <w:szCs w:val="24"/>
              </w:rPr>
            </w:pPr>
            <w:proofErr w:type="spellStart"/>
            <w:r w:rsidRPr="009C7929">
              <w:rPr>
                <w:sz w:val="24"/>
                <w:szCs w:val="24"/>
              </w:rPr>
              <w:t>Вебинар</w:t>
            </w:r>
            <w:proofErr w:type="spellEnd"/>
            <w:r w:rsidRPr="009C7929">
              <w:rPr>
                <w:sz w:val="24"/>
                <w:szCs w:val="24"/>
              </w:rPr>
              <w:t xml:space="preserve"> «Обучение написанию итогового сочинения на уроках развития речи (на основе УМК «Русский язык» под ред. </w:t>
            </w:r>
            <w:proofErr w:type="spellStart"/>
            <w:r w:rsidRPr="009C7929">
              <w:rPr>
                <w:sz w:val="24"/>
                <w:szCs w:val="24"/>
              </w:rPr>
              <w:t>В.В.Бабайцевой</w:t>
            </w:r>
            <w:proofErr w:type="spellEnd"/>
            <w:r w:rsidRPr="009C7929">
              <w:rPr>
                <w:sz w:val="24"/>
                <w:szCs w:val="24"/>
              </w:rPr>
              <w:t>)</w:t>
            </w:r>
          </w:p>
          <w:p w:rsidR="000E7B4E" w:rsidRPr="009C7929" w:rsidRDefault="00477870" w:rsidP="00D05E57">
            <w:pPr>
              <w:rPr>
                <w:sz w:val="24"/>
                <w:szCs w:val="24"/>
              </w:rPr>
            </w:pPr>
            <w:r>
              <w:rPr>
                <w:b/>
                <w:i/>
                <w:sz w:val="24"/>
                <w:szCs w:val="24"/>
              </w:rPr>
              <w:t>Полтарихина Л.В.</w:t>
            </w:r>
          </w:p>
          <w:p w:rsidR="000E7B4E" w:rsidRPr="009C7929" w:rsidRDefault="000E7B4E" w:rsidP="00D05E57">
            <w:pPr>
              <w:rPr>
                <w:sz w:val="24"/>
                <w:szCs w:val="24"/>
              </w:rPr>
            </w:pPr>
          </w:p>
          <w:p w:rsidR="00BD5C04" w:rsidRPr="009C7929" w:rsidRDefault="00BD5C04" w:rsidP="00D05E57">
            <w:pPr>
              <w:rPr>
                <w:sz w:val="24"/>
                <w:szCs w:val="24"/>
              </w:rPr>
            </w:pPr>
            <w:r w:rsidRPr="009C7929">
              <w:rPr>
                <w:sz w:val="24"/>
                <w:szCs w:val="24"/>
              </w:rPr>
              <w:t>Областной семинар учителей русского языка и литературы «Нравственный потенциал современной литературы как средство формирования личности подростка»</w:t>
            </w:r>
          </w:p>
          <w:p w:rsidR="00BD5C04" w:rsidRPr="009C7929" w:rsidRDefault="00BD5C04" w:rsidP="00D05E57">
            <w:pPr>
              <w:rPr>
                <w:sz w:val="24"/>
                <w:szCs w:val="24"/>
              </w:rPr>
            </w:pPr>
            <w:r w:rsidRPr="009C7929">
              <w:rPr>
                <w:sz w:val="24"/>
                <w:szCs w:val="24"/>
              </w:rPr>
              <w:t xml:space="preserve">(Давидович Е.С., </w:t>
            </w:r>
            <w:proofErr w:type="spellStart"/>
            <w:r w:rsidRPr="009C7929">
              <w:rPr>
                <w:sz w:val="24"/>
                <w:szCs w:val="24"/>
              </w:rPr>
              <w:t>Еранова</w:t>
            </w:r>
            <w:proofErr w:type="spellEnd"/>
            <w:r w:rsidRPr="009C7929">
              <w:rPr>
                <w:sz w:val="24"/>
                <w:szCs w:val="24"/>
              </w:rPr>
              <w:t xml:space="preserve"> Ю.И., </w:t>
            </w:r>
            <w:proofErr w:type="spellStart"/>
            <w:r w:rsidRPr="009C7929">
              <w:rPr>
                <w:sz w:val="24"/>
                <w:szCs w:val="24"/>
              </w:rPr>
              <w:t>Сыроватская</w:t>
            </w:r>
            <w:proofErr w:type="spellEnd"/>
            <w:r w:rsidRPr="009C7929">
              <w:rPr>
                <w:sz w:val="24"/>
                <w:szCs w:val="24"/>
              </w:rPr>
              <w:t xml:space="preserve"> И.Е)</w:t>
            </w:r>
          </w:p>
          <w:p w:rsidR="00BD5C04" w:rsidRPr="009C7929" w:rsidRDefault="00BD5C04" w:rsidP="00D05E57">
            <w:pPr>
              <w:rPr>
                <w:sz w:val="24"/>
                <w:szCs w:val="24"/>
              </w:rPr>
            </w:pPr>
          </w:p>
          <w:p w:rsidR="00BD5C04" w:rsidRPr="009C7929" w:rsidRDefault="00BD5C04" w:rsidP="00D05E57">
            <w:pPr>
              <w:rPr>
                <w:sz w:val="24"/>
                <w:szCs w:val="24"/>
              </w:rPr>
            </w:pPr>
            <w:r w:rsidRPr="009C7929">
              <w:rPr>
                <w:sz w:val="24"/>
                <w:szCs w:val="24"/>
              </w:rPr>
              <w:t xml:space="preserve">Областной проблемный семинар «Новые формы организации проектной деятельности учащихся» </w:t>
            </w:r>
          </w:p>
          <w:p w:rsidR="00BD5C04" w:rsidRPr="009C7929" w:rsidRDefault="00BD5C04" w:rsidP="00D05E57">
            <w:pPr>
              <w:rPr>
                <w:sz w:val="24"/>
                <w:szCs w:val="24"/>
              </w:rPr>
            </w:pPr>
            <w:r w:rsidRPr="009C7929">
              <w:rPr>
                <w:sz w:val="24"/>
                <w:szCs w:val="24"/>
              </w:rPr>
              <w:t>(</w:t>
            </w:r>
            <w:proofErr w:type="spellStart"/>
            <w:r w:rsidRPr="009C7929">
              <w:rPr>
                <w:sz w:val="24"/>
                <w:szCs w:val="24"/>
              </w:rPr>
              <w:t>Еранова</w:t>
            </w:r>
            <w:proofErr w:type="spellEnd"/>
            <w:r w:rsidRPr="009C7929">
              <w:rPr>
                <w:sz w:val="24"/>
                <w:szCs w:val="24"/>
              </w:rPr>
              <w:t xml:space="preserve"> Ю.И.</w:t>
            </w:r>
            <w:r w:rsidR="00DE3B11" w:rsidRPr="009C7929">
              <w:rPr>
                <w:sz w:val="24"/>
                <w:szCs w:val="24"/>
              </w:rPr>
              <w:t>, Давидович Е.С.</w:t>
            </w:r>
            <w:r w:rsidRPr="009C7929">
              <w:rPr>
                <w:sz w:val="24"/>
                <w:szCs w:val="24"/>
              </w:rPr>
              <w:t>)</w:t>
            </w:r>
          </w:p>
          <w:p w:rsidR="00BD5C04" w:rsidRPr="009C7929" w:rsidRDefault="00BD5C04" w:rsidP="00D05E57">
            <w:pPr>
              <w:rPr>
                <w:sz w:val="24"/>
                <w:szCs w:val="24"/>
              </w:rPr>
            </w:pPr>
          </w:p>
          <w:p w:rsidR="00D05E57" w:rsidRPr="009C7929" w:rsidRDefault="00EB7C72" w:rsidP="00D05E57">
            <w:pPr>
              <w:rPr>
                <w:sz w:val="24"/>
                <w:szCs w:val="24"/>
              </w:rPr>
            </w:pPr>
            <w:r w:rsidRPr="009C7929">
              <w:rPr>
                <w:sz w:val="24"/>
                <w:szCs w:val="24"/>
              </w:rPr>
              <w:lastRenderedPageBreak/>
              <w:t>Городской семинар «Новые формы организации проектной деятельности учащихся» (Данилова Н.П.)</w:t>
            </w:r>
          </w:p>
          <w:p w:rsidR="00EB7C72" w:rsidRPr="009C7929" w:rsidRDefault="00EB7C72" w:rsidP="00D05E57">
            <w:pPr>
              <w:rPr>
                <w:sz w:val="24"/>
                <w:szCs w:val="24"/>
              </w:rPr>
            </w:pPr>
          </w:p>
          <w:p w:rsidR="00EB7C72" w:rsidRPr="009C7929" w:rsidRDefault="00EB7C72" w:rsidP="00D05E57">
            <w:pPr>
              <w:rPr>
                <w:sz w:val="24"/>
                <w:szCs w:val="24"/>
              </w:rPr>
            </w:pPr>
            <w:r w:rsidRPr="009C7929">
              <w:rPr>
                <w:sz w:val="24"/>
                <w:szCs w:val="24"/>
              </w:rPr>
              <w:t xml:space="preserve">Региональный семинар «Линия </w:t>
            </w:r>
            <w:proofErr w:type="gramStart"/>
            <w:r w:rsidRPr="009C7929">
              <w:rPr>
                <w:sz w:val="24"/>
                <w:szCs w:val="24"/>
              </w:rPr>
              <w:t>УМК А.</w:t>
            </w:r>
            <w:proofErr w:type="gramEnd"/>
            <w:r w:rsidRPr="009C7929">
              <w:rPr>
                <w:sz w:val="24"/>
                <w:szCs w:val="24"/>
              </w:rPr>
              <w:t xml:space="preserve">В. </w:t>
            </w:r>
            <w:proofErr w:type="spellStart"/>
            <w:r w:rsidRPr="009C7929">
              <w:rPr>
                <w:sz w:val="24"/>
                <w:szCs w:val="24"/>
              </w:rPr>
              <w:t>Торкунова</w:t>
            </w:r>
            <w:proofErr w:type="spellEnd"/>
            <w:r w:rsidRPr="009C7929">
              <w:rPr>
                <w:sz w:val="24"/>
                <w:szCs w:val="24"/>
              </w:rPr>
              <w:t xml:space="preserve"> как инструмент реализации ФГОС»</w:t>
            </w:r>
          </w:p>
          <w:p w:rsidR="00EB7C72" w:rsidRPr="009C7929" w:rsidRDefault="00477870" w:rsidP="00D05E57">
            <w:pPr>
              <w:rPr>
                <w:sz w:val="24"/>
                <w:szCs w:val="24"/>
              </w:rPr>
            </w:pPr>
            <w:r>
              <w:rPr>
                <w:sz w:val="24"/>
                <w:szCs w:val="24"/>
              </w:rPr>
              <w:t>(</w:t>
            </w:r>
            <w:proofErr w:type="spellStart"/>
            <w:r w:rsidR="004C35B8">
              <w:rPr>
                <w:sz w:val="24"/>
                <w:szCs w:val="24"/>
              </w:rPr>
              <w:t>Марахтанова</w:t>
            </w:r>
            <w:proofErr w:type="spellEnd"/>
            <w:r w:rsidR="004C35B8">
              <w:rPr>
                <w:sz w:val="24"/>
                <w:szCs w:val="24"/>
              </w:rPr>
              <w:t xml:space="preserve"> В.М., </w:t>
            </w:r>
            <w:r>
              <w:rPr>
                <w:sz w:val="24"/>
                <w:szCs w:val="24"/>
              </w:rPr>
              <w:t>Данилова Н.П.)</w:t>
            </w:r>
          </w:p>
          <w:p w:rsidR="00EB7C72" w:rsidRPr="009C7929" w:rsidRDefault="00EB7C72" w:rsidP="00D05E57">
            <w:pPr>
              <w:rPr>
                <w:sz w:val="24"/>
                <w:szCs w:val="24"/>
              </w:rPr>
            </w:pPr>
          </w:p>
          <w:p w:rsidR="00EB7C72" w:rsidRPr="009C7929" w:rsidRDefault="00EB7C72" w:rsidP="00D05E57">
            <w:pPr>
              <w:rPr>
                <w:sz w:val="24"/>
                <w:szCs w:val="24"/>
              </w:rPr>
            </w:pPr>
            <w:proofErr w:type="spellStart"/>
            <w:r w:rsidRPr="009C7929">
              <w:rPr>
                <w:sz w:val="24"/>
                <w:szCs w:val="24"/>
              </w:rPr>
              <w:t>Вебинар</w:t>
            </w:r>
            <w:proofErr w:type="spellEnd"/>
            <w:r w:rsidRPr="009C7929">
              <w:rPr>
                <w:sz w:val="24"/>
                <w:szCs w:val="24"/>
              </w:rPr>
              <w:t xml:space="preserve"> издательства «Просвещение» «Под</w:t>
            </w:r>
            <w:r w:rsidR="009D760B">
              <w:rPr>
                <w:sz w:val="24"/>
                <w:szCs w:val="24"/>
              </w:rPr>
              <w:t xml:space="preserve">готовка к ЕГЭ  </w:t>
            </w:r>
            <w:proofErr w:type="gramStart"/>
            <w:r w:rsidR="009D760B">
              <w:rPr>
                <w:sz w:val="24"/>
                <w:szCs w:val="24"/>
              </w:rPr>
              <w:t>по</w:t>
            </w:r>
            <w:proofErr w:type="gramEnd"/>
            <w:r w:rsidR="009D760B">
              <w:rPr>
                <w:sz w:val="24"/>
                <w:szCs w:val="24"/>
              </w:rPr>
              <w:t xml:space="preserve"> обществ.</w:t>
            </w:r>
            <w:r w:rsidRPr="009C7929">
              <w:rPr>
                <w:sz w:val="24"/>
                <w:szCs w:val="24"/>
              </w:rPr>
              <w:t>»</w:t>
            </w:r>
          </w:p>
          <w:p w:rsidR="00EB7C72" w:rsidRPr="009C7929" w:rsidRDefault="004C35B8" w:rsidP="00D05E57">
            <w:pPr>
              <w:rPr>
                <w:sz w:val="24"/>
                <w:szCs w:val="24"/>
              </w:rPr>
            </w:pPr>
            <w:r w:rsidRPr="009C7929">
              <w:rPr>
                <w:sz w:val="24"/>
                <w:szCs w:val="24"/>
              </w:rPr>
              <w:t xml:space="preserve"> </w:t>
            </w:r>
            <w:r w:rsidR="00EB7C72" w:rsidRPr="009C7929">
              <w:rPr>
                <w:sz w:val="24"/>
                <w:szCs w:val="24"/>
              </w:rPr>
              <w:t>(Данилова Н.П.)</w:t>
            </w:r>
          </w:p>
          <w:p w:rsidR="00EB7C72" w:rsidRPr="009C7929" w:rsidRDefault="00EB7C72" w:rsidP="00D05E57">
            <w:pPr>
              <w:rPr>
                <w:sz w:val="24"/>
                <w:szCs w:val="24"/>
              </w:rPr>
            </w:pPr>
          </w:p>
          <w:p w:rsidR="00EB7C72" w:rsidRPr="009C7929" w:rsidRDefault="00EB7C72" w:rsidP="00D05E57">
            <w:pPr>
              <w:rPr>
                <w:sz w:val="24"/>
                <w:szCs w:val="24"/>
              </w:rPr>
            </w:pPr>
            <w:proofErr w:type="spellStart"/>
            <w:r w:rsidRPr="009C7929">
              <w:rPr>
                <w:sz w:val="24"/>
                <w:szCs w:val="24"/>
              </w:rPr>
              <w:t>Вебинар</w:t>
            </w:r>
            <w:proofErr w:type="spellEnd"/>
            <w:r w:rsidRPr="009C7929">
              <w:rPr>
                <w:sz w:val="24"/>
                <w:szCs w:val="24"/>
              </w:rPr>
              <w:t xml:space="preserve"> издательства «Просвещение» </w:t>
            </w:r>
          </w:p>
          <w:p w:rsidR="00EB7C72" w:rsidRPr="009C7929" w:rsidRDefault="00EB7C72" w:rsidP="00D05E57">
            <w:pPr>
              <w:rPr>
                <w:sz w:val="24"/>
                <w:szCs w:val="24"/>
              </w:rPr>
            </w:pPr>
            <w:r w:rsidRPr="009C7929">
              <w:rPr>
                <w:sz w:val="24"/>
                <w:szCs w:val="24"/>
              </w:rPr>
              <w:t>«Помогает ли Стандарт решать проблемы образования?»</w:t>
            </w:r>
          </w:p>
          <w:p w:rsidR="00EB7C72" w:rsidRPr="009C7929" w:rsidRDefault="009D760B" w:rsidP="00EB7C72">
            <w:pPr>
              <w:rPr>
                <w:sz w:val="24"/>
                <w:szCs w:val="24"/>
              </w:rPr>
            </w:pPr>
            <w:r w:rsidRPr="009C7929">
              <w:rPr>
                <w:sz w:val="24"/>
                <w:szCs w:val="24"/>
              </w:rPr>
              <w:t xml:space="preserve"> </w:t>
            </w:r>
            <w:r w:rsidR="00EB7C72" w:rsidRPr="009C7929">
              <w:rPr>
                <w:sz w:val="24"/>
                <w:szCs w:val="24"/>
              </w:rPr>
              <w:t>(Данилова Н.П.)</w:t>
            </w:r>
          </w:p>
          <w:p w:rsidR="00EB7C72" w:rsidRPr="009C7929" w:rsidRDefault="00EB7C72" w:rsidP="00D05E57">
            <w:pPr>
              <w:rPr>
                <w:sz w:val="24"/>
                <w:szCs w:val="24"/>
              </w:rPr>
            </w:pPr>
          </w:p>
          <w:p w:rsidR="00EB7C72" w:rsidRPr="009C7929" w:rsidRDefault="00EB7C72" w:rsidP="00D05E57">
            <w:pPr>
              <w:rPr>
                <w:sz w:val="24"/>
                <w:szCs w:val="24"/>
              </w:rPr>
            </w:pPr>
            <w:proofErr w:type="spellStart"/>
            <w:r w:rsidRPr="009C7929">
              <w:rPr>
                <w:sz w:val="24"/>
                <w:szCs w:val="24"/>
              </w:rPr>
              <w:t>Вебинар</w:t>
            </w:r>
            <w:proofErr w:type="spellEnd"/>
            <w:r w:rsidRPr="009C7929">
              <w:rPr>
                <w:sz w:val="24"/>
                <w:szCs w:val="24"/>
              </w:rPr>
              <w:t xml:space="preserve"> издательства «Просвещение»</w:t>
            </w:r>
          </w:p>
          <w:p w:rsidR="00EB7C72" w:rsidRPr="009C7929" w:rsidRDefault="00EB7C72" w:rsidP="00D05E57">
            <w:pPr>
              <w:rPr>
                <w:sz w:val="24"/>
                <w:szCs w:val="24"/>
              </w:rPr>
            </w:pPr>
            <w:r w:rsidRPr="009C7929">
              <w:rPr>
                <w:sz w:val="24"/>
                <w:szCs w:val="24"/>
              </w:rPr>
              <w:t>«Читательская грамотность»</w:t>
            </w:r>
          </w:p>
          <w:p w:rsidR="00EB7C72" w:rsidRPr="009C7929" w:rsidRDefault="009D760B" w:rsidP="00D05E57">
            <w:pPr>
              <w:rPr>
                <w:sz w:val="24"/>
                <w:szCs w:val="24"/>
              </w:rPr>
            </w:pPr>
            <w:r w:rsidRPr="009C7929">
              <w:rPr>
                <w:sz w:val="24"/>
                <w:szCs w:val="24"/>
              </w:rPr>
              <w:t xml:space="preserve"> </w:t>
            </w:r>
            <w:r w:rsidR="00EB7C72" w:rsidRPr="009C7929">
              <w:rPr>
                <w:sz w:val="24"/>
                <w:szCs w:val="24"/>
              </w:rPr>
              <w:t>(Данилова Н.П.)</w:t>
            </w:r>
          </w:p>
          <w:p w:rsidR="00B977AE" w:rsidRPr="009C7929" w:rsidRDefault="00EB7C72" w:rsidP="00D05E57">
            <w:pPr>
              <w:rPr>
                <w:sz w:val="24"/>
                <w:szCs w:val="24"/>
              </w:rPr>
            </w:pPr>
            <w:proofErr w:type="spellStart"/>
            <w:r w:rsidRPr="009C7929">
              <w:rPr>
                <w:sz w:val="24"/>
                <w:szCs w:val="24"/>
              </w:rPr>
              <w:t>Вебинар</w:t>
            </w:r>
            <w:proofErr w:type="spellEnd"/>
            <w:r w:rsidRPr="009C7929">
              <w:rPr>
                <w:sz w:val="24"/>
                <w:szCs w:val="24"/>
              </w:rPr>
              <w:t xml:space="preserve"> издательства «</w:t>
            </w:r>
            <w:proofErr w:type="spellStart"/>
            <w:r w:rsidRPr="009C7929">
              <w:rPr>
                <w:sz w:val="24"/>
                <w:szCs w:val="24"/>
              </w:rPr>
              <w:t>Вентана</w:t>
            </w:r>
            <w:proofErr w:type="spellEnd"/>
            <w:r w:rsidRPr="009C7929">
              <w:rPr>
                <w:sz w:val="24"/>
                <w:szCs w:val="24"/>
              </w:rPr>
              <w:t xml:space="preserve">-Граф» «Электронные формы учебников» </w:t>
            </w:r>
            <w:r w:rsidR="00B977AE" w:rsidRPr="009C7929">
              <w:rPr>
                <w:sz w:val="24"/>
                <w:szCs w:val="24"/>
              </w:rPr>
              <w:t>(Данилова Н.П.)</w:t>
            </w:r>
          </w:p>
          <w:p w:rsidR="008507BE" w:rsidRPr="009C7929" w:rsidRDefault="008507BE" w:rsidP="00D05E57">
            <w:pPr>
              <w:rPr>
                <w:sz w:val="24"/>
                <w:szCs w:val="24"/>
              </w:rPr>
            </w:pPr>
          </w:p>
          <w:p w:rsidR="008507BE" w:rsidRPr="009C7929" w:rsidRDefault="008507BE" w:rsidP="00D05E57">
            <w:pPr>
              <w:rPr>
                <w:sz w:val="24"/>
                <w:szCs w:val="24"/>
              </w:rPr>
            </w:pPr>
            <w:proofErr w:type="spellStart"/>
            <w:r w:rsidRPr="009C7929">
              <w:rPr>
                <w:sz w:val="24"/>
                <w:szCs w:val="24"/>
              </w:rPr>
              <w:t>Вебинар</w:t>
            </w:r>
            <w:proofErr w:type="spellEnd"/>
            <w:r w:rsidRPr="009C7929">
              <w:rPr>
                <w:sz w:val="24"/>
                <w:szCs w:val="24"/>
              </w:rPr>
              <w:t xml:space="preserve"> издательства «</w:t>
            </w:r>
            <w:proofErr w:type="spellStart"/>
            <w:r w:rsidRPr="009C7929">
              <w:rPr>
                <w:sz w:val="24"/>
                <w:szCs w:val="24"/>
              </w:rPr>
              <w:t>Вентана</w:t>
            </w:r>
            <w:proofErr w:type="spellEnd"/>
            <w:r w:rsidRPr="009C7929">
              <w:rPr>
                <w:sz w:val="24"/>
                <w:szCs w:val="24"/>
              </w:rPr>
              <w:t>-Граф» «ФГОС через учебники по обществознанию»</w:t>
            </w:r>
          </w:p>
          <w:p w:rsidR="005366CD" w:rsidRPr="00477870" w:rsidRDefault="009D760B" w:rsidP="004C35B8">
            <w:pPr>
              <w:rPr>
                <w:sz w:val="24"/>
                <w:szCs w:val="24"/>
              </w:rPr>
            </w:pPr>
            <w:r>
              <w:rPr>
                <w:sz w:val="24"/>
                <w:szCs w:val="24"/>
              </w:rPr>
              <w:t xml:space="preserve"> </w:t>
            </w:r>
            <w:r w:rsidR="004C35B8">
              <w:rPr>
                <w:sz w:val="24"/>
                <w:szCs w:val="24"/>
              </w:rPr>
              <w:t xml:space="preserve">(Данилова Н.П.)  </w:t>
            </w:r>
          </w:p>
        </w:tc>
        <w:tc>
          <w:tcPr>
            <w:tcW w:w="1741" w:type="dxa"/>
          </w:tcPr>
          <w:p w:rsidR="003B481D" w:rsidRPr="009C7929" w:rsidRDefault="003B481D" w:rsidP="003B481D">
            <w:pPr>
              <w:rPr>
                <w:sz w:val="24"/>
                <w:szCs w:val="24"/>
              </w:rPr>
            </w:pPr>
            <w:r w:rsidRPr="009C7929">
              <w:rPr>
                <w:sz w:val="24"/>
                <w:szCs w:val="24"/>
              </w:rPr>
              <w:lastRenderedPageBreak/>
              <w:t>Всероссийский конкурс «Твой интеллект – на благо России»</w:t>
            </w:r>
          </w:p>
          <w:p w:rsidR="003B481D" w:rsidRPr="009C7929" w:rsidRDefault="003B481D" w:rsidP="003B481D">
            <w:pPr>
              <w:rPr>
                <w:b/>
                <w:bCs/>
                <w:i/>
                <w:sz w:val="24"/>
                <w:szCs w:val="24"/>
              </w:rPr>
            </w:pPr>
            <w:r w:rsidRPr="009C7929">
              <w:rPr>
                <w:sz w:val="24"/>
                <w:szCs w:val="24"/>
              </w:rPr>
              <w:t xml:space="preserve">(Данилова Н.П.) </w:t>
            </w:r>
          </w:p>
          <w:p w:rsidR="00F56706" w:rsidRPr="009C7929" w:rsidRDefault="00F56706" w:rsidP="003B481D">
            <w:pPr>
              <w:rPr>
                <w:bCs/>
                <w:sz w:val="24"/>
                <w:szCs w:val="24"/>
              </w:rPr>
            </w:pPr>
          </w:p>
          <w:p w:rsidR="003B481D" w:rsidRPr="009C7929" w:rsidRDefault="003B481D" w:rsidP="003B481D">
            <w:pPr>
              <w:rPr>
                <w:sz w:val="24"/>
                <w:szCs w:val="24"/>
              </w:rPr>
            </w:pPr>
            <w:r w:rsidRPr="009C7929">
              <w:rPr>
                <w:sz w:val="24"/>
                <w:szCs w:val="24"/>
              </w:rPr>
              <w:t xml:space="preserve">Ярмарка мастеров «Солнцеворот – на новое лето поворот», посвященное 5-летнему юбилею МКЦ «Дом купца </w:t>
            </w:r>
            <w:proofErr w:type="spellStart"/>
            <w:r w:rsidRPr="009C7929">
              <w:rPr>
                <w:sz w:val="24"/>
                <w:szCs w:val="24"/>
              </w:rPr>
              <w:t>Г.В.Тетюшинова</w:t>
            </w:r>
            <w:proofErr w:type="spellEnd"/>
            <w:r w:rsidRPr="009C7929">
              <w:rPr>
                <w:sz w:val="24"/>
                <w:szCs w:val="24"/>
              </w:rPr>
              <w:t>»</w:t>
            </w:r>
            <w:r w:rsidR="00E53879" w:rsidRPr="009C7929">
              <w:rPr>
                <w:sz w:val="24"/>
                <w:szCs w:val="24"/>
              </w:rPr>
              <w:t>. (Мочалова М.О.)</w:t>
            </w:r>
          </w:p>
          <w:p w:rsidR="00E53879" w:rsidRPr="009C7929" w:rsidRDefault="00E53879" w:rsidP="003B481D">
            <w:pPr>
              <w:rPr>
                <w:sz w:val="24"/>
                <w:szCs w:val="24"/>
              </w:rPr>
            </w:pPr>
          </w:p>
          <w:p w:rsidR="00E53879" w:rsidRPr="009C7929" w:rsidRDefault="00E53879" w:rsidP="003B481D">
            <w:pPr>
              <w:rPr>
                <w:sz w:val="24"/>
                <w:szCs w:val="24"/>
              </w:rPr>
            </w:pPr>
          </w:p>
          <w:p w:rsidR="00E53879" w:rsidRPr="009C7929" w:rsidRDefault="00E53879" w:rsidP="003B481D">
            <w:pPr>
              <w:rPr>
                <w:sz w:val="24"/>
                <w:szCs w:val="24"/>
              </w:rPr>
            </w:pPr>
            <w:r w:rsidRPr="009C7929">
              <w:rPr>
                <w:sz w:val="24"/>
                <w:szCs w:val="24"/>
              </w:rPr>
              <w:t>Областная выставка АРО ВТОО «Союз художников России» «Декоративно-прикладное искусство Астраханской области».</w:t>
            </w:r>
          </w:p>
          <w:p w:rsidR="00E53879" w:rsidRPr="009C7929" w:rsidRDefault="00E53879" w:rsidP="003B481D">
            <w:pPr>
              <w:rPr>
                <w:sz w:val="24"/>
                <w:szCs w:val="24"/>
              </w:rPr>
            </w:pPr>
            <w:r w:rsidRPr="009C7929">
              <w:rPr>
                <w:sz w:val="24"/>
                <w:szCs w:val="24"/>
              </w:rPr>
              <w:t>(Мочалова М.О.)</w:t>
            </w:r>
          </w:p>
          <w:p w:rsidR="00E53879" w:rsidRPr="009C7929" w:rsidRDefault="00E53879" w:rsidP="00E53879">
            <w:pPr>
              <w:rPr>
                <w:sz w:val="24"/>
                <w:szCs w:val="24"/>
              </w:rPr>
            </w:pPr>
          </w:p>
          <w:p w:rsidR="00E53879" w:rsidRPr="009C7929" w:rsidRDefault="00E53879" w:rsidP="00E53879">
            <w:pPr>
              <w:rPr>
                <w:sz w:val="24"/>
                <w:szCs w:val="24"/>
              </w:rPr>
            </w:pPr>
            <w:r w:rsidRPr="009C7929">
              <w:rPr>
                <w:sz w:val="24"/>
                <w:szCs w:val="24"/>
              </w:rPr>
              <w:t>Мастер-класс (открытый урок) в рамках всероссийского семинара.</w:t>
            </w:r>
          </w:p>
          <w:p w:rsidR="00E53879" w:rsidRPr="009C7929" w:rsidRDefault="00E53879" w:rsidP="00E53879">
            <w:pPr>
              <w:rPr>
                <w:sz w:val="24"/>
                <w:szCs w:val="24"/>
              </w:rPr>
            </w:pPr>
            <w:r w:rsidRPr="009C7929">
              <w:rPr>
                <w:sz w:val="24"/>
                <w:szCs w:val="24"/>
              </w:rPr>
              <w:t>(Мочалова М.О.)</w:t>
            </w:r>
          </w:p>
          <w:p w:rsidR="00AE3C07" w:rsidRPr="009C7929" w:rsidRDefault="00AE3C07" w:rsidP="00E53879">
            <w:pPr>
              <w:rPr>
                <w:sz w:val="24"/>
                <w:szCs w:val="24"/>
              </w:rPr>
            </w:pPr>
          </w:p>
          <w:p w:rsidR="000C6F39" w:rsidRPr="009C7929" w:rsidRDefault="00E53879" w:rsidP="00E53879">
            <w:pPr>
              <w:rPr>
                <w:sz w:val="24"/>
                <w:szCs w:val="24"/>
              </w:rPr>
            </w:pPr>
            <w:r w:rsidRPr="009C7929">
              <w:rPr>
                <w:sz w:val="24"/>
                <w:szCs w:val="24"/>
              </w:rPr>
              <w:t>3Международ</w:t>
            </w:r>
            <w:r w:rsidRPr="009C7929">
              <w:rPr>
                <w:sz w:val="24"/>
                <w:szCs w:val="24"/>
              </w:rPr>
              <w:lastRenderedPageBreak/>
              <w:t xml:space="preserve">ный фестиваль - конкурс изобразительного искусства, фотографии и декоративно – прикладного искусства.  </w:t>
            </w:r>
          </w:p>
          <w:p w:rsidR="000C6F39" w:rsidRPr="009C7929" w:rsidRDefault="00BD5C04" w:rsidP="00E53879">
            <w:pPr>
              <w:rPr>
                <w:sz w:val="24"/>
                <w:szCs w:val="24"/>
              </w:rPr>
            </w:pPr>
            <w:r w:rsidRPr="009C7929">
              <w:rPr>
                <w:sz w:val="24"/>
                <w:szCs w:val="24"/>
              </w:rPr>
              <w:t xml:space="preserve"> </w:t>
            </w:r>
          </w:p>
          <w:p w:rsidR="000C6F39" w:rsidRPr="009C7929" w:rsidRDefault="000C6F39" w:rsidP="00E53879">
            <w:pPr>
              <w:rPr>
                <w:sz w:val="24"/>
                <w:szCs w:val="24"/>
              </w:rPr>
            </w:pPr>
          </w:p>
          <w:p w:rsidR="00AE3C07" w:rsidRPr="009C7929" w:rsidRDefault="000C6F39" w:rsidP="000C6F39">
            <w:pPr>
              <w:rPr>
                <w:sz w:val="24"/>
                <w:szCs w:val="24"/>
              </w:rPr>
            </w:pPr>
            <w:r w:rsidRPr="009C7929">
              <w:rPr>
                <w:sz w:val="24"/>
                <w:szCs w:val="24"/>
              </w:rPr>
              <w:t xml:space="preserve">Межрегиональный фестиваль </w:t>
            </w:r>
            <w:r w:rsidR="00AE3C07" w:rsidRPr="009C7929">
              <w:rPr>
                <w:sz w:val="24"/>
                <w:szCs w:val="24"/>
              </w:rPr>
              <w:t>–</w:t>
            </w:r>
            <w:r w:rsidRPr="009C7929">
              <w:rPr>
                <w:sz w:val="24"/>
                <w:szCs w:val="24"/>
              </w:rPr>
              <w:t xml:space="preserve"> </w:t>
            </w:r>
          </w:p>
          <w:p w:rsidR="000C6F39" w:rsidRPr="009C7929" w:rsidRDefault="000C6F39" w:rsidP="000C6F39">
            <w:pPr>
              <w:rPr>
                <w:sz w:val="24"/>
                <w:szCs w:val="24"/>
              </w:rPr>
            </w:pPr>
            <w:r w:rsidRPr="009C7929">
              <w:rPr>
                <w:sz w:val="24"/>
                <w:szCs w:val="24"/>
              </w:rPr>
              <w:t>конкурс декоративно – прикладного творчества «Каспийская палитра».</w:t>
            </w:r>
          </w:p>
          <w:p w:rsidR="000C6F39" w:rsidRPr="009C7929" w:rsidRDefault="000C6F39" w:rsidP="000C6F39">
            <w:pPr>
              <w:rPr>
                <w:sz w:val="24"/>
                <w:szCs w:val="24"/>
              </w:rPr>
            </w:pPr>
            <w:r w:rsidRPr="009C7929">
              <w:rPr>
                <w:sz w:val="24"/>
                <w:szCs w:val="24"/>
              </w:rPr>
              <w:t>Номинация: «Преемственность». (Мочалова М.О) – лауреат 2 ст.</w:t>
            </w:r>
          </w:p>
          <w:p w:rsidR="00AE3C07" w:rsidRPr="009C7929" w:rsidRDefault="00AE3C07" w:rsidP="000C6F39">
            <w:pPr>
              <w:rPr>
                <w:sz w:val="24"/>
                <w:szCs w:val="24"/>
              </w:rPr>
            </w:pPr>
          </w:p>
          <w:p w:rsidR="00AE3C07" w:rsidRPr="009C7929" w:rsidRDefault="00AE3C07" w:rsidP="00AE3C07">
            <w:pPr>
              <w:rPr>
                <w:sz w:val="24"/>
                <w:szCs w:val="24"/>
              </w:rPr>
            </w:pPr>
          </w:p>
          <w:p w:rsidR="00AE3C07" w:rsidRPr="009C7929" w:rsidRDefault="00AE3C07" w:rsidP="009D760B">
            <w:pPr>
              <w:rPr>
                <w:sz w:val="24"/>
                <w:szCs w:val="24"/>
              </w:rPr>
            </w:pPr>
            <w:r w:rsidRPr="009C7929">
              <w:rPr>
                <w:sz w:val="24"/>
                <w:szCs w:val="24"/>
              </w:rPr>
              <w:t xml:space="preserve">Областной конкурс декоративно-прикладного искусства </w:t>
            </w:r>
          </w:p>
          <w:p w:rsidR="00AE3C07" w:rsidRPr="009C7929" w:rsidRDefault="00AE3C07" w:rsidP="00AE3C07">
            <w:pPr>
              <w:rPr>
                <w:sz w:val="24"/>
                <w:szCs w:val="24"/>
              </w:rPr>
            </w:pPr>
            <w:r w:rsidRPr="009C7929">
              <w:rPr>
                <w:sz w:val="24"/>
                <w:szCs w:val="24"/>
              </w:rPr>
              <w:t>(Мочалова М.О.) – диплом.</w:t>
            </w:r>
          </w:p>
          <w:p w:rsidR="000C6F39" w:rsidRPr="009C7929" w:rsidRDefault="000C6F39" w:rsidP="000C6F39">
            <w:pPr>
              <w:rPr>
                <w:sz w:val="24"/>
                <w:szCs w:val="24"/>
              </w:rPr>
            </w:pPr>
          </w:p>
          <w:p w:rsidR="00AE3C07" w:rsidRPr="009C7929" w:rsidRDefault="00AE3C07" w:rsidP="00AE3C07">
            <w:pPr>
              <w:rPr>
                <w:sz w:val="24"/>
                <w:szCs w:val="24"/>
              </w:rPr>
            </w:pPr>
            <w:r w:rsidRPr="009C7929">
              <w:rPr>
                <w:sz w:val="24"/>
                <w:szCs w:val="24"/>
              </w:rPr>
              <w:t>Межрегиональный фестиваль - конкурс декоративно – прикладного творчества «Каспийская палитра».</w:t>
            </w:r>
          </w:p>
          <w:p w:rsidR="00AE3C07" w:rsidRPr="009C7929" w:rsidRDefault="00AE3C07" w:rsidP="00AE3C07">
            <w:pPr>
              <w:rPr>
                <w:sz w:val="24"/>
                <w:szCs w:val="24"/>
              </w:rPr>
            </w:pPr>
            <w:r w:rsidRPr="009C7929">
              <w:rPr>
                <w:sz w:val="24"/>
                <w:szCs w:val="24"/>
              </w:rPr>
              <w:t xml:space="preserve">(Мочалова М.О.) </w:t>
            </w:r>
          </w:p>
          <w:p w:rsidR="00E53879" w:rsidRPr="004C35B8" w:rsidRDefault="004C35B8" w:rsidP="00E53879">
            <w:pPr>
              <w:rPr>
                <w:sz w:val="24"/>
                <w:szCs w:val="24"/>
              </w:rPr>
            </w:pPr>
            <w:r>
              <w:rPr>
                <w:sz w:val="24"/>
                <w:szCs w:val="24"/>
              </w:rPr>
              <w:t>Диплом 3 ст.</w:t>
            </w:r>
          </w:p>
        </w:tc>
        <w:tc>
          <w:tcPr>
            <w:tcW w:w="1951" w:type="dxa"/>
          </w:tcPr>
          <w:p w:rsidR="0033476B" w:rsidRPr="009C7929" w:rsidRDefault="00A84973" w:rsidP="000B410D">
            <w:pPr>
              <w:ind w:right="-142"/>
              <w:contextualSpacing/>
              <w:rPr>
                <w:bCs/>
                <w:sz w:val="24"/>
                <w:szCs w:val="24"/>
              </w:rPr>
            </w:pPr>
            <w:r w:rsidRPr="009C7929">
              <w:rPr>
                <w:b/>
                <w:bCs/>
                <w:i/>
                <w:sz w:val="24"/>
                <w:szCs w:val="24"/>
              </w:rPr>
              <w:lastRenderedPageBreak/>
              <w:t xml:space="preserve"> </w:t>
            </w:r>
          </w:p>
          <w:p w:rsidR="0033476B" w:rsidRPr="009C7929" w:rsidRDefault="0033476B" w:rsidP="00A84973">
            <w:pPr>
              <w:spacing w:line="276" w:lineRule="auto"/>
              <w:ind w:right="-142"/>
              <w:contextualSpacing/>
              <w:rPr>
                <w:sz w:val="24"/>
                <w:szCs w:val="24"/>
                <w:shd w:val="clear" w:color="auto" w:fill="FFFFFF"/>
              </w:rPr>
            </w:pPr>
            <w:r w:rsidRPr="009C7929">
              <w:rPr>
                <w:sz w:val="24"/>
                <w:szCs w:val="24"/>
                <w:shd w:val="clear" w:color="auto" w:fill="FFFFFF"/>
              </w:rPr>
              <w:t xml:space="preserve"> Выступление на заседании МО </w:t>
            </w:r>
          </w:p>
          <w:p w:rsidR="00A84973" w:rsidRPr="009C7929" w:rsidRDefault="0033476B" w:rsidP="00A84973">
            <w:pPr>
              <w:spacing w:line="276" w:lineRule="auto"/>
              <w:ind w:right="-142"/>
              <w:contextualSpacing/>
              <w:rPr>
                <w:sz w:val="24"/>
                <w:szCs w:val="24"/>
                <w:shd w:val="clear" w:color="auto" w:fill="FFFFFF"/>
              </w:rPr>
            </w:pPr>
            <w:r w:rsidRPr="009C7929">
              <w:rPr>
                <w:bCs/>
                <w:sz w:val="24"/>
                <w:szCs w:val="24"/>
              </w:rPr>
              <w:t>по теме</w:t>
            </w:r>
            <w:r w:rsidRPr="009C7929">
              <w:rPr>
                <w:b/>
                <w:bCs/>
                <w:i/>
                <w:sz w:val="24"/>
                <w:szCs w:val="24"/>
              </w:rPr>
              <w:t xml:space="preserve"> </w:t>
            </w:r>
            <w:r w:rsidRPr="009C7929">
              <w:rPr>
                <w:sz w:val="24"/>
                <w:szCs w:val="24"/>
                <w:shd w:val="clear" w:color="auto" w:fill="FFFFFF"/>
              </w:rPr>
              <w:t>«</w:t>
            </w:r>
            <w:r w:rsidR="000B410D" w:rsidRPr="009C7929">
              <w:rPr>
                <w:sz w:val="24"/>
                <w:szCs w:val="24"/>
                <w:shd w:val="clear" w:color="auto" w:fill="FFFFFF"/>
              </w:rPr>
              <w:t>Проектная и исследовательская деятельность»</w:t>
            </w:r>
          </w:p>
          <w:p w:rsidR="0033476B" w:rsidRPr="009C7929" w:rsidRDefault="0033476B" w:rsidP="00A84973">
            <w:pPr>
              <w:spacing w:line="276" w:lineRule="auto"/>
              <w:ind w:right="-142"/>
              <w:contextualSpacing/>
              <w:rPr>
                <w:b/>
                <w:i/>
                <w:sz w:val="24"/>
                <w:szCs w:val="24"/>
                <w:shd w:val="clear" w:color="auto" w:fill="FFFFFF"/>
              </w:rPr>
            </w:pPr>
            <w:r w:rsidRPr="009C7929">
              <w:rPr>
                <w:b/>
                <w:i/>
                <w:sz w:val="24"/>
                <w:szCs w:val="24"/>
                <w:shd w:val="clear" w:color="auto" w:fill="FFFFFF"/>
              </w:rPr>
              <w:t xml:space="preserve"> </w:t>
            </w:r>
            <w:proofErr w:type="spellStart"/>
            <w:r w:rsidRPr="009C7929">
              <w:rPr>
                <w:b/>
                <w:i/>
                <w:sz w:val="24"/>
                <w:szCs w:val="24"/>
                <w:shd w:val="clear" w:color="auto" w:fill="FFFFFF"/>
              </w:rPr>
              <w:t>Еранова</w:t>
            </w:r>
            <w:proofErr w:type="spellEnd"/>
            <w:r w:rsidRPr="009C7929">
              <w:rPr>
                <w:b/>
                <w:i/>
                <w:sz w:val="24"/>
                <w:szCs w:val="24"/>
                <w:shd w:val="clear" w:color="auto" w:fill="FFFFFF"/>
              </w:rPr>
              <w:t xml:space="preserve"> Ю.И.</w:t>
            </w:r>
            <w:r w:rsidR="000B410D" w:rsidRPr="009C7929">
              <w:rPr>
                <w:b/>
                <w:i/>
                <w:sz w:val="24"/>
                <w:szCs w:val="24"/>
                <w:shd w:val="clear" w:color="auto" w:fill="FFFFFF"/>
              </w:rPr>
              <w:t>,</w:t>
            </w:r>
          </w:p>
          <w:p w:rsidR="000B410D" w:rsidRPr="009C7929" w:rsidRDefault="000B410D" w:rsidP="00A84973">
            <w:pPr>
              <w:spacing w:line="276" w:lineRule="auto"/>
              <w:ind w:right="-142"/>
              <w:contextualSpacing/>
              <w:rPr>
                <w:b/>
                <w:i/>
                <w:sz w:val="24"/>
                <w:szCs w:val="24"/>
                <w:shd w:val="clear" w:color="auto" w:fill="FFFFFF"/>
              </w:rPr>
            </w:pPr>
            <w:r w:rsidRPr="009C7929">
              <w:rPr>
                <w:b/>
                <w:i/>
                <w:sz w:val="24"/>
                <w:szCs w:val="24"/>
                <w:shd w:val="clear" w:color="auto" w:fill="FFFFFF"/>
              </w:rPr>
              <w:t xml:space="preserve">Феклистова Л.Г., </w:t>
            </w:r>
          </w:p>
          <w:p w:rsidR="000B410D" w:rsidRPr="009C7929" w:rsidRDefault="000B410D" w:rsidP="00A84973">
            <w:pPr>
              <w:spacing w:line="276" w:lineRule="auto"/>
              <w:ind w:right="-142"/>
              <w:contextualSpacing/>
              <w:rPr>
                <w:b/>
                <w:i/>
                <w:sz w:val="24"/>
                <w:szCs w:val="24"/>
                <w:shd w:val="clear" w:color="auto" w:fill="FFFFFF"/>
              </w:rPr>
            </w:pPr>
            <w:proofErr w:type="spellStart"/>
            <w:r w:rsidRPr="009C7929">
              <w:rPr>
                <w:b/>
                <w:i/>
                <w:sz w:val="24"/>
                <w:szCs w:val="24"/>
                <w:shd w:val="clear" w:color="auto" w:fill="FFFFFF"/>
              </w:rPr>
              <w:t>Марахтанова</w:t>
            </w:r>
            <w:proofErr w:type="spellEnd"/>
            <w:r w:rsidRPr="009C7929">
              <w:rPr>
                <w:b/>
                <w:i/>
                <w:sz w:val="24"/>
                <w:szCs w:val="24"/>
                <w:shd w:val="clear" w:color="auto" w:fill="FFFFFF"/>
              </w:rPr>
              <w:t xml:space="preserve"> В.М.</w:t>
            </w:r>
          </w:p>
          <w:p w:rsidR="006A4ED1" w:rsidRPr="009C7929" w:rsidRDefault="006A4ED1" w:rsidP="00A84973">
            <w:pPr>
              <w:spacing w:line="276" w:lineRule="auto"/>
              <w:ind w:right="-142"/>
              <w:contextualSpacing/>
              <w:rPr>
                <w:b/>
                <w:i/>
                <w:sz w:val="24"/>
                <w:szCs w:val="24"/>
                <w:shd w:val="clear" w:color="auto" w:fill="FFFFFF"/>
              </w:rPr>
            </w:pPr>
          </w:p>
          <w:p w:rsidR="000B410D" w:rsidRPr="009C7929" w:rsidRDefault="000B410D" w:rsidP="00A84973">
            <w:pPr>
              <w:spacing w:line="276" w:lineRule="auto"/>
              <w:ind w:right="-142"/>
              <w:contextualSpacing/>
              <w:rPr>
                <w:sz w:val="24"/>
                <w:szCs w:val="24"/>
                <w:shd w:val="clear" w:color="auto" w:fill="FFFFFF"/>
              </w:rPr>
            </w:pPr>
          </w:p>
          <w:p w:rsidR="006A4ED1" w:rsidRPr="009C7929" w:rsidRDefault="006A4ED1" w:rsidP="000B410D">
            <w:pPr>
              <w:spacing w:line="276" w:lineRule="auto"/>
              <w:ind w:right="-142"/>
              <w:contextualSpacing/>
              <w:rPr>
                <w:sz w:val="24"/>
                <w:szCs w:val="24"/>
                <w:shd w:val="clear" w:color="auto" w:fill="FFFFFF"/>
              </w:rPr>
            </w:pPr>
            <w:r w:rsidRPr="009C7929">
              <w:rPr>
                <w:sz w:val="24"/>
                <w:szCs w:val="24"/>
                <w:shd w:val="clear" w:color="auto" w:fill="FFFFFF"/>
              </w:rPr>
              <w:t xml:space="preserve"> Выступление на МО по теме </w:t>
            </w:r>
            <w:r w:rsidR="000B410D" w:rsidRPr="009C7929">
              <w:rPr>
                <w:sz w:val="24"/>
                <w:szCs w:val="24"/>
                <w:shd w:val="clear" w:color="auto" w:fill="FFFFFF"/>
              </w:rPr>
              <w:t xml:space="preserve"> </w:t>
            </w:r>
            <w:r w:rsidR="009C7929" w:rsidRPr="009C7929">
              <w:rPr>
                <w:sz w:val="24"/>
                <w:szCs w:val="24"/>
                <w:shd w:val="clear" w:color="auto" w:fill="FFFFFF"/>
              </w:rPr>
              <w:t>«</w:t>
            </w:r>
            <w:r w:rsidR="000B410D" w:rsidRPr="009C7929">
              <w:rPr>
                <w:sz w:val="24"/>
                <w:szCs w:val="24"/>
                <w:shd w:val="clear" w:color="auto" w:fill="FFFFFF"/>
              </w:rPr>
              <w:t>Анализ работы со слабоуспевающими детьми</w:t>
            </w:r>
            <w:r w:rsidRPr="009C7929">
              <w:rPr>
                <w:sz w:val="24"/>
                <w:szCs w:val="24"/>
                <w:shd w:val="clear" w:color="auto" w:fill="FFFFFF"/>
              </w:rPr>
              <w:t xml:space="preserve">» </w:t>
            </w:r>
            <w:r w:rsidR="000B410D" w:rsidRPr="009C7929">
              <w:rPr>
                <w:sz w:val="24"/>
                <w:szCs w:val="24"/>
                <w:shd w:val="clear" w:color="auto" w:fill="FFFFFF"/>
              </w:rPr>
              <w:t xml:space="preserve"> </w:t>
            </w:r>
          </w:p>
          <w:p w:rsidR="000B410D" w:rsidRPr="009C7929" w:rsidRDefault="000B410D" w:rsidP="000B410D">
            <w:pPr>
              <w:spacing w:line="276" w:lineRule="auto"/>
              <w:ind w:right="-142"/>
              <w:contextualSpacing/>
              <w:rPr>
                <w:b/>
                <w:i/>
                <w:sz w:val="24"/>
                <w:szCs w:val="24"/>
                <w:shd w:val="clear" w:color="auto" w:fill="FFFFFF"/>
              </w:rPr>
            </w:pPr>
            <w:r w:rsidRPr="009C7929">
              <w:rPr>
                <w:b/>
                <w:i/>
                <w:sz w:val="24"/>
                <w:szCs w:val="24"/>
                <w:shd w:val="clear" w:color="auto" w:fill="FFFFFF"/>
              </w:rPr>
              <w:t xml:space="preserve">Гриценко Э.А., </w:t>
            </w:r>
          </w:p>
          <w:p w:rsidR="000B410D" w:rsidRPr="009C7929" w:rsidRDefault="000B410D" w:rsidP="000B410D">
            <w:pPr>
              <w:spacing w:line="276" w:lineRule="auto"/>
              <w:ind w:right="-142"/>
              <w:contextualSpacing/>
              <w:rPr>
                <w:b/>
                <w:i/>
                <w:sz w:val="24"/>
                <w:szCs w:val="24"/>
                <w:shd w:val="clear" w:color="auto" w:fill="FFFFFF"/>
              </w:rPr>
            </w:pPr>
            <w:r w:rsidRPr="009C7929">
              <w:rPr>
                <w:b/>
                <w:i/>
                <w:sz w:val="24"/>
                <w:szCs w:val="24"/>
                <w:shd w:val="clear" w:color="auto" w:fill="FFFFFF"/>
              </w:rPr>
              <w:t>Михайлова Е.В.</w:t>
            </w:r>
          </w:p>
          <w:p w:rsidR="006A4ED1" w:rsidRPr="009C7929" w:rsidRDefault="006A4ED1" w:rsidP="00A84973">
            <w:pPr>
              <w:spacing w:line="276" w:lineRule="auto"/>
              <w:ind w:right="-142"/>
              <w:contextualSpacing/>
              <w:rPr>
                <w:b/>
                <w:i/>
                <w:sz w:val="24"/>
                <w:szCs w:val="24"/>
                <w:shd w:val="clear" w:color="auto" w:fill="FFFFFF"/>
              </w:rPr>
            </w:pPr>
          </w:p>
          <w:p w:rsidR="000B410D" w:rsidRPr="009C7929" w:rsidRDefault="000B410D" w:rsidP="006A4ED1">
            <w:pPr>
              <w:spacing w:line="276" w:lineRule="auto"/>
              <w:ind w:right="-142"/>
              <w:contextualSpacing/>
              <w:rPr>
                <w:b/>
                <w:i/>
                <w:sz w:val="24"/>
                <w:szCs w:val="24"/>
                <w:shd w:val="clear" w:color="auto" w:fill="FFFFFF"/>
              </w:rPr>
            </w:pPr>
          </w:p>
          <w:p w:rsidR="006A4ED1" w:rsidRPr="009C7929" w:rsidRDefault="006A4ED1" w:rsidP="006A4ED1">
            <w:pPr>
              <w:spacing w:line="276" w:lineRule="auto"/>
              <w:ind w:right="-142"/>
              <w:contextualSpacing/>
              <w:rPr>
                <w:sz w:val="24"/>
                <w:szCs w:val="24"/>
                <w:shd w:val="clear" w:color="auto" w:fill="FFFFFF"/>
              </w:rPr>
            </w:pPr>
            <w:r w:rsidRPr="009C7929">
              <w:rPr>
                <w:b/>
                <w:i/>
                <w:sz w:val="24"/>
                <w:szCs w:val="24"/>
                <w:shd w:val="clear" w:color="auto" w:fill="FFFFFF"/>
              </w:rPr>
              <w:t xml:space="preserve"> </w:t>
            </w:r>
            <w:r w:rsidRPr="009C7929">
              <w:rPr>
                <w:sz w:val="24"/>
                <w:szCs w:val="24"/>
                <w:shd w:val="clear" w:color="auto" w:fill="FFFFFF"/>
              </w:rPr>
              <w:t>Выступление на МО по теме</w:t>
            </w:r>
          </w:p>
          <w:p w:rsidR="006A4ED1" w:rsidRPr="009C7929" w:rsidRDefault="006A4ED1" w:rsidP="006A4ED1">
            <w:pPr>
              <w:spacing w:line="276" w:lineRule="auto"/>
              <w:ind w:right="-142"/>
              <w:contextualSpacing/>
              <w:rPr>
                <w:sz w:val="24"/>
                <w:szCs w:val="24"/>
                <w:shd w:val="clear" w:color="auto" w:fill="FFFFFF"/>
              </w:rPr>
            </w:pPr>
            <w:r w:rsidRPr="009C7929">
              <w:rPr>
                <w:sz w:val="24"/>
                <w:szCs w:val="24"/>
                <w:shd w:val="clear" w:color="auto" w:fill="FFFFFF"/>
              </w:rPr>
              <w:t>«</w:t>
            </w:r>
            <w:r w:rsidR="009C7929" w:rsidRPr="009C7929">
              <w:rPr>
                <w:sz w:val="24"/>
                <w:szCs w:val="24"/>
              </w:rPr>
              <w:t>Профессиональный стандарт педагога как инструмент повышения качества образования».</w:t>
            </w:r>
            <w:r w:rsidR="009C7929" w:rsidRPr="009C7929">
              <w:rPr>
                <w:sz w:val="24"/>
                <w:szCs w:val="24"/>
                <w:shd w:val="clear" w:color="auto" w:fill="FFFFFF"/>
              </w:rPr>
              <w:t xml:space="preserve"> </w:t>
            </w:r>
          </w:p>
          <w:p w:rsidR="006A4ED1" w:rsidRPr="009C7929" w:rsidRDefault="006A4ED1" w:rsidP="006A4ED1">
            <w:pPr>
              <w:spacing w:line="276" w:lineRule="auto"/>
              <w:ind w:right="-142"/>
              <w:contextualSpacing/>
              <w:rPr>
                <w:b/>
                <w:bCs/>
                <w:i/>
                <w:sz w:val="24"/>
                <w:szCs w:val="24"/>
              </w:rPr>
            </w:pPr>
            <w:r w:rsidRPr="009C7929">
              <w:rPr>
                <w:b/>
                <w:bCs/>
                <w:i/>
                <w:sz w:val="24"/>
                <w:szCs w:val="24"/>
              </w:rPr>
              <w:t xml:space="preserve"> </w:t>
            </w:r>
            <w:r w:rsidR="009C7929" w:rsidRPr="009C7929">
              <w:rPr>
                <w:b/>
                <w:bCs/>
                <w:i/>
                <w:sz w:val="24"/>
                <w:szCs w:val="24"/>
              </w:rPr>
              <w:t xml:space="preserve"> </w:t>
            </w:r>
            <w:proofErr w:type="spellStart"/>
            <w:r w:rsidR="009C7929" w:rsidRPr="009C7929">
              <w:rPr>
                <w:b/>
                <w:bCs/>
                <w:i/>
                <w:sz w:val="24"/>
                <w:szCs w:val="24"/>
              </w:rPr>
              <w:t>Сыроватская</w:t>
            </w:r>
            <w:proofErr w:type="spellEnd"/>
            <w:r w:rsidR="009C7929" w:rsidRPr="009C7929">
              <w:rPr>
                <w:b/>
                <w:bCs/>
                <w:i/>
                <w:sz w:val="24"/>
                <w:szCs w:val="24"/>
              </w:rPr>
              <w:t xml:space="preserve"> И.Е.</w:t>
            </w:r>
          </w:p>
          <w:p w:rsidR="008A5F27" w:rsidRPr="009C7929" w:rsidRDefault="008A5F27" w:rsidP="006A4ED1">
            <w:pPr>
              <w:spacing w:line="276" w:lineRule="auto"/>
              <w:ind w:right="-142"/>
              <w:contextualSpacing/>
              <w:rPr>
                <w:b/>
                <w:bCs/>
                <w:i/>
                <w:sz w:val="24"/>
                <w:szCs w:val="24"/>
              </w:rPr>
            </w:pPr>
          </w:p>
          <w:p w:rsidR="008A5F27" w:rsidRPr="009C7929" w:rsidRDefault="008A5F27" w:rsidP="008A5F27">
            <w:pPr>
              <w:spacing w:line="276" w:lineRule="auto"/>
              <w:ind w:right="-142"/>
              <w:contextualSpacing/>
              <w:rPr>
                <w:b/>
                <w:bCs/>
                <w:i/>
                <w:sz w:val="24"/>
                <w:szCs w:val="24"/>
              </w:rPr>
            </w:pPr>
            <w:r w:rsidRPr="009C7929">
              <w:rPr>
                <w:bCs/>
                <w:sz w:val="24"/>
                <w:szCs w:val="24"/>
              </w:rPr>
              <w:t xml:space="preserve"> Выступление на МО по теме «</w:t>
            </w:r>
            <w:r w:rsidR="009C7929" w:rsidRPr="009C7929">
              <w:rPr>
                <w:rFonts w:eastAsia="Times New Roman"/>
                <w:sz w:val="24"/>
                <w:szCs w:val="24"/>
              </w:rPr>
              <w:t>Системно-</w:t>
            </w:r>
            <w:r w:rsidR="009C7929" w:rsidRPr="009C7929">
              <w:rPr>
                <w:rFonts w:eastAsia="Times New Roman"/>
                <w:sz w:val="24"/>
                <w:szCs w:val="24"/>
              </w:rPr>
              <w:lastRenderedPageBreak/>
              <w:t>деятельный подход – методологическая основа ФГОС».</w:t>
            </w:r>
            <w:r w:rsidR="009C7929" w:rsidRPr="009C7929">
              <w:rPr>
                <w:b/>
                <w:bCs/>
                <w:i/>
                <w:sz w:val="24"/>
                <w:szCs w:val="24"/>
              </w:rPr>
              <w:t xml:space="preserve"> </w:t>
            </w:r>
          </w:p>
          <w:p w:rsidR="009C7929" w:rsidRPr="009C7929" w:rsidRDefault="009C7929" w:rsidP="008A5F27">
            <w:pPr>
              <w:spacing w:line="276" w:lineRule="auto"/>
              <w:ind w:right="-142"/>
              <w:contextualSpacing/>
              <w:rPr>
                <w:b/>
                <w:bCs/>
                <w:i/>
                <w:sz w:val="24"/>
                <w:szCs w:val="24"/>
              </w:rPr>
            </w:pPr>
            <w:proofErr w:type="spellStart"/>
            <w:r w:rsidRPr="009C7929">
              <w:rPr>
                <w:b/>
                <w:bCs/>
                <w:i/>
                <w:sz w:val="24"/>
                <w:szCs w:val="24"/>
              </w:rPr>
              <w:t>Марахтанова</w:t>
            </w:r>
            <w:proofErr w:type="spellEnd"/>
            <w:r w:rsidRPr="009C7929">
              <w:rPr>
                <w:b/>
                <w:bCs/>
                <w:i/>
                <w:sz w:val="24"/>
                <w:szCs w:val="24"/>
              </w:rPr>
              <w:t xml:space="preserve"> В.М.</w:t>
            </w:r>
          </w:p>
          <w:p w:rsidR="009C7929" w:rsidRPr="009C7929" w:rsidRDefault="009C7929" w:rsidP="008A5F27">
            <w:pPr>
              <w:spacing w:line="276" w:lineRule="auto"/>
              <w:ind w:right="-142"/>
              <w:contextualSpacing/>
              <w:rPr>
                <w:b/>
                <w:bCs/>
                <w:i/>
                <w:sz w:val="24"/>
                <w:szCs w:val="24"/>
              </w:rPr>
            </w:pPr>
            <w:proofErr w:type="spellStart"/>
            <w:r w:rsidRPr="009C7929">
              <w:rPr>
                <w:b/>
                <w:bCs/>
                <w:i/>
                <w:sz w:val="24"/>
                <w:szCs w:val="24"/>
              </w:rPr>
              <w:t>Еранова</w:t>
            </w:r>
            <w:proofErr w:type="spellEnd"/>
            <w:r w:rsidRPr="009C7929">
              <w:rPr>
                <w:b/>
                <w:bCs/>
                <w:i/>
                <w:sz w:val="24"/>
                <w:szCs w:val="24"/>
              </w:rPr>
              <w:t xml:space="preserve"> Ю.И.</w:t>
            </w:r>
          </w:p>
          <w:p w:rsidR="008A5F27" w:rsidRPr="009C7929" w:rsidRDefault="008A5F27" w:rsidP="008A5F27">
            <w:pPr>
              <w:spacing w:line="276" w:lineRule="auto"/>
              <w:ind w:right="-142"/>
              <w:contextualSpacing/>
              <w:rPr>
                <w:b/>
                <w:bCs/>
                <w:i/>
                <w:sz w:val="24"/>
                <w:szCs w:val="24"/>
              </w:rPr>
            </w:pPr>
          </w:p>
          <w:p w:rsidR="008D4E5F" w:rsidRPr="009C7929" w:rsidRDefault="009C7929" w:rsidP="008A5F27">
            <w:pPr>
              <w:spacing w:line="276" w:lineRule="auto"/>
              <w:ind w:right="-142"/>
              <w:contextualSpacing/>
              <w:rPr>
                <w:b/>
                <w:bCs/>
                <w:i/>
                <w:sz w:val="24"/>
                <w:szCs w:val="24"/>
              </w:rPr>
            </w:pPr>
            <w:r w:rsidRPr="009C7929">
              <w:rPr>
                <w:b/>
                <w:bCs/>
                <w:i/>
                <w:sz w:val="24"/>
                <w:szCs w:val="24"/>
              </w:rPr>
              <w:t xml:space="preserve"> </w:t>
            </w:r>
          </w:p>
          <w:p w:rsidR="009C7929" w:rsidRPr="009C7929" w:rsidRDefault="009C7929" w:rsidP="009C7929">
            <w:pPr>
              <w:spacing w:line="276" w:lineRule="auto"/>
              <w:ind w:right="-142"/>
              <w:contextualSpacing/>
              <w:rPr>
                <w:rFonts w:eastAsia="Times New Roman"/>
                <w:sz w:val="24"/>
                <w:szCs w:val="24"/>
              </w:rPr>
            </w:pPr>
            <w:r w:rsidRPr="009C7929">
              <w:rPr>
                <w:bCs/>
                <w:sz w:val="24"/>
                <w:szCs w:val="24"/>
              </w:rPr>
              <w:t>Выступление на МО по теме</w:t>
            </w:r>
            <w:r w:rsidR="000C6F39" w:rsidRPr="009C7929">
              <w:rPr>
                <w:b/>
                <w:bCs/>
                <w:i/>
                <w:sz w:val="24"/>
                <w:szCs w:val="24"/>
              </w:rPr>
              <w:t xml:space="preserve"> </w:t>
            </w:r>
            <w:r w:rsidRPr="009C7929">
              <w:rPr>
                <w:b/>
                <w:bCs/>
                <w:i/>
                <w:sz w:val="24"/>
                <w:szCs w:val="24"/>
              </w:rPr>
              <w:t>«</w:t>
            </w:r>
            <w:r w:rsidRPr="009C7929">
              <w:rPr>
                <w:bCs/>
                <w:sz w:val="24"/>
                <w:szCs w:val="24"/>
              </w:rPr>
              <w:t>Ф</w:t>
            </w:r>
            <w:r w:rsidRPr="009C7929">
              <w:rPr>
                <w:rFonts w:eastAsia="Times New Roman"/>
                <w:sz w:val="24"/>
                <w:szCs w:val="24"/>
              </w:rPr>
              <w:t>ормирование речевой компетенции учащихся на уроках гуманитарного цикла»</w:t>
            </w:r>
          </w:p>
          <w:p w:rsidR="009C7929" w:rsidRPr="009C7929" w:rsidRDefault="009C7929" w:rsidP="009C7929">
            <w:pPr>
              <w:spacing w:line="276" w:lineRule="auto"/>
              <w:ind w:right="-142"/>
              <w:contextualSpacing/>
              <w:rPr>
                <w:rFonts w:eastAsia="Times New Roman"/>
                <w:b/>
                <w:i/>
                <w:sz w:val="24"/>
                <w:szCs w:val="24"/>
              </w:rPr>
            </w:pPr>
            <w:r w:rsidRPr="009C7929">
              <w:rPr>
                <w:rFonts w:eastAsia="Times New Roman"/>
                <w:b/>
                <w:i/>
                <w:sz w:val="24"/>
                <w:szCs w:val="24"/>
              </w:rPr>
              <w:t>Давидович Е.С.</w:t>
            </w:r>
          </w:p>
          <w:p w:rsidR="009C7929" w:rsidRPr="009C7929" w:rsidRDefault="009C7929" w:rsidP="009C7929">
            <w:pPr>
              <w:spacing w:line="276" w:lineRule="auto"/>
              <w:ind w:right="-142"/>
              <w:contextualSpacing/>
              <w:rPr>
                <w:rFonts w:eastAsia="Times New Roman"/>
                <w:b/>
                <w:i/>
                <w:sz w:val="24"/>
                <w:szCs w:val="24"/>
              </w:rPr>
            </w:pPr>
            <w:r w:rsidRPr="009C7929">
              <w:rPr>
                <w:rFonts w:eastAsia="Times New Roman"/>
                <w:b/>
                <w:i/>
                <w:sz w:val="24"/>
                <w:szCs w:val="24"/>
              </w:rPr>
              <w:t>Михайлова Е.В.</w:t>
            </w:r>
          </w:p>
          <w:p w:rsidR="009C7929" w:rsidRPr="009C7929" w:rsidRDefault="009C7929" w:rsidP="009C7929">
            <w:pPr>
              <w:spacing w:line="276" w:lineRule="auto"/>
              <w:ind w:right="-142"/>
              <w:contextualSpacing/>
              <w:rPr>
                <w:b/>
                <w:bCs/>
                <w:i/>
                <w:sz w:val="24"/>
                <w:szCs w:val="24"/>
              </w:rPr>
            </w:pPr>
            <w:r w:rsidRPr="009C7929">
              <w:rPr>
                <w:rFonts w:eastAsia="Times New Roman"/>
                <w:b/>
                <w:i/>
                <w:sz w:val="24"/>
                <w:szCs w:val="24"/>
              </w:rPr>
              <w:t>Ложкина О.Е.</w:t>
            </w:r>
          </w:p>
          <w:p w:rsidR="008A5F27" w:rsidRPr="009C7929" w:rsidRDefault="008A5F27" w:rsidP="008A5F27">
            <w:pPr>
              <w:spacing w:line="276" w:lineRule="auto"/>
              <w:ind w:right="-142"/>
              <w:contextualSpacing/>
              <w:rPr>
                <w:b/>
                <w:bCs/>
                <w:i/>
                <w:sz w:val="24"/>
                <w:szCs w:val="24"/>
              </w:rPr>
            </w:pPr>
          </w:p>
        </w:tc>
      </w:tr>
    </w:tbl>
    <w:p w:rsidR="00913077" w:rsidRDefault="00913077" w:rsidP="00B24630">
      <w:pPr>
        <w:spacing w:after="0" w:line="360" w:lineRule="auto"/>
        <w:contextualSpacing/>
        <w:jc w:val="both"/>
        <w:rPr>
          <w:rFonts w:ascii="Times New Roman" w:hAnsi="Times New Roman" w:cs="Times New Roman"/>
          <w:bCs/>
          <w:sz w:val="24"/>
          <w:szCs w:val="24"/>
        </w:rPr>
      </w:pPr>
    </w:p>
    <w:p w:rsidR="00D05E57" w:rsidRDefault="00D05E57" w:rsidP="00B24630">
      <w:pPr>
        <w:spacing w:after="0" w:line="240" w:lineRule="auto"/>
        <w:ind w:firstLine="539"/>
        <w:contextualSpacing/>
        <w:jc w:val="both"/>
        <w:rPr>
          <w:rFonts w:ascii="Times New Roman" w:hAnsi="Times New Roman" w:cs="Times New Roman"/>
          <w:bCs/>
          <w:sz w:val="24"/>
          <w:szCs w:val="24"/>
        </w:rPr>
      </w:pPr>
      <w:r w:rsidRPr="00D05E57">
        <w:rPr>
          <w:rFonts w:ascii="Times New Roman" w:hAnsi="Times New Roman" w:cs="Times New Roman"/>
          <w:bCs/>
          <w:sz w:val="24"/>
          <w:szCs w:val="24"/>
        </w:rPr>
        <w:lastRenderedPageBreak/>
        <w:t>Важной составляющей профессиональной деятельности современного учителя является научная работа.  В истек</w:t>
      </w:r>
      <w:r w:rsidR="00B24630">
        <w:rPr>
          <w:rFonts w:ascii="Times New Roman" w:hAnsi="Times New Roman" w:cs="Times New Roman"/>
          <w:bCs/>
          <w:sz w:val="24"/>
          <w:szCs w:val="24"/>
        </w:rPr>
        <w:t xml:space="preserve">шем учебном году учителя </w:t>
      </w:r>
      <w:r w:rsidRPr="00D05E57">
        <w:rPr>
          <w:rFonts w:ascii="Times New Roman" w:hAnsi="Times New Roman" w:cs="Times New Roman"/>
          <w:bCs/>
          <w:sz w:val="24"/>
          <w:szCs w:val="24"/>
        </w:rPr>
        <w:t>гуманитарно-эстетического цикла опубликовали следующие свои работы.</w:t>
      </w:r>
    </w:p>
    <w:p w:rsidR="00D05E57" w:rsidRPr="00D05E57" w:rsidRDefault="00D05E57" w:rsidP="00B24630">
      <w:pPr>
        <w:spacing w:after="0" w:line="360" w:lineRule="auto"/>
        <w:contextualSpacing/>
        <w:jc w:val="both"/>
        <w:rPr>
          <w:rFonts w:ascii="Times New Roman" w:hAnsi="Times New Roman" w:cs="Times New Roman"/>
          <w:b/>
          <w:bCs/>
          <w:sz w:val="24"/>
          <w:szCs w:val="24"/>
        </w:rPr>
      </w:pPr>
    </w:p>
    <w:tbl>
      <w:tblPr>
        <w:tblStyle w:val="a5"/>
        <w:tblW w:w="10632" w:type="dxa"/>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firstRow="1" w:lastRow="0" w:firstColumn="1" w:lastColumn="0" w:noHBand="0" w:noVBand="1"/>
      </w:tblPr>
      <w:tblGrid>
        <w:gridCol w:w="2127"/>
        <w:gridCol w:w="4111"/>
        <w:gridCol w:w="4394"/>
      </w:tblGrid>
      <w:tr w:rsidR="00D05E57" w:rsidRPr="00D05E57" w:rsidTr="00204829">
        <w:tc>
          <w:tcPr>
            <w:tcW w:w="2127"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ФИО учителя</w:t>
            </w:r>
          </w:p>
        </w:tc>
        <w:tc>
          <w:tcPr>
            <w:tcW w:w="4111"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 xml:space="preserve">Название </w:t>
            </w:r>
          </w:p>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статьи</w:t>
            </w:r>
          </w:p>
        </w:tc>
        <w:tc>
          <w:tcPr>
            <w:tcW w:w="4394"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Издательство</w:t>
            </w:r>
          </w:p>
        </w:tc>
      </w:tr>
      <w:tr w:rsidR="00A30B19" w:rsidRPr="00D05E57" w:rsidTr="00204829">
        <w:trPr>
          <w:trHeight w:val="618"/>
        </w:trPr>
        <w:tc>
          <w:tcPr>
            <w:tcW w:w="2127" w:type="dxa"/>
            <w:shd w:val="clear" w:color="auto" w:fill="auto"/>
          </w:tcPr>
          <w:p w:rsidR="00A30B19" w:rsidRPr="004D0384" w:rsidRDefault="00A30B19" w:rsidP="004D0384">
            <w:pPr>
              <w:contextualSpacing/>
              <w:rPr>
                <w:rFonts w:ascii="Times New Roman" w:hAnsi="Times New Roman" w:cs="Times New Roman"/>
                <w:bCs/>
                <w:sz w:val="24"/>
                <w:szCs w:val="24"/>
              </w:rPr>
            </w:pPr>
            <w:proofErr w:type="spellStart"/>
            <w:r w:rsidRPr="004D0384">
              <w:rPr>
                <w:rFonts w:ascii="Times New Roman" w:hAnsi="Times New Roman" w:cs="Times New Roman"/>
                <w:bCs/>
                <w:sz w:val="24"/>
                <w:szCs w:val="24"/>
              </w:rPr>
              <w:t>Муштакова</w:t>
            </w:r>
            <w:proofErr w:type="spellEnd"/>
            <w:r w:rsidRPr="004D0384">
              <w:rPr>
                <w:rFonts w:ascii="Times New Roman" w:hAnsi="Times New Roman" w:cs="Times New Roman"/>
                <w:bCs/>
                <w:sz w:val="24"/>
                <w:szCs w:val="24"/>
              </w:rPr>
              <w:t xml:space="preserve"> Н.А.</w:t>
            </w:r>
          </w:p>
        </w:tc>
        <w:tc>
          <w:tcPr>
            <w:tcW w:w="4111" w:type="dxa"/>
            <w:shd w:val="clear" w:color="auto" w:fill="auto"/>
          </w:tcPr>
          <w:p w:rsidR="00A30B19" w:rsidRPr="004D0384" w:rsidRDefault="00A30B19" w:rsidP="004D0384">
            <w:pPr>
              <w:rPr>
                <w:rFonts w:ascii="Times New Roman" w:hAnsi="Times New Roman" w:cs="Times New Roman"/>
                <w:sz w:val="24"/>
                <w:szCs w:val="24"/>
              </w:rPr>
            </w:pPr>
            <w:r>
              <w:rPr>
                <w:rFonts w:ascii="Times New Roman" w:hAnsi="Times New Roman" w:cs="Times New Roman"/>
                <w:sz w:val="24"/>
                <w:szCs w:val="24"/>
              </w:rPr>
              <w:t xml:space="preserve"> </w:t>
            </w:r>
            <w:r w:rsidRPr="004D0384">
              <w:rPr>
                <w:rFonts w:ascii="Times New Roman" w:hAnsi="Times New Roman" w:cs="Times New Roman"/>
                <w:sz w:val="24"/>
                <w:szCs w:val="24"/>
              </w:rPr>
              <w:t xml:space="preserve"> </w:t>
            </w:r>
          </w:p>
          <w:p w:rsidR="00A30B19" w:rsidRPr="00A30B19" w:rsidRDefault="00A30B19" w:rsidP="00A30B19">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pacing w:val="2"/>
                <w:sz w:val="24"/>
                <w:szCs w:val="24"/>
              </w:rPr>
              <w:t xml:space="preserve"> </w:t>
            </w:r>
          </w:p>
        </w:tc>
        <w:tc>
          <w:tcPr>
            <w:tcW w:w="4394" w:type="dxa"/>
            <w:shd w:val="clear" w:color="auto" w:fill="auto"/>
          </w:tcPr>
          <w:p w:rsidR="00A30B19" w:rsidRPr="008D0B02" w:rsidRDefault="00A30B19" w:rsidP="00380903">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A30B19" w:rsidRPr="008D0B02" w:rsidRDefault="00A30B19" w:rsidP="00380903">
            <w:pPr>
              <w:contextualSpacing/>
              <w:jc w:val="both"/>
              <w:rPr>
                <w:rFonts w:ascii="Times New Roman" w:hAnsi="Times New Roman" w:cs="Times New Roman"/>
                <w:bCs/>
                <w:sz w:val="24"/>
                <w:szCs w:val="24"/>
              </w:rPr>
            </w:pPr>
            <w:r>
              <w:rPr>
                <w:rFonts w:ascii="Times New Roman" w:hAnsi="Times New Roman" w:cs="Times New Roman"/>
                <w:spacing w:val="2"/>
                <w:sz w:val="24"/>
                <w:szCs w:val="24"/>
              </w:rPr>
              <w:t xml:space="preserve"> </w:t>
            </w:r>
            <w:r>
              <w:rPr>
                <w:rFonts w:ascii="Times New Roman" w:hAnsi="Times New Roman" w:cs="Times New Roman"/>
                <w:spacing w:val="2"/>
                <w:sz w:val="24"/>
                <w:szCs w:val="24"/>
                <w:u w:val="single"/>
              </w:rPr>
              <w:t xml:space="preserve"> </w:t>
            </w:r>
            <w:r w:rsidRPr="00E95E0E">
              <w:rPr>
                <w:rFonts w:ascii="Times New Roman" w:hAnsi="Times New Roman" w:cs="Times New Roman"/>
                <w:spacing w:val="2"/>
                <w:sz w:val="24"/>
                <w:szCs w:val="24"/>
              </w:rPr>
              <w:t xml:space="preserve">  </w:t>
            </w:r>
          </w:p>
        </w:tc>
      </w:tr>
      <w:tr w:rsidR="004D0384" w:rsidRPr="00D05E57" w:rsidTr="004C35B8">
        <w:trPr>
          <w:trHeight w:val="1900"/>
        </w:trPr>
        <w:tc>
          <w:tcPr>
            <w:tcW w:w="2127" w:type="dxa"/>
            <w:vAlign w:val="center"/>
          </w:tcPr>
          <w:p w:rsidR="004D0384" w:rsidRPr="008D0B02" w:rsidRDefault="004D0384" w:rsidP="004C35B8">
            <w:pPr>
              <w:suppressAutoHyphens/>
              <w:contextualSpacing/>
              <w:rPr>
                <w:rFonts w:ascii="Times New Roman" w:hAnsi="Times New Roman" w:cs="Times New Roman"/>
                <w:sz w:val="24"/>
                <w:szCs w:val="24"/>
                <w:lang w:eastAsia="ar-SA"/>
              </w:rPr>
            </w:pPr>
            <w:r w:rsidRPr="008D0B02">
              <w:rPr>
                <w:rFonts w:ascii="Times New Roman" w:hAnsi="Times New Roman" w:cs="Times New Roman"/>
                <w:sz w:val="24"/>
                <w:szCs w:val="24"/>
                <w:lang w:eastAsia="ar-SA"/>
              </w:rPr>
              <w:t>Полтарихина Л.В.</w:t>
            </w:r>
          </w:p>
        </w:tc>
        <w:tc>
          <w:tcPr>
            <w:tcW w:w="4111" w:type="dxa"/>
          </w:tcPr>
          <w:p w:rsidR="00204829" w:rsidRPr="00B24630" w:rsidRDefault="00A30B19" w:rsidP="00B24630">
            <w:pPr>
              <w:contextualSpacing/>
              <w:rPr>
                <w:rFonts w:ascii="Times New Roman" w:hAnsi="Times New Roman" w:cs="Times New Roman"/>
                <w:sz w:val="24"/>
                <w:szCs w:val="24"/>
              </w:rPr>
            </w:pPr>
            <w:r w:rsidRPr="00B24630">
              <w:rPr>
                <w:rFonts w:ascii="Times New Roman" w:hAnsi="Times New Roman" w:cs="Times New Roman"/>
                <w:sz w:val="24"/>
                <w:szCs w:val="24"/>
              </w:rPr>
              <w:t xml:space="preserve"> </w:t>
            </w:r>
            <w:r w:rsidR="004D0384" w:rsidRPr="00B24630">
              <w:rPr>
                <w:rFonts w:ascii="Times New Roman" w:hAnsi="Times New Roman" w:cs="Times New Roman"/>
                <w:sz w:val="24"/>
                <w:szCs w:val="24"/>
              </w:rPr>
              <w:t xml:space="preserve"> </w:t>
            </w:r>
            <w:r w:rsidR="00B24630" w:rsidRPr="00B24630">
              <w:rPr>
                <w:rFonts w:ascii="Times New Roman" w:hAnsi="Times New Roman"/>
                <w:sz w:val="24"/>
                <w:szCs w:val="24"/>
              </w:rPr>
              <w:t>Организация учебно-исследовательской деятельности учащихся как одно из средств повышения интереса к у</w:t>
            </w:r>
            <w:r w:rsidR="00B24630">
              <w:rPr>
                <w:rFonts w:ascii="Times New Roman" w:hAnsi="Times New Roman"/>
                <w:sz w:val="24"/>
                <w:szCs w:val="24"/>
              </w:rPr>
              <w:t>чебному предмету «Русский язык»</w:t>
            </w:r>
          </w:p>
        </w:tc>
        <w:tc>
          <w:tcPr>
            <w:tcW w:w="4394" w:type="dxa"/>
          </w:tcPr>
          <w:p w:rsidR="004D0384" w:rsidRPr="004C35B8" w:rsidRDefault="00B24630" w:rsidP="004C35B8">
            <w:pPr>
              <w:contextualSpacing/>
              <w:rPr>
                <w:rFonts w:ascii="Times New Roman" w:eastAsia="Calibri" w:hAnsi="Times New Roman" w:cs="Times New Roman"/>
                <w:sz w:val="24"/>
                <w:szCs w:val="24"/>
                <w:lang w:eastAsia="en-US"/>
              </w:rPr>
            </w:pPr>
            <w:r w:rsidRPr="00B24630">
              <w:rPr>
                <w:rFonts w:ascii="Times New Roman" w:eastAsia="Calibri" w:hAnsi="Times New Roman" w:cs="Times New Roman"/>
                <w:sz w:val="24"/>
                <w:szCs w:val="24"/>
                <w:lang w:eastAsia="en-US"/>
              </w:rPr>
              <w:t>Сборник материалов региональной  научно-практической  конференции «Учебно-исследовательская деятельность в системе общего, дополнительного и профессионального</w:t>
            </w:r>
            <w:r w:rsidR="004C35B8">
              <w:rPr>
                <w:rFonts w:ascii="Times New Roman" w:eastAsia="Calibri" w:hAnsi="Times New Roman" w:cs="Times New Roman"/>
                <w:sz w:val="24"/>
                <w:szCs w:val="24"/>
                <w:lang w:eastAsia="en-US"/>
              </w:rPr>
              <w:t xml:space="preserve"> образования. Ноябрь 2015 года.</w:t>
            </w:r>
          </w:p>
        </w:tc>
      </w:tr>
      <w:tr w:rsidR="004D0384" w:rsidRPr="00D05E57" w:rsidTr="00204829">
        <w:tc>
          <w:tcPr>
            <w:tcW w:w="2127" w:type="dxa"/>
          </w:tcPr>
          <w:p w:rsidR="004D0384" w:rsidRPr="009C7929" w:rsidRDefault="004D0384" w:rsidP="00F7204C">
            <w:pPr>
              <w:suppressAutoHyphens/>
              <w:contextualSpacing/>
              <w:jc w:val="both"/>
              <w:rPr>
                <w:rFonts w:ascii="Times New Roman" w:hAnsi="Times New Roman" w:cs="Times New Roman"/>
                <w:sz w:val="24"/>
                <w:szCs w:val="24"/>
                <w:lang w:eastAsia="ar-SA"/>
              </w:rPr>
            </w:pPr>
            <w:proofErr w:type="spellStart"/>
            <w:r w:rsidRPr="009C7929">
              <w:rPr>
                <w:rFonts w:ascii="Times New Roman" w:hAnsi="Times New Roman" w:cs="Times New Roman"/>
                <w:sz w:val="24"/>
                <w:szCs w:val="24"/>
                <w:lang w:eastAsia="ar-SA"/>
              </w:rPr>
              <w:t>Сыроватская</w:t>
            </w:r>
            <w:proofErr w:type="spellEnd"/>
            <w:r w:rsidRPr="009C7929">
              <w:rPr>
                <w:rFonts w:ascii="Times New Roman" w:hAnsi="Times New Roman" w:cs="Times New Roman"/>
                <w:sz w:val="24"/>
                <w:szCs w:val="24"/>
                <w:lang w:eastAsia="ar-SA"/>
              </w:rPr>
              <w:t xml:space="preserve"> И.Е.</w:t>
            </w:r>
            <w:r w:rsidR="00CE74A0" w:rsidRPr="009C7929">
              <w:rPr>
                <w:rFonts w:ascii="Times New Roman" w:hAnsi="Times New Roman" w:cs="Times New Roman"/>
                <w:sz w:val="24"/>
                <w:szCs w:val="24"/>
                <w:lang w:eastAsia="ar-SA"/>
              </w:rPr>
              <w:t>,</w:t>
            </w:r>
          </w:p>
          <w:p w:rsidR="00CE74A0" w:rsidRPr="009C7929" w:rsidRDefault="00CE74A0" w:rsidP="00F7204C">
            <w:pPr>
              <w:suppressAutoHyphens/>
              <w:contextualSpacing/>
              <w:jc w:val="both"/>
              <w:rPr>
                <w:rFonts w:ascii="Times New Roman" w:hAnsi="Times New Roman" w:cs="Times New Roman"/>
                <w:sz w:val="24"/>
                <w:szCs w:val="24"/>
                <w:lang w:eastAsia="ar-SA"/>
              </w:rPr>
            </w:pPr>
            <w:r w:rsidRPr="009C7929">
              <w:rPr>
                <w:rFonts w:ascii="Times New Roman" w:hAnsi="Times New Roman" w:cs="Times New Roman"/>
                <w:sz w:val="24"/>
                <w:szCs w:val="24"/>
                <w:lang w:eastAsia="ar-SA"/>
              </w:rPr>
              <w:t>Давидович Е.С.</w:t>
            </w:r>
          </w:p>
        </w:tc>
        <w:tc>
          <w:tcPr>
            <w:tcW w:w="4111" w:type="dxa"/>
          </w:tcPr>
          <w:p w:rsidR="005F0DB3" w:rsidRPr="009C7929" w:rsidRDefault="005F0DB3" w:rsidP="005F0DB3">
            <w:pPr>
              <w:pStyle w:val="2"/>
              <w:shd w:val="clear" w:color="auto" w:fill="FFFFFF"/>
              <w:spacing w:before="0"/>
              <w:outlineLvl w:val="1"/>
              <w:rPr>
                <w:rFonts w:ascii="Times New Roman" w:hAnsi="Times New Roman" w:cs="Times New Roman"/>
                <w:b w:val="0"/>
                <w:bCs w:val="0"/>
                <w:color w:val="auto"/>
                <w:sz w:val="24"/>
                <w:szCs w:val="24"/>
              </w:rPr>
            </w:pPr>
            <w:r w:rsidRPr="009C7929">
              <w:rPr>
                <w:rFonts w:ascii="Times New Roman" w:hAnsi="Times New Roman" w:cs="Times New Roman"/>
                <w:color w:val="auto"/>
                <w:sz w:val="24"/>
                <w:szCs w:val="24"/>
                <w:shd w:val="clear" w:color="auto" w:fill="FFFFFF"/>
              </w:rPr>
              <w:t xml:space="preserve"> </w:t>
            </w:r>
            <w:r w:rsidRPr="009C7929">
              <w:rPr>
                <w:rFonts w:ascii="Times New Roman" w:hAnsi="Times New Roman" w:cs="Times New Roman"/>
                <w:b w:val="0"/>
                <w:bCs w:val="0"/>
                <w:color w:val="auto"/>
                <w:sz w:val="24"/>
                <w:szCs w:val="24"/>
              </w:rPr>
              <w:t xml:space="preserve">Статья </w:t>
            </w:r>
            <w:r w:rsidR="00CE74A0" w:rsidRPr="009C7929">
              <w:rPr>
                <w:rFonts w:ascii="Times New Roman" w:hAnsi="Times New Roman" w:cs="Times New Roman"/>
                <w:b w:val="0"/>
                <w:bCs w:val="0"/>
                <w:color w:val="auto"/>
                <w:sz w:val="24"/>
                <w:szCs w:val="24"/>
              </w:rPr>
              <w:t xml:space="preserve">«Пророческие мотивы в творчестве </w:t>
            </w:r>
            <w:proofErr w:type="spellStart"/>
            <w:r w:rsidR="00CE74A0" w:rsidRPr="009C7929">
              <w:rPr>
                <w:rFonts w:ascii="Times New Roman" w:hAnsi="Times New Roman" w:cs="Times New Roman"/>
                <w:b w:val="0"/>
                <w:bCs w:val="0"/>
                <w:color w:val="auto"/>
                <w:sz w:val="24"/>
                <w:szCs w:val="24"/>
              </w:rPr>
              <w:t>В.Хлебникова</w:t>
            </w:r>
            <w:proofErr w:type="spellEnd"/>
            <w:r w:rsidR="00CE74A0" w:rsidRPr="009C7929">
              <w:rPr>
                <w:rFonts w:ascii="Times New Roman" w:hAnsi="Times New Roman" w:cs="Times New Roman"/>
                <w:b w:val="0"/>
                <w:bCs w:val="0"/>
                <w:color w:val="auto"/>
                <w:sz w:val="24"/>
                <w:szCs w:val="24"/>
              </w:rPr>
              <w:t>»</w:t>
            </w:r>
          </w:p>
          <w:p w:rsidR="004D0384" w:rsidRPr="009C7929" w:rsidRDefault="004D0384" w:rsidP="00A30B19">
            <w:pPr>
              <w:rPr>
                <w:rFonts w:ascii="Times New Roman" w:hAnsi="Times New Roman" w:cs="Times New Roman"/>
                <w:sz w:val="24"/>
                <w:szCs w:val="24"/>
              </w:rPr>
            </w:pPr>
          </w:p>
        </w:tc>
        <w:tc>
          <w:tcPr>
            <w:tcW w:w="4394" w:type="dxa"/>
          </w:tcPr>
          <w:p w:rsidR="004D0384" w:rsidRPr="009C7929" w:rsidRDefault="00A30B19" w:rsidP="005F0DB3">
            <w:pPr>
              <w:contextualSpacing/>
              <w:rPr>
                <w:rFonts w:ascii="Times New Roman" w:hAnsi="Times New Roman" w:cs="Times New Roman"/>
                <w:bCs/>
                <w:sz w:val="24"/>
                <w:szCs w:val="24"/>
              </w:rPr>
            </w:pPr>
            <w:r w:rsidRPr="009C7929">
              <w:rPr>
                <w:rFonts w:ascii="Times New Roman" w:hAnsi="Times New Roman" w:cs="Times New Roman"/>
                <w:bCs/>
                <w:sz w:val="24"/>
                <w:szCs w:val="24"/>
              </w:rPr>
              <w:t xml:space="preserve">   </w:t>
            </w:r>
            <w:r w:rsidR="005F0DB3" w:rsidRPr="009C7929">
              <w:rPr>
                <w:rFonts w:ascii="Times New Roman" w:hAnsi="Times New Roman" w:cs="Times New Roman"/>
                <w:sz w:val="24"/>
                <w:szCs w:val="24"/>
              </w:rPr>
              <w:t xml:space="preserve"> </w:t>
            </w:r>
            <w:r w:rsidR="00CE74A0" w:rsidRPr="009C7929">
              <w:rPr>
                <w:rFonts w:ascii="Times New Roman" w:hAnsi="Times New Roman" w:cs="Times New Roman"/>
                <w:sz w:val="24"/>
                <w:szCs w:val="24"/>
              </w:rPr>
              <w:t xml:space="preserve">Сборник материалов </w:t>
            </w:r>
            <w:r w:rsidR="00CE74A0" w:rsidRPr="009C7929">
              <w:rPr>
                <w:rFonts w:ascii="Times New Roman" w:hAnsi="Times New Roman" w:cs="Times New Roman"/>
                <w:sz w:val="24"/>
                <w:szCs w:val="24"/>
                <w:lang w:val="en-US"/>
              </w:rPr>
              <w:t>XII</w:t>
            </w:r>
            <w:r w:rsidR="00CE74A0" w:rsidRPr="009C7929">
              <w:rPr>
                <w:rFonts w:ascii="Times New Roman" w:hAnsi="Times New Roman" w:cs="Times New Roman"/>
                <w:sz w:val="24"/>
                <w:szCs w:val="24"/>
              </w:rPr>
              <w:t xml:space="preserve">  Международных </w:t>
            </w:r>
            <w:proofErr w:type="spellStart"/>
            <w:r w:rsidR="00CE74A0" w:rsidRPr="009C7929">
              <w:rPr>
                <w:rFonts w:ascii="Times New Roman" w:hAnsi="Times New Roman" w:cs="Times New Roman"/>
                <w:sz w:val="24"/>
                <w:szCs w:val="24"/>
              </w:rPr>
              <w:t>хлебниковских</w:t>
            </w:r>
            <w:proofErr w:type="spellEnd"/>
            <w:r w:rsidR="00CE74A0" w:rsidRPr="009C7929">
              <w:rPr>
                <w:rFonts w:ascii="Times New Roman" w:hAnsi="Times New Roman" w:cs="Times New Roman"/>
                <w:sz w:val="24"/>
                <w:szCs w:val="24"/>
              </w:rPr>
              <w:t xml:space="preserve"> чтений, посвящённых 130-летию со дня рождения </w:t>
            </w:r>
            <w:proofErr w:type="spellStart"/>
            <w:r w:rsidR="00CE74A0" w:rsidRPr="009C7929">
              <w:rPr>
                <w:rFonts w:ascii="Times New Roman" w:hAnsi="Times New Roman" w:cs="Times New Roman"/>
                <w:sz w:val="24"/>
                <w:szCs w:val="24"/>
              </w:rPr>
              <w:t>В.Хлебникова</w:t>
            </w:r>
            <w:proofErr w:type="spellEnd"/>
          </w:p>
        </w:tc>
      </w:tr>
      <w:tr w:rsidR="001B0866" w:rsidRPr="00D05E57" w:rsidTr="00204829">
        <w:tc>
          <w:tcPr>
            <w:tcW w:w="2127" w:type="dxa"/>
          </w:tcPr>
          <w:p w:rsidR="001B0866" w:rsidRPr="009C7929" w:rsidRDefault="001B0866" w:rsidP="00F7204C">
            <w:pPr>
              <w:suppressAutoHyphens/>
              <w:contextualSpacing/>
              <w:jc w:val="both"/>
              <w:rPr>
                <w:rFonts w:ascii="Times New Roman" w:hAnsi="Times New Roman" w:cs="Times New Roman"/>
                <w:sz w:val="24"/>
                <w:szCs w:val="24"/>
                <w:lang w:eastAsia="ar-SA"/>
              </w:rPr>
            </w:pPr>
            <w:proofErr w:type="spellStart"/>
            <w:r w:rsidRPr="009C7929">
              <w:rPr>
                <w:rFonts w:ascii="Times New Roman" w:hAnsi="Times New Roman" w:cs="Times New Roman"/>
                <w:sz w:val="24"/>
                <w:szCs w:val="24"/>
                <w:lang w:eastAsia="ar-SA"/>
              </w:rPr>
              <w:t>Сыроватская</w:t>
            </w:r>
            <w:proofErr w:type="spellEnd"/>
            <w:r w:rsidRPr="009C7929">
              <w:rPr>
                <w:rFonts w:ascii="Times New Roman" w:hAnsi="Times New Roman" w:cs="Times New Roman"/>
                <w:sz w:val="24"/>
                <w:szCs w:val="24"/>
                <w:lang w:eastAsia="ar-SA"/>
              </w:rPr>
              <w:t xml:space="preserve"> И.Е.</w:t>
            </w:r>
          </w:p>
        </w:tc>
        <w:tc>
          <w:tcPr>
            <w:tcW w:w="4111" w:type="dxa"/>
          </w:tcPr>
          <w:p w:rsidR="001B0866" w:rsidRPr="009C7929" w:rsidRDefault="001B0866" w:rsidP="008A380D">
            <w:pPr>
              <w:pStyle w:val="2"/>
              <w:shd w:val="clear" w:color="auto" w:fill="FFFFFF"/>
              <w:spacing w:before="0"/>
              <w:outlineLvl w:val="1"/>
              <w:rPr>
                <w:rFonts w:ascii="Times New Roman" w:hAnsi="Times New Roman" w:cs="Times New Roman"/>
                <w:b w:val="0"/>
                <w:color w:val="auto"/>
                <w:sz w:val="24"/>
                <w:szCs w:val="24"/>
                <w:shd w:val="clear" w:color="auto" w:fill="FFFFFF"/>
              </w:rPr>
            </w:pPr>
            <w:r w:rsidRPr="009C7929">
              <w:rPr>
                <w:rFonts w:ascii="Times New Roman" w:hAnsi="Times New Roman" w:cs="Times New Roman"/>
                <w:b w:val="0"/>
                <w:color w:val="auto"/>
                <w:sz w:val="24"/>
                <w:szCs w:val="24"/>
                <w:shd w:val="clear" w:color="auto" w:fill="FFFFFF"/>
              </w:rPr>
              <w:t>Публикация «Урок русского языка в 8 классе по теме « Обращение и его роль в тексте»</w:t>
            </w:r>
          </w:p>
        </w:tc>
        <w:tc>
          <w:tcPr>
            <w:tcW w:w="4394" w:type="dxa"/>
            <w:vMerge w:val="restart"/>
          </w:tcPr>
          <w:p w:rsidR="001B0866" w:rsidRPr="009C7929" w:rsidRDefault="001B0866" w:rsidP="001B0866">
            <w:pPr>
              <w:contextualSpacing/>
              <w:rPr>
                <w:rFonts w:ascii="Times New Roman" w:hAnsi="Times New Roman" w:cs="Times New Roman"/>
                <w:bCs/>
                <w:sz w:val="24"/>
                <w:szCs w:val="24"/>
              </w:rPr>
            </w:pPr>
            <w:r w:rsidRPr="009C7929">
              <w:rPr>
                <w:rFonts w:ascii="Times New Roman" w:hAnsi="Times New Roman" w:cs="Times New Roman"/>
                <w:bCs/>
                <w:sz w:val="24"/>
                <w:szCs w:val="24"/>
              </w:rPr>
              <w:t xml:space="preserve"> </w:t>
            </w:r>
          </w:p>
          <w:p w:rsidR="001B0866" w:rsidRPr="009C7929" w:rsidRDefault="001B0866" w:rsidP="001B0866">
            <w:pPr>
              <w:contextualSpacing/>
              <w:rPr>
                <w:rFonts w:ascii="Times New Roman" w:hAnsi="Times New Roman" w:cs="Times New Roman"/>
                <w:sz w:val="24"/>
                <w:szCs w:val="24"/>
                <w:shd w:val="clear" w:color="auto" w:fill="FFFFFF"/>
              </w:rPr>
            </w:pPr>
            <w:r w:rsidRPr="009C7929">
              <w:rPr>
                <w:rFonts w:ascii="Times New Roman" w:hAnsi="Times New Roman" w:cs="Times New Roman"/>
                <w:bCs/>
                <w:sz w:val="24"/>
                <w:szCs w:val="24"/>
              </w:rPr>
              <w:t>В</w:t>
            </w:r>
            <w:r w:rsidRPr="009C7929">
              <w:rPr>
                <w:rFonts w:ascii="Times New Roman" w:hAnsi="Times New Roman" w:cs="Times New Roman"/>
                <w:sz w:val="24"/>
                <w:szCs w:val="24"/>
                <w:shd w:val="clear" w:color="auto" w:fill="FFFFFF"/>
              </w:rPr>
              <w:t>сероссийский  фестиваль педагогического творчества в номинации «Педагогические идеи и технологии: среднее образование».</w:t>
            </w:r>
          </w:p>
        </w:tc>
      </w:tr>
      <w:tr w:rsidR="001B0866" w:rsidRPr="00D05E57" w:rsidTr="00204829">
        <w:tc>
          <w:tcPr>
            <w:tcW w:w="2127" w:type="dxa"/>
          </w:tcPr>
          <w:p w:rsidR="001B0866" w:rsidRPr="009C7929" w:rsidRDefault="001B0866" w:rsidP="00F7204C">
            <w:pPr>
              <w:suppressAutoHyphens/>
              <w:contextualSpacing/>
              <w:jc w:val="both"/>
              <w:rPr>
                <w:rFonts w:ascii="Times New Roman" w:hAnsi="Times New Roman" w:cs="Times New Roman"/>
                <w:sz w:val="24"/>
                <w:szCs w:val="24"/>
                <w:lang w:eastAsia="ar-SA"/>
              </w:rPr>
            </w:pPr>
            <w:r w:rsidRPr="009C7929">
              <w:rPr>
                <w:rFonts w:ascii="Times New Roman" w:hAnsi="Times New Roman" w:cs="Times New Roman"/>
                <w:sz w:val="24"/>
                <w:szCs w:val="24"/>
                <w:lang w:eastAsia="ar-SA"/>
              </w:rPr>
              <w:t>Давидович Е.С.</w:t>
            </w:r>
          </w:p>
        </w:tc>
        <w:tc>
          <w:tcPr>
            <w:tcW w:w="4111" w:type="dxa"/>
          </w:tcPr>
          <w:p w:rsidR="001B0866" w:rsidRPr="009C7929" w:rsidRDefault="001B0866" w:rsidP="008A380D">
            <w:pPr>
              <w:pStyle w:val="2"/>
              <w:shd w:val="clear" w:color="auto" w:fill="FFFFFF"/>
              <w:spacing w:before="0"/>
              <w:outlineLvl w:val="1"/>
              <w:rPr>
                <w:rFonts w:ascii="Times New Roman" w:hAnsi="Times New Roman" w:cs="Times New Roman"/>
                <w:b w:val="0"/>
                <w:color w:val="auto"/>
                <w:sz w:val="24"/>
                <w:szCs w:val="24"/>
                <w:shd w:val="clear" w:color="auto" w:fill="FFFFFF"/>
              </w:rPr>
            </w:pPr>
            <w:r w:rsidRPr="009C7929">
              <w:rPr>
                <w:rFonts w:ascii="Times New Roman" w:hAnsi="Times New Roman" w:cs="Times New Roman"/>
                <w:b w:val="0"/>
                <w:color w:val="auto"/>
                <w:sz w:val="24"/>
                <w:szCs w:val="24"/>
                <w:shd w:val="clear" w:color="auto" w:fill="FFFFFF"/>
              </w:rPr>
              <w:t xml:space="preserve">Публикация: конспект урока литературы в 5 классе «Формирование характера </w:t>
            </w:r>
            <w:proofErr w:type="spellStart"/>
            <w:r w:rsidRPr="009C7929">
              <w:rPr>
                <w:rFonts w:ascii="Times New Roman" w:hAnsi="Times New Roman" w:cs="Times New Roman"/>
                <w:b w:val="0"/>
                <w:color w:val="auto"/>
                <w:sz w:val="24"/>
                <w:szCs w:val="24"/>
                <w:shd w:val="clear" w:color="auto" w:fill="FFFFFF"/>
              </w:rPr>
              <w:t>Васютки</w:t>
            </w:r>
            <w:proofErr w:type="spellEnd"/>
            <w:r w:rsidRPr="009C7929">
              <w:rPr>
                <w:rFonts w:ascii="Times New Roman" w:hAnsi="Times New Roman" w:cs="Times New Roman"/>
                <w:b w:val="0"/>
                <w:color w:val="auto"/>
                <w:sz w:val="24"/>
                <w:szCs w:val="24"/>
                <w:shd w:val="clear" w:color="auto" w:fill="FFFFFF"/>
              </w:rPr>
              <w:t>»</w:t>
            </w:r>
          </w:p>
          <w:p w:rsidR="001B0866" w:rsidRPr="009C7929" w:rsidRDefault="001B0866" w:rsidP="001B0866"/>
        </w:tc>
        <w:tc>
          <w:tcPr>
            <w:tcW w:w="4394" w:type="dxa"/>
            <w:vMerge/>
          </w:tcPr>
          <w:p w:rsidR="001B0866" w:rsidRPr="009C7929" w:rsidRDefault="001B0866" w:rsidP="001B0866">
            <w:pPr>
              <w:contextualSpacing/>
              <w:rPr>
                <w:rFonts w:ascii="Times New Roman" w:hAnsi="Times New Roman" w:cs="Times New Roman"/>
                <w:bCs/>
                <w:sz w:val="24"/>
                <w:szCs w:val="24"/>
              </w:rPr>
            </w:pPr>
          </w:p>
        </w:tc>
      </w:tr>
      <w:tr w:rsidR="004E0F62" w:rsidRPr="00D05E57" w:rsidTr="00204829">
        <w:tc>
          <w:tcPr>
            <w:tcW w:w="2127" w:type="dxa"/>
          </w:tcPr>
          <w:p w:rsidR="004E0F62" w:rsidRPr="009C7929" w:rsidRDefault="004E0F62" w:rsidP="00D05E57">
            <w:pPr>
              <w:rPr>
                <w:rFonts w:ascii="Times New Roman" w:hAnsi="Times New Roman" w:cs="Times New Roman"/>
                <w:sz w:val="24"/>
                <w:szCs w:val="24"/>
                <w:lang w:eastAsia="ar-SA"/>
              </w:rPr>
            </w:pPr>
            <w:proofErr w:type="spellStart"/>
            <w:r w:rsidRPr="009C7929">
              <w:rPr>
                <w:rFonts w:ascii="Times New Roman" w:hAnsi="Times New Roman" w:cs="Times New Roman"/>
                <w:sz w:val="24"/>
                <w:szCs w:val="24"/>
                <w:lang w:eastAsia="ar-SA"/>
              </w:rPr>
              <w:t>Марахтанова</w:t>
            </w:r>
            <w:proofErr w:type="spellEnd"/>
            <w:r w:rsidRPr="009C7929">
              <w:rPr>
                <w:rFonts w:ascii="Times New Roman" w:hAnsi="Times New Roman" w:cs="Times New Roman"/>
                <w:sz w:val="24"/>
                <w:szCs w:val="24"/>
                <w:lang w:eastAsia="ar-SA"/>
              </w:rPr>
              <w:t xml:space="preserve"> В.М. </w:t>
            </w:r>
          </w:p>
        </w:tc>
        <w:tc>
          <w:tcPr>
            <w:tcW w:w="4111" w:type="dxa"/>
          </w:tcPr>
          <w:p w:rsidR="004E0F62" w:rsidRPr="009C7929" w:rsidRDefault="0058221A" w:rsidP="00D05E57">
            <w:pPr>
              <w:rPr>
                <w:rFonts w:ascii="Times New Roman" w:hAnsi="Times New Roman" w:cs="Times New Roman"/>
                <w:sz w:val="24"/>
                <w:szCs w:val="24"/>
              </w:rPr>
            </w:pPr>
            <w:r w:rsidRPr="009C7929">
              <w:rPr>
                <w:rFonts w:ascii="Times New Roman" w:hAnsi="Times New Roman" w:cs="Times New Roman"/>
                <w:sz w:val="24"/>
                <w:szCs w:val="24"/>
              </w:rPr>
              <w:t xml:space="preserve"> Статья «Культурные и природные наследия  - развитие туризма в Астраханской области»</w:t>
            </w:r>
          </w:p>
        </w:tc>
        <w:tc>
          <w:tcPr>
            <w:tcW w:w="4394" w:type="dxa"/>
          </w:tcPr>
          <w:p w:rsidR="004E0F62" w:rsidRPr="009C7929" w:rsidRDefault="0058221A" w:rsidP="00BB7E2C">
            <w:pPr>
              <w:rPr>
                <w:rFonts w:ascii="Times New Roman" w:hAnsi="Times New Roman" w:cs="Times New Roman"/>
                <w:bCs/>
                <w:sz w:val="24"/>
                <w:szCs w:val="24"/>
              </w:rPr>
            </w:pPr>
            <w:r w:rsidRPr="009C7929">
              <w:rPr>
                <w:rFonts w:ascii="Times New Roman" w:hAnsi="Times New Roman" w:cs="Times New Roman"/>
                <w:sz w:val="24"/>
                <w:szCs w:val="24"/>
              </w:rPr>
              <w:t xml:space="preserve"> </w:t>
            </w:r>
            <w:r w:rsidR="00D367A0" w:rsidRPr="009C7929">
              <w:rPr>
                <w:rFonts w:ascii="Times New Roman" w:hAnsi="Times New Roman" w:cs="Times New Roman"/>
                <w:sz w:val="24"/>
                <w:szCs w:val="24"/>
              </w:rPr>
              <w:t>Сборник материалов Международной научно-практической конференции «Актуальные вопросы модернизации экономики, права и образования» (24 апреля 2015 г.)</w:t>
            </w:r>
          </w:p>
        </w:tc>
      </w:tr>
      <w:tr w:rsidR="00204829" w:rsidRPr="00D05E57" w:rsidTr="00204829">
        <w:tc>
          <w:tcPr>
            <w:tcW w:w="2127" w:type="dxa"/>
          </w:tcPr>
          <w:p w:rsidR="00204829" w:rsidRPr="009C7929" w:rsidRDefault="00204829" w:rsidP="00D05E57">
            <w:pPr>
              <w:rPr>
                <w:rFonts w:ascii="Times New Roman" w:hAnsi="Times New Roman" w:cs="Times New Roman"/>
                <w:sz w:val="24"/>
                <w:szCs w:val="24"/>
                <w:lang w:eastAsia="ar-SA"/>
              </w:rPr>
            </w:pPr>
            <w:r w:rsidRPr="009C7929">
              <w:rPr>
                <w:rFonts w:ascii="Times New Roman" w:hAnsi="Times New Roman" w:cs="Times New Roman"/>
                <w:sz w:val="24"/>
                <w:szCs w:val="24"/>
                <w:lang w:eastAsia="ar-SA"/>
              </w:rPr>
              <w:t>Давидович Е.С.</w:t>
            </w:r>
          </w:p>
          <w:p w:rsidR="00204829" w:rsidRPr="009C7929" w:rsidRDefault="00204829" w:rsidP="00D05E57">
            <w:pPr>
              <w:rPr>
                <w:rFonts w:ascii="Times New Roman" w:hAnsi="Times New Roman" w:cs="Times New Roman"/>
                <w:sz w:val="24"/>
                <w:szCs w:val="24"/>
                <w:lang w:eastAsia="ar-SA"/>
              </w:rPr>
            </w:pPr>
          </w:p>
        </w:tc>
        <w:tc>
          <w:tcPr>
            <w:tcW w:w="4111" w:type="dxa"/>
          </w:tcPr>
          <w:p w:rsidR="00204829" w:rsidRPr="009C7929" w:rsidRDefault="001B0866" w:rsidP="001B0866">
            <w:pPr>
              <w:rPr>
                <w:rFonts w:ascii="Times New Roman" w:hAnsi="Times New Roman" w:cs="Times New Roman"/>
                <w:sz w:val="24"/>
                <w:szCs w:val="24"/>
              </w:rPr>
            </w:pPr>
            <w:r w:rsidRPr="009C7929">
              <w:rPr>
                <w:rFonts w:ascii="Times New Roman" w:hAnsi="Times New Roman" w:cs="Times New Roman"/>
                <w:sz w:val="24"/>
                <w:szCs w:val="24"/>
              </w:rPr>
              <w:t xml:space="preserve">Статья </w:t>
            </w:r>
            <w:r w:rsidRPr="009C7929">
              <w:rPr>
                <w:rFonts w:ascii="Times New Roman" w:hAnsi="Times New Roman" w:cs="Times New Roman"/>
                <w:sz w:val="24"/>
                <w:szCs w:val="24"/>
                <w:shd w:val="clear" w:color="auto" w:fill="FFFFFF"/>
              </w:rPr>
              <w:t>«Научно-исследовательская работа по литературе как средство духовно-нравственного воспитания школьников».</w:t>
            </w:r>
          </w:p>
        </w:tc>
        <w:tc>
          <w:tcPr>
            <w:tcW w:w="4394" w:type="dxa"/>
          </w:tcPr>
          <w:p w:rsidR="00C70BC7" w:rsidRPr="009C7929" w:rsidRDefault="001B0866" w:rsidP="001B0866">
            <w:pPr>
              <w:rPr>
                <w:rFonts w:ascii="Times New Roman" w:hAnsi="Times New Roman" w:cs="Times New Roman"/>
                <w:sz w:val="24"/>
                <w:szCs w:val="24"/>
                <w:shd w:val="clear" w:color="auto" w:fill="FFFFFF"/>
              </w:rPr>
            </w:pPr>
            <w:r w:rsidRPr="009C7929">
              <w:rPr>
                <w:rFonts w:ascii="Times New Roman" w:hAnsi="Times New Roman" w:cs="Times New Roman"/>
                <w:sz w:val="24"/>
                <w:szCs w:val="24"/>
                <w:shd w:val="clear" w:color="auto" w:fill="FFFFFF"/>
              </w:rPr>
              <w:t>Сборник  материалов XV Межрегиональной научно-практической педагогической конференции   «Воспитательная деятельность в образовательных орг</w:t>
            </w:r>
            <w:r w:rsidR="00C70BC7" w:rsidRPr="009C7929">
              <w:rPr>
                <w:rFonts w:ascii="Times New Roman" w:hAnsi="Times New Roman" w:cs="Times New Roman"/>
                <w:sz w:val="24"/>
                <w:szCs w:val="24"/>
                <w:shd w:val="clear" w:color="auto" w:fill="FFFFFF"/>
              </w:rPr>
              <w:t>анизациях: подходы, содержание</w:t>
            </w:r>
          </w:p>
          <w:p w:rsidR="00204829" w:rsidRPr="009C7929" w:rsidRDefault="001B0866" w:rsidP="001B0866">
            <w:pPr>
              <w:rPr>
                <w:rFonts w:ascii="Times New Roman" w:hAnsi="Times New Roman" w:cs="Times New Roman"/>
                <w:sz w:val="24"/>
                <w:szCs w:val="24"/>
              </w:rPr>
            </w:pPr>
            <w:r w:rsidRPr="009C7929">
              <w:rPr>
                <w:rFonts w:ascii="Times New Roman" w:hAnsi="Times New Roman" w:cs="Times New Roman"/>
                <w:sz w:val="24"/>
                <w:szCs w:val="24"/>
                <w:shd w:val="clear" w:color="auto" w:fill="FFFFFF"/>
              </w:rPr>
              <w:t>результативность»</w:t>
            </w:r>
          </w:p>
        </w:tc>
      </w:tr>
      <w:tr w:rsidR="00BB7E2C" w:rsidRPr="00D05E57" w:rsidTr="00204829">
        <w:tc>
          <w:tcPr>
            <w:tcW w:w="2127" w:type="dxa"/>
          </w:tcPr>
          <w:p w:rsidR="00BB7E2C" w:rsidRPr="009C7929" w:rsidRDefault="00BB7E2C" w:rsidP="00D05E57">
            <w:pPr>
              <w:rPr>
                <w:rFonts w:ascii="Times New Roman" w:hAnsi="Times New Roman" w:cs="Times New Roman"/>
                <w:sz w:val="24"/>
                <w:szCs w:val="24"/>
              </w:rPr>
            </w:pPr>
            <w:proofErr w:type="spellStart"/>
            <w:r w:rsidRPr="009C7929">
              <w:rPr>
                <w:rFonts w:ascii="Times New Roman" w:hAnsi="Times New Roman" w:cs="Times New Roman"/>
                <w:sz w:val="24"/>
                <w:szCs w:val="24"/>
              </w:rPr>
              <w:t>Еранова</w:t>
            </w:r>
            <w:proofErr w:type="spellEnd"/>
            <w:r w:rsidRPr="009C7929">
              <w:rPr>
                <w:rFonts w:ascii="Times New Roman" w:hAnsi="Times New Roman" w:cs="Times New Roman"/>
                <w:sz w:val="24"/>
                <w:szCs w:val="24"/>
              </w:rPr>
              <w:t xml:space="preserve"> Ю.И.</w:t>
            </w:r>
          </w:p>
          <w:p w:rsidR="00204829" w:rsidRPr="009C7929" w:rsidRDefault="00204829" w:rsidP="00D05E57">
            <w:pPr>
              <w:rPr>
                <w:rFonts w:ascii="Times New Roman" w:hAnsi="Times New Roman" w:cs="Times New Roman"/>
                <w:sz w:val="24"/>
                <w:szCs w:val="24"/>
              </w:rPr>
            </w:pPr>
          </w:p>
        </w:tc>
        <w:tc>
          <w:tcPr>
            <w:tcW w:w="4111" w:type="dxa"/>
          </w:tcPr>
          <w:p w:rsidR="00BB7E2C" w:rsidRPr="009C7929" w:rsidRDefault="00C70BC7" w:rsidP="00C70BC7">
            <w:pPr>
              <w:spacing w:line="276" w:lineRule="auto"/>
              <w:rPr>
                <w:rFonts w:ascii="Times New Roman" w:hAnsi="Times New Roman" w:cs="Times New Roman"/>
                <w:sz w:val="24"/>
                <w:szCs w:val="24"/>
              </w:rPr>
            </w:pPr>
            <w:r w:rsidRPr="009C7929">
              <w:rPr>
                <w:rFonts w:ascii="Times New Roman" w:hAnsi="Times New Roman" w:cs="Times New Roman"/>
                <w:sz w:val="24"/>
                <w:szCs w:val="24"/>
              </w:rPr>
              <w:t>Статья «Традиции античного романа в повести В. Хлебникова «Ка»»</w:t>
            </w:r>
          </w:p>
        </w:tc>
        <w:tc>
          <w:tcPr>
            <w:tcW w:w="4394" w:type="dxa"/>
          </w:tcPr>
          <w:p w:rsidR="00BB7E2C" w:rsidRPr="009C7929" w:rsidRDefault="00C70BC7" w:rsidP="00C619E9">
            <w:pPr>
              <w:rPr>
                <w:rFonts w:ascii="Times New Roman" w:hAnsi="Times New Roman" w:cs="Times New Roman"/>
                <w:sz w:val="24"/>
                <w:szCs w:val="24"/>
              </w:rPr>
            </w:pPr>
            <w:r w:rsidRPr="009C7929">
              <w:rPr>
                <w:rFonts w:ascii="Times New Roman" w:hAnsi="Times New Roman" w:cs="Times New Roman"/>
                <w:sz w:val="24"/>
                <w:szCs w:val="24"/>
              </w:rPr>
              <w:t xml:space="preserve">Сборник материалов XII  Международных </w:t>
            </w:r>
            <w:proofErr w:type="spellStart"/>
            <w:r w:rsidRPr="009C7929">
              <w:rPr>
                <w:rFonts w:ascii="Times New Roman" w:hAnsi="Times New Roman" w:cs="Times New Roman"/>
                <w:sz w:val="24"/>
                <w:szCs w:val="24"/>
              </w:rPr>
              <w:t>хлебниковских</w:t>
            </w:r>
            <w:proofErr w:type="spellEnd"/>
            <w:r w:rsidRPr="009C7929">
              <w:rPr>
                <w:rFonts w:ascii="Times New Roman" w:hAnsi="Times New Roman" w:cs="Times New Roman"/>
                <w:sz w:val="24"/>
                <w:szCs w:val="24"/>
              </w:rPr>
              <w:t xml:space="preserve"> чтений, посвящённых 130-летию со дня рождения </w:t>
            </w:r>
            <w:proofErr w:type="spellStart"/>
            <w:r w:rsidRPr="009C7929">
              <w:rPr>
                <w:rFonts w:ascii="Times New Roman" w:hAnsi="Times New Roman" w:cs="Times New Roman"/>
                <w:sz w:val="24"/>
                <w:szCs w:val="24"/>
              </w:rPr>
              <w:t>В.Хлебникова</w:t>
            </w:r>
            <w:proofErr w:type="spellEnd"/>
          </w:p>
        </w:tc>
      </w:tr>
    </w:tbl>
    <w:p w:rsidR="00CE500F" w:rsidRDefault="00CE500F" w:rsidP="004C35B8">
      <w:pPr>
        <w:spacing w:after="0" w:line="360" w:lineRule="auto"/>
        <w:contextualSpacing/>
        <w:jc w:val="both"/>
        <w:rPr>
          <w:rFonts w:ascii="Times New Roman" w:hAnsi="Times New Roman" w:cs="Times New Roman"/>
          <w:sz w:val="24"/>
          <w:szCs w:val="24"/>
        </w:rPr>
      </w:pP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В 201</w:t>
      </w:r>
      <w:r w:rsidR="009C7929">
        <w:rPr>
          <w:rFonts w:ascii="Times New Roman" w:hAnsi="Times New Roman" w:cs="Times New Roman"/>
          <w:sz w:val="24"/>
          <w:szCs w:val="24"/>
        </w:rPr>
        <w:t>5</w:t>
      </w:r>
      <w:r w:rsidRPr="00ED5E1A">
        <w:rPr>
          <w:rFonts w:ascii="Times New Roman" w:hAnsi="Times New Roman" w:cs="Times New Roman"/>
          <w:sz w:val="24"/>
          <w:szCs w:val="24"/>
        </w:rPr>
        <w:t xml:space="preserve"> - 201</w:t>
      </w:r>
      <w:r w:rsidR="009C7929">
        <w:rPr>
          <w:rFonts w:ascii="Times New Roman" w:hAnsi="Times New Roman" w:cs="Times New Roman"/>
          <w:sz w:val="24"/>
          <w:szCs w:val="24"/>
        </w:rPr>
        <w:t>6</w:t>
      </w:r>
      <w:r w:rsidRPr="00ED5E1A">
        <w:rPr>
          <w:rFonts w:ascii="Times New Roman" w:hAnsi="Times New Roman" w:cs="Times New Roman"/>
          <w:sz w:val="24"/>
          <w:szCs w:val="24"/>
        </w:rPr>
        <w:t xml:space="preserve"> учебном году контроль качества </w:t>
      </w:r>
      <w:proofErr w:type="gramStart"/>
      <w:r w:rsidRPr="00ED5E1A">
        <w:rPr>
          <w:rFonts w:ascii="Times New Roman" w:hAnsi="Times New Roman" w:cs="Times New Roman"/>
          <w:sz w:val="24"/>
          <w:szCs w:val="24"/>
        </w:rPr>
        <w:t>обучения по</w:t>
      </w:r>
      <w:proofErr w:type="gramEnd"/>
      <w:r w:rsidRPr="00ED5E1A">
        <w:rPr>
          <w:rFonts w:ascii="Times New Roman" w:hAnsi="Times New Roman" w:cs="Times New Roman"/>
          <w:sz w:val="24"/>
          <w:szCs w:val="24"/>
        </w:rPr>
        <w:t xml:space="preserve"> русскому языку осуществлялся согласно плану </w:t>
      </w:r>
      <w:proofErr w:type="spellStart"/>
      <w:r w:rsidRPr="00ED5E1A">
        <w:rPr>
          <w:rFonts w:ascii="Times New Roman" w:hAnsi="Times New Roman" w:cs="Times New Roman"/>
          <w:sz w:val="24"/>
          <w:szCs w:val="24"/>
        </w:rPr>
        <w:t>внутришкольного</w:t>
      </w:r>
      <w:proofErr w:type="spellEnd"/>
      <w:r w:rsidRPr="00ED5E1A">
        <w:rPr>
          <w:rFonts w:ascii="Times New Roman" w:hAnsi="Times New Roman" w:cs="Times New Roman"/>
          <w:sz w:val="24"/>
          <w:szCs w:val="24"/>
        </w:rPr>
        <w:t xml:space="preserve"> контроля.  В  течение года проводился мониторинг уровня сформированности обязательных результатов успеваемости по русскому языку в виде административных контрольных работ:</w:t>
      </w:r>
    </w:p>
    <w:p w:rsidR="00ED5E1A" w:rsidRPr="00ED5E1A" w:rsidRDefault="004260AB" w:rsidP="00ED5E1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w:t>
      </w:r>
      <w:r w:rsidR="00ED5E1A" w:rsidRPr="00ED5E1A">
        <w:rPr>
          <w:rFonts w:ascii="Times New Roman" w:hAnsi="Times New Roman" w:cs="Times New Roman"/>
          <w:sz w:val="24"/>
          <w:szCs w:val="24"/>
        </w:rPr>
        <w:t>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w:t>
      </w:r>
      <w:r>
        <w:rPr>
          <w:rFonts w:ascii="Times New Roman" w:hAnsi="Times New Roman" w:cs="Times New Roman"/>
          <w:sz w:val="24"/>
          <w:szCs w:val="24"/>
        </w:rPr>
        <w:t>овторения материала прошлых лет;</w:t>
      </w:r>
    </w:p>
    <w:p w:rsidR="00ED5E1A" w:rsidRPr="00ED5E1A" w:rsidRDefault="004260AB" w:rsidP="00ED5E1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w:t>
      </w:r>
      <w:r w:rsidR="00ED5E1A" w:rsidRPr="00ED5E1A">
        <w:rPr>
          <w:rFonts w:ascii="Times New Roman" w:hAnsi="Times New Roman" w:cs="Times New Roman"/>
          <w:sz w:val="24"/>
          <w:szCs w:val="24"/>
        </w:rPr>
        <w:t xml:space="preserve">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прогнозирование результативности дальнейшего обучения учащихся, выявление недостатков в работе, планирование </w:t>
      </w:r>
      <w:proofErr w:type="spellStart"/>
      <w:r w:rsidR="00ED5E1A" w:rsidRPr="00ED5E1A">
        <w:rPr>
          <w:rFonts w:ascii="Times New Roman" w:hAnsi="Times New Roman" w:cs="Times New Roman"/>
          <w:sz w:val="24"/>
          <w:szCs w:val="24"/>
        </w:rPr>
        <w:t>внутришкольного</w:t>
      </w:r>
      <w:proofErr w:type="spellEnd"/>
      <w:r w:rsidR="00ED5E1A" w:rsidRPr="00ED5E1A">
        <w:rPr>
          <w:rFonts w:ascii="Times New Roman" w:hAnsi="Times New Roman" w:cs="Times New Roman"/>
          <w:sz w:val="24"/>
          <w:szCs w:val="24"/>
        </w:rPr>
        <w:t xml:space="preserve"> контроля на следующий учебный год.</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В течение года учащиеся показывали стабильные знания по предметам, что было подтверждено результатами  ГИА и ЕГЭ.</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Проанализировав работу методического объединения, можно сделать следующие выводы: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1.</w:t>
      </w:r>
      <w:r w:rsidRPr="00ED5E1A">
        <w:rPr>
          <w:rFonts w:ascii="Times New Roman" w:hAnsi="Times New Roman" w:cs="Times New Roman"/>
          <w:sz w:val="24"/>
          <w:szCs w:val="24"/>
        </w:rPr>
        <w:tab/>
        <w:t>Методическая тема объединения соответствует методической теме НМС.</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2.</w:t>
      </w:r>
      <w:r w:rsidRPr="00ED5E1A">
        <w:rPr>
          <w:rFonts w:ascii="Times New Roman" w:hAnsi="Times New Roman" w:cs="Times New Roman"/>
          <w:sz w:val="24"/>
          <w:szCs w:val="24"/>
        </w:rPr>
        <w:tab/>
        <w:t>Поставленные задачи методической работы большей частью выполнены.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3.</w:t>
      </w:r>
      <w:r w:rsidRPr="00ED5E1A">
        <w:rPr>
          <w:rFonts w:ascii="Times New Roman" w:hAnsi="Times New Roman" w:cs="Times New Roman"/>
          <w:sz w:val="24"/>
          <w:szCs w:val="24"/>
        </w:rPr>
        <w:tab/>
        <w:t>Тематика заседаний МО отражает актуальные вопросы образования.</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4.</w:t>
      </w:r>
      <w:r w:rsidRPr="00ED5E1A">
        <w:rPr>
          <w:rFonts w:ascii="Times New Roman" w:hAnsi="Times New Roman" w:cs="Times New Roman"/>
          <w:sz w:val="24"/>
          <w:szCs w:val="24"/>
        </w:rPr>
        <w:tab/>
        <w:t>Педагоги МО активно участвуют в семинарах, конференциях различного уровня.</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5.</w:t>
      </w:r>
      <w:r w:rsidRPr="00ED5E1A">
        <w:rPr>
          <w:rFonts w:ascii="Times New Roman" w:hAnsi="Times New Roman" w:cs="Times New Roman"/>
          <w:sz w:val="24"/>
          <w:szCs w:val="24"/>
        </w:rPr>
        <w:tab/>
        <w:t xml:space="preserve">Учащиеся демонстрируют стабильные знания по </w:t>
      </w:r>
      <w:r w:rsidR="004C35B8">
        <w:rPr>
          <w:rFonts w:ascii="Times New Roman" w:hAnsi="Times New Roman" w:cs="Times New Roman"/>
          <w:sz w:val="24"/>
          <w:szCs w:val="24"/>
        </w:rPr>
        <w:t xml:space="preserve">гуманитарным </w:t>
      </w:r>
      <w:r w:rsidRPr="00ED5E1A">
        <w:rPr>
          <w:rFonts w:ascii="Times New Roman" w:hAnsi="Times New Roman" w:cs="Times New Roman"/>
          <w:sz w:val="24"/>
          <w:szCs w:val="24"/>
        </w:rPr>
        <w:t>предметам.</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6.</w:t>
      </w:r>
      <w:r w:rsidRPr="00ED5E1A">
        <w:rPr>
          <w:rFonts w:ascii="Times New Roman" w:hAnsi="Times New Roman" w:cs="Times New Roman"/>
          <w:sz w:val="24"/>
          <w:szCs w:val="24"/>
        </w:rPr>
        <w:tab/>
        <w:t>Вовлечение учащихся в активную внеклассную деятельность даёт положительные результаты.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7.</w:t>
      </w:r>
      <w:r w:rsidRPr="00ED5E1A">
        <w:rPr>
          <w:rFonts w:ascii="Times New Roman" w:hAnsi="Times New Roman" w:cs="Times New Roman"/>
          <w:sz w:val="24"/>
          <w:szCs w:val="24"/>
        </w:rPr>
        <w:tab/>
        <w:t>Постоянно проводится  работа с одарёнными детьми.</w:t>
      </w:r>
    </w:p>
    <w:p w:rsidR="00D05E57" w:rsidRPr="00D05E57"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8.</w:t>
      </w:r>
      <w:r w:rsidRPr="00ED5E1A">
        <w:rPr>
          <w:rFonts w:ascii="Times New Roman" w:hAnsi="Times New Roman" w:cs="Times New Roman"/>
          <w:sz w:val="24"/>
          <w:szCs w:val="24"/>
        </w:rPr>
        <w:tab/>
        <w:t>Программа выполнена полностью.</w:t>
      </w:r>
    </w:p>
    <w:p w:rsidR="00D05E57" w:rsidRDefault="00D05E57" w:rsidP="00D05E57">
      <w:pPr>
        <w:spacing w:after="0" w:line="360" w:lineRule="auto"/>
        <w:contextualSpacing/>
        <w:rPr>
          <w:rFonts w:ascii="Times New Roman" w:eastAsia="Times New Roman" w:hAnsi="Times New Roman" w:cs="Times New Roman"/>
          <w:sz w:val="24"/>
          <w:szCs w:val="24"/>
        </w:rPr>
      </w:pPr>
    </w:p>
    <w:p w:rsidR="008A5F27" w:rsidRPr="004C35B8" w:rsidRDefault="00ED5E1A" w:rsidP="004C35B8">
      <w:pPr>
        <w:spacing w:after="0" w:line="360" w:lineRule="auto"/>
        <w:ind w:firstLine="708"/>
        <w:contextualSpacing/>
        <w:rPr>
          <w:rFonts w:ascii="Times New Roman" w:hAnsi="Times New Roman" w:cs="Times New Roman"/>
          <w:sz w:val="24"/>
          <w:szCs w:val="24"/>
        </w:rPr>
      </w:pPr>
      <w:r w:rsidRPr="00ED5E1A">
        <w:rPr>
          <w:rFonts w:ascii="Times New Roman" w:hAnsi="Times New Roman" w:cs="Times New Roman"/>
          <w:sz w:val="24"/>
          <w:szCs w:val="24"/>
        </w:rPr>
        <w:t xml:space="preserve">Исходя из вышеперечисленного, считать работу МО учителей </w:t>
      </w:r>
      <w:r w:rsidR="000A6B35">
        <w:rPr>
          <w:rFonts w:ascii="Times New Roman" w:hAnsi="Times New Roman" w:cs="Times New Roman"/>
          <w:color w:val="FF0000"/>
          <w:sz w:val="24"/>
          <w:szCs w:val="24"/>
        </w:rPr>
        <w:t xml:space="preserve"> </w:t>
      </w:r>
      <w:r w:rsidR="000A6B35" w:rsidRPr="000A6B35">
        <w:rPr>
          <w:rFonts w:ascii="Times New Roman" w:hAnsi="Times New Roman" w:cs="Times New Roman"/>
          <w:sz w:val="24"/>
          <w:szCs w:val="24"/>
        </w:rPr>
        <w:t>гуманитарно-эстетического</w:t>
      </w:r>
      <w:r w:rsidR="000A6B35">
        <w:rPr>
          <w:rFonts w:ascii="Times New Roman" w:hAnsi="Times New Roman" w:cs="Times New Roman"/>
          <w:color w:val="FF0000"/>
          <w:sz w:val="24"/>
          <w:szCs w:val="24"/>
        </w:rPr>
        <w:t xml:space="preserve"> </w:t>
      </w:r>
      <w:r w:rsidRPr="00ED5E1A">
        <w:rPr>
          <w:rFonts w:ascii="Times New Roman" w:hAnsi="Times New Roman" w:cs="Times New Roman"/>
          <w:sz w:val="24"/>
          <w:szCs w:val="24"/>
        </w:rPr>
        <w:t xml:space="preserve"> цикла за 201</w:t>
      </w:r>
      <w:r w:rsidR="007203EC">
        <w:rPr>
          <w:rFonts w:ascii="Times New Roman" w:hAnsi="Times New Roman" w:cs="Times New Roman"/>
          <w:sz w:val="24"/>
          <w:szCs w:val="24"/>
        </w:rPr>
        <w:t>5</w:t>
      </w:r>
      <w:r w:rsidRPr="00ED5E1A">
        <w:rPr>
          <w:rFonts w:ascii="Times New Roman" w:hAnsi="Times New Roman" w:cs="Times New Roman"/>
          <w:sz w:val="24"/>
          <w:szCs w:val="24"/>
        </w:rPr>
        <w:t xml:space="preserve"> – 201</w:t>
      </w:r>
      <w:r w:rsidR="007203EC">
        <w:rPr>
          <w:rFonts w:ascii="Times New Roman" w:hAnsi="Times New Roman" w:cs="Times New Roman"/>
          <w:sz w:val="24"/>
          <w:szCs w:val="24"/>
        </w:rPr>
        <w:t>6</w:t>
      </w:r>
      <w:r w:rsidRPr="00ED5E1A">
        <w:rPr>
          <w:rFonts w:ascii="Times New Roman" w:hAnsi="Times New Roman" w:cs="Times New Roman"/>
          <w:sz w:val="24"/>
          <w:szCs w:val="24"/>
        </w:rPr>
        <w:t xml:space="preserve"> учебный год </w:t>
      </w:r>
      <w:proofErr w:type="gramStart"/>
      <w:r w:rsidRPr="00ED5E1A">
        <w:rPr>
          <w:rFonts w:ascii="Times New Roman" w:hAnsi="Times New Roman" w:cs="Times New Roman"/>
          <w:sz w:val="24"/>
          <w:szCs w:val="24"/>
        </w:rPr>
        <w:t>удовлетворительной</w:t>
      </w:r>
      <w:proofErr w:type="gramEnd"/>
      <w:r w:rsidRPr="00ED5E1A">
        <w:rPr>
          <w:rFonts w:ascii="Times New Roman" w:hAnsi="Times New Roman" w:cs="Times New Roman"/>
          <w:sz w:val="24"/>
          <w:szCs w:val="24"/>
        </w:rPr>
        <w:t>.</w:t>
      </w:r>
    </w:p>
    <w:p w:rsidR="000155A8" w:rsidRPr="00E56A60" w:rsidRDefault="005E4FC9" w:rsidP="009C7929">
      <w:pPr>
        <w:spacing w:after="0" w:line="360" w:lineRule="auto"/>
        <w:contextualSpacing/>
        <w:jc w:val="center"/>
        <w:rPr>
          <w:rFonts w:ascii="Times New Roman" w:hAnsi="Times New Roman" w:cs="Times New Roman"/>
          <w:i/>
          <w:sz w:val="24"/>
          <w:szCs w:val="24"/>
          <w:u w:val="single"/>
        </w:rPr>
      </w:pPr>
      <w:r w:rsidRPr="00E56A60">
        <w:rPr>
          <w:rFonts w:ascii="Times New Roman" w:hAnsi="Times New Roman" w:cs="Times New Roman"/>
          <w:i/>
          <w:sz w:val="24"/>
          <w:szCs w:val="24"/>
          <w:u w:val="single"/>
        </w:rPr>
        <w:t xml:space="preserve">Задачи </w:t>
      </w:r>
      <w:r w:rsidR="001545D2" w:rsidRPr="00E56A60">
        <w:rPr>
          <w:rFonts w:ascii="Times New Roman" w:hAnsi="Times New Roman" w:cs="Times New Roman"/>
          <w:i/>
          <w:sz w:val="24"/>
          <w:szCs w:val="24"/>
          <w:u w:val="single"/>
        </w:rPr>
        <w:t xml:space="preserve">МО  </w:t>
      </w:r>
      <w:r w:rsidRPr="00E56A60">
        <w:rPr>
          <w:rFonts w:ascii="Times New Roman" w:hAnsi="Times New Roman" w:cs="Times New Roman"/>
          <w:i/>
          <w:sz w:val="24"/>
          <w:szCs w:val="24"/>
          <w:u w:val="single"/>
        </w:rPr>
        <w:t>на 201</w:t>
      </w:r>
      <w:r w:rsidR="0004632B">
        <w:rPr>
          <w:rFonts w:ascii="Times New Roman" w:hAnsi="Times New Roman" w:cs="Times New Roman"/>
          <w:i/>
          <w:sz w:val="24"/>
          <w:szCs w:val="24"/>
          <w:u w:val="single"/>
        </w:rPr>
        <w:t>6</w:t>
      </w:r>
      <w:r w:rsidRPr="00E56A60">
        <w:rPr>
          <w:rFonts w:ascii="Times New Roman" w:hAnsi="Times New Roman" w:cs="Times New Roman"/>
          <w:i/>
          <w:sz w:val="24"/>
          <w:szCs w:val="24"/>
          <w:u w:val="single"/>
        </w:rPr>
        <w:t xml:space="preserve"> -201</w:t>
      </w:r>
      <w:r w:rsidR="0004632B">
        <w:rPr>
          <w:rFonts w:ascii="Times New Roman" w:hAnsi="Times New Roman" w:cs="Times New Roman"/>
          <w:i/>
          <w:sz w:val="24"/>
          <w:szCs w:val="24"/>
          <w:u w:val="single"/>
        </w:rPr>
        <w:t>7</w:t>
      </w:r>
      <w:r w:rsidR="004231E2" w:rsidRPr="00E56A60">
        <w:rPr>
          <w:rFonts w:ascii="Times New Roman" w:hAnsi="Times New Roman" w:cs="Times New Roman"/>
          <w:i/>
          <w:sz w:val="24"/>
          <w:szCs w:val="24"/>
          <w:u w:val="single"/>
        </w:rPr>
        <w:t xml:space="preserve"> </w:t>
      </w:r>
      <w:r w:rsidRPr="00E56A60">
        <w:rPr>
          <w:rFonts w:ascii="Times New Roman" w:hAnsi="Times New Roman" w:cs="Times New Roman"/>
          <w:i/>
          <w:sz w:val="24"/>
          <w:szCs w:val="24"/>
          <w:u w:val="single"/>
        </w:rPr>
        <w:t xml:space="preserve"> учебный год</w:t>
      </w:r>
    </w:p>
    <w:tbl>
      <w:tblPr>
        <w:tblW w:w="10172" w:type="dxa"/>
        <w:tblInd w:w="108" w:type="dxa"/>
        <w:tblLook w:val="04A0" w:firstRow="1" w:lastRow="0" w:firstColumn="1" w:lastColumn="0" w:noHBand="0" w:noVBand="1"/>
      </w:tblPr>
      <w:tblGrid>
        <w:gridCol w:w="10172"/>
      </w:tblGrid>
      <w:tr w:rsidR="00503B04" w:rsidRPr="00E46F90" w:rsidTr="00112ADB">
        <w:trPr>
          <w:trHeight w:val="954"/>
        </w:trPr>
        <w:tc>
          <w:tcPr>
            <w:tcW w:w="10172" w:type="dxa"/>
          </w:tcPr>
          <w:p w:rsidR="004D1579" w:rsidRDefault="004D1579" w:rsidP="004D1579">
            <w:pPr>
              <w:pStyle w:val="Default"/>
              <w:spacing w:after="27" w:line="360" w:lineRule="auto"/>
              <w:jc w:val="both"/>
            </w:pPr>
            <w:r>
              <w:rPr>
                <w:sz w:val="23"/>
                <w:szCs w:val="23"/>
              </w:rPr>
              <w:t xml:space="preserve">1. </w:t>
            </w:r>
            <w:r>
              <w:t xml:space="preserve">Изучение нормативно-правовой, методической базы по введению ФГОС ООО. </w:t>
            </w:r>
          </w:p>
          <w:p w:rsidR="004D1579" w:rsidRDefault="004D1579" w:rsidP="004D1579">
            <w:pPr>
              <w:pStyle w:val="Default"/>
              <w:spacing w:after="27" w:line="360" w:lineRule="auto"/>
              <w:jc w:val="both"/>
            </w:pPr>
            <w:r>
              <w:t xml:space="preserve">2. Повышение уровня профессиональной подготовки учителя через систему семинаров, </w:t>
            </w:r>
            <w:proofErr w:type="spellStart"/>
            <w:r>
              <w:t>вебинаров</w:t>
            </w:r>
            <w:proofErr w:type="spellEnd"/>
            <w:r>
              <w:t xml:space="preserve">, курсы повышения квалификации, обмен опытом, самообразование. </w:t>
            </w:r>
          </w:p>
          <w:p w:rsidR="004D1579" w:rsidRDefault="004D1579" w:rsidP="004D1579">
            <w:pPr>
              <w:pStyle w:val="Default"/>
              <w:spacing w:after="27" w:line="360" w:lineRule="auto"/>
              <w:jc w:val="both"/>
            </w:pPr>
            <w:r>
              <w:t xml:space="preserve">3. Содействие раскрытию творческого потенциала учащихся через уроки и внеклассную работу на основе новых образовательных технологий. </w:t>
            </w:r>
          </w:p>
          <w:p w:rsidR="004D1579" w:rsidRDefault="004D1579" w:rsidP="004D1579">
            <w:pPr>
              <w:pStyle w:val="Default"/>
              <w:spacing w:line="360" w:lineRule="auto"/>
              <w:jc w:val="both"/>
            </w:pPr>
            <w:r w:rsidRPr="00E56A60">
              <w:t>4. Организация системной подготовки к ОГЭ и ЕГЭ по русскому языку, литературе, обществознанию, истории</w:t>
            </w:r>
            <w:r>
              <w:t>.</w:t>
            </w:r>
          </w:p>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112ADB">
        <w:trPr>
          <w:trHeight w:val="954"/>
        </w:trPr>
        <w:tc>
          <w:tcPr>
            <w:tcW w:w="10172" w:type="dxa"/>
          </w:tcPr>
          <w:p w:rsidR="0075534F" w:rsidRPr="0075534F" w:rsidRDefault="0075534F" w:rsidP="0075534F">
            <w:pPr>
              <w:spacing w:line="240" w:lineRule="auto"/>
              <w:contextualSpacing/>
              <w:jc w:val="center"/>
              <w:rPr>
                <w:rFonts w:ascii="Times New Roman" w:hAnsi="Times New Roman" w:cs="Times New Roman"/>
                <w:b/>
                <w:sz w:val="28"/>
                <w:szCs w:val="28"/>
              </w:rPr>
            </w:pPr>
            <w:r w:rsidRPr="0075534F">
              <w:rPr>
                <w:rFonts w:ascii="Times New Roman" w:hAnsi="Times New Roman" w:cs="Times New Roman"/>
                <w:b/>
                <w:sz w:val="28"/>
                <w:szCs w:val="28"/>
              </w:rPr>
              <w:t xml:space="preserve">Анализ работы МО учителей иностранного языка </w:t>
            </w:r>
          </w:p>
          <w:p w:rsidR="0075534F" w:rsidRPr="0075534F" w:rsidRDefault="0075534F" w:rsidP="0075534F">
            <w:pPr>
              <w:spacing w:line="240" w:lineRule="auto"/>
              <w:contextualSpacing/>
              <w:jc w:val="center"/>
              <w:rPr>
                <w:rFonts w:ascii="Times New Roman" w:hAnsi="Times New Roman" w:cs="Times New Roman"/>
                <w:b/>
                <w:sz w:val="28"/>
                <w:szCs w:val="28"/>
              </w:rPr>
            </w:pPr>
            <w:r w:rsidRPr="0075534F">
              <w:rPr>
                <w:rFonts w:ascii="Times New Roman" w:hAnsi="Times New Roman" w:cs="Times New Roman"/>
                <w:b/>
                <w:sz w:val="28"/>
                <w:szCs w:val="28"/>
              </w:rPr>
              <w:t>за 2015-2016 учебный год.</w:t>
            </w:r>
          </w:p>
          <w:p w:rsidR="0075534F" w:rsidRPr="0075534F" w:rsidRDefault="0075534F" w:rsidP="0075534F">
            <w:pPr>
              <w:numPr>
                <w:ilvl w:val="0"/>
                <w:numId w:val="21"/>
              </w:numPr>
              <w:contextualSpacing/>
              <w:rPr>
                <w:rFonts w:ascii="Times New Roman" w:hAnsi="Times New Roman" w:cs="Times New Roman"/>
                <w:b/>
                <w:sz w:val="24"/>
                <w:szCs w:val="24"/>
              </w:rPr>
            </w:pPr>
            <w:r w:rsidRPr="0075534F">
              <w:rPr>
                <w:rFonts w:ascii="Times New Roman" w:hAnsi="Times New Roman" w:cs="Times New Roman"/>
                <w:b/>
                <w:sz w:val="24"/>
                <w:szCs w:val="24"/>
              </w:rPr>
              <w:t>Введение</w:t>
            </w:r>
          </w:p>
          <w:p w:rsidR="0075534F" w:rsidRPr="0075534F" w:rsidRDefault="0075534F" w:rsidP="009D760B">
            <w:pPr>
              <w:spacing w:line="360" w:lineRule="auto"/>
              <w:ind w:firstLine="360"/>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Методическое объединение учителей иностранного языка является структурным подразделением методической службы МБОУ г. Астрахани «Гимназия № 1», осуществляющим проведение учебно-воспитательной, инновационной и внеклассной работы. МО учителей </w:t>
            </w:r>
            <w:r w:rsidRPr="0075534F">
              <w:rPr>
                <w:rFonts w:ascii="Times New Roman" w:hAnsi="Times New Roman" w:cs="Times New Roman"/>
                <w:sz w:val="24"/>
                <w:szCs w:val="24"/>
              </w:rPr>
              <w:lastRenderedPageBreak/>
              <w:t>иностранного языка создано для решения определённой части задач, возложенных на гимназию.</w:t>
            </w:r>
          </w:p>
          <w:p w:rsidR="0075534F" w:rsidRPr="0075534F" w:rsidRDefault="0075534F" w:rsidP="009D760B">
            <w:pPr>
              <w:spacing w:line="360" w:lineRule="auto"/>
              <w:ind w:firstLine="284"/>
              <w:contextualSpacing/>
              <w:rPr>
                <w:rFonts w:ascii="Times New Roman" w:hAnsi="Times New Roman" w:cs="Times New Roman"/>
                <w:sz w:val="24"/>
                <w:szCs w:val="24"/>
              </w:rPr>
            </w:pPr>
            <w:r w:rsidRPr="0075534F">
              <w:rPr>
                <w:rFonts w:ascii="Times New Roman" w:hAnsi="Times New Roman" w:cs="Times New Roman"/>
                <w:sz w:val="24"/>
                <w:szCs w:val="24"/>
              </w:rPr>
              <w:t>Исходя из общих целей, в 2015-2016 учебном году перед методическим объединением учителей иностранного языка были поставлены конкретные задачи и цели:</w:t>
            </w:r>
          </w:p>
          <w:p w:rsidR="0075534F" w:rsidRPr="0075534F" w:rsidRDefault="0075534F" w:rsidP="009D760B">
            <w:pPr>
              <w:numPr>
                <w:ilvl w:val="2"/>
                <w:numId w:val="10"/>
              </w:numPr>
              <w:tabs>
                <w:tab w:val="num" w:pos="851"/>
              </w:tabs>
              <w:spacing w:after="0" w:line="360" w:lineRule="auto"/>
              <w:ind w:left="851" w:hanging="567"/>
              <w:contextualSpacing/>
              <w:jc w:val="both"/>
              <w:rPr>
                <w:rFonts w:ascii="Times New Roman" w:hAnsi="Times New Roman" w:cs="Times New Roman"/>
                <w:bCs/>
                <w:sz w:val="24"/>
                <w:szCs w:val="24"/>
              </w:rPr>
            </w:pPr>
            <w:r w:rsidRPr="0075534F">
              <w:rPr>
                <w:rFonts w:ascii="Times New Roman" w:hAnsi="Times New Roman" w:cs="Times New Roman"/>
                <w:bCs/>
                <w:sz w:val="24"/>
                <w:szCs w:val="24"/>
              </w:rPr>
              <w:t>формирование у учащихся устойчивых познавательных интересов через вовлечение их в исследовательскую, творческую и внеклассную деятельность по предметам гуманитарного направления;</w:t>
            </w:r>
          </w:p>
          <w:p w:rsidR="0075534F" w:rsidRPr="0075534F" w:rsidRDefault="0075534F" w:rsidP="009D760B">
            <w:pPr>
              <w:numPr>
                <w:ilvl w:val="2"/>
                <w:numId w:val="10"/>
              </w:numPr>
              <w:tabs>
                <w:tab w:val="num" w:pos="851"/>
              </w:tabs>
              <w:spacing w:after="0" w:line="360" w:lineRule="auto"/>
              <w:ind w:left="851" w:hanging="567"/>
              <w:contextualSpacing/>
              <w:jc w:val="both"/>
              <w:rPr>
                <w:rFonts w:ascii="Times New Roman" w:hAnsi="Times New Roman" w:cs="Times New Roman"/>
                <w:bCs/>
                <w:sz w:val="24"/>
                <w:szCs w:val="24"/>
              </w:rPr>
            </w:pPr>
            <w:r w:rsidRPr="0075534F">
              <w:rPr>
                <w:rFonts w:ascii="Times New Roman" w:hAnsi="Times New Roman" w:cs="Times New Roman"/>
                <w:bCs/>
                <w:sz w:val="24"/>
                <w:szCs w:val="24"/>
              </w:rPr>
              <w:t>совершенствование форм работы с одарёнными детьми и учащимися со средним и удовлетворительным уровнем учебных достижений;</w:t>
            </w:r>
          </w:p>
          <w:p w:rsidR="0075534F" w:rsidRPr="0075534F" w:rsidRDefault="0075534F" w:rsidP="009D760B">
            <w:pPr>
              <w:numPr>
                <w:ilvl w:val="2"/>
                <w:numId w:val="10"/>
              </w:numPr>
              <w:tabs>
                <w:tab w:val="num" w:pos="851"/>
              </w:tabs>
              <w:spacing w:after="0" w:line="360" w:lineRule="auto"/>
              <w:ind w:left="851" w:hanging="567"/>
              <w:contextualSpacing/>
              <w:jc w:val="both"/>
              <w:rPr>
                <w:rFonts w:ascii="Times New Roman" w:hAnsi="Times New Roman" w:cs="Times New Roman"/>
                <w:bCs/>
                <w:sz w:val="24"/>
                <w:szCs w:val="24"/>
              </w:rPr>
            </w:pPr>
            <w:r w:rsidRPr="0075534F">
              <w:rPr>
                <w:rFonts w:ascii="Times New Roman" w:hAnsi="Times New Roman" w:cs="Times New Roman"/>
                <w:bCs/>
                <w:sz w:val="24"/>
                <w:szCs w:val="24"/>
              </w:rPr>
              <w:t>повышение уровня профессиональной компетенции учителей через систему семинаров, курсов повышения квалификации, обмен опытом, непрерывное самообразование;</w:t>
            </w:r>
          </w:p>
          <w:p w:rsidR="0075534F" w:rsidRPr="0075534F" w:rsidRDefault="0075534F" w:rsidP="009D760B">
            <w:pPr>
              <w:numPr>
                <w:ilvl w:val="2"/>
                <w:numId w:val="10"/>
              </w:numPr>
              <w:tabs>
                <w:tab w:val="num" w:pos="851"/>
              </w:tabs>
              <w:spacing w:after="0" w:line="360" w:lineRule="auto"/>
              <w:ind w:left="851" w:hanging="567"/>
              <w:contextualSpacing/>
              <w:jc w:val="both"/>
              <w:rPr>
                <w:rFonts w:ascii="Times New Roman" w:hAnsi="Times New Roman" w:cs="Times New Roman"/>
                <w:bCs/>
                <w:sz w:val="24"/>
                <w:szCs w:val="24"/>
              </w:rPr>
            </w:pPr>
            <w:r w:rsidRPr="0075534F">
              <w:rPr>
                <w:rFonts w:ascii="Times New Roman" w:hAnsi="Times New Roman" w:cs="Times New Roman"/>
                <w:bCs/>
                <w:sz w:val="24"/>
                <w:szCs w:val="24"/>
              </w:rPr>
              <w:t>освоение инновационных форм и методов проведения уроков через внедрение в образовательный процесс современных педагогических технологий;</w:t>
            </w:r>
          </w:p>
          <w:p w:rsidR="0075534F" w:rsidRPr="0075534F" w:rsidRDefault="0075534F" w:rsidP="009D760B">
            <w:pPr>
              <w:numPr>
                <w:ilvl w:val="2"/>
                <w:numId w:val="10"/>
              </w:numPr>
              <w:tabs>
                <w:tab w:val="num" w:pos="851"/>
              </w:tabs>
              <w:spacing w:after="0" w:line="360" w:lineRule="auto"/>
              <w:ind w:left="851" w:hanging="567"/>
              <w:contextualSpacing/>
              <w:jc w:val="both"/>
              <w:rPr>
                <w:rFonts w:ascii="Times New Roman" w:hAnsi="Times New Roman" w:cs="Times New Roman"/>
                <w:bCs/>
                <w:sz w:val="24"/>
                <w:szCs w:val="24"/>
              </w:rPr>
            </w:pPr>
            <w:r w:rsidRPr="0075534F">
              <w:rPr>
                <w:rFonts w:ascii="Times New Roman" w:hAnsi="Times New Roman" w:cs="Times New Roman"/>
                <w:bCs/>
                <w:sz w:val="24"/>
                <w:szCs w:val="24"/>
              </w:rPr>
              <w:t>организация наставничества в работе с молодыми специалистами.</w:t>
            </w:r>
          </w:p>
          <w:p w:rsidR="0075534F" w:rsidRPr="0075534F" w:rsidRDefault="0075534F" w:rsidP="009D760B">
            <w:pPr>
              <w:spacing w:line="360" w:lineRule="auto"/>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В основном поставленные цели и задачи учителя английского языка постарались выполнить.  </w:t>
            </w:r>
          </w:p>
          <w:p w:rsidR="0075534F" w:rsidRPr="0075534F" w:rsidRDefault="0075534F" w:rsidP="0075534F">
            <w:pPr>
              <w:jc w:val="both"/>
              <w:rPr>
                <w:rFonts w:ascii="Times New Roman" w:hAnsi="Times New Roman" w:cs="Times New Roman"/>
                <w:b/>
                <w:sz w:val="24"/>
                <w:szCs w:val="24"/>
              </w:rPr>
            </w:pPr>
            <w:r w:rsidRPr="0075534F">
              <w:rPr>
                <w:rFonts w:ascii="Times New Roman" w:hAnsi="Times New Roman" w:cs="Times New Roman"/>
                <w:b/>
                <w:sz w:val="24"/>
                <w:szCs w:val="24"/>
              </w:rPr>
              <w:t>Приоритетные направления и задачи методической работы  на 2015-2016 учебный год:</w:t>
            </w:r>
          </w:p>
          <w:p w:rsidR="0075534F" w:rsidRPr="0075534F" w:rsidRDefault="0075534F" w:rsidP="009D760B">
            <w:pPr>
              <w:spacing w:line="360" w:lineRule="auto"/>
              <w:ind w:left="360"/>
              <w:contextualSpacing/>
              <w:jc w:val="both"/>
              <w:rPr>
                <w:rFonts w:ascii="Times New Roman" w:hAnsi="Times New Roman" w:cs="Times New Roman"/>
                <w:sz w:val="24"/>
                <w:szCs w:val="24"/>
              </w:rPr>
            </w:pPr>
            <w:r w:rsidRPr="0075534F">
              <w:rPr>
                <w:rFonts w:ascii="Times New Roman" w:hAnsi="Times New Roman" w:cs="Times New Roman"/>
                <w:sz w:val="24"/>
                <w:szCs w:val="24"/>
              </w:rPr>
              <w:t>1. Внедрение в практику прогрессивных педагогических технологий, имеющих личностную ориентацию.</w:t>
            </w:r>
          </w:p>
          <w:p w:rsidR="0075534F" w:rsidRPr="0075534F" w:rsidRDefault="0075534F" w:rsidP="009D760B">
            <w:pPr>
              <w:spacing w:line="360" w:lineRule="auto"/>
              <w:ind w:left="360"/>
              <w:contextualSpacing/>
              <w:jc w:val="both"/>
              <w:rPr>
                <w:rFonts w:ascii="Times New Roman" w:hAnsi="Times New Roman" w:cs="Times New Roman"/>
                <w:sz w:val="24"/>
                <w:szCs w:val="24"/>
              </w:rPr>
            </w:pPr>
            <w:r w:rsidRPr="0075534F">
              <w:rPr>
                <w:rFonts w:ascii="Times New Roman" w:hAnsi="Times New Roman" w:cs="Times New Roman"/>
                <w:sz w:val="24"/>
                <w:szCs w:val="24"/>
              </w:rPr>
              <w:t>2. Создание условий для развития индивидуальных способностей учащихся, непрерывное совершенствование уровня педагогического мастерства учителей, их эрудиции и компетенции в области преподавания иностранного языка.</w:t>
            </w:r>
          </w:p>
          <w:p w:rsidR="0075534F" w:rsidRPr="0075534F" w:rsidRDefault="0075534F" w:rsidP="009D760B">
            <w:pPr>
              <w:spacing w:line="360" w:lineRule="auto"/>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 Учителями  апробированы следующие методики использования технологий на уроках английского языка:</w:t>
            </w:r>
          </w:p>
          <w:p w:rsidR="0075534F" w:rsidRPr="0075534F" w:rsidRDefault="0075534F" w:rsidP="009D760B">
            <w:pPr>
              <w:numPr>
                <w:ilvl w:val="0"/>
                <w:numId w:val="9"/>
              </w:numPr>
              <w:spacing w:after="0" w:line="360" w:lineRule="auto"/>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 Проектные технологии</w:t>
            </w:r>
          </w:p>
          <w:p w:rsidR="0075534F" w:rsidRPr="0075534F" w:rsidRDefault="0075534F" w:rsidP="009D760B">
            <w:pPr>
              <w:numPr>
                <w:ilvl w:val="0"/>
                <w:numId w:val="9"/>
              </w:numPr>
              <w:spacing w:after="0" w:line="360" w:lineRule="auto"/>
              <w:contextualSpacing/>
              <w:jc w:val="both"/>
              <w:rPr>
                <w:rFonts w:ascii="Times New Roman" w:hAnsi="Times New Roman" w:cs="Times New Roman"/>
                <w:sz w:val="24"/>
                <w:szCs w:val="24"/>
              </w:rPr>
            </w:pPr>
            <w:r w:rsidRPr="0075534F">
              <w:rPr>
                <w:rFonts w:ascii="Times New Roman" w:hAnsi="Times New Roman" w:cs="Times New Roman"/>
                <w:sz w:val="24"/>
                <w:szCs w:val="24"/>
              </w:rPr>
              <w:t>Информационно – коммуникационные технологии</w:t>
            </w:r>
          </w:p>
          <w:p w:rsidR="0075534F" w:rsidRPr="0075534F" w:rsidRDefault="0075534F" w:rsidP="009D760B">
            <w:pPr>
              <w:numPr>
                <w:ilvl w:val="0"/>
                <w:numId w:val="9"/>
              </w:numPr>
              <w:spacing w:after="0" w:line="360" w:lineRule="auto"/>
              <w:contextualSpacing/>
              <w:jc w:val="both"/>
              <w:rPr>
                <w:rFonts w:ascii="Times New Roman" w:hAnsi="Times New Roman" w:cs="Times New Roman"/>
                <w:sz w:val="24"/>
                <w:szCs w:val="24"/>
              </w:rPr>
            </w:pPr>
            <w:r w:rsidRPr="0075534F">
              <w:rPr>
                <w:rFonts w:ascii="Times New Roman" w:hAnsi="Times New Roman" w:cs="Times New Roman"/>
                <w:sz w:val="24"/>
                <w:szCs w:val="24"/>
              </w:rPr>
              <w:t>Технологии погружения в языковую среду</w:t>
            </w:r>
          </w:p>
          <w:p w:rsidR="0075534F" w:rsidRPr="0075534F" w:rsidRDefault="0075534F" w:rsidP="009D760B">
            <w:pPr>
              <w:spacing w:line="360" w:lineRule="auto"/>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  В основном, поставленные  перед МО задачи были реализованы.</w:t>
            </w:r>
          </w:p>
          <w:p w:rsidR="0075534F" w:rsidRPr="0075534F" w:rsidRDefault="0075534F" w:rsidP="009D760B">
            <w:pPr>
              <w:spacing w:line="360" w:lineRule="auto"/>
              <w:ind w:firstLine="708"/>
              <w:contextualSpacing/>
              <w:jc w:val="both"/>
              <w:rPr>
                <w:rFonts w:ascii="Times New Roman" w:hAnsi="Times New Roman" w:cs="Times New Roman"/>
                <w:sz w:val="24"/>
                <w:szCs w:val="24"/>
              </w:rPr>
            </w:pPr>
            <w:r w:rsidRPr="0075534F">
              <w:rPr>
                <w:rFonts w:ascii="Times New Roman" w:hAnsi="Times New Roman" w:cs="Times New Roman"/>
                <w:b/>
                <w:sz w:val="24"/>
                <w:szCs w:val="24"/>
              </w:rPr>
              <w:t xml:space="preserve">Вывод: </w:t>
            </w:r>
            <w:r w:rsidRPr="0075534F">
              <w:rPr>
                <w:rFonts w:ascii="Times New Roman" w:hAnsi="Times New Roman" w:cs="Times New Roman"/>
                <w:sz w:val="24"/>
                <w:szCs w:val="24"/>
              </w:rPr>
              <w:t xml:space="preserve">как показала работа, члены МО приложили максимум усилий для реализации поставленных целей и задач в 2015-2016 учебном году. Активизировалась деятельность учителей и учащихся, стали разнообразными формы работы. </w:t>
            </w:r>
          </w:p>
          <w:p w:rsidR="0075534F" w:rsidRPr="0075534F" w:rsidRDefault="0075534F" w:rsidP="009D760B">
            <w:pPr>
              <w:spacing w:line="360" w:lineRule="auto"/>
              <w:contextualSpacing/>
              <w:jc w:val="both"/>
              <w:rPr>
                <w:rFonts w:ascii="Times New Roman" w:hAnsi="Times New Roman" w:cs="Times New Roman"/>
                <w:b/>
                <w:sz w:val="24"/>
                <w:szCs w:val="24"/>
              </w:rPr>
            </w:pPr>
            <w:r w:rsidRPr="0075534F">
              <w:rPr>
                <w:rFonts w:ascii="Times New Roman" w:hAnsi="Times New Roman" w:cs="Times New Roman"/>
                <w:b/>
                <w:sz w:val="24"/>
                <w:szCs w:val="24"/>
                <w:lang w:val="en-US"/>
              </w:rPr>
              <w:t>II</w:t>
            </w:r>
            <w:r w:rsidRPr="0075534F">
              <w:rPr>
                <w:rFonts w:ascii="Times New Roman" w:hAnsi="Times New Roman" w:cs="Times New Roman"/>
                <w:b/>
                <w:sz w:val="24"/>
                <w:szCs w:val="24"/>
              </w:rPr>
              <w:t xml:space="preserve">. Анализ условий, обеспечивающих реализацию образовательных программ </w:t>
            </w:r>
          </w:p>
          <w:p w:rsidR="0075534F" w:rsidRPr="0075534F" w:rsidRDefault="0075534F" w:rsidP="009D760B">
            <w:pPr>
              <w:spacing w:line="360" w:lineRule="auto"/>
              <w:ind w:firstLine="708"/>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В 2015-2016  учебном году состав МО менялся в течение года незначительно, работали постоянно Аюшева Д.А.,  </w:t>
            </w:r>
            <w:proofErr w:type="spellStart"/>
            <w:r w:rsidRPr="0075534F">
              <w:rPr>
                <w:rFonts w:ascii="Times New Roman" w:hAnsi="Times New Roman" w:cs="Times New Roman"/>
                <w:sz w:val="24"/>
                <w:szCs w:val="24"/>
              </w:rPr>
              <w:t>Жилякова</w:t>
            </w:r>
            <w:proofErr w:type="spellEnd"/>
            <w:r w:rsidRPr="0075534F">
              <w:rPr>
                <w:rFonts w:ascii="Times New Roman" w:hAnsi="Times New Roman" w:cs="Times New Roman"/>
                <w:sz w:val="24"/>
                <w:szCs w:val="24"/>
              </w:rPr>
              <w:t xml:space="preserve"> Т.А., Калашникова Н.А., Кудряшова А.Е., </w:t>
            </w: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 Селин В.Д., </w:t>
            </w:r>
            <w:proofErr w:type="spellStart"/>
            <w:r w:rsidRPr="0075534F">
              <w:rPr>
                <w:rFonts w:ascii="Times New Roman" w:hAnsi="Times New Roman" w:cs="Times New Roman"/>
                <w:sz w:val="24"/>
                <w:szCs w:val="24"/>
              </w:rPr>
              <w:t>Кашаева</w:t>
            </w:r>
            <w:proofErr w:type="spellEnd"/>
            <w:r w:rsidRPr="0075534F">
              <w:rPr>
                <w:rFonts w:ascii="Times New Roman" w:hAnsi="Times New Roman" w:cs="Times New Roman"/>
                <w:sz w:val="24"/>
                <w:szCs w:val="24"/>
              </w:rPr>
              <w:t xml:space="preserve"> А.М., Ломакина Н.В.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392"/>
              <w:gridCol w:w="4827"/>
            </w:tblGrid>
            <w:tr w:rsidR="0075534F" w:rsidRPr="0075534F" w:rsidTr="00112ADB">
              <w:tc>
                <w:tcPr>
                  <w:tcW w:w="274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ФИО учителя</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Предмет</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Примечание </w:t>
                  </w:r>
                </w:p>
              </w:tc>
            </w:tr>
            <w:tr w:rsidR="0075534F" w:rsidRPr="0075534F" w:rsidTr="00112ADB">
              <w:trPr>
                <w:trHeight w:val="319"/>
              </w:trPr>
              <w:tc>
                <w:tcPr>
                  <w:tcW w:w="274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Английский</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Основной</w:t>
                  </w:r>
                </w:p>
              </w:tc>
            </w:tr>
            <w:tr w:rsidR="0075534F" w:rsidRPr="0075534F" w:rsidTr="00112ADB">
              <w:trPr>
                <w:trHeight w:val="319"/>
              </w:trPr>
              <w:tc>
                <w:tcPr>
                  <w:tcW w:w="2746" w:type="dxa"/>
                </w:tcPr>
                <w:p w:rsidR="0075534F" w:rsidRPr="0075534F" w:rsidRDefault="0075534F" w:rsidP="0075534F">
                  <w:pPr>
                    <w:spacing w:after="0"/>
                    <w:jc w:val="both"/>
                    <w:rPr>
                      <w:rFonts w:ascii="Times New Roman" w:hAnsi="Times New Roman" w:cs="Times New Roman"/>
                      <w:sz w:val="24"/>
                      <w:szCs w:val="24"/>
                    </w:rPr>
                  </w:pPr>
                  <w:proofErr w:type="spellStart"/>
                  <w:r w:rsidRPr="0075534F">
                    <w:rPr>
                      <w:rFonts w:ascii="Times New Roman" w:hAnsi="Times New Roman" w:cs="Times New Roman"/>
                      <w:sz w:val="24"/>
                      <w:szCs w:val="24"/>
                    </w:rPr>
                    <w:t>Блашко</w:t>
                  </w:r>
                  <w:proofErr w:type="spellEnd"/>
                  <w:r w:rsidRPr="0075534F">
                    <w:rPr>
                      <w:rFonts w:ascii="Times New Roman" w:hAnsi="Times New Roman" w:cs="Times New Roman"/>
                      <w:sz w:val="24"/>
                      <w:szCs w:val="24"/>
                    </w:rPr>
                    <w:t xml:space="preserve"> О.А.</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Английский</w:t>
                  </w:r>
                </w:p>
              </w:tc>
              <w:tc>
                <w:tcPr>
                  <w:tcW w:w="4880" w:type="dxa"/>
                </w:tcPr>
                <w:p w:rsidR="0075534F" w:rsidRPr="0075534F" w:rsidRDefault="0075534F" w:rsidP="0075534F">
                  <w:pPr>
                    <w:spacing w:after="0"/>
                    <w:jc w:val="both"/>
                    <w:rPr>
                      <w:rFonts w:ascii="Times New Roman" w:hAnsi="Times New Roman" w:cs="Times New Roman"/>
                      <w:sz w:val="24"/>
                      <w:szCs w:val="24"/>
                    </w:rPr>
                  </w:pPr>
                  <w:proofErr w:type="gramStart"/>
                  <w:r w:rsidRPr="0075534F">
                    <w:rPr>
                      <w:rFonts w:ascii="Times New Roman" w:hAnsi="Times New Roman" w:cs="Times New Roman"/>
                      <w:sz w:val="24"/>
                      <w:szCs w:val="24"/>
                    </w:rPr>
                    <w:t>Основной</w:t>
                  </w:r>
                  <w:proofErr w:type="gramEnd"/>
                  <w:r w:rsidRPr="0075534F">
                    <w:rPr>
                      <w:rFonts w:ascii="Times New Roman" w:hAnsi="Times New Roman" w:cs="Times New Roman"/>
                      <w:sz w:val="24"/>
                      <w:szCs w:val="24"/>
                    </w:rPr>
                    <w:t>, до января 2016г.</w:t>
                  </w:r>
                </w:p>
              </w:tc>
            </w:tr>
            <w:tr w:rsidR="0075534F" w:rsidRPr="0075534F" w:rsidTr="00112ADB">
              <w:trPr>
                <w:trHeight w:val="377"/>
              </w:trPr>
              <w:tc>
                <w:tcPr>
                  <w:tcW w:w="2746" w:type="dxa"/>
                </w:tcPr>
                <w:p w:rsidR="0075534F" w:rsidRPr="0075534F" w:rsidRDefault="0075534F" w:rsidP="0075534F">
                  <w:pPr>
                    <w:spacing w:after="0"/>
                    <w:jc w:val="both"/>
                    <w:rPr>
                      <w:rFonts w:ascii="Times New Roman" w:hAnsi="Times New Roman" w:cs="Times New Roman"/>
                      <w:sz w:val="24"/>
                      <w:szCs w:val="24"/>
                    </w:rPr>
                  </w:pPr>
                  <w:proofErr w:type="spellStart"/>
                  <w:r w:rsidRPr="0075534F">
                    <w:rPr>
                      <w:rFonts w:ascii="Times New Roman" w:hAnsi="Times New Roman" w:cs="Times New Roman"/>
                      <w:sz w:val="24"/>
                      <w:szCs w:val="24"/>
                    </w:rPr>
                    <w:lastRenderedPageBreak/>
                    <w:t>Жилякова</w:t>
                  </w:r>
                  <w:proofErr w:type="spellEnd"/>
                  <w:r w:rsidRPr="0075534F">
                    <w:rPr>
                      <w:rFonts w:ascii="Times New Roman" w:hAnsi="Times New Roman" w:cs="Times New Roman"/>
                      <w:sz w:val="24"/>
                      <w:szCs w:val="24"/>
                    </w:rPr>
                    <w:t xml:space="preserve"> Т.А.</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Английский</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Основной</w:t>
                  </w:r>
                </w:p>
              </w:tc>
            </w:tr>
            <w:tr w:rsidR="0075534F" w:rsidRPr="0075534F" w:rsidTr="00112ADB">
              <w:trPr>
                <w:trHeight w:val="281"/>
              </w:trPr>
              <w:tc>
                <w:tcPr>
                  <w:tcW w:w="274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Калашникова Н.А.</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Английский </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Основной </w:t>
                  </w:r>
                </w:p>
              </w:tc>
            </w:tr>
            <w:tr w:rsidR="0075534F" w:rsidRPr="0075534F" w:rsidTr="00112ADB">
              <w:trPr>
                <w:trHeight w:val="403"/>
              </w:trPr>
              <w:tc>
                <w:tcPr>
                  <w:tcW w:w="2746" w:type="dxa"/>
                </w:tcPr>
                <w:p w:rsidR="0075534F" w:rsidRPr="0075534F" w:rsidRDefault="0075534F" w:rsidP="0075534F">
                  <w:pPr>
                    <w:spacing w:after="0"/>
                    <w:jc w:val="both"/>
                    <w:rPr>
                      <w:rFonts w:ascii="Times New Roman" w:hAnsi="Times New Roman" w:cs="Times New Roman"/>
                      <w:sz w:val="24"/>
                      <w:szCs w:val="24"/>
                    </w:rPr>
                  </w:pPr>
                  <w:proofErr w:type="spellStart"/>
                  <w:r w:rsidRPr="0075534F">
                    <w:rPr>
                      <w:rFonts w:ascii="Times New Roman" w:hAnsi="Times New Roman" w:cs="Times New Roman"/>
                      <w:sz w:val="24"/>
                      <w:szCs w:val="24"/>
                    </w:rPr>
                    <w:t>Кашаева</w:t>
                  </w:r>
                  <w:proofErr w:type="spellEnd"/>
                  <w:r w:rsidRPr="0075534F">
                    <w:rPr>
                      <w:rFonts w:ascii="Times New Roman" w:hAnsi="Times New Roman" w:cs="Times New Roman"/>
                      <w:sz w:val="24"/>
                      <w:szCs w:val="24"/>
                    </w:rPr>
                    <w:t xml:space="preserve"> А.М.</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Немецкий </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Основной</w:t>
                  </w:r>
                </w:p>
              </w:tc>
            </w:tr>
            <w:tr w:rsidR="0075534F" w:rsidRPr="0075534F" w:rsidTr="00112ADB">
              <w:trPr>
                <w:trHeight w:val="284"/>
              </w:trPr>
              <w:tc>
                <w:tcPr>
                  <w:tcW w:w="2746" w:type="dxa"/>
                </w:tcPr>
                <w:p w:rsidR="0075534F" w:rsidRPr="0075534F" w:rsidRDefault="0075534F" w:rsidP="0075534F">
                  <w:pPr>
                    <w:spacing w:after="0"/>
                    <w:jc w:val="both"/>
                    <w:rPr>
                      <w:rFonts w:ascii="Times New Roman" w:hAnsi="Times New Roman" w:cs="Times New Roman"/>
                      <w:sz w:val="24"/>
                      <w:szCs w:val="24"/>
                    </w:rPr>
                  </w:pPr>
                  <w:proofErr w:type="spellStart"/>
                  <w:r w:rsidRPr="0075534F">
                    <w:rPr>
                      <w:rFonts w:ascii="Times New Roman" w:hAnsi="Times New Roman" w:cs="Times New Roman"/>
                      <w:sz w:val="24"/>
                      <w:szCs w:val="24"/>
                    </w:rPr>
                    <w:t>Купряшова</w:t>
                  </w:r>
                  <w:proofErr w:type="spellEnd"/>
                  <w:r w:rsidRPr="0075534F">
                    <w:rPr>
                      <w:rFonts w:ascii="Times New Roman" w:hAnsi="Times New Roman" w:cs="Times New Roman"/>
                      <w:sz w:val="24"/>
                      <w:szCs w:val="24"/>
                    </w:rPr>
                    <w:t xml:space="preserve"> А.Е.</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Английский</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Основной</w:t>
                  </w:r>
                </w:p>
              </w:tc>
            </w:tr>
            <w:tr w:rsidR="0075534F" w:rsidRPr="0075534F" w:rsidTr="00112ADB">
              <w:trPr>
                <w:trHeight w:val="284"/>
              </w:trPr>
              <w:tc>
                <w:tcPr>
                  <w:tcW w:w="274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Ломакина Н.В.</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Французский</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Совместитель </w:t>
                  </w:r>
                </w:p>
              </w:tc>
            </w:tr>
            <w:tr w:rsidR="0075534F" w:rsidRPr="0075534F" w:rsidTr="00112ADB">
              <w:trPr>
                <w:trHeight w:val="284"/>
              </w:trPr>
              <w:tc>
                <w:tcPr>
                  <w:tcW w:w="2746" w:type="dxa"/>
                </w:tcPr>
                <w:p w:rsidR="0075534F" w:rsidRPr="0075534F" w:rsidRDefault="0075534F" w:rsidP="0075534F">
                  <w:pPr>
                    <w:spacing w:after="0"/>
                    <w:jc w:val="both"/>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Английский</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Основной</w:t>
                  </w:r>
                </w:p>
              </w:tc>
            </w:tr>
            <w:tr w:rsidR="0075534F" w:rsidRPr="0075534F" w:rsidTr="00112ADB">
              <w:trPr>
                <w:trHeight w:val="311"/>
              </w:trPr>
              <w:tc>
                <w:tcPr>
                  <w:tcW w:w="274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Английский</w:t>
                  </w:r>
                </w:p>
              </w:tc>
              <w:tc>
                <w:tcPr>
                  <w:tcW w:w="488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Основной</w:t>
                  </w:r>
                </w:p>
              </w:tc>
            </w:tr>
            <w:tr w:rsidR="0075534F" w:rsidRPr="0075534F" w:rsidTr="00112ADB">
              <w:trPr>
                <w:trHeight w:val="347"/>
              </w:trPr>
              <w:tc>
                <w:tcPr>
                  <w:tcW w:w="2746" w:type="dxa"/>
                </w:tcPr>
                <w:p w:rsidR="0075534F" w:rsidRPr="0075534F" w:rsidRDefault="0075534F" w:rsidP="0075534F">
                  <w:pPr>
                    <w:spacing w:after="0"/>
                    <w:jc w:val="both"/>
                    <w:rPr>
                      <w:rFonts w:ascii="Times New Roman" w:hAnsi="Times New Roman" w:cs="Times New Roman"/>
                      <w:sz w:val="24"/>
                      <w:szCs w:val="24"/>
                    </w:rPr>
                  </w:pPr>
                  <w:proofErr w:type="spellStart"/>
                  <w:r w:rsidRPr="0075534F">
                    <w:rPr>
                      <w:rFonts w:ascii="Times New Roman" w:hAnsi="Times New Roman" w:cs="Times New Roman"/>
                      <w:sz w:val="24"/>
                      <w:szCs w:val="24"/>
                    </w:rPr>
                    <w:t>Череватая</w:t>
                  </w:r>
                  <w:proofErr w:type="spellEnd"/>
                  <w:r w:rsidRPr="0075534F">
                    <w:rPr>
                      <w:rFonts w:ascii="Times New Roman" w:hAnsi="Times New Roman" w:cs="Times New Roman"/>
                      <w:sz w:val="24"/>
                      <w:szCs w:val="24"/>
                    </w:rPr>
                    <w:t xml:space="preserve"> М.Е.</w:t>
                  </w:r>
                </w:p>
              </w:tc>
              <w:tc>
                <w:tcPr>
                  <w:tcW w:w="2405"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Английский </w:t>
                  </w:r>
                </w:p>
              </w:tc>
              <w:tc>
                <w:tcPr>
                  <w:tcW w:w="4880" w:type="dxa"/>
                </w:tcPr>
                <w:p w:rsidR="0075534F" w:rsidRPr="0075534F" w:rsidRDefault="0075534F" w:rsidP="0075534F">
                  <w:pPr>
                    <w:spacing w:after="0"/>
                    <w:jc w:val="both"/>
                    <w:rPr>
                      <w:rFonts w:ascii="Times New Roman" w:hAnsi="Times New Roman" w:cs="Times New Roman"/>
                      <w:sz w:val="24"/>
                      <w:szCs w:val="24"/>
                    </w:rPr>
                  </w:pPr>
                  <w:proofErr w:type="gramStart"/>
                  <w:r w:rsidRPr="0075534F">
                    <w:rPr>
                      <w:rFonts w:ascii="Times New Roman" w:hAnsi="Times New Roman" w:cs="Times New Roman"/>
                      <w:sz w:val="24"/>
                      <w:szCs w:val="24"/>
                    </w:rPr>
                    <w:t>Основной</w:t>
                  </w:r>
                  <w:proofErr w:type="gramEnd"/>
                  <w:r w:rsidRPr="0075534F">
                    <w:rPr>
                      <w:rFonts w:ascii="Times New Roman" w:hAnsi="Times New Roman" w:cs="Times New Roman"/>
                      <w:sz w:val="24"/>
                      <w:szCs w:val="24"/>
                    </w:rPr>
                    <w:t>, с 15 января 2016г</w:t>
                  </w:r>
                </w:p>
              </w:tc>
            </w:tr>
          </w:tbl>
          <w:p w:rsidR="0075534F" w:rsidRPr="0075534F" w:rsidRDefault="0075534F" w:rsidP="0075534F">
            <w:pPr>
              <w:spacing w:after="0"/>
              <w:jc w:val="both"/>
              <w:rPr>
                <w:rFonts w:ascii="Times New Roman" w:hAnsi="Times New Roman" w:cs="Times New Roman"/>
                <w:b/>
                <w:sz w:val="24"/>
                <w:szCs w:val="24"/>
              </w:rPr>
            </w:pPr>
          </w:p>
          <w:p w:rsidR="0075534F" w:rsidRPr="0075534F" w:rsidRDefault="0075534F" w:rsidP="0075534F">
            <w:pPr>
              <w:spacing w:after="0"/>
              <w:jc w:val="both"/>
              <w:rPr>
                <w:rFonts w:ascii="Times New Roman" w:hAnsi="Times New Roman" w:cs="Times New Roman"/>
                <w:b/>
                <w:sz w:val="24"/>
                <w:szCs w:val="24"/>
              </w:rPr>
            </w:pPr>
            <w:r w:rsidRPr="0075534F">
              <w:rPr>
                <w:rFonts w:ascii="Times New Roman" w:hAnsi="Times New Roman" w:cs="Times New Roman"/>
                <w:b/>
                <w:sz w:val="24"/>
                <w:szCs w:val="24"/>
              </w:rPr>
              <w:t>Учебно-методическое обеспечение образовательного процесса по предметам</w:t>
            </w:r>
          </w:p>
          <w:tbl>
            <w:tblPr>
              <w:tblpPr w:leftFromText="180" w:rightFromText="180" w:vertAnchor="text" w:horzAnchor="margin" w:tblpXSpec="center" w:tblpY="46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911"/>
              <w:gridCol w:w="3806"/>
              <w:gridCol w:w="3010"/>
            </w:tblGrid>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Класс </w:t>
                  </w:r>
                </w:p>
              </w:tc>
              <w:tc>
                <w:tcPr>
                  <w:tcW w:w="1911"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      Предмет</w:t>
                  </w: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Учебник</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Издательство</w:t>
                  </w:r>
                </w:p>
              </w:tc>
            </w:tr>
            <w:tr w:rsidR="0075534F" w:rsidRPr="0075534F" w:rsidTr="00112ADB">
              <w:trPr>
                <w:trHeight w:val="594"/>
              </w:trPr>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2классы</w:t>
                  </w:r>
                </w:p>
              </w:tc>
              <w:tc>
                <w:tcPr>
                  <w:tcW w:w="1911" w:type="dxa"/>
                  <w:vMerge w:val="restart"/>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Английский язык</w:t>
                  </w:r>
                </w:p>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Форвард («</w:t>
                  </w:r>
                  <w:r w:rsidRPr="0075534F">
                    <w:rPr>
                      <w:rFonts w:ascii="Times New Roman" w:hAnsi="Times New Roman" w:cs="Times New Roman"/>
                      <w:sz w:val="24"/>
                      <w:szCs w:val="24"/>
                      <w:lang w:val="en-US"/>
                    </w:rPr>
                    <w:t>FORWARD</w:t>
                  </w:r>
                  <w:r w:rsidRPr="0075534F">
                    <w:rPr>
                      <w:rFonts w:ascii="Times New Roman" w:hAnsi="Times New Roman" w:cs="Times New Roman"/>
                      <w:sz w:val="24"/>
                      <w:szCs w:val="24"/>
                    </w:rPr>
                    <w:t xml:space="preserve">»), 2 класс/ </w:t>
                  </w:r>
                  <w:proofErr w:type="spellStart"/>
                  <w:r w:rsidRPr="0075534F">
                    <w:rPr>
                      <w:rFonts w:ascii="Times New Roman" w:hAnsi="Times New Roman" w:cs="Times New Roman"/>
                      <w:sz w:val="24"/>
                      <w:szCs w:val="24"/>
                    </w:rPr>
                    <w:t>М.Вербицкая</w:t>
                  </w:r>
                  <w:proofErr w:type="spellEnd"/>
                  <w:r w:rsidRPr="0075534F">
                    <w:rPr>
                      <w:rFonts w:ascii="Times New Roman" w:hAnsi="Times New Roman" w:cs="Times New Roman"/>
                      <w:sz w:val="24"/>
                      <w:szCs w:val="24"/>
                    </w:rPr>
                    <w:t>, Эванс.</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Издательство «</w:t>
                  </w:r>
                  <w:proofErr w:type="spellStart"/>
                  <w:r w:rsidRPr="0075534F">
                    <w:rPr>
                      <w:rFonts w:ascii="Times New Roman" w:hAnsi="Times New Roman" w:cs="Times New Roman"/>
                      <w:sz w:val="24"/>
                      <w:szCs w:val="24"/>
                    </w:rPr>
                    <w:t>Вентана</w:t>
                  </w:r>
                  <w:proofErr w:type="spellEnd"/>
                  <w:r w:rsidRPr="0075534F">
                    <w:rPr>
                      <w:rFonts w:ascii="Times New Roman" w:hAnsi="Times New Roman" w:cs="Times New Roman"/>
                      <w:sz w:val="24"/>
                      <w:szCs w:val="24"/>
                    </w:rPr>
                    <w:t xml:space="preserve"> Граф», М., 2014</w:t>
                  </w:r>
                </w:p>
              </w:tc>
            </w:tr>
            <w:tr w:rsidR="0075534F" w:rsidRPr="0075534F" w:rsidTr="00112ADB">
              <w:trPr>
                <w:trHeight w:val="898"/>
              </w:trPr>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3классы</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Форвард («</w:t>
                  </w:r>
                  <w:r w:rsidRPr="0075534F">
                    <w:rPr>
                      <w:rFonts w:ascii="Times New Roman" w:hAnsi="Times New Roman" w:cs="Times New Roman"/>
                      <w:sz w:val="24"/>
                      <w:szCs w:val="24"/>
                      <w:lang w:val="en-US"/>
                    </w:rPr>
                    <w:t>FORWARD</w:t>
                  </w:r>
                  <w:r w:rsidRPr="0075534F">
                    <w:rPr>
                      <w:rFonts w:ascii="Times New Roman" w:hAnsi="Times New Roman" w:cs="Times New Roman"/>
                      <w:sz w:val="24"/>
                      <w:szCs w:val="24"/>
                    </w:rPr>
                    <w:t xml:space="preserve">»), 3 класс/ </w:t>
                  </w:r>
                  <w:proofErr w:type="spellStart"/>
                  <w:r w:rsidRPr="0075534F">
                    <w:rPr>
                      <w:rFonts w:ascii="Times New Roman" w:hAnsi="Times New Roman" w:cs="Times New Roman"/>
                      <w:sz w:val="24"/>
                      <w:szCs w:val="24"/>
                    </w:rPr>
                    <w:t>М.Вербицкая</w:t>
                  </w:r>
                  <w:proofErr w:type="spellEnd"/>
                  <w:r w:rsidRPr="0075534F">
                    <w:rPr>
                      <w:rFonts w:ascii="Times New Roman" w:hAnsi="Times New Roman" w:cs="Times New Roman"/>
                      <w:sz w:val="24"/>
                      <w:szCs w:val="24"/>
                    </w:rPr>
                    <w:t>, Эванс.</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Издательство «</w:t>
                  </w:r>
                  <w:proofErr w:type="spellStart"/>
                  <w:r w:rsidRPr="0075534F">
                    <w:rPr>
                      <w:rFonts w:ascii="Times New Roman" w:hAnsi="Times New Roman" w:cs="Times New Roman"/>
                      <w:sz w:val="24"/>
                      <w:szCs w:val="24"/>
                    </w:rPr>
                    <w:t>Вентана</w:t>
                  </w:r>
                  <w:proofErr w:type="spellEnd"/>
                  <w:r w:rsidRPr="0075534F">
                    <w:rPr>
                      <w:rFonts w:ascii="Times New Roman" w:hAnsi="Times New Roman" w:cs="Times New Roman"/>
                      <w:sz w:val="24"/>
                      <w:szCs w:val="24"/>
                    </w:rPr>
                    <w:t xml:space="preserve"> Граф», М., 2014</w:t>
                  </w: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4 класс</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Форвард («</w:t>
                  </w:r>
                  <w:r w:rsidRPr="0075534F">
                    <w:rPr>
                      <w:rFonts w:ascii="Times New Roman" w:hAnsi="Times New Roman" w:cs="Times New Roman"/>
                      <w:sz w:val="24"/>
                      <w:szCs w:val="24"/>
                      <w:lang w:val="en-US"/>
                    </w:rPr>
                    <w:t>FORWARD</w:t>
                  </w:r>
                  <w:r w:rsidRPr="0075534F">
                    <w:rPr>
                      <w:rFonts w:ascii="Times New Roman" w:hAnsi="Times New Roman" w:cs="Times New Roman"/>
                      <w:sz w:val="24"/>
                      <w:szCs w:val="24"/>
                    </w:rPr>
                    <w:t xml:space="preserve">»), 4 класс/ </w:t>
                  </w:r>
                  <w:proofErr w:type="spellStart"/>
                  <w:r w:rsidRPr="0075534F">
                    <w:rPr>
                      <w:rFonts w:ascii="Times New Roman" w:hAnsi="Times New Roman" w:cs="Times New Roman"/>
                      <w:sz w:val="24"/>
                      <w:szCs w:val="24"/>
                    </w:rPr>
                    <w:t>М.Вербицкая</w:t>
                  </w:r>
                  <w:proofErr w:type="spellEnd"/>
                  <w:r w:rsidRPr="0075534F">
                    <w:rPr>
                      <w:rFonts w:ascii="Times New Roman" w:hAnsi="Times New Roman" w:cs="Times New Roman"/>
                      <w:sz w:val="24"/>
                      <w:szCs w:val="24"/>
                    </w:rPr>
                    <w:t>, Эванс.</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Издательство «</w:t>
                  </w:r>
                  <w:proofErr w:type="spellStart"/>
                  <w:r w:rsidRPr="0075534F">
                    <w:rPr>
                      <w:rFonts w:ascii="Times New Roman" w:hAnsi="Times New Roman" w:cs="Times New Roman"/>
                      <w:sz w:val="24"/>
                      <w:szCs w:val="24"/>
                    </w:rPr>
                    <w:t>Вентана</w:t>
                  </w:r>
                  <w:proofErr w:type="spellEnd"/>
                  <w:r w:rsidRPr="0075534F">
                    <w:rPr>
                      <w:rFonts w:ascii="Times New Roman" w:hAnsi="Times New Roman" w:cs="Times New Roman"/>
                      <w:sz w:val="24"/>
                      <w:szCs w:val="24"/>
                    </w:rPr>
                    <w:t xml:space="preserve"> Граф», М., 2014</w:t>
                  </w: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5 классы</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Форвард («</w:t>
                  </w:r>
                  <w:r w:rsidRPr="0075534F">
                    <w:rPr>
                      <w:rFonts w:ascii="Times New Roman" w:hAnsi="Times New Roman" w:cs="Times New Roman"/>
                      <w:sz w:val="24"/>
                      <w:szCs w:val="24"/>
                      <w:lang w:val="en-US"/>
                    </w:rPr>
                    <w:t>FORWARD</w:t>
                  </w:r>
                  <w:r w:rsidRPr="0075534F">
                    <w:rPr>
                      <w:rFonts w:ascii="Times New Roman" w:hAnsi="Times New Roman" w:cs="Times New Roman"/>
                      <w:sz w:val="24"/>
                      <w:szCs w:val="24"/>
                    </w:rPr>
                    <w:t xml:space="preserve">»), 5 класс/ </w:t>
                  </w:r>
                  <w:proofErr w:type="spellStart"/>
                  <w:r w:rsidRPr="0075534F">
                    <w:rPr>
                      <w:rFonts w:ascii="Times New Roman" w:hAnsi="Times New Roman" w:cs="Times New Roman"/>
                      <w:sz w:val="24"/>
                      <w:szCs w:val="24"/>
                    </w:rPr>
                    <w:t>М.Вербицкая</w:t>
                  </w:r>
                  <w:proofErr w:type="spellEnd"/>
                  <w:r w:rsidRPr="0075534F">
                    <w:rPr>
                      <w:rFonts w:ascii="Times New Roman" w:hAnsi="Times New Roman" w:cs="Times New Roman"/>
                      <w:sz w:val="24"/>
                      <w:szCs w:val="24"/>
                    </w:rPr>
                    <w:t>, Эванс.</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Издательство «</w:t>
                  </w:r>
                  <w:proofErr w:type="spellStart"/>
                  <w:r w:rsidRPr="0075534F">
                    <w:rPr>
                      <w:rFonts w:ascii="Times New Roman" w:hAnsi="Times New Roman" w:cs="Times New Roman"/>
                      <w:sz w:val="24"/>
                      <w:szCs w:val="24"/>
                    </w:rPr>
                    <w:t>Вентана</w:t>
                  </w:r>
                  <w:proofErr w:type="spellEnd"/>
                  <w:r w:rsidRPr="0075534F">
                    <w:rPr>
                      <w:rFonts w:ascii="Times New Roman" w:hAnsi="Times New Roman" w:cs="Times New Roman"/>
                      <w:sz w:val="24"/>
                      <w:szCs w:val="24"/>
                    </w:rPr>
                    <w:t xml:space="preserve"> Граф», М., 2014</w:t>
                  </w:r>
                </w:p>
              </w:tc>
            </w:tr>
            <w:tr w:rsidR="0075534F" w:rsidRPr="0075534F" w:rsidTr="00112ADB">
              <w:trPr>
                <w:trHeight w:val="708"/>
              </w:trPr>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6 классы</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Форвард («</w:t>
                  </w:r>
                  <w:r w:rsidRPr="0075534F">
                    <w:rPr>
                      <w:rFonts w:ascii="Times New Roman" w:hAnsi="Times New Roman" w:cs="Times New Roman"/>
                      <w:sz w:val="24"/>
                      <w:szCs w:val="24"/>
                      <w:lang w:val="en-US"/>
                    </w:rPr>
                    <w:t>FORWARD</w:t>
                  </w:r>
                  <w:r w:rsidRPr="0075534F">
                    <w:rPr>
                      <w:rFonts w:ascii="Times New Roman" w:hAnsi="Times New Roman" w:cs="Times New Roman"/>
                      <w:sz w:val="24"/>
                      <w:szCs w:val="24"/>
                    </w:rPr>
                    <w:t xml:space="preserve">»), 6 класс/ </w:t>
                  </w:r>
                  <w:proofErr w:type="spellStart"/>
                  <w:r w:rsidRPr="0075534F">
                    <w:rPr>
                      <w:rFonts w:ascii="Times New Roman" w:hAnsi="Times New Roman" w:cs="Times New Roman"/>
                      <w:sz w:val="24"/>
                      <w:szCs w:val="24"/>
                    </w:rPr>
                    <w:t>М.Вербицкая</w:t>
                  </w:r>
                  <w:proofErr w:type="spellEnd"/>
                  <w:r w:rsidRPr="0075534F">
                    <w:rPr>
                      <w:rFonts w:ascii="Times New Roman" w:hAnsi="Times New Roman" w:cs="Times New Roman"/>
                      <w:sz w:val="24"/>
                      <w:szCs w:val="24"/>
                    </w:rPr>
                    <w:t>, Эванс.</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Издательство «</w:t>
                  </w:r>
                  <w:proofErr w:type="spellStart"/>
                  <w:r w:rsidRPr="0075534F">
                    <w:rPr>
                      <w:rFonts w:ascii="Times New Roman" w:hAnsi="Times New Roman" w:cs="Times New Roman"/>
                      <w:sz w:val="24"/>
                      <w:szCs w:val="24"/>
                    </w:rPr>
                    <w:t>Вентана</w:t>
                  </w:r>
                  <w:proofErr w:type="spellEnd"/>
                  <w:r w:rsidRPr="0075534F">
                    <w:rPr>
                      <w:rFonts w:ascii="Times New Roman" w:hAnsi="Times New Roman" w:cs="Times New Roman"/>
                      <w:sz w:val="24"/>
                      <w:szCs w:val="24"/>
                    </w:rPr>
                    <w:t xml:space="preserve"> Граф», М., 2014</w:t>
                  </w:r>
                </w:p>
              </w:tc>
            </w:tr>
            <w:tr w:rsidR="0075534F" w:rsidRPr="0075534F" w:rsidTr="00112ADB">
              <w:trPr>
                <w:trHeight w:val="707"/>
              </w:trPr>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7 классы</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Форвард («</w:t>
                  </w:r>
                  <w:r w:rsidRPr="0075534F">
                    <w:rPr>
                      <w:rFonts w:ascii="Times New Roman" w:hAnsi="Times New Roman" w:cs="Times New Roman"/>
                      <w:sz w:val="24"/>
                      <w:szCs w:val="24"/>
                      <w:lang w:val="en-US"/>
                    </w:rPr>
                    <w:t>FORWARD</w:t>
                  </w:r>
                  <w:r w:rsidRPr="0075534F">
                    <w:rPr>
                      <w:rFonts w:ascii="Times New Roman" w:hAnsi="Times New Roman" w:cs="Times New Roman"/>
                      <w:sz w:val="24"/>
                      <w:szCs w:val="24"/>
                    </w:rPr>
                    <w:t xml:space="preserve">»), 7 класс/ </w:t>
                  </w:r>
                  <w:proofErr w:type="spellStart"/>
                  <w:r w:rsidRPr="0075534F">
                    <w:rPr>
                      <w:rFonts w:ascii="Times New Roman" w:hAnsi="Times New Roman" w:cs="Times New Roman"/>
                      <w:sz w:val="24"/>
                      <w:szCs w:val="24"/>
                    </w:rPr>
                    <w:t>М.Вербицкая</w:t>
                  </w:r>
                  <w:proofErr w:type="spellEnd"/>
                  <w:r w:rsidRPr="0075534F">
                    <w:rPr>
                      <w:rFonts w:ascii="Times New Roman" w:hAnsi="Times New Roman" w:cs="Times New Roman"/>
                      <w:sz w:val="24"/>
                      <w:szCs w:val="24"/>
                    </w:rPr>
                    <w:t>, Эванс.</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Издательство «</w:t>
                  </w:r>
                  <w:proofErr w:type="spellStart"/>
                  <w:r w:rsidRPr="0075534F">
                    <w:rPr>
                      <w:rFonts w:ascii="Times New Roman" w:hAnsi="Times New Roman" w:cs="Times New Roman"/>
                      <w:sz w:val="24"/>
                      <w:szCs w:val="24"/>
                    </w:rPr>
                    <w:t>Вентана</w:t>
                  </w:r>
                  <w:proofErr w:type="spellEnd"/>
                  <w:r w:rsidRPr="0075534F">
                    <w:rPr>
                      <w:rFonts w:ascii="Times New Roman" w:hAnsi="Times New Roman" w:cs="Times New Roman"/>
                      <w:sz w:val="24"/>
                      <w:szCs w:val="24"/>
                    </w:rPr>
                    <w:t xml:space="preserve"> Граф», М., 2015</w:t>
                  </w: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8 классы</w:t>
                  </w:r>
                </w:p>
                <w:p w:rsidR="0075534F" w:rsidRPr="0075534F" w:rsidRDefault="0075534F" w:rsidP="0075534F">
                  <w:pPr>
                    <w:spacing w:after="0"/>
                    <w:jc w:val="both"/>
                    <w:rPr>
                      <w:rFonts w:ascii="Times New Roman" w:hAnsi="Times New Roman" w:cs="Times New Roman"/>
                      <w:sz w:val="24"/>
                      <w:szCs w:val="24"/>
                    </w:rPr>
                  </w:pP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Звездный английский («</w:t>
                  </w:r>
                  <w:r w:rsidRPr="0075534F">
                    <w:rPr>
                      <w:rFonts w:ascii="Times New Roman" w:hAnsi="Times New Roman" w:cs="Times New Roman"/>
                      <w:sz w:val="24"/>
                      <w:szCs w:val="24"/>
                      <w:lang w:val="en-US"/>
                    </w:rPr>
                    <w:t>Starlight</w:t>
                  </w:r>
                  <w:r w:rsidRPr="0075534F">
                    <w:rPr>
                      <w:rFonts w:ascii="Times New Roman" w:hAnsi="Times New Roman" w:cs="Times New Roman"/>
                      <w:sz w:val="24"/>
                      <w:szCs w:val="24"/>
                    </w:rPr>
                    <w:t xml:space="preserve">»), 8 класс, </w:t>
                  </w:r>
                  <w:proofErr w:type="spellStart"/>
                  <w:r w:rsidRPr="0075534F">
                    <w:rPr>
                      <w:rFonts w:ascii="Times New Roman" w:hAnsi="Times New Roman" w:cs="Times New Roman"/>
                      <w:sz w:val="24"/>
                      <w:szCs w:val="24"/>
                    </w:rPr>
                    <w:t>В.Эванс</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Дж</w:t>
                  </w:r>
                  <w:proofErr w:type="gramStart"/>
                  <w:r w:rsidRPr="0075534F">
                    <w:rPr>
                      <w:rFonts w:ascii="Times New Roman" w:hAnsi="Times New Roman" w:cs="Times New Roman"/>
                      <w:sz w:val="24"/>
                      <w:szCs w:val="24"/>
                    </w:rPr>
                    <w:t>.Д</w:t>
                  </w:r>
                  <w:proofErr w:type="gramEnd"/>
                  <w:r w:rsidRPr="0075534F">
                    <w:rPr>
                      <w:rFonts w:ascii="Times New Roman" w:hAnsi="Times New Roman" w:cs="Times New Roman"/>
                      <w:sz w:val="24"/>
                      <w:szCs w:val="24"/>
                    </w:rPr>
                    <w:t>ули</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К.Баранова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В.Копылова</w:t>
                  </w:r>
                  <w:proofErr w:type="spellEnd"/>
                  <w:r w:rsidRPr="0075534F">
                    <w:rPr>
                      <w:rFonts w:ascii="Times New Roman" w:hAnsi="Times New Roman" w:cs="Times New Roman"/>
                      <w:sz w:val="24"/>
                      <w:szCs w:val="24"/>
                    </w:rPr>
                    <w:t xml:space="preserve">,  Р. </w:t>
                  </w:r>
                  <w:proofErr w:type="spellStart"/>
                  <w:r w:rsidRPr="0075534F">
                    <w:rPr>
                      <w:rFonts w:ascii="Times New Roman" w:hAnsi="Times New Roman" w:cs="Times New Roman"/>
                      <w:sz w:val="24"/>
                      <w:szCs w:val="24"/>
                    </w:rPr>
                    <w:t>Мильруд</w:t>
                  </w:r>
                  <w:proofErr w:type="spellEnd"/>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2014</w:t>
                  </w:r>
                </w:p>
                <w:p w:rsidR="0075534F" w:rsidRPr="0075534F" w:rsidRDefault="0075534F" w:rsidP="0075534F">
                  <w:pPr>
                    <w:spacing w:after="0"/>
                    <w:jc w:val="both"/>
                    <w:rPr>
                      <w:rFonts w:ascii="Times New Roman" w:hAnsi="Times New Roman" w:cs="Times New Roman"/>
                      <w:sz w:val="24"/>
                      <w:szCs w:val="24"/>
                    </w:rPr>
                  </w:pP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9 классы</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Звездный английский («</w:t>
                  </w:r>
                  <w:r w:rsidRPr="0075534F">
                    <w:rPr>
                      <w:rFonts w:ascii="Times New Roman" w:hAnsi="Times New Roman" w:cs="Times New Roman"/>
                      <w:sz w:val="24"/>
                      <w:szCs w:val="24"/>
                      <w:lang w:val="en-US"/>
                    </w:rPr>
                    <w:t>Starlight</w:t>
                  </w:r>
                  <w:r w:rsidRPr="0075534F">
                    <w:rPr>
                      <w:rFonts w:ascii="Times New Roman" w:hAnsi="Times New Roman" w:cs="Times New Roman"/>
                      <w:sz w:val="24"/>
                      <w:szCs w:val="24"/>
                    </w:rPr>
                    <w:t xml:space="preserve">»), 9 класс, </w:t>
                  </w:r>
                  <w:proofErr w:type="spellStart"/>
                  <w:r w:rsidRPr="0075534F">
                    <w:rPr>
                      <w:rFonts w:ascii="Times New Roman" w:hAnsi="Times New Roman" w:cs="Times New Roman"/>
                      <w:sz w:val="24"/>
                      <w:szCs w:val="24"/>
                    </w:rPr>
                    <w:t>В.Эванс</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Дж</w:t>
                  </w:r>
                  <w:proofErr w:type="gramStart"/>
                  <w:r w:rsidRPr="0075534F">
                    <w:rPr>
                      <w:rFonts w:ascii="Times New Roman" w:hAnsi="Times New Roman" w:cs="Times New Roman"/>
                      <w:sz w:val="24"/>
                      <w:szCs w:val="24"/>
                    </w:rPr>
                    <w:t>.Д</w:t>
                  </w:r>
                  <w:proofErr w:type="gramEnd"/>
                  <w:r w:rsidRPr="0075534F">
                    <w:rPr>
                      <w:rFonts w:ascii="Times New Roman" w:hAnsi="Times New Roman" w:cs="Times New Roman"/>
                      <w:sz w:val="24"/>
                      <w:szCs w:val="24"/>
                    </w:rPr>
                    <w:t>ули</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К.Баранова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В.Копылова</w:t>
                  </w:r>
                  <w:proofErr w:type="spellEnd"/>
                  <w:r w:rsidRPr="0075534F">
                    <w:rPr>
                      <w:rFonts w:ascii="Times New Roman" w:hAnsi="Times New Roman" w:cs="Times New Roman"/>
                      <w:sz w:val="24"/>
                      <w:szCs w:val="24"/>
                    </w:rPr>
                    <w:t xml:space="preserve">, Р. </w:t>
                  </w:r>
                  <w:proofErr w:type="spellStart"/>
                  <w:r w:rsidRPr="0075534F">
                    <w:rPr>
                      <w:rFonts w:ascii="Times New Roman" w:hAnsi="Times New Roman" w:cs="Times New Roman"/>
                      <w:sz w:val="24"/>
                      <w:szCs w:val="24"/>
                    </w:rPr>
                    <w:t>Мильруд</w:t>
                  </w:r>
                  <w:proofErr w:type="spellEnd"/>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2014</w:t>
                  </w:r>
                </w:p>
                <w:p w:rsidR="0075534F" w:rsidRPr="0075534F" w:rsidRDefault="0075534F" w:rsidP="0075534F">
                  <w:pPr>
                    <w:spacing w:after="0"/>
                    <w:jc w:val="both"/>
                    <w:rPr>
                      <w:rFonts w:ascii="Times New Roman" w:hAnsi="Times New Roman" w:cs="Times New Roman"/>
                      <w:sz w:val="24"/>
                      <w:szCs w:val="24"/>
                    </w:rPr>
                  </w:pPr>
                </w:p>
              </w:tc>
            </w:tr>
            <w:tr w:rsidR="0075534F" w:rsidRPr="0075534F" w:rsidTr="00112ADB">
              <w:trPr>
                <w:trHeight w:val="1325"/>
              </w:trPr>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10 классы</w:t>
                  </w:r>
                </w:p>
              </w:tc>
              <w:tc>
                <w:tcPr>
                  <w:tcW w:w="1911" w:type="dxa"/>
                  <w:vMerge/>
                </w:tcPr>
                <w:p w:rsidR="0075534F" w:rsidRPr="0075534F" w:rsidRDefault="0075534F" w:rsidP="0075534F">
                  <w:pPr>
                    <w:spacing w:after="0"/>
                    <w:jc w:val="both"/>
                    <w:rPr>
                      <w:rFonts w:ascii="Times New Roman" w:hAnsi="Times New Roman" w:cs="Times New Roman"/>
                      <w:sz w:val="24"/>
                      <w:szCs w:val="24"/>
                      <w:lang w:val="en-US"/>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Звездный английский («</w:t>
                  </w:r>
                  <w:r w:rsidRPr="0075534F">
                    <w:rPr>
                      <w:rFonts w:ascii="Times New Roman" w:hAnsi="Times New Roman" w:cs="Times New Roman"/>
                      <w:sz w:val="24"/>
                      <w:szCs w:val="24"/>
                      <w:lang w:val="en-US"/>
                    </w:rPr>
                    <w:t>Starlight</w:t>
                  </w:r>
                  <w:r w:rsidRPr="0075534F">
                    <w:rPr>
                      <w:rFonts w:ascii="Times New Roman" w:hAnsi="Times New Roman" w:cs="Times New Roman"/>
                      <w:sz w:val="24"/>
                      <w:szCs w:val="24"/>
                    </w:rPr>
                    <w:t xml:space="preserve">»), 10 класс, </w:t>
                  </w:r>
                  <w:proofErr w:type="spellStart"/>
                  <w:r w:rsidRPr="0075534F">
                    <w:rPr>
                      <w:rFonts w:ascii="Times New Roman" w:hAnsi="Times New Roman" w:cs="Times New Roman"/>
                      <w:sz w:val="24"/>
                      <w:szCs w:val="24"/>
                    </w:rPr>
                    <w:t>В.Эванс</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Дж</w:t>
                  </w:r>
                  <w:proofErr w:type="gramStart"/>
                  <w:r w:rsidRPr="0075534F">
                    <w:rPr>
                      <w:rFonts w:ascii="Times New Roman" w:hAnsi="Times New Roman" w:cs="Times New Roman"/>
                      <w:sz w:val="24"/>
                      <w:szCs w:val="24"/>
                    </w:rPr>
                    <w:t>.Д</w:t>
                  </w:r>
                  <w:proofErr w:type="gramEnd"/>
                  <w:r w:rsidRPr="0075534F">
                    <w:rPr>
                      <w:rFonts w:ascii="Times New Roman" w:hAnsi="Times New Roman" w:cs="Times New Roman"/>
                      <w:sz w:val="24"/>
                      <w:szCs w:val="24"/>
                    </w:rPr>
                    <w:t>ули</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К.Баранова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В.Копылова</w:t>
                  </w:r>
                  <w:proofErr w:type="spellEnd"/>
                  <w:r w:rsidRPr="0075534F">
                    <w:rPr>
                      <w:rFonts w:ascii="Times New Roman" w:hAnsi="Times New Roman" w:cs="Times New Roman"/>
                      <w:sz w:val="24"/>
                      <w:szCs w:val="24"/>
                    </w:rPr>
                    <w:t xml:space="preserve">, Р. </w:t>
                  </w:r>
                  <w:proofErr w:type="spellStart"/>
                  <w:r w:rsidRPr="0075534F">
                    <w:rPr>
                      <w:rFonts w:ascii="Times New Roman" w:hAnsi="Times New Roman" w:cs="Times New Roman"/>
                      <w:sz w:val="24"/>
                      <w:szCs w:val="24"/>
                    </w:rPr>
                    <w:t>Мильруд</w:t>
                  </w:r>
                  <w:proofErr w:type="spellEnd"/>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2014</w:t>
                  </w:r>
                </w:p>
              </w:tc>
            </w:tr>
            <w:tr w:rsidR="0075534F" w:rsidRPr="0075534F" w:rsidTr="00112ADB">
              <w:trPr>
                <w:trHeight w:val="1260"/>
              </w:trPr>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11 класс</w:t>
                  </w:r>
                </w:p>
              </w:tc>
              <w:tc>
                <w:tcPr>
                  <w:tcW w:w="1911" w:type="dxa"/>
                  <w:vMerge/>
                </w:tcPr>
                <w:p w:rsidR="0075534F" w:rsidRPr="0075534F" w:rsidRDefault="0075534F" w:rsidP="0075534F">
                  <w:pPr>
                    <w:spacing w:after="0"/>
                    <w:jc w:val="both"/>
                    <w:rPr>
                      <w:rFonts w:ascii="Times New Roman" w:hAnsi="Times New Roman" w:cs="Times New Roman"/>
                      <w:sz w:val="24"/>
                      <w:szCs w:val="24"/>
                      <w:lang w:val="en-US"/>
                    </w:rPr>
                  </w:pPr>
                </w:p>
              </w:tc>
              <w:tc>
                <w:tcPr>
                  <w:tcW w:w="3806"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Звездный английский («</w:t>
                  </w:r>
                  <w:r w:rsidRPr="0075534F">
                    <w:rPr>
                      <w:rFonts w:ascii="Times New Roman" w:hAnsi="Times New Roman" w:cs="Times New Roman"/>
                      <w:sz w:val="24"/>
                      <w:szCs w:val="24"/>
                      <w:lang w:val="en-US"/>
                    </w:rPr>
                    <w:t>Starlight</w:t>
                  </w:r>
                  <w:r w:rsidRPr="0075534F">
                    <w:rPr>
                      <w:rFonts w:ascii="Times New Roman" w:hAnsi="Times New Roman" w:cs="Times New Roman"/>
                      <w:sz w:val="24"/>
                      <w:szCs w:val="24"/>
                    </w:rPr>
                    <w:t xml:space="preserve">»), 11 класс, </w:t>
                  </w:r>
                  <w:proofErr w:type="spellStart"/>
                  <w:r w:rsidRPr="0075534F">
                    <w:rPr>
                      <w:rFonts w:ascii="Times New Roman" w:hAnsi="Times New Roman" w:cs="Times New Roman"/>
                      <w:sz w:val="24"/>
                      <w:szCs w:val="24"/>
                    </w:rPr>
                    <w:t>В.Эванс</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Дж</w:t>
                  </w:r>
                  <w:proofErr w:type="gramStart"/>
                  <w:r w:rsidRPr="0075534F">
                    <w:rPr>
                      <w:rFonts w:ascii="Times New Roman" w:hAnsi="Times New Roman" w:cs="Times New Roman"/>
                      <w:sz w:val="24"/>
                      <w:szCs w:val="24"/>
                    </w:rPr>
                    <w:t>.Д</w:t>
                  </w:r>
                  <w:proofErr w:type="gramEnd"/>
                  <w:r w:rsidRPr="0075534F">
                    <w:rPr>
                      <w:rFonts w:ascii="Times New Roman" w:hAnsi="Times New Roman" w:cs="Times New Roman"/>
                      <w:sz w:val="24"/>
                      <w:szCs w:val="24"/>
                    </w:rPr>
                    <w:t>ули</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К.Баранова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В.Копылова</w:t>
                  </w:r>
                  <w:proofErr w:type="spellEnd"/>
                  <w:r w:rsidRPr="0075534F">
                    <w:rPr>
                      <w:rFonts w:ascii="Times New Roman" w:hAnsi="Times New Roman" w:cs="Times New Roman"/>
                      <w:sz w:val="24"/>
                      <w:szCs w:val="24"/>
                    </w:rPr>
                    <w:t xml:space="preserve">, Р. </w:t>
                  </w:r>
                  <w:proofErr w:type="spellStart"/>
                  <w:r w:rsidRPr="0075534F">
                    <w:rPr>
                      <w:rFonts w:ascii="Times New Roman" w:hAnsi="Times New Roman" w:cs="Times New Roman"/>
                      <w:sz w:val="24"/>
                      <w:szCs w:val="24"/>
                    </w:rPr>
                    <w:t>Мильруд</w:t>
                  </w:r>
                  <w:proofErr w:type="spellEnd"/>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2014</w:t>
                  </w:r>
                </w:p>
                <w:p w:rsidR="0075534F" w:rsidRPr="0075534F" w:rsidRDefault="0075534F" w:rsidP="0075534F">
                  <w:pPr>
                    <w:spacing w:after="0"/>
                    <w:jc w:val="both"/>
                    <w:rPr>
                      <w:rFonts w:ascii="Times New Roman" w:hAnsi="Times New Roman" w:cs="Times New Roman"/>
                      <w:sz w:val="24"/>
                      <w:szCs w:val="24"/>
                    </w:rPr>
                  </w:pPr>
                </w:p>
              </w:tc>
            </w:tr>
            <w:tr w:rsidR="0075534F" w:rsidRPr="0075534F" w:rsidTr="00112ADB">
              <w:trPr>
                <w:trHeight w:val="1172"/>
              </w:trPr>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6 классы</w:t>
                  </w:r>
                </w:p>
              </w:tc>
              <w:tc>
                <w:tcPr>
                  <w:tcW w:w="1911" w:type="dxa"/>
                  <w:vMerge w:val="restart"/>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Немецкий язык</w:t>
                  </w:r>
                </w:p>
              </w:tc>
              <w:tc>
                <w:tcPr>
                  <w:tcW w:w="3806" w:type="dxa"/>
                </w:tcPr>
                <w:p w:rsidR="0075534F" w:rsidRPr="0075534F" w:rsidRDefault="0075534F" w:rsidP="0075534F">
                  <w:pPr>
                    <w:spacing w:after="0" w:line="240" w:lineRule="auto"/>
                    <w:jc w:val="both"/>
                    <w:rPr>
                      <w:rFonts w:ascii="Times New Roman" w:hAnsi="Times New Roman" w:cs="Times New Roman"/>
                      <w:sz w:val="24"/>
                      <w:szCs w:val="24"/>
                    </w:rPr>
                  </w:pPr>
                  <w:proofErr w:type="spellStart"/>
                  <w:r w:rsidRPr="0075534F">
                    <w:rPr>
                      <w:rFonts w:ascii="Times New Roman" w:hAnsi="Times New Roman" w:cs="Times New Roman"/>
                      <w:sz w:val="24"/>
                      <w:szCs w:val="24"/>
                    </w:rPr>
                    <w:t>Deutsch</w:t>
                  </w:r>
                  <w:proofErr w:type="spellEnd"/>
                  <w:r w:rsidRPr="0075534F">
                    <w:rPr>
                      <w:rFonts w:ascii="Times New Roman" w:hAnsi="Times New Roman" w:cs="Times New Roman"/>
                      <w:sz w:val="24"/>
                      <w:szCs w:val="24"/>
                    </w:rPr>
                    <w:t xml:space="preserve">/Горизонт </w:t>
                  </w:r>
                </w:p>
                <w:p w:rsidR="0075534F" w:rsidRPr="0075534F" w:rsidRDefault="0075534F" w:rsidP="0075534F">
                  <w:pPr>
                    <w:spacing w:after="0" w:line="240" w:lineRule="auto"/>
                    <w:jc w:val="both"/>
                    <w:rPr>
                      <w:rFonts w:ascii="Times New Roman" w:hAnsi="Times New Roman" w:cs="Times New Roman"/>
                      <w:sz w:val="24"/>
                      <w:szCs w:val="24"/>
                    </w:rPr>
                  </w:pPr>
                  <w:r w:rsidRPr="0075534F">
                    <w:rPr>
                      <w:rFonts w:ascii="Times New Roman" w:hAnsi="Times New Roman" w:cs="Times New Roman"/>
                      <w:sz w:val="24"/>
                      <w:szCs w:val="24"/>
                    </w:rPr>
                    <w:t xml:space="preserve">И.Л. Бим, Л.В. </w:t>
                  </w:r>
                  <w:proofErr w:type="spellStart"/>
                  <w:r w:rsidRPr="0075534F">
                    <w:rPr>
                      <w:rFonts w:ascii="Times New Roman" w:hAnsi="Times New Roman" w:cs="Times New Roman"/>
                      <w:sz w:val="24"/>
                      <w:szCs w:val="24"/>
                    </w:rPr>
                    <w:t>Садалова</w:t>
                  </w:r>
                  <w:proofErr w:type="spellEnd"/>
                  <w:r w:rsidRPr="0075534F">
                    <w:rPr>
                      <w:rFonts w:ascii="Times New Roman" w:hAnsi="Times New Roman" w:cs="Times New Roman"/>
                      <w:sz w:val="24"/>
                      <w:szCs w:val="24"/>
                    </w:rPr>
                    <w:t>, Л.М. Санникова</w:t>
                  </w:r>
                  <w:r w:rsidRPr="0075534F">
                    <w:rPr>
                      <w:rFonts w:ascii="Times New Roman" w:hAnsi="Times New Roman" w:cs="Times New Roman"/>
                      <w:sz w:val="24"/>
                      <w:szCs w:val="24"/>
                    </w:rPr>
                    <w:tab/>
                    <w:t xml:space="preserve">Учебник для 6 класса </w:t>
                  </w:r>
                  <w:proofErr w:type="spellStart"/>
                  <w:r w:rsidRPr="0075534F">
                    <w:rPr>
                      <w:rFonts w:ascii="Times New Roman" w:hAnsi="Times New Roman" w:cs="Times New Roman"/>
                      <w:sz w:val="24"/>
                      <w:szCs w:val="24"/>
                    </w:rPr>
                    <w:t>общеобр</w:t>
                  </w:r>
                  <w:proofErr w:type="spellEnd"/>
                  <w:r w:rsidRPr="0075534F">
                    <w:rPr>
                      <w:rFonts w:ascii="Times New Roman" w:hAnsi="Times New Roman" w:cs="Times New Roman"/>
                      <w:sz w:val="24"/>
                      <w:szCs w:val="24"/>
                    </w:rPr>
                    <w:t xml:space="preserve">. учреждений.   </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 xml:space="preserve">Рос акад. Наук, Рос. Акад. Образования, Изд.: Просвещение, 3-е изд. М.: Просвещение, 2010 </w:t>
                  </w: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lastRenderedPageBreak/>
                    <w:t>7 классы</w:t>
                  </w:r>
                </w:p>
                <w:p w:rsidR="0075534F" w:rsidRPr="0075534F" w:rsidRDefault="0075534F" w:rsidP="0075534F">
                  <w:pPr>
                    <w:spacing w:after="0"/>
                    <w:jc w:val="both"/>
                    <w:rPr>
                      <w:rFonts w:ascii="Times New Roman" w:hAnsi="Times New Roman" w:cs="Times New Roman"/>
                      <w:sz w:val="24"/>
                      <w:szCs w:val="24"/>
                    </w:rPr>
                  </w:pP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line="240" w:lineRule="auto"/>
                    <w:jc w:val="both"/>
                    <w:rPr>
                      <w:rFonts w:ascii="Times New Roman" w:hAnsi="Times New Roman" w:cs="Times New Roman"/>
                      <w:sz w:val="24"/>
                      <w:szCs w:val="24"/>
                    </w:rPr>
                  </w:pPr>
                  <w:proofErr w:type="spellStart"/>
                  <w:r w:rsidRPr="0075534F">
                    <w:rPr>
                      <w:rFonts w:ascii="Times New Roman" w:hAnsi="Times New Roman" w:cs="Times New Roman"/>
                      <w:sz w:val="24"/>
                      <w:szCs w:val="24"/>
                    </w:rPr>
                    <w:t>Deutsch</w:t>
                  </w:r>
                  <w:proofErr w:type="spellEnd"/>
                  <w:r w:rsidRPr="0075534F">
                    <w:rPr>
                      <w:rFonts w:ascii="Times New Roman" w:hAnsi="Times New Roman" w:cs="Times New Roman"/>
                      <w:sz w:val="24"/>
                      <w:szCs w:val="24"/>
                    </w:rPr>
                    <w:t>/Schritte-3</w:t>
                  </w:r>
                  <w:r w:rsidRPr="0075534F">
                    <w:rPr>
                      <w:rFonts w:ascii="Times New Roman" w:hAnsi="Times New Roman" w:cs="Times New Roman"/>
                      <w:sz w:val="24"/>
                      <w:szCs w:val="24"/>
                    </w:rPr>
                    <w:tab/>
                  </w:r>
                </w:p>
                <w:p w:rsidR="0075534F" w:rsidRPr="0075534F" w:rsidRDefault="0075534F" w:rsidP="0075534F">
                  <w:pPr>
                    <w:spacing w:after="0" w:line="240" w:lineRule="auto"/>
                    <w:jc w:val="both"/>
                    <w:rPr>
                      <w:rFonts w:ascii="Times New Roman" w:hAnsi="Times New Roman" w:cs="Times New Roman"/>
                      <w:sz w:val="24"/>
                      <w:szCs w:val="24"/>
                    </w:rPr>
                  </w:pPr>
                  <w:r w:rsidRPr="0075534F">
                    <w:rPr>
                      <w:rFonts w:ascii="Times New Roman" w:hAnsi="Times New Roman" w:cs="Times New Roman"/>
                      <w:sz w:val="24"/>
                      <w:szCs w:val="24"/>
                    </w:rPr>
                    <w:t xml:space="preserve">И.Л. Бим, Л.В. </w:t>
                  </w:r>
                  <w:proofErr w:type="spellStart"/>
                  <w:r w:rsidRPr="0075534F">
                    <w:rPr>
                      <w:rFonts w:ascii="Times New Roman" w:hAnsi="Times New Roman" w:cs="Times New Roman"/>
                      <w:sz w:val="24"/>
                      <w:szCs w:val="24"/>
                    </w:rPr>
                    <w:t>Садалова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Н.А.АртемоваУчебник</w:t>
                  </w:r>
                  <w:proofErr w:type="spellEnd"/>
                  <w:r w:rsidRPr="0075534F">
                    <w:rPr>
                      <w:rFonts w:ascii="Times New Roman" w:hAnsi="Times New Roman" w:cs="Times New Roman"/>
                      <w:sz w:val="24"/>
                      <w:szCs w:val="24"/>
                    </w:rPr>
                    <w:t xml:space="preserve"> для 7 класса общеобразовательных учреждений.</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2006</w:t>
                  </w:r>
                </w:p>
                <w:p w:rsidR="0075534F" w:rsidRPr="0075534F" w:rsidRDefault="0075534F" w:rsidP="0075534F">
                  <w:pPr>
                    <w:spacing w:after="0"/>
                    <w:jc w:val="both"/>
                    <w:rPr>
                      <w:rFonts w:ascii="Times New Roman" w:hAnsi="Times New Roman" w:cs="Times New Roman"/>
                      <w:sz w:val="24"/>
                      <w:szCs w:val="24"/>
                    </w:rPr>
                  </w:pP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8 классы</w:t>
                  </w:r>
                </w:p>
                <w:p w:rsidR="0075534F" w:rsidRPr="0075534F" w:rsidRDefault="0075534F" w:rsidP="0075534F">
                  <w:pPr>
                    <w:spacing w:after="0"/>
                    <w:jc w:val="both"/>
                    <w:rPr>
                      <w:rFonts w:ascii="Times New Roman" w:hAnsi="Times New Roman" w:cs="Times New Roman"/>
                      <w:sz w:val="24"/>
                      <w:szCs w:val="24"/>
                    </w:rPr>
                  </w:pP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line="240" w:lineRule="auto"/>
                    <w:jc w:val="both"/>
                    <w:rPr>
                      <w:rFonts w:ascii="Times New Roman" w:hAnsi="Times New Roman" w:cs="Times New Roman"/>
                      <w:sz w:val="24"/>
                      <w:szCs w:val="24"/>
                    </w:rPr>
                  </w:pPr>
                  <w:proofErr w:type="spellStart"/>
                  <w:r w:rsidRPr="0075534F">
                    <w:rPr>
                      <w:rFonts w:ascii="Times New Roman" w:hAnsi="Times New Roman" w:cs="Times New Roman"/>
                      <w:sz w:val="24"/>
                      <w:szCs w:val="24"/>
                    </w:rPr>
                    <w:t>Deutsch</w:t>
                  </w:r>
                  <w:proofErr w:type="spellEnd"/>
                  <w:r w:rsidRPr="0075534F">
                    <w:rPr>
                      <w:rFonts w:ascii="Times New Roman" w:hAnsi="Times New Roman" w:cs="Times New Roman"/>
                      <w:sz w:val="24"/>
                      <w:szCs w:val="24"/>
                    </w:rPr>
                    <w:t xml:space="preserve">/Schritte-4 </w:t>
                  </w:r>
                </w:p>
                <w:p w:rsidR="0075534F" w:rsidRPr="0075534F" w:rsidRDefault="0075534F" w:rsidP="0075534F">
                  <w:pPr>
                    <w:spacing w:after="0" w:line="240" w:lineRule="auto"/>
                    <w:jc w:val="both"/>
                    <w:rPr>
                      <w:rFonts w:ascii="Times New Roman" w:hAnsi="Times New Roman" w:cs="Times New Roman"/>
                      <w:sz w:val="24"/>
                      <w:szCs w:val="24"/>
                    </w:rPr>
                  </w:pPr>
                  <w:r w:rsidRPr="0075534F">
                    <w:rPr>
                      <w:rFonts w:ascii="Times New Roman" w:hAnsi="Times New Roman" w:cs="Times New Roman"/>
                      <w:sz w:val="24"/>
                      <w:szCs w:val="24"/>
                    </w:rPr>
                    <w:t xml:space="preserve">И.Л. Бим, Л.И. Санникова, </w:t>
                  </w:r>
                  <w:proofErr w:type="spellStart"/>
                  <w:r w:rsidRPr="0075534F">
                    <w:rPr>
                      <w:rFonts w:ascii="Times New Roman" w:hAnsi="Times New Roman" w:cs="Times New Roman"/>
                      <w:sz w:val="24"/>
                      <w:szCs w:val="24"/>
                    </w:rPr>
                    <w:t>А.С.Карпова</w:t>
                  </w:r>
                  <w:proofErr w:type="spellEnd"/>
                  <w:r w:rsidRPr="0075534F">
                    <w:rPr>
                      <w:rFonts w:ascii="Times New Roman" w:hAnsi="Times New Roman" w:cs="Times New Roman"/>
                      <w:sz w:val="24"/>
                      <w:szCs w:val="24"/>
                    </w:rPr>
                    <w:tab/>
                    <w:t xml:space="preserve">Учебник для 8 класса </w:t>
                  </w:r>
                  <w:proofErr w:type="spellStart"/>
                  <w:r w:rsidRPr="0075534F">
                    <w:rPr>
                      <w:rFonts w:ascii="Times New Roman" w:hAnsi="Times New Roman" w:cs="Times New Roman"/>
                      <w:sz w:val="24"/>
                      <w:szCs w:val="24"/>
                    </w:rPr>
                    <w:t>общеобр</w:t>
                  </w:r>
                  <w:proofErr w:type="spellEnd"/>
                  <w:r w:rsidRPr="0075534F">
                    <w:rPr>
                      <w:rFonts w:ascii="Times New Roman" w:hAnsi="Times New Roman" w:cs="Times New Roman"/>
                      <w:sz w:val="24"/>
                      <w:szCs w:val="24"/>
                    </w:rPr>
                    <w:t>. учреждений.</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w:t>
                  </w:r>
                  <w:proofErr w:type="gramStart"/>
                  <w:r w:rsidRPr="0075534F">
                    <w:rPr>
                      <w:rFonts w:ascii="Times New Roman" w:hAnsi="Times New Roman" w:cs="Times New Roman"/>
                      <w:sz w:val="24"/>
                      <w:szCs w:val="24"/>
                    </w:rPr>
                    <w:t xml:space="preserve">,: </w:t>
                  </w:r>
                  <w:proofErr w:type="gramEnd"/>
                  <w:r w:rsidRPr="0075534F">
                    <w:rPr>
                      <w:rFonts w:ascii="Times New Roman" w:hAnsi="Times New Roman" w:cs="Times New Roman"/>
                      <w:sz w:val="24"/>
                      <w:szCs w:val="24"/>
                    </w:rPr>
                    <w:t>Просвещение, 2010</w:t>
                  </w:r>
                </w:p>
                <w:p w:rsidR="0075534F" w:rsidRPr="0075534F" w:rsidRDefault="0075534F" w:rsidP="0075534F">
                  <w:pPr>
                    <w:spacing w:after="0"/>
                    <w:jc w:val="both"/>
                    <w:rPr>
                      <w:rFonts w:ascii="Times New Roman" w:hAnsi="Times New Roman" w:cs="Times New Roman"/>
                      <w:sz w:val="24"/>
                      <w:szCs w:val="24"/>
                    </w:rPr>
                  </w:pP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9 классы</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line="240" w:lineRule="auto"/>
                    <w:jc w:val="both"/>
                    <w:rPr>
                      <w:rFonts w:ascii="Times New Roman" w:hAnsi="Times New Roman" w:cs="Times New Roman"/>
                      <w:sz w:val="24"/>
                      <w:szCs w:val="24"/>
                    </w:rPr>
                  </w:pPr>
                  <w:proofErr w:type="spellStart"/>
                  <w:r w:rsidRPr="0075534F">
                    <w:rPr>
                      <w:rFonts w:ascii="Times New Roman" w:hAnsi="Times New Roman" w:cs="Times New Roman"/>
                      <w:sz w:val="24"/>
                      <w:szCs w:val="24"/>
                    </w:rPr>
                    <w:t>Deutsch</w:t>
                  </w:r>
                  <w:proofErr w:type="spellEnd"/>
                  <w:r w:rsidRPr="0075534F">
                    <w:rPr>
                      <w:rFonts w:ascii="Times New Roman" w:hAnsi="Times New Roman" w:cs="Times New Roman"/>
                      <w:sz w:val="24"/>
                      <w:szCs w:val="24"/>
                    </w:rPr>
                    <w:t xml:space="preserve">/Schritte-5 И.Л. Бим, Л.В. </w:t>
                  </w:r>
                  <w:proofErr w:type="spellStart"/>
                  <w:r w:rsidRPr="0075534F">
                    <w:rPr>
                      <w:rFonts w:ascii="Times New Roman" w:hAnsi="Times New Roman" w:cs="Times New Roman"/>
                      <w:sz w:val="24"/>
                      <w:szCs w:val="24"/>
                    </w:rPr>
                    <w:t>СадаловаУчебник</w:t>
                  </w:r>
                  <w:proofErr w:type="spellEnd"/>
                  <w:r w:rsidRPr="0075534F">
                    <w:rPr>
                      <w:rFonts w:ascii="Times New Roman" w:hAnsi="Times New Roman" w:cs="Times New Roman"/>
                      <w:sz w:val="24"/>
                      <w:szCs w:val="24"/>
                    </w:rPr>
                    <w:t xml:space="preserve"> для 9 класса </w:t>
                  </w:r>
                  <w:proofErr w:type="spellStart"/>
                  <w:r w:rsidRPr="0075534F">
                    <w:rPr>
                      <w:rFonts w:ascii="Times New Roman" w:hAnsi="Times New Roman" w:cs="Times New Roman"/>
                      <w:sz w:val="24"/>
                      <w:szCs w:val="24"/>
                    </w:rPr>
                    <w:t>общеобр</w:t>
                  </w:r>
                  <w:proofErr w:type="spellEnd"/>
                  <w:r w:rsidRPr="0075534F">
                    <w:rPr>
                      <w:rFonts w:ascii="Times New Roman" w:hAnsi="Times New Roman" w:cs="Times New Roman"/>
                      <w:sz w:val="24"/>
                      <w:szCs w:val="24"/>
                    </w:rPr>
                    <w:t>. учреждений.</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Москва, Изд.: Просвещение, 2009</w:t>
                  </w: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6 классы</w:t>
                  </w:r>
                </w:p>
              </w:tc>
              <w:tc>
                <w:tcPr>
                  <w:tcW w:w="1911" w:type="dxa"/>
                  <w:vMerge w:val="restart"/>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Французский язык</w:t>
                  </w:r>
                </w:p>
              </w:tc>
              <w:tc>
                <w:tcPr>
                  <w:tcW w:w="3806" w:type="dxa"/>
                </w:tcPr>
                <w:p w:rsidR="0075534F" w:rsidRPr="0075534F" w:rsidRDefault="0075534F" w:rsidP="0075534F">
                  <w:pPr>
                    <w:spacing w:after="0" w:line="240" w:lineRule="auto"/>
                    <w:jc w:val="both"/>
                    <w:rPr>
                      <w:rFonts w:ascii="Times New Roman" w:hAnsi="Times New Roman" w:cs="Times New Roman"/>
                      <w:sz w:val="24"/>
                      <w:szCs w:val="24"/>
                    </w:rPr>
                  </w:pPr>
                  <w:r w:rsidRPr="0075534F">
                    <w:rPr>
                      <w:rFonts w:ascii="Times New Roman" w:hAnsi="Times New Roman" w:cs="Times New Roman"/>
                      <w:sz w:val="24"/>
                      <w:szCs w:val="24"/>
                    </w:rPr>
                    <w:t>Синяя птица</w:t>
                  </w:r>
                  <w:r w:rsidRPr="0075534F">
                    <w:rPr>
                      <w:rFonts w:ascii="Times New Roman" w:hAnsi="Times New Roman" w:cs="Times New Roman"/>
                      <w:sz w:val="24"/>
                      <w:szCs w:val="24"/>
                    </w:rPr>
                    <w:tab/>
                    <w:t>Н.А. Селиванова, А.Ю. Шашурина</w:t>
                  </w:r>
                  <w:r w:rsidRPr="0075534F">
                    <w:rPr>
                      <w:rFonts w:ascii="Times New Roman" w:hAnsi="Times New Roman" w:cs="Times New Roman"/>
                      <w:sz w:val="24"/>
                      <w:szCs w:val="24"/>
                    </w:rPr>
                    <w:tab/>
                  </w:r>
                  <w:proofErr w:type="spellStart"/>
                  <w:r w:rsidRPr="0075534F">
                    <w:rPr>
                      <w:rFonts w:ascii="Times New Roman" w:hAnsi="Times New Roman" w:cs="Times New Roman"/>
                      <w:sz w:val="24"/>
                      <w:szCs w:val="24"/>
                    </w:rPr>
                    <w:t>Учеб</w:t>
                  </w:r>
                  <w:proofErr w:type="gramStart"/>
                  <w:r w:rsidRPr="0075534F">
                    <w:rPr>
                      <w:rFonts w:ascii="Times New Roman" w:hAnsi="Times New Roman" w:cs="Times New Roman"/>
                      <w:sz w:val="24"/>
                      <w:szCs w:val="24"/>
                    </w:rPr>
                    <w:t>.ф</w:t>
                  </w:r>
                  <w:proofErr w:type="gramEnd"/>
                  <w:r w:rsidRPr="0075534F">
                    <w:rPr>
                      <w:rFonts w:ascii="Times New Roman" w:hAnsi="Times New Roman" w:cs="Times New Roman"/>
                      <w:sz w:val="24"/>
                      <w:szCs w:val="24"/>
                    </w:rPr>
                    <w:t>р</w:t>
                  </w:r>
                  <w:proofErr w:type="spellEnd"/>
                  <w:r w:rsidRPr="0075534F">
                    <w:rPr>
                      <w:rFonts w:ascii="Times New Roman" w:hAnsi="Times New Roman" w:cs="Times New Roman"/>
                      <w:sz w:val="24"/>
                      <w:szCs w:val="24"/>
                    </w:rPr>
                    <w:t xml:space="preserve">. яз. для 6 класса </w:t>
                  </w:r>
                  <w:proofErr w:type="spellStart"/>
                  <w:r w:rsidRPr="0075534F">
                    <w:rPr>
                      <w:rFonts w:ascii="Times New Roman" w:hAnsi="Times New Roman" w:cs="Times New Roman"/>
                      <w:sz w:val="24"/>
                      <w:szCs w:val="24"/>
                    </w:rPr>
                    <w:t>общеобр.учр</w:t>
                  </w:r>
                  <w:proofErr w:type="spellEnd"/>
                  <w:r w:rsidRPr="0075534F">
                    <w:rPr>
                      <w:rFonts w:ascii="Times New Roman" w:hAnsi="Times New Roman" w:cs="Times New Roman"/>
                      <w:sz w:val="24"/>
                      <w:szCs w:val="24"/>
                    </w:rPr>
                    <w:t xml:space="preserve">. </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2010</w:t>
                  </w: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7-8 классы</w:t>
                  </w:r>
                </w:p>
              </w:tc>
              <w:tc>
                <w:tcPr>
                  <w:tcW w:w="1911" w:type="dxa"/>
                  <w:vMerge/>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line="240" w:lineRule="auto"/>
                    <w:jc w:val="both"/>
                    <w:rPr>
                      <w:rFonts w:ascii="Times New Roman" w:hAnsi="Times New Roman" w:cs="Times New Roman"/>
                      <w:sz w:val="24"/>
                      <w:szCs w:val="24"/>
                    </w:rPr>
                  </w:pPr>
                  <w:r w:rsidRPr="0075534F">
                    <w:rPr>
                      <w:rFonts w:ascii="Times New Roman" w:hAnsi="Times New Roman" w:cs="Times New Roman"/>
                      <w:sz w:val="24"/>
                      <w:szCs w:val="24"/>
                    </w:rPr>
                    <w:t>Синяя птица</w:t>
                  </w:r>
                  <w:r w:rsidRPr="0075534F">
                    <w:rPr>
                      <w:rFonts w:ascii="Times New Roman" w:hAnsi="Times New Roman" w:cs="Times New Roman"/>
                      <w:sz w:val="24"/>
                      <w:szCs w:val="24"/>
                    </w:rPr>
                    <w:tab/>
                    <w:t>Н.А. Селиванова, А.Ю. Шашурина</w:t>
                  </w:r>
                  <w:r w:rsidRPr="0075534F">
                    <w:rPr>
                      <w:rFonts w:ascii="Times New Roman" w:hAnsi="Times New Roman" w:cs="Times New Roman"/>
                      <w:sz w:val="24"/>
                      <w:szCs w:val="24"/>
                    </w:rPr>
                    <w:tab/>
                  </w:r>
                  <w:proofErr w:type="spellStart"/>
                  <w:r w:rsidRPr="0075534F">
                    <w:rPr>
                      <w:rFonts w:ascii="Times New Roman" w:hAnsi="Times New Roman" w:cs="Times New Roman"/>
                      <w:sz w:val="24"/>
                      <w:szCs w:val="24"/>
                    </w:rPr>
                    <w:t>Учеб</w:t>
                  </w:r>
                  <w:proofErr w:type="gramStart"/>
                  <w:r w:rsidRPr="0075534F">
                    <w:rPr>
                      <w:rFonts w:ascii="Times New Roman" w:hAnsi="Times New Roman" w:cs="Times New Roman"/>
                      <w:sz w:val="24"/>
                      <w:szCs w:val="24"/>
                    </w:rPr>
                    <w:t>.ф</w:t>
                  </w:r>
                  <w:proofErr w:type="gramEnd"/>
                  <w:r w:rsidRPr="0075534F">
                    <w:rPr>
                      <w:rFonts w:ascii="Times New Roman" w:hAnsi="Times New Roman" w:cs="Times New Roman"/>
                      <w:sz w:val="24"/>
                      <w:szCs w:val="24"/>
                    </w:rPr>
                    <w:t>р</w:t>
                  </w:r>
                  <w:proofErr w:type="spellEnd"/>
                  <w:r w:rsidRPr="0075534F">
                    <w:rPr>
                      <w:rFonts w:ascii="Times New Roman" w:hAnsi="Times New Roman" w:cs="Times New Roman"/>
                      <w:sz w:val="24"/>
                      <w:szCs w:val="24"/>
                    </w:rPr>
                    <w:t xml:space="preserve">. яз. для 7-8 класса </w:t>
                  </w:r>
                  <w:proofErr w:type="spellStart"/>
                  <w:r w:rsidRPr="0075534F">
                    <w:rPr>
                      <w:rFonts w:ascii="Times New Roman" w:hAnsi="Times New Roman" w:cs="Times New Roman"/>
                      <w:sz w:val="24"/>
                      <w:szCs w:val="24"/>
                    </w:rPr>
                    <w:t>общеобр.учр</w:t>
                  </w:r>
                  <w:proofErr w:type="spellEnd"/>
                  <w:r w:rsidRPr="0075534F">
                    <w:rPr>
                      <w:rFonts w:ascii="Times New Roman" w:hAnsi="Times New Roman" w:cs="Times New Roman"/>
                      <w:sz w:val="24"/>
                      <w:szCs w:val="24"/>
                    </w:rPr>
                    <w:t>.</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2010</w:t>
                  </w:r>
                </w:p>
              </w:tc>
            </w:tr>
            <w:tr w:rsidR="0075534F" w:rsidRPr="0075534F" w:rsidTr="00112ADB">
              <w:tc>
                <w:tcPr>
                  <w:tcW w:w="1054"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9 классы</w:t>
                  </w:r>
                </w:p>
              </w:tc>
              <w:tc>
                <w:tcPr>
                  <w:tcW w:w="1911" w:type="dxa"/>
                </w:tcPr>
                <w:p w:rsidR="0075534F" w:rsidRPr="0075534F" w:rsidRDefault="0075534F" w:rsidP="0075534F">
                  <w:pPr>
                    <w:spacing w:after="0"/>
                    <w:jc w:val="both"/>
                    <w:rPr>
                      <w:rFonts w:ascii="Times New Roman" w:hAnsi="Times New Roman" w:cs="Times New Roman"/>
                      <w:sz w:val="24"/>
                      <w:szCs w:val="24"/>
                    </w:rPr>
                  </w:pPr>
                </w:p>
              </w:tc>
              <w:tc>
                <w:tcPr>
                  <w:tcW w:w="3806" w:type="dxa"/>
                </w:tcPr>
                <w:p w:rsidR="0075534F" w:rsidRPr="0075534F" w:rsidRDefault="0075534F" w:rsidP="0075534F">
                  <w:pPr>
                    <w:spacing w:after="0" w:line="240" w:lineRule="auto"/>
                    <w:jc w:val="both"/>
                    <w:rPr>
                      <w:rFonts w:ascii="Times New Roman" w:hAnsi="Times New Roman" w:cs="Times New Roman"/>
                      <w:sz w:val="24"/>
                      <w:szCs w:val="24"/>
                    </w:rPr>
                  </w:pPr>
                  <w:r w:rsidRPr="0075534F">
                    <w:rPr>
                      <w:rFonts w:ascii="Times New Roman" w:hAnsi="Times New Roman" w:cs="Times New Roman"/>
                      <w:sz w:val="24"/>
                      <w:szCs w:val="24"/>
                    </w:rPr>
                    <w:t>Синяя птица</w:t>
                  </w:r>
                  <w:r w:rsidRPr="0075534F">
                    <w:rPr>
                      <w:rFonts w:ascii="Times New Roman" w:hAnsi="Times New Roman" w:cs="Times New Roman"/>
                      <w:sz w:val="24"/>
                      <w:szCs w:val="24"/>
                    </w:rPr>
                    <w:tab/>
                    <w:t>Н.А. Селиванова, А.Ю. Шашурина</w:t>
                  </w:r>
                  <w:r w:rsidRPr="0075534F">
                    <w:rPr>
                      <w:rFonts w:ascii="Times New Roman" w:hAnsi="Times New Roman" w:cs="Times New Roman"/>
                      <w:sz w:val="24"/>
                      <w:szCs w:val="24"/>
                    </w:rPr>
                    <w:tab/>
                  </w:r>
                  <w:proofErr w:type="spellStart"/>
                  <w:r w:rsidRPr="0075534F">
                    <w:rPr>
                      <w:rFonts w:ascii="Times New Roman" w:hAnsi="Times New Roman" w:cs="Times New Roman"/>
                      <w:sz w:val="24"/>
                      <w:szCs w:val="24"/>
                    </w:rPr>
                    <w:t>Учеб</w:t>
                  </w:r>
                  <w:proofErr w:type="gramStart"/>
                  <w:r w:rsidRPr="0075534F">
                    <w:rPr>
                      <w:rFonts w:ascii="Times New Roman" w:hAnsi="Times New Roman" w:cs="Times New Roman"/>
                      <w:sz w:val="24"/>
                      <w:szCs w:val="24"/>
                    </w:rPr>
                    <w:t>.ф</w:t>
                  </w:r>
                  <w:proofErr w:type="gramEnd"/>
                  <w:r w:rsidRPr="0075534F">
                    <w:rPr>
                      <w:rFonts w:ascii="Times New Roman" w:hAnsi="Times New Roman" w:cs="Times New Roman"/>
                      <w:sz w:val="24"/>
                      <w:szCs w:val="24"/>
                    </w:rPr>
                    <w:t>р</w:t>
                  </w:r>
                  <w:proofErr w:type="spellEnd"/>
                  <w:r w:rsidRPr="0075534F">
                    <w:rPr>
                      <w:rFonts w:ascii="Times New Roman" w:hAnsi="Times New Roman" w:cs="Times New Roman"/>
                      <w:sz w:val="24"/>
                      <w:szCs w:val="24"/>
                    </w:rPr>
                    <w:t xml:space="preserve">. яз. для 9 класса </w:t>
                  </w:r>
                  <w:proofErr w:type="spellStart"/>
                  <w:r w:rsidRPr="0075534F">
                    <w:rPr>
                      <w:rFonts w:ascii="Times New Roman" w:hAnsi="Times New Roman" w:cs="Times New Roman"/>
                      <w:sz w:val="24"/>
                      <w:szCs w:val="24"/>
                    </w:rPr>
                    <w:t>общ.учреждений</w:t>
                  </w:r>
                  <w:proofErr w:type="spellEnd"/>
                  <w:r w:rsidRPr="0075534F">
                    <w:rPr>
                      <w:rFonts w:ascii="Times New Roman" w:hAnsi="Times New Roman" w:cs="Times New Roman"/>
                      <w:sz w:val="24"/>
                      <w:szCs w:val="24"/>
                    </w:rPr>
                    <w:t>.</w:t>
                  </w:r>
                </w:p>
              </w:tc>
              <w:tc>
                <w:tcPr>
                  <w:tcW w:w="3010" w:type="dxa"/>
                </w:tcPr>
                <w:p w:rsidR="0075534F" w:rsidRPr="0075534F" w:rsidRDefault="0075534F" w:rsidP="0075534F">
                  <w:pPr>
                    <w:spacing w:after="0"/>
                    <w:jc w:val="both"/>
                    <w:rPr>
                      <w:rFonts w:ascii="Times New Roman" w:hAnsi="Times New Roman" w:cs="Times New Roman"/>
                      <w:sz w:val="24"/>
                      <w:szCs w:val="24"/>
                    </w:rPr>
                  </w:pPr>
                  <w:r w:rsidRPr="0075534F">
                    <w:rPr>
                      <w:rFonts w:ascii="Times New Roman" w:hAnsi="Times New Roman" w:cs="Times New Roman"/>
                      <w:sz w:val="24"/>
                      <w:szCs w:val="24"/>
                    </w:rPr>
                    <w:t>М.: Просвещение, 2010</w:t>
                  </w:r>
                </w:p>
              </w:tc>
            </w:tr>
          </w:tbl>
          <w:p w:rsidR="0075534F" w:rsidRPr="0075534F" w:rsidRDefault="0075534F" w:rsidP="009D760B">
            <w:pPr>
              <w:spacing w:line="360" w:lineRule="auto"/>
              <w:ind w:firstLine="360"/>
              <w:contextualSpacing/>
              <w:jc w:val="both"/>
              <w:rPr>
                <w:rFonts w:ascii="Times New Roman" w:hAnsi="Times New Roman" w:cs="Times New Roman"/>
                <w:sz w:val="24"/>
                <w:szCs w:val="24"/>
              </w:rPr>
            </w:pPr>
            <w:r w:rsidRPr="0075534F">
              <w:rPr>
                <w:rFonts w:ascii="Times New Roman" w:hAnsi="Times New Roman" w:cs="Times New Roman"/>
                <w:b/>
                <w:sz w:val="24"/>
                <w:szCs w:val="24"/>
              </w:rPr>
              <w:t>Вывод</w:t>
            </w:r>
            <w:r w:rsidRPr="0075534F">
              <w:rPr>
                <w:rFonts w:ascii="Times New Roman" w:hAnsi="Times New Roman" w:cs="Times New Roman"/>
                <w:sz w:val="24"/>
                <w:szCs w:val="24"/>
              </w:rPr>
              <w:t>:  учебники и учебные пособия, используемые в работе учителями-предметниками, соответствуют требованиям современных ФГОС, обеспечивают качественное усвоение учебного материала, своевременно начинают подготовку к прохождению учащимися итоговых аттестаций в формате ЕГЭ.</w:t>
            </w:r>
          </w:p>
          <w:p w:rsidR="0075534F" w:rsidRPr="0075534F" w:rsidRDefault="0075534F" w:rsidP="009D760B">
            <w:pPr>
              <w:spacing w:line="360" w:lineRule="auto"/>
              <w:ind w:left="360"/>
              <w:contextualSpacing/>
              <w:jc w:val="both"/>
              <w:rPr>
                <w:rFonts w:ascii="Times New Roman" w:hAnsi="Times New Roman" w:cs="Times New Roman"/>
                <w:sz w:val="24"/>
                <w:szCs w:val="24"/>
              </w:rPr>
            </w:pPr>
            <w:r w:rsidRPr="0075534F">
              <w:rPr>
                <w:rFonts w:ascii="Times New Roman" w:hAnsi="Times New Roman" w:cs="Times New Roman"/>
                <w:b/>
                <w:sz w:val="24"/>
                <w:szCs w:val="24"/>
                <w:lang w:val="en-US"/>
              </w:rPr>
              <w:t>III</w:t>
            </w:r>
            <w:r w:rsidRPr="0075534F">
              <w:rPr>
                <w:rFonts w:ascii="Times New Roman" w:hAnsi="Times New Roman" w:cs="Times New Roman"/>
                <w:b/>
                <w:sz w:val="24"/>
                <w:szCs w:val="24"/>
              </w:rPr>
              <w:t>.Анализ научно-методической деятельности ШМО учителей-предметников</w:t>
            </w:r>
          </w:p>
          <w:p w:rsidR="0075534F" w:rsidRPr="0075534F" w:rsidRDefault="0075534F" w:rsidP="009D760B">
            <w:pPr>
              <w:spacing w:line="360" w:lineRule="auto"/>
              <w:ind w:firstLine="360"/>
              <w:contextualSpacing/>
              <w:jc w:val="both"/>
              <w:rPr>
                <w:rFonts w:ascii="Times New Roman" w:hAnsi="Times New Roman" w:cs="Times New Roman"/>
                <w:sz w:val="24"/>
                <w:szCs w:val="24"/>
              </w:rPr>
            </w:pPr>
            <w:r w:rsidRPr="0075534F">
              <w:rPr>
                <w:rFonts w:ascii="Times New Roman" w:hAnsi="Times New Roman" w:cs="Times New Roman"/>
                <w:sz w:val="24"/>
                <w:szCs w:val="24"/>
              </w:rPr>
              <w:t>В 2015-2016 учебном году состоялось 6 плановых заседаний МО, на которых обсуждались текущие дела, злободневные и актуальные вопросы, связанные с работой учащихся.</w:t>
            </w:r>
          </w:p>
          <w:p w:rsidR="0075534F" w:rsidRPr="0075534F" w:rsidRDefault="0075534F" w:rsidP="0075534F">
            <w:pPr>
              <w:jc w:val="center"/>
              <w:rPr>
                <w:rFonts w:ascii="Times New Roman" w:hAnsi="Times New Roman" w:cs="Times New Roman"/>
                <w:b/>
                <w:sz w:val="24"/>
                <w:szCs w:val="24"/>
                <w:u w:val="single"/>
              </w:rPr>
            </w:pPr>
            <w:r w:rsidRPr="0075534F">
              <w:rPr>
                <w:rFonts w:ascii="Times New Roman" w:hAnsi="Times New Roman" w:cs="Times New Roman"/>
                <w:b/>
                <w:sz w:val="24"/>
                <w:szCs w:val="24"/>
                <w:u w:val="single"/>
              </w:rPr>
              <w:t>Тематика заседаний МО учителей иностранного языка на 2015-2016 учебный год</w:t>
            </w:r>
          </w:p>
          <w:tbl>
            <w:tblPr>
              <w:tblStyle w:val="100"/>
              <w:tblW w:w="0" w:type="auto"/>
              <w:tblInd w:w="108" w:type="dxa"/>
              <w:tblLook w:val="04A0" w:firstRow="1" w:lastRow="0" w:firstColumn="1" w:lastColumn="0" w:noHBand="0" w:noVBand="1"/>
            </w:tblPr>
            <w:tblGrid>
              <w:gridCol w:w="1276"/>
              <w:gridCol w:w="2835"/>
              <w:gridCol w:w="5352"/>
            </w:tblGrid>
            <w:tr w:rsidR="0075534F" w:rsidRPr="0075534F" w:rsidTr="00112ADB">
              <w:tc>
                <w:tcPr>
                  <w:tcW w:w="1276" w:type="dxa"/>
                </w:tcPr>
                <w:p w:rsidR="0075534F" w:rsidRPr="0075534F" w:rsidRDefault="0075534F" w:rsidP="0075534F"/>
              </w:tc>
              <w:tc>
                <w:tcPr>
                  <w:tcW w:w="2835" w:type="dxa"/>
                </w:tcPr>
                <w:p w:rsidR="0075534F" w:rsidRPr="0075534F" w:rsidRDefault="0075534F" w:rsidP="0075534F"/>
              </w:tc>
              <w:tc>
                <w:tcPr>
                  <w:tcW w:w="5352" w:type="dxa"/>
                </w:tcPr>
                <w:p w:rsidR="0075534F" w:rsidRPr="0075534F" w:rsidRDefault="0075534F" w:rsidP="0075534F">
                  <w:r w:rsidRPr="0075534F">
                    <w:t>Содержание</w:t>
                  </w:r>
                </w:p>
              </w:tc>
            </w:tr>
            <w:tr w:rsidR="0075534F" w:rsidRPr="0075534F" w:rsidTr="00112ADB">
              <w:tc>
                <w:tcPr>
                  <w:tcW w:w="1276" w:type="dxa"/>
                  <w:vMerge w:val="restart"/>
                </w:tcPr>
                <w:p w:rsidR="0075534F" w:rsidRPr="0075534F" w:rsidRDefault="0075534F" w:rsidP="0075534F">
                  <w:r w:rsidRPr="0075534F">
                    <w:t>Август</w:t>
                  </w:r>
                </w:p>
              </w:tc>
              <w:tc>
                <w:tcPr>
                  <w:tcW w:w="2835" w:type="dxa"/>
                  <w:vMerge w:val="restart"/>
                </w:tcPr>
                <w:p w:rsidR="0075534F" w:rsidRPr="0075534F" w:rsidRDefault="0075534F" w:rsidP="0075534F">
                  <w:r w:rsidRPr="0075534F">
                    <w:t>Утверждение плана работы МО на 2015-2016 учебный год</w:t>
                  </w:r>
                </w:p>
              </w:tc>
              <w:tc>
                <w:tcPr>
                  <w:tcW w:w="5352" w:type="dxa"/>
                </w:tcPr>
                <w:p w:rsidR="0075534F" w:rsidRPr="0075534F" w:rsidRDefault="0075534F" w:rsidP="0075534F">
                  <w:pPr>
                    <w:numPr>
                      <w:ilvl w:val="0"/>
                      <w:numId w:val="11"/>
                    </w:numPr>
                    <w:tabs>
                      <w:tab w:val="left" w:pos="489"/>
                    </w:tabs>
                    <w:ind w:left="64" w:hanging="64"/>
                    <w:contextualSpacing/>
                  </w:pPr>
                  <w:r w:rsidRPr="0075534F">
                    <w:t>План работы МО на новый учебный год</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1"/>
                    </w:numPr>
                    <w:ind w:left="64" w:hanging="64"/>
                    <w:contextualSpacing/>
                  </w:pPr>
                  <w:r w:rsidRPr="0075534F">
                    <w:t>Рассмотрение и утверждение рабочих программ и КТП предметов, элективных  и факультативных курсов, кружков.</w:t>
                  </w:r>
                </w:p>
              </w:tc>
            </w:tr>
            <w:tr w:rsidR="0075534F" w:rsidRPr="0075534F" w:rsidTr="00112ADB">
              <w:tc>
                <w:tcPr>
                  <w:tcW w:w="1276" w:type="dxa"/>
                  <w:vMerge w:val="restart"/>
                </w:tcPr>
                <w:p w:rsidR="0075534F" w:rsidRPr="0075534F" w:rsidRDefault="0075534F" w:rsidP="0075534F">
                  <w:r w:rsidRPr="0075534F">
                    <w:t>Сентябрь</w:t>
                  </w:r>
                </w:p>
              </w:tc>
              <w:tc>
                <w:tcPr>
                  <w:tcW w:w="2835" w:type="dxa"/>
                  <w:vMerge w:val="restart"/>
                </w:tcPr>
                <w:p w:rsidR="0075534F" w:rsidRPr="0075534F" w:rsidRDefault="0075534F" w:rsidP="0075534F">
                  <w:r w:rsidRPr="0075534F">
                    <w:t>Рабочее совещание</w:t>
                  </w:r>
                </w:p>
              </w:tc>
              <w:tc>
                <w:tcPr>
                  <w:tcW w:w="5352" w:type="dxa"/>
                </w:tcPr>
                <w:p w:rsidR="0075534F" w:rsidRPr="0075534F" w:rsidRDefault="0075534F" w:rsidP="0075534F">
                  <w:pPr>
                    <w:numPr>
                      <w:ilvl w:val="0"/>
                      <w:numId w:val="12"/>
                    </w:numPr>
                    <w:ind w:left="64" w:hanging="64"/>
                    <w:contextualSpacing/>
                  </w:pPr>
                  <w:r w:rsidRPr="0075534F">
                    <w:t>Утверждение материалов административного вводного мониторинга</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2"/>
                    </w:numPr>
                    <w:ind w:left="64" w:hanging="64"/>
                    <w:contextualSpacing/>
                  </w:pPr>
                  <w:r w:rsidRPr="0075534F">
                    <w:t>Подготовка к школьному этапу олимпиады по иностранным языкам.</w:t>
                  </w:r>
                </w:p>
              </w:tc>
            </w:tr>
            <w:tr w:rsidR="0075534F" w:rsidRPr="0075534F" w:rsidTr="00112ADB">
              <w:tc>
                <w:tcPr>
                  <w:tcW w:w="1276" w:type="dxa"/>
                  <w:vMerge w:val="restart"/>
                </w:tcPr>
                <w:p w:rsidR="0075534F" w:rsidRPr="0075534F" w:rsidRDefault="0075534F" w:rsidP="0075534F">
                  <w:r w:rsidRPr="0075534F">
                    <w:t>Ноябрь</w:t>
                  </w:r>
                </w:p>
              </w:tc>
              <w:tc>
                <w:tcPr>
                  <w:tcW w:w="2835" w:type="dxa"/>
                  <w:vMerge w:val="restart"/>
                </w:tcPr>
                <w:p w:rsidR="0075534F" w:rsidRPr="0075534F" w:rsidRDefault="0075534F" w:rsidP="0075534F">
                  <w:r w:rsidRPr="0075534F">
                    <w:t>Формирование коммуникативной компетенции на уроках иностранного языка</w:t>
                  </w:r>
                </w:p>
              </w:tc>
              <w:tc>
                <w:tcPr>
                  <w:tcW w:w="5352" w:type="dxa"/>
                </w:tcPr>
                <w:p w:rsidR="0075534F" w:rsidRPr="0075534F" w:rsidRDefault="0075534F" w:rsidP="0075534F">
                  <w:pPr>
                    <w:numPr>
                      <w:ilvl w:val="0"/>
                      <w:numId w:val="13"/>
                    </w:numPr>
                    <w:ind w:left="64" w:hanging="64"/>
                    <w:contextualSpacing/>
                  </w:pPr>
                  <w:r w:rsidRPr="0075534F">
                    <w:t>Выступление по теме самообразования</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3"/>
                    </w:numPr>
                    <w:ind w:left="64" w:hanging="64"/>
                    <w:contextualSpacing/>
                  </w:pPr>
                  <w:r w:rsidRPr="0075534F">
                    <w:t>Итоги работы в 1 четверти</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3"/>
                    </w:numPr>
                    <w:ind w:left="64" w:hanging="64"/>
                    <w:contextualSpacing/>
                  </w:pPr>
                  <w:r w:rsidRPr="0075534F">
                    <w:t>Анализ вводного мониторинга</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3"/>
                    </w:numPr>
                    <w:ind w:left="64" w:hanging="64"/>
                    <w:contextualSpacing/>
                  </w:pPr>
                  <w:r w:rsidRPr="0075534F">
                    <w:t xml:space="preserve">Подготовка к </w:t>
                  </w:r>
                  <w:proofErr w:type="gramStart"/>
                  <w:r w:rsidRPr="0075534F">
                    <w:t>региональной</w:t>
                  </w:r>
                  <w:proofErr w:type="gramEnd"/>
                  <w:r w:rsidRPr="0075534F">
                    <w:t xml:space="preserve"> НПК</w:t>
                  </w:r>
                </w:p>
              </w:tc>
            </w:tr>
            <w:tr w:rsidR="0075534F" w:rsidRPr="0075534F" w:rsidTr="00112ADB">
              <w:tc>
                <w:tcPr>
                  <w:tcW w:w="1276" w:type="dxa"/>
                  <w:vMerge w:val="restart"/>
                </w:tcPr>
                <w:p w:rsidR="0075534F" w:rsidRPr="0075534F" w:rsidRDefault="0075534F" w:rsidP="0075534F">
                  <w:r w:rsidRPr="0075534F">
                    <w:t>Январь</w:t>
                  </w:r>
                </w:p>
              </w:tc>
              <w:tc>
                <w:tcPr>
                  <w:tcW w:w="2835" w:type="dxa"/>
                  <w:vMerge w:val="restart"/>
                </w:tcPr>
                <w:p w:rsidR="0075534F" w:rsidRPr="0075534F" w:rsidRDefault="0075534F" w:rsidP="0075534F">
                  <w:r w:rsidRPr="0075534F">
                    <w:t>ИКТ на уроках ИЯ</w:t>
                  </w:r>
                </w:p>
              </w:tc>
              <w:tc>
                <w:tcPr>
                  <w:tcW w:w="5352" w:type="dxa"/>
                </w:tcPr>
                <w:p w:rsidR="0075534F" w:rsidRPr="0075534F" w:rsidRDefault="0075534F" w:rsidP="0075534F">
                  <w:pPr>
                    <w:numPr>
                      <w:ilvl w:val="0"/>
                      <w:numId w:val="14"/>
                    </w:numPr>
                    <w:ind w:left="64" w:hanging="64"/>
                    <w:contextualSpacing/>
                  </w:pPr>
                  <w:r w:rsidRPr="0075534F">
                    <w:t>Итоги школьной олимпиады (9-11 классы)</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4"/>
                    </w:numPr>
                    <w:ind w:left="64" w:hanging="64"/>
                    <w:contextualSpacing/>
                  </w:pPr>
                  <w:r w:rsidRPr="0075534F">
                    <w:t>Анализ административных работ по итогам полугодия.</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4"/>
                    </w:numPr>
                    <w:ind w:left="64" w:hanging="64"/>
                    <w:contextualSpacing/>
                  </w:pPr>
                  <w:r w:rsidRPr="0075534F">
                    <w:t>Выступление по теме самообразования</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4"/>
                    </w:numPr>
                    <w:ind w:left="64" w:hanging="64"/>
                    <w:contextualSpacing/>
                  </w:pPr>
                  <w:r w:rsidRPr="0075534F">
                    <w:t>Итоги работы 1 полугодия, корректировка плана на 3 четверть</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4"/>
                    </w:numPr>
                    <w:ind w:left="64" w:hanging="64"/>
                    <w:contextualSpacing/>
                  </w:pPr>
                  <w:r w:rsidRPr="0075534F">
                    <w:t xml:space="preserve">Организация проведения школьной </w:t>
                  </w:r>
                  <w:r w:rsidRPr="0075534F">
                    <w:lastRenderedPageBreak/>
                    <w:t>олимпиады (4-8 классы)</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4"/>
                    </w:numPr>
                    <w:ind w:left="64" w:hanging="64"/>
                    <w:contextualSpacing/>
                  </w:pPr>
                  <w:r w:rsidRPr="0075534F">
                    <w:t>Подготовка к региональным и областным НПК, олимпиадам, конкурсам.</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4"/>
                    </w:numPr>
                    <w:ind w:left="64" w:hanging="64"/>
                    <w:contextualSpacing/>
                  </w:pPr>
                  <w:r w:rsidRPr="0075534F">
                    <w:t>Подготовка учащихся к сдаче ГИА (9классы), ЕГЭ (11классы), экзамена в формате ГИА (4классы).</w:t>
                  </w:r>
                </w:p>
              </w:tc>
            </w:tr>
            <w:tr w:rsidR="0075534F" w:rsidRPr="0075534F" w:rsidTr="00112ADB">
              <w:tc>
                <w:tcPr>
                  <w:tcW w:w="1276" w:type="dxa"/>
                  <w:vMerge w:val="restart"/>
                </w:tcPr>
                <w:p w:rsidR="0075534F" w:rsidRPr="0075534F" w:rsidRDefault="0075534F" w:rsidP="0075534F">
                  <w:r w:rsidRPr="0075534F">
                    <w:t>Февраль</w:t>
                  </w:r>
                </w:p>
              </w:tc>
              <w:tc>
                <w:tcPr>
                  <w:tcW w:w="2835" w:type="dxa"/>
                  <w:vMerge w:val="restart"/>
                </w:tcPr>
                <w:p w:rsidR="0075534F" w:rsidRPr="0075534F" w:rsidRDefault="0075534F" w:rsidP="0075534F">
                  <w:r w:rsidRPr="0075534F">
                    <w:t>Рабочее совещание</w:t>
                  </w:r>
                </w:p>
              </w:tc>
              <w:tc>
                <w:tcPr>
                  <w:tcW w:w="5352" w:type="dxa"/>
                </w:tcPr>
                <w:p w:rsidR="0075534F" w:rsidRPr="0075534F" w:rsidRDefault="0075534F" w:rsidP="0075534F">
                  <w:pPr>
                    <w:numPr>
                      <w:ilvl w:val="0"/>
                      <w:numId w:val="15"/>
                    </w:numPr>
                    <w:ind w:left="64" w:hanging="64"/>
                    <w:contextualSpacing/>
                  </w:pPr>
                  <w:r w:rsidRPr="0075534F">
                    <w:t>Предварительная нагрузка учителей</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5"/>
                    </w:numPr>
                    <w:ind w:left="64" w:hanging="64"/>
                    <w:contextualSpacing/>
                  </w:pPr>
                  <w:r w:rsidRPr="0075534F">
                    <w:t>Итоги участия в НПК, олимпиадах</w:t>
                  </w:r>
                </w:p>
              </w:tc>
            </w:tr>
            <w:tr w:rsidR="0075534F" w:rsidRPr="0075534F" w:rsidTr="00112ADB">
              <w:tc>
                <w:tcPr>
                  <w:tcW w:w="1276" w:type="dxa"/>
                  <w:vMerge w:val="restart"/>
                </w:tcPr>
                <w:p w:rsidR="0075534F" w:rsidRPr="0075534F" w:rsidRDefault="0075534F" w:rsidP="0075534F">
                  <w:r w:rsidRPr="0075534F">
                    <w:t>Март</w:t>
                  </w:r>
                </w:p>
              </w:tc>
              <w:tc>
                <w:tcPr>
                  <w:tcW w:w="2835" w:type="dxa"/>
                  <w:vMerge w:val="restart"/>
                </w:tcPr>
                <w:p w:rsidR="0075534F" w:rsidRPr="0075534F" w:rsidRDefault="0075534F" w:rsidP="0075534F">
                  <w:r w:rsidRPr="0075534F">
                    <w:t>Развитие творческой активности на уроках ИЯ</w:t>
                  </w:r>
                </w:p>
              </w:tc>
              <w:tc>
                <w:tcPr>
                  <w:tcW w:w="5352" w:type="dxa"/>
                </w:tcPr>
                <w:p w:rsidR="0075534F" w:rsidRPr="0075534F" w:rsidRDefault="0075534F" w:rsidP="0075534F">
                  <w:pPr>
                    <w:numPr>
                      <w:ilvl w:val="0"/>
                      <w:numId w:val="16"/>
                    </w:numPr>
                    <w:ind w:left="64" w:hanging="64"/>
                    <w:contextualSpacing/>
                  </w:pPr>
                  <w:r w:rsidRPr="0075534F">
                    <w:t>Выступление по теме самообразования</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6"/>
                    </w:numPr>
                    <w:ind w:left="64" w:hanging="64"/>
                    <w:contextualSpacing/>
                  </w:pPr>
                  <w:r w:rsidRPr="0075534F">
                    <w:t>Обзор методической литературы</w:t>
                  </w:r>
                </w:p>
              </w:tc>
            </w:tr>
            <w:tr w:rsidR="0075534F" w:rsidRPr="0075534F" w:rsidTr="00112ADB">
              <w:tc>
                <w:tcPr>
                  <w:tcW w:w="1276" w:type="dxa"/>
                  <w:vMerge w:val="restart"/>
                </w:tcPr>
                <w:p w:rsidR="0075534F" w:rsidRPr="0075534F" w:rsidRDefault="0075534F" w:rsidP="0075534F">
                  <w:r w:rsidRPr="0075534F">
                    <w:t>Апрель</w:t>
                  </w:r>
                </w:p>
              </w:tc>
              <w:tc>
                <w:tcPr>
                  <w:tcW w:w="2835" w:type="dxa"/>
                  <w:vMerge w:val="restart"/>
                </w:tcPr>
                <w:p w:rsidR="0075534F" w:rsidRPr="0075534F" w:rsidRDefault="0075534F" w:rsidP="0075534F">
                  <w:r w:rsidRPr="0075534F">
                    <w:t>Рабочее совещание</w:t>
                  </w:r>
                </w:p>
              </w:tc>
              <w:tc>
                <w:tcPr>
                  <w:tcW w:w="5352" w:type="dxa"/>
                </w:tcPr>
                <w:p w:rsidR="0075534F" w:rsidRPr="0075534F" w:rsidRDefault="0075534F" w:rsidP="0075534F">
                  <w:pPr>
                    <w:numPr>
                      <w:ilvl w:val="0"/>
                      <w:numId w:val="17"/>
                    </w:numPr>
                    <w:ind w:left="64" w:hanging="64"/>
                    <w:contextualSpacing/>
                  </w:pPr>
                  <w:r w:rsidRPr="0075534F">
                    <w:t>Изучение нормативных документов по проведению экзаменов в 9, 11 классах.</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7"/>
                    </w:numPr>
                    <w:ind w:left="64" w:hanging="64"/>
                    <w:contextualSpacing/>
                  </w:pPr>
                  <w:r w:rsidRPr="0075534F">
                    <w:t>Подготовка учащихся 5-6 классов к публичной защите проектов.</w:t>
                  </w:r>
                </w:p>
              </w:tc>
            </w:tr>
            <w:tr w:rsidR="0075534F" w:rsidRPr="0075534F" w:rsidTr="00112ADB">
              <w:tc>
                <w:tcPr>
                  <w:tcW w:w="1276" w:type="dxa"/>
                  <w:vMerge w:val="restart"/>
                </w:tcPr>
                <w:p w:rsidR="0075534F" w:rsidRPr="0075534F" w:rsidRDefault="0075534F" w:rsidP="0075534F">
                  <w:r w:rsidRPr="0075534F">
                    <w:t>Май</w:t>
                  </w:r>
                </w:p>
              </w:tc>
              <w:tc>
                <w:tcPr>
                  <w:tcW w:w="2835" w:type="dxa"/>
                  <w:vMerge w:val="restart"/>
                </w:tcPr>
                <w:p w:rsidR="0075534F" w:rsidRPr="0075534F" w:rsidRDefault="0075534F" w:rsidP="0075534F">
                  <w:r w:rsidRPr="0075534F">
                    <w:t>Выполнение федерального государственного образовательного стандарта (ФГОС) по предмету</w:t>
                  </w:r>
                </w:p>
              </w:tc>
              <w:tc>
                <w:tcPr>
                  <w:tcW w:w="5352" w:type="dxa"/>
                </w:tcPr>
                <w:p w:rsidR="0075534F" w:rsidRPr="0075534F" w:rsidRDefault="0075534F" w:rsidP="0075534F">
                  <w:pPr>
                    <w:numPr>
                      <w:ilvl w:val="0"/>
                      <w:numId w:val="18"/>
                    </w:numPr>
                    <w:ind w:left="64" w:hanging="64"/>
                    <w:contextualSpacing/>
                  </w:pPr>
                  <w:r w:rsidRPr="0075534F">
                    <w:t>Прохождение программного материала по иностранному языку за год, предварительный анализ работы МО</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8"/>
                    </w:numPr>
                    <w:ind w:left="64" w:hanging="64"/>
                    <w:contextualSpacing/>
                  </w:pPr>
                  <w:r w:rsidRPr="0075534F">
                    <w:t>Анализ состояния преподавания английского языка в начальной школе.</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8"/>
                    </w:numPr>
                    <w:ind w:left="64" w:hanging="64"/>
                    <w:contextualSpacing/>
                  </w:pPr>
                  <w:r w:rsidRPr="0075534F">
                    <w:t>Подготовка к новому учебному году: комплектация классов учебниками и учебными пособиями</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8"/>
                    </w:numPr>
                    <w:ind w:left="64" w:hanging="64"/>
                    <w:contextualSpacing/>
                  </w:pPr>
                  <w:r w:rsidRPr="0075534F">
                    <w:t>Распределение учебной нагрузки учителей на 2016-2017 учебный год</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8"/>
                    </w:numPr>
                    <w:ind w:left="64" w:hanging="64"/>
                    <w:contextualSpacing/>
                  </w:pPr>
                  <w:r w:rsidRPr="0075534F">
                    <w:t xml:space="preserve">Оформление учителями </w:t>
                  </w:r>
                  <w:proofErr w:type="gramStart"/>
                  <w:r w:rsidRPr="0075534F">
                    <w:t>своих</w:t>
                  </w:r>
                  <w:proofErr w:type="gramEnd"/>
                  <w:r w:rsidRPr="0075534F">
                    <w:t xml:space="preserve"> портфолио за 2015-2016 учебный год</w:t>
                  </w:r>
                </w:p>
              </w:tc>
            </w:tr>
            <w:tr w:rsidR="0075534F" w:rsidRPr="0075534F" w:rsidTr="00112ADB">
              <w:tc>
                <w:tcPr>
                  <w:tcW w:w="1276" w:type="dxa"/>
                  <w:vMerge/>
                </w:tcPr>
                <w:p w:rsidR="0075534F" w:rsidRPr="0075534F" w:rsidRDefault="0075534F" w:rsidP="0075534F"/>
              </w:tc>
              <w:tc>
                <w:tcPr>
                  <w:tcW w:w="2835" w:type="dxa"/>
                  <w:vMerge/>
                </w:tcPr>
                <w:p w:rsidR="0075534F" w:rsidRPr="0075534F" w:rsidRDefault="0075534F" w:rsidP="0075534F"/>
              </w:tc>
              <w:tc>
                <w:tcPr>
                  <w:tcW w:w="5352" w:type="dxa"/>
                </w:tcPr>
                <w:p w:rsidR="0075534F" w:rsidRPr="0075534F" w:rsidRDefault="0075534F" w:rsidP="0075534F">
                  <w:pPr>
                    <w:numPr>
                      <w:ilvl w:val="0"/>
                      <w:numId w:val="18"/>
                    </w:numPr>
                    <w:ind w:left="64" w:hanging="64"/>
                    <w:contextualSpacing/>
                  </w:pPr>
                  <w:r w:rsidRPr="0075534F">
                    <w:t>Обзор методической литературы</w:t>
                  </w:r>
                </w:p>
              </w:tc>
            </w:tr>
          </w:tbl>
          <w:p w:rsidR="0075534F" w:rsidRPr="0075534F" w:rsidRDefault="0075534F" w:rsidP="0075534F">
            <w:pPr>
              <w:spacing w:after="0" w:line="360" w:lineRule="auto"/>
              <w:contextualSpacing/>
              <w:jc w:val="both"/>
              <w:rPr>
                <w:rFonts w:ascii="Times New Roman" w:eastAsia="Times New Roman" w:hAnsi="Times New Roman" w:cs="Times New Roman"/>
                <w:b/>
                <w:bCs/>
                <w:sz w:val="24"/>
                <w:szCs w:val="24"/>
              </w:rPr>
            </w:pPr>
          </w:p>
          <w:p w:rsidR="0075534F" w:rsidRPr="0075534F" w:rsidRDefault="0075534F" w:rsidP="0075534F">
            <w:pPr>
              <w:spacing w:after="0" w:line="360" w:lineRule="auto"/>
              <w:ind w:firstLine="540"/>
              <w:contextualSpacing/>
              <w:jc w:val="center"/>
              <w:rPr>
                <w:rFonts w:ascii="Times New Roman" w:eastAsia="Times New Roman" w:hAnsi="Times New Roman" w:cs="Times New Roman"/>
                <w:b/>
                <w:bCs/>
                <w:sz w:val="24"/>
                <w:szCs w:val="24"/>
              </w:rPr>
            </w:pPr>
            <w:r w:rsidRPr="0075534F">
              <w:rPr>
                <w:rFonts w:ascii="Times New Roman" w:eastAsia="Times New Roman" w:hAnsi="Times New Roman" w:cs="Times New Roman"/>
                <w:b/>
                <w:bCs/>
                <w:sz w:val="24"/>
                <w:szCs w:val="24"/>
              </w:rPr>
              <w:t>Повышение учителями  профессиональной компетентности</w:t>
            </w:r>
          </w:p>
          <w:p w:rsidR="0075534F" w:rsidRPr="0075534F" w:rsidRDefault="0075534F" w:rsidP="009D760B">
            <w:pPr>
              <w:spacing w:after="0" w:line="360" w:lineRule="auto"/>
              <w:ind w:firstLine="539"/>
              <w:contextualSpacing/>
              <w:jc w:val="both"/>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 xml:space="preserve">Качество образования в современной школе напрямую связано с квалификацией педагогов, поэтому  повышение  профессиональной компетенции остается одним из важных направлений деятельности учителей </w:t>
            </w:r>
            <w:proofErr w:type="spellStart"/>
            <w:r w:rsidRPr="0075534F">
              <w:rPr>
                <w:rFonts w:ascii="Times New Roman" w:eastAsia="Times New Roman" w:hAnsi="Times New Roman" w:cs="Times New Roman"/>
                <w:sz w:val="24"/>
                <w:szCs w:val="24"/>
              </w:rPr>
              <w:t>гуманитарно</w:t>
            </w:r>
            <w:proofErr w:type="spellEnd"/>
            <w:r w:rsidRPr="0075534F">
              <w:rPr>
                <w:rFonts w:ascii="Times New Roman" w:eastAsia="Times New Roman" w:hAnsi="Times New Roman" w:cs="Times New Roman"/>
                <w:sz w:val="24"/>
                <w:szCs w:val="24"/>
              </w:rPr>
              <w:t xml:space="preserve"> – эстетического цикла. Курсы, участие в конференциях, семинарах, организация и проведение семинаров, педсоветы, МО.</w:t>
            </w:r>
          </w:p>
          <w:p w:rsidR="0075534F" w:rsidRPr="0075534F" w:rsidRDefault="0075534F" w:rsidP="0075534F">
            <w:pPr>
              <w:tabs>
                <w:tab w:val="left" w:pos="2715"/>
              </w:tabs>
              <w:spacing w:after="0" w:line="240" w:lineRule="auto"/>
              <w:contextualSpacing/>
              <w:jc w:val="both"/>
              <w:rPr>
                <w:rFonts w:ascii="Times New Roman" w:eastAsia="Times New Roman" w:hAnsi="Times New Roman" w:cs="Times New Roman"/>
                <w:sz w:val="28"/>
                <w:szCs w:val="28"/>
              </w:rPr>
            </w:pPr>
          </w:p>
          <w:tbl>
            <w:tblPr>
              <w:tblW w:w="9781"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2002"/>
              <w:gridCol w:w="1598"/>
              <w:gridCol w:w="2003"/>
              <w:gridCol w:w="2240"/>
              <w:gridCol w:w="1938"/>
            </w:tblGrid>
            <w:tr w:rsidR="0075534F" w:rsidRPr="0075534F" w:rsidTr="00112ADB">
              <w:tc>
                <w:tcPr>
                  <w:tcW w:w="1843" w:type="dxa"/>
                  <w:shd w:val="clear" w:color="auto" w:fill="FABF8F" w:themeFill="accent6" w:themeFillTint="99"/>
                  <w:vAlign w:val="center"/>
                </w:tcPr>
                <w:p w:rsidR="0075534F" w:rsidRPr="0075534F" w:rsidRDefault="0075534F" w:rsidP="0075534F">
                  <w:pPr>
                    <w:spacing w:line="360" w:lineRule="auto"/>
                    <w:contextualSpacing/>
                    <w:jc w:val="center"/>
                    <w:rPr>
                      <w:rFonts w:ascii="Times New Roman" w:hAnsi="Times New Roman" w:cs="Times New Roman"/>
                      <w:bCs/>
                      <w:sz w:val="24"/>
                      <w:szCs w:val="24"/>
                    </w:rPr>
                  </w:pPr>
                  <w:r w:rsidRPr="0075534F">
                    <w:rPr>
                      <w:rFonts w:ascii="Times New Roman" w:hAnsi="Times New Roman" w:cs="Times New Roman"/>
                      <w:bCs/>
                      <w:sz w:val="24"/>
                      <w:szCs w:val="24"/>
                    </w:rPr>
                    <w:t>Курсы</w:t>
                  </w:r>
                </w:p>
              </w:tc>
              <w:tc>
                <w:tcPr>
                  <w:tcW w:w="2127" w:type="dxa"/>
                  <w:shd w:val="clear" w:color="auto" w:fill="FABF8F" w:themeFill="accent6" w:themeFillTint="99"/>
                  <w:vAlign w:val="center"/>
                </w:tcPr>
                <w:p w:rsidR="0075534F" w:rsidRPr="0075534F" w:rsidRDefault="0075534F" w:rsidP="0075534F">
                  <w:pPr>
                    <w:spacing w:line="360" w:lineRule="auto"/>
                    <w:contextualSpacing/>
                    <w:jc w:val="center"/>
                    <w:rPr>
                      <w:rFonts w:ascii="Times New Roman" w:hAnsi="Times New Roman" w:cs="Times New Roman"/>
                      <w:bCs/>
                      <w:sz w:val="24"/>
                      <w:szCs w:val="24"/>
                    </w:rPr>
                  </w:pPr>
                  <w:r w:rsidRPr="0075534F">
                    <w:rPr>
                      <w:rFonts w:ascii="Times New Roman" w:hAnsi="Times New Roman" w:cs="Times New Roman"/>
                      <w:bCs/>
                      <w:sz w:val="24"/>
                      <w:szCs w:val="24"/>
                    </w:rPr>
                    <w:t>НПК</w:t>
                  </w:r>
                </w:p>
              </w:tc>
              <w:tc>
                <w:tcPr>
                  <w:tcW w:w="2369" w:type="dxa"/>
                  <w:shd w:val="clear" w:color="auto" w:fill="FABF8F" w:themeFill="accent6" w:themeFillTint="99"/>
                  <w:vAlign w:val="center"/>
                </w:tcPr>
                <w:p w:rsidR="0075534F" w:rsidRPr="0075534F" w:rsidRDefault="0075534F" w:rsidP="0075534F">
                  <w:pPr>
                    <w:spacing w:line="360" w:lineRule="auto"/>
                    <w:contextualSpacing/>
                    <w:jc w:val="center"/>
                    <w:rPr>
                      <w:rFonts w:ascii="Times New Roman" w:hAnsi="Times New Roman" w:cs="Times New Roman"/>
                      <w:bCs/>
                      <w:sz w:val="24"/>
                      <w:szCs w:val="24"/>
                    </w:rPr>
                  </w:pPr>
                  <w:r w:rsidRPr="0075534F">
                    <w:rPr>
                      <w:rFonts w:ascii="Times New Roman" w:hAnsi="Times New Roman" w:cs="Times New Roman"/>
                      <w:bCs/>
                      <w:sz w:val="24"/>
                      <w:szCs w:val="24"/>
                    </w:rPr>
                    <w:t>Семинары</w:t>
                  </w:r>
                </w:p>
              </w:tc>
              <w:tc>
                <w:tcPr>
                  <w:tcW w:w="2025" w:type="dxa"/>
                  <w:shd w:val="clear" w:color="auto" w:fill="FABF8F" w:themeFill="accent6" w:themeFillTint="99"/>
                  <w:vAlign w:val="center"/>
                </w:tcPr>
                <w:p w:rsidR="0075534F" w:rsidRPr="0075534F" w:rsidRDefault="0075534F" w:rsidP="0075534F">
                  <w:pPr>
                    <w:contextualSpacing/>
                    <w:jc w:val="center"/>
                    <w:rPr>
                      <w:rFonts w:ascii="Times New Roman" w:hAnsi="Times New Roman" w:cs="Times New Roman"/>
                      <w:bCs/>
                      <w:sz w:val="24"/>
                      <w:szCs w:val="24"/>
                    </w:rPr>
                  </w:pPr>
                  <w:r w:rsidRPr="0075534F">
                    <w:rPr>
                      <w:rFonts w:ascii="Times New Roman" w:hAnsi="Times New Roman" w:cs="Times New Roman"/>
                      <w:bCs/>
                      <w:sz w:val="24"/>
                      <w:szCs w:val="24"/>
                    </w:rPr>
                    <w:t>Конкурсы</w:t>
                  </w:r>
                </w:p>
              </w:tc>
              <w:tc>
                <w:tcPr>
                  <w:tcW w:w="1417" w:type="dxa"/>
                  <w:shd w:val="clear" w:color="auto" w:fill="FABF8F" w:themeFill="accent6" w:themeFillTint="99"/>
                  <w:vAlign w:val="center"/>
                </w:tcPr>
                <w:p w:rsidR="0075534F" w:rsidRPr="0075534F" w:rsidRDefault="0075534F" w:rsidP="0075534F">
                  <w:pPr>
                    <w:spacing w:line="360" w:lineRule="auto"/>
                    <w:ind w:right="-142"/>
                    <w:contextualSpacing/>
                    <w:jc w:val="center"/>
                    <w:rPr>
                      <w:rFonts w:ascii="Times New Roman" w:hAnsi="Times New Roman" w:cs="Times New Roman"/>
                      <w:bCs/>
                      <w:sz w:val="24"/>
                      <w:szCs w:val="24"/>
                    </w:rPr>
                  </w:pPr>
                  <w:r w:rsidRPr="0075534F">
                    <w:rPr>
                      <w:rFonts w:ascii="Times New Roman" w:hAnsi="Times New Roman" w:cs="Times New Roman"/>
                      <w:bCs/>
                      <w:sz w:val="24"/>
                      <w:szCs w:val="24"/>
                    </w:rPr>
                    <w:t>Педсоветы,</w:t>
                  </w:r>
                </w:p>
                <w:p w:rsidR="0075534F" w:rsidRPr="0075534F" w:rsidRDefault="0075534F" w:rsidP="0075534F">
                  <w:pPr>
                    <w:spacing w:line="360" w:lineRule="auto"/>
                    <w:ind w:right="-142"/>
                    <w:contextualSpacing/>
                    <w:jc w:val="center"/>
                    <w:rPr>
                      <w:rFonts w:ascii="Times New Roman" w:hAnsi="Times New Roman" w:cs="Times New Roman"/>
                      <w:bCs/>
                      <w:sz w:val="24"/>
                      <w:szCs w:val="24"/>
                    </w:rPr>
                  </w:pPr>
                  <w:r w:rsidRPr="0075534F">
                    <w:rPr>
                      <w:rFonts w:ascii="Times New Roman" w:hAnsi="Times New Roman" w:cs="Times New Roman"/>
                      <w:bCs/>
                      <w:sz w:val="24"/>
                      <w:szCs w:val="24"/>
                    </w:rPr>
                    <w:t>МО</w:t>
                  </w:r>
                </w:p>
              </w:tc>
            </w:tr>
            <w:tr w:rsidR="0075534F" w:rsidRPr="0075534F" w:rsidTr="00112ADB">
              <w:trPr>
                <w:trHeight w:val="618"/>
              </w:trPr>
              <w:tc>
                <w:tcPr>
                  <w:tcW w:w="1843" w:type="dxa"/>
                </w:tcPr>
                <w:p w:rsidR="0075534F" w:rsidRPr="0075534F" w:rsidRDefault="0075534F" w:rsidP="0075534F">
                  <w:pPr>
                    <w:spacing w:line="240" w:lineRule="auto"/>
                    <w:contextualSpacing/>
                    <w:rPr>
                      <w:rFonts w:ascii="Times New Roman" w:hAnsi="Times New Roman" w:cs="Times New Roman"/>
                      <w:bCs/>
                      <w:sz w:val="24"/>
                      <w:szCs w:val="24"/>
                    </w:rPr>
                  </w:pPr>
                  <w:r w:rsidRPr="0075534F">
                    <w:rPr>
                      <w:rFonts w:ascii="Times New Roman" w:hAnsi="Times New Roman" w:cs="Times New Roman"/>
                      <w:bCs/>
                      <w:sz w:val="24"/>
                      <w:szCs w:val="24"/>
                    </w:rPr>
                    <w:t xml:space="preserve">Курс дистанционной подготовки по программе «Подготовка организаторов в аудитории ППЭ для проведения ГИА по образовательным программам среднего общего образования» (Аюшева Д.А., </w:t>
                  </w:r>
                  <w:proofErr w:type="spellStart"/>
                  <w:r w:rsidRPr="0075534F">
                    <w:rPr>
                      <w:rFonts w:ascii="Times New Roman" w:hAnsi="Times New Roman" w:cs="Times New Roman"/>
                      <w:bCs/>
                      <w:sz w:val="24"/>
                      <w:szCs w:val="24"/>
                    </w:rPr>
                    <w:lastRenderedPageBreak/>
                    <w:t>Жилякова</w:t>
                  </w:r>
                  <w:proofErr w:type="spellEnd"/>
                  <w:r w:rsidRPr="0075534F">
                    <w:rPr>
                      <w:rFonts w:ascii="Times New Roman" w:hAnsi="Times New Roman" w:cs="Times New Roman"/>
                      <w:bCs/>
                      <w:sz w:val="24"/>
                      <w:szCs w:val="24"/>
                    </w:rPr>
                    <w:t xml:space="preserve"> Т.А., Калашникова Н.А., Кудряшова А.Е., </w:t>
                  </w:r>
                  <w:proofErr w:type="spellStart"/>
                  <w:r w:rsidRPr="0075534F">
                    <w:rPr>
                      <w:rFonts w:ascii="Times New Roman" w:hAnsi="Times New Roman" w:cs="Times New Roman"/>
                      <w:bCs/>
                      <w:sz w:val="24"/>
                      <w:szCs w:val="24"/>
                    </w:rPr>
                    <w:t>Половинина</w:t>
                  </w:r>
                  <w:proofErr w:type="spellEnd"/>
                  <w:r w:rsidRPr="0075534F">
                    <w:rPr>
                      <w:rFonts w:ascii="Times New Roman" w:hAnsi="Times New Roman" w:cs="Times New Roman"/>
                      <w:bCs/>
                      <w:sz w:val="24"/>
                      <w:szCs w:val="24"/>
                    </w:rPr>
                    <w:t xml:space="preserve"> С.Г., Селин В.Д.)</w:t>
                  </w:r>
                </w:p>
              </w:tc>
              <w:tc>
                <w:tcPr>
                  <w:tcW w:w="2127" w:type="dxa"/>
                </w:tcPr>
                <w:p w:rsidR="0075534F" w:rsidRPr="0075534F" w:rsidRDefault="0075534F" w:rsidP="0075534F">
                  <w:pPr>
                    <w:spacing w:line="240" w:lineRule="auto"/>
                    <w:contextualSpacing/>
                    <w:jc w:val="both"/>
                    <w:rPr>
                      <w:rFonts w:ascii="Times New Roman" w:hAnsi="Times New Roman" w:cs="Times New Roman"/>
                      <w:sz w:val="24"/>
                      <w:szCs w:val="24"/>
                    </w:rPr>
                  </w:pPr>
                  <w:r w:rsidRPr="0075534F">
                    <w:rPr>
                      <w:rFonts w:ascii="Times New Roman" w:hAnsi="Times New Roman" w:cs="Times New Roman"/>
                      <w:sz w:val="24"/>
                      <w:szCs w:val="24"/>
                      <w:lang w:val="en-US"/>
                    </w:rPr>
                    <w:lastRenderedPageBreak/>
                    <w:t>IV</w:t>
                  </w:r>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начно</w:t>
                  </w:r>
                  <w:proofErr w:type="spellEnd"/>
                  <w:r w:rsidRPr="0075534F">
                    <w:rPr>
                      <w:rFonts w:ascii="Times New Roman" w:hAnsi="Times New Roman" w:cs="Times New Roman"/>
                      <w:sz w:val="24"/>
                      <w:szCs w:val="24"/>
                    </w:rPr>
                    <w:t>-практическая конференция (</w:t>
                  </w:r>
                  <w:proofErr w:type="spellStart"/>
                  <w:r w:rsidRPr="0075534F">
                    <w:rPr>
                      <w:rFonts w:ascii="Times New Roman" w:hAnsi="Times New Roman" w:cs="Times New Roman"/>
                      <w:sz w:val="24"/>
                      <w:szCs w:val="24"/>
                    </w:rPr>
                    <w:t>Жилякова</w:t>
                  </w:r>
                  <w:proofErr w:type="spellEnd"/>
                  <w:r w:rsidRPr="0075534F">
                    <w:rPr>
                      <w:rFonts w:ascii="Times New Roman" w:hAnsi="Times New Roman" w:cs="Times New Roman"/>
                      <w:sz w:val="24"/>
                      <w:szCs w:val="24"/>
                    </w:rPr>
                    <w:t xml:space="preserve"> Т.А.)</w:t>
                  </w:r>
                </w:p>
              </w:tc>
              <w:tc>
                <w:tcPr>
                  <w:tcW w:w="2369" w:type="dxa"/>
                </w:tcPr>
                <w:p w:rsidR="0075534F" w:rsidRPr="0075534F" w:rsidRDefault="0075534F" w:rsidP="0075534F">
                  <w:pPr>
                    <w:spacing w:line="240" w:lineRule="auto"/>
                    <w:contextualSpacing/>
                    <w:rPr>
                      <w:rFonts w:ascii="Times New Roman" w:hAnsi="Times New Roman" w:cs="Times New Roman"/>
                      <w:bCs/>
                      <w:sz w:val="24"/>
                      <w:szCs w:val="24"/>
                    </w:rPr>
                  </w:pPr>
                  <w:r w:rsidRPr="0075534F">
                    <w:rPr>
                      <w:rFonts w:ascii="Times New Roman" w:hAnsi="Times New Roman" w:cs="Times New Roman"/>
                      <w:sz w:val="24"/>
                      <w:szCs w:val="24"/>
                    </w:rPr>
                    <w:t xml:space="preserve">Однодневный семинар-тренинг для преподавателей английского языка </w:t>
                  </w:r>
                  <w:r w:rsidRPr="0075534F">
                    <w:rPr>
                      <w:rFonts w:ascii="Times New Roman" w:hAnsi="Times New Roman" w:cs="Times New Roman"/>
                      <w:sz w:val="24"/>
                      <w:szCs w:val="24"/>
                      <w:lang w:val="en-US"/>
                    </w:rPr>
                    <w:t>Student</w:t>
                  </w:r>
                  <w:r w:rsidRPr="0075534F">
                    <w:rPr>
                      <w:rFonts w:ascii="Times New Roman" w:hAnsi="Times New Roman" w:cs="Times New Roman"/>
                      <w:sz w:val="24"/>
                      <w:szCs w:val="24"/>
                    </w:rPr>
                    <w:t xml:space="preserve"> </w:t>
                  </w:r>
                  <w:r w:rsidRPr="0075534F">
                    <w:rPr>
                      <w:rFonts w:ascii="Times New Roman" w:hAnsi="Times New Roman" w:cs="Times New Roman"/>
                      <w:sz w:val="24"/>
                      <w:szCs w:val="24"/>
                      <w:lang w:val="en-US"/>
                    </w:rPr>
                    <w:t>Engagement</w:t>
                  </w:r>
                  <w:r w:rsidRPr="0075534F">
                    <w:rPr>
                      <w:rFonts w:ascii="Times New Roman" w:hAnsi="Times New Roman" w:cs="Times New Roman"/>
                      <w:sz w:val="24"/>
                      <w:szCs w:val="24"/>
                    </w:rPr>
                    <w:t xml:space="preserve"> (лектор Майя Хьюз, Великобритания) </w:t>
                  </w:r>
                  <w:r w:rsidRPr="0075534F">
                    <w:rPr>
                      <w:rFonts w:ascii="Times New Roman" w:hAnsi="Times New Roman" w:cs="Times New Roman"/>
                      <w:bCs/>
                      <w:sz w:val="24"/>
                      <w:szCs w:val="24"/>
                    </w:rPr>
                    <w:t xml:space="preserve">(Аюшева </w:t>
                  </w:r>
                  <w:proofErr w:type="spellStart"/>
                  <w:r w:rsidRPr="0075534F">
                    <w:rPr>
                      <w:rFonts w:ascii="Times New Roman" w:hAnsi="Times New Roman" w:cs="Times New Roman"/>
                      <w:bCs/>
                      <w:sz w:val="24"/>
                      <w:szCs w:val="24"/>
                    </w:rPr>
                    <w:t>д.А</w:t>
                  </w:r>
                  <w:proofErr w:type="spellEnd"/>
                  <w:r w:rsidRPr="0075534F">
                    <w:rPr>
                      <w:rFonts w:ascii="Times New Roman" w:hAnsi="Times New Roman" w:cs="Times New Roman"/>
                      <w:bCs/>
                      <w:sz w:val="24"/>
                      <w:szCs w:val="24"/>
                    </w:rPr>
                    <w:t xml:space="preserve">., </w:t>
                  </w:r>
                  <w:proofErr w:type="spellStart"/>
                  <w:r w:rsidRPr="0075534F">
                    <w:rPr>
                      <w:rFonts w:ascii="Times New Roman" w:hAnsi="Times New Roman" w:cs="Times New Roman"/>
                      <w:bCs/>
                      <w:sz w:val="24"/>
                      <w:szCs w:val="24"/>
                    </w:rPr>
                    <w:t>Жилякова</w:t>
                  </w:r>
                  <w:proofErr w:type="spellEnd"/>
                  <w:r w:rsidRPr="0075534F">
                    <w:rPr>
                      <w:rFonts w:ascii="Times New Roman" w:hAnsi="Times New Roman" w:cs="Times New Roman"/>
                      <w:bCs/>
                      <w:sz w:val="24"/>
                      <w:szCs w:val="24"/>
                    </w:rPr>
                    <w:t xml:space="preserve"> Т.А., Калашникова Н.А., Кудряшова </w:t>
                  </w:r>
                  <w:r w:rsidRPr="0075534F">
                    <w:rPr>
                      <w:rFonts w:ascii="Times New Roman" w:hAnsi="Times New Roman" w:cs="Times New Roman"/>
                      <w:bCs/>
                      <w:sz w:val="24"/>
                      <w:szCs w:val="24"/>
                    </w:rPr>
                    <w:lastRenderedPageBreak/>
                    <w:t xml:space="preserve">А.Е., </w:t>
                  </w:r>
                  <w:proofErr w:type="spellStart"/>
                  <w:r w:rsidRPr="0075534F">
                    <w:rPr>
                      <w:rFonts w:ascii="Times New Roman" w:hAnsi="Times New Roman" w:cs="Times New Roman"/>
                      <w:bCs/>
                      <w:sz w:val="24"/>
                      <w:szCs w:val="24"/>
                    </w:rPr>
                    <w:t>Половинина</w:t>
                  </w:r>
                  <w:proofErr w:type="spellEnd"/>
                  <w:r w:rsidRPr="0075534F">
                    <w:rPr>
                      <w:rFonts w:ascii="Times New Roman" w:hAnsi="Times New Roman" w:cs="Times New Roman"/>
                      <w:bCs/>
                      <w:sz w:val="24"/>
                      <w:szCs w:val="24"/>
                    </w:rPr>
                    <w:t xml:space="preserve"> С.Г., Селин В.Д.)</w:t>
                  </w:r>
                </w:p>
                <w:p w:rsidR="0075534F" w:rsidRPr="0075534F" w:rsidRDefault="0075534F" w:rsidP="0075534F">
                  <w:pPr>
                    <w:spacing w:line="240" w:lineRule="auto"/>
                    <w:contextualSpacing/>
                    <w:rPr>
                      <w:rFonts w:ascii="Times New Roman" w:hAnsi="Times New Roman" w:cs="Times New Roman"/>
                      <w:bCs/>
                      <w:sz w:val="24"/>
                      <w:szCs w:val="24"/>
                    </w:rPr>
                  </w:pPr>
                  <w:r w:rsidRPr="0075534F">
                    <w:rPr>
                      <w:rFonts w:ascii="Times New Roman" w:hAnsi="Times New Roman" w:cs="Times New Roman"/>
                      <w:bCs/>
                      <w:sz w:val="24"/>
                      <w:szCs w:val="24"/>
                    </w:rPr>
                    <w:t>Проблемный семинар «Новые формы проектной деятельности учащихся с использованием мобильных устройств», ГАОУ АО ДПО «Институт развития образования» (</w:t>
                  </w:r>
                  <w:proofErr w:type="spellStart"/>
                  <w:r w:rsidRPr="0075534F">
                    <w:rPr>
                      <w:rFonts w:ascii="Times New Roman" w:hAnsi="Times New Roman" w:cs="Times New Roman"/>
                      <w:bCs/>
                      <w:sz w:val="24"/>
                      <w:szCs w:val="24"/>
                    </w:rPr>
                    <w:t>Жилякова</w:t>
                  </w:r>
                  <w:proofErr w:type="spellEnd"/>
                  <w:r w:rsidRPr="0075534F">
                    <w:rPr>
                      <w:rFonts w:ascii="Times New Roman" w:hAnsi="Times New Roman" w:cs="Times New Roman"/>
                      <w:bCs/>
                      <w:sz w:val="24"/>
                      <w:szCs w:val="24"/>
                    </w:rPr>
                    <w:t xml:space="preserve"> Т.А., Кудряшова А.Е.)</w:t>
                  </w:r>
                </w:p>
                <w:p w:rsidR="0075534F" w:rsidRPr="0075534F" w:rsidRDefault="0075534F" w:rsidP="0075534F">
                  <w:pPr>
                    <w:spacing w:line="240" w:lineRule="auto"/>
                    <w:contextualSpacing/>
                    <w:rPr>
                      <w:rFonts w:ascii="Times New Roman" w:hAnsi="Times New Roman" w:cs="Times New Roman"/>
                      <w:bCs/>
                      <w:sz w:val="24"/>
                      <w:szCs w:val="24"/>
                    </w:rPr>
                  </w:pPr>
                  <w:proofErr w:type="spellStart"/>
                  <w:r w:rsidRPr="0075534F">
                    <w:rPr>
                      <w:rFonts w:ascii="Times New Roman" w:hAnsi="Times New Roman" w:cs="Times New Roman"/>
                      <w:bCs/>
                      <w:sz w:val="24"/>
                      <w:szCs w:val="24"/>
                    </w:rPr>
                    <w:t>Вебинар</w:t>
                  </w:r>
                  <w:proofErr w:type="spellEnd"/>
                  <w:r w:rsidRPr="0075534F">
                    <w:rPr>
                      <w:rFonts w:ascii="Times New Roman" w:hAnsi="Times New Roman" w:cs="Times New Roman"/>
                      <w:bCs/>
                      <w:sz w:val="24"/>
                      <w:szCs w:val="24"/>
                    </w:rPr>
                    <w:t xml:space="preserve"> </w:t>
                  </w:r>
                  <w:proofErr w:type="spellStart"/>
                  <w:r w:rsidRPr="0075534F">
                    <w:rPr>
                      <w:rFonts w:ascii="Times New Roman" w:hAnsi="Times New Roman" w:cs="Times New Roman"/>
                      <w:bCs/>
                      <w:sz w:val="24"/>
                      <w:szCs w:val="24"/>
                    </w:rPr>
                    <w:t>В.Филевского</w:t>
                  </w:r>
                  <w:proofErr w:type="spellEnd"/>
                  <w:r w:rsidRPr="0075534F">
                    <w:rPr>
                      <w:rFonts w:ascii="Times New Roman" w:hAnsi="Times New Roman" w:cs="Times New Roman"/>
                      <w:bCs/>
                      <w:sz w:val="24"/>
                      <w:szCs w:val="24"/>
                    </w:rPr>
                    <w:t xml:space="preserve"> «Подготовка фонетической стороны речи для сдачи ЕГЭ по английскому языку» (Аюшева </w:t>
                  </w:r>
                  <w:proofErr w:type="spellStart"/>
                  <w:r w:rsidRPr="0075534F">
                    <w:rPr>
                      <w:rFonts w:ascii="Times New Roman" w:hAnsi="Times New Roman" w:cs="Times New Roman"/>
                      <w:bCs/>
                      <w:sz w:val="24"/>
                      <w:szCs w:val="24"/>
                    </w:rPr>
                    <w:t>д.А</w:t>
                  </w:r>
                  <w:proofErr w:type="spellEnd"/>
                  <w:r w:rsidRPr="0075534F">
                    <w:rPr>
                      <w:rFonts w:ascii="Times New Roman" w:hAnsi="Times New Roman" w:cs="Times New Roman"/>
                      <w:bCs/>
                      <w:sz w:val="24"/>
                      <w:szCs w:val="24"/>
                    </w:rPr>
                    <w:t xml:space="preserve">., Калашникова Н.А.,  </w:t>
                  </w:r>
                  <w:proofErr w:type="spellStart"/>
                  <w:r w:rsidRPr="0075534F">
                    <w:rPr>
                      <w:rFonts w:ascii="Times New Roman" w:hAnsi="Times New Roman" w:cs="Times New Roman"/>
                      <w:bCs/>
                      <w:sz w:val="24"/>
                      <w:szCs w:val="24"/>
                    </w:rPr>
                    <w:t>Половинина</w:t>
                  </w:r>
                  <w:proofErr w:type="spellEnd"/>
                  <w:r w:rsidRPr="0075534F">
                    <w:rPr>
                      <w:rFonts w:ascii="Times New Roman" w:hAnsi="Times New Roman" w:cs="Times New Roman"/>
                      <w:bCs/>
                      <w:sz w:val="24"/>
                      <w:szCs w:val="24"/>
                    </w:rPr>
                    <w:t xml:space="preserve"> С.Г.)</w:t>
                  </w:r>
                </w:p>
                <w:p w:rsidR="0075534F" w:rsidRPr="0075534F" w:rsidRDefault="0075534F" w:rsidP="0075534F">
                  <w:pPr>
                    <w:spacing w:line="240" w:lineRule="auto"/>
                    <w:contextualSpacing/>
                    <w:rPr>
                      <w:rFonts w:ascii="Times New Roman" w:hAnsi="Times New Roman" w:cs="Times New Roman"/>
                      <w:sz w:val="24"/>
                      <w:szCs w:val="24"/>
                    </w:rPr>
                  </w:pPr>
                  <w:r w:rsidRPr="0075534F">
                    <w:rPr>
                      <w:rFonts w:ascii="Times New Roman" w:hAnsi="Times New Roman" w:cs="Times New Roman"/>
                      <w:bCs/>
                      <w:sz w:val="24"/>
                      <w:szCs w:val="24"/>
                    </w:rPr>
                    <w:t xml:space="preserve">Курс лекций в рамках всероссийского </w:t>
                  </w:r>
                  <w:proofErr w:type="spellStart"/>
                  <w:r w:rsidRPr="0075534F">
                    <w:rPr>
                      <w:rFonts w:ascii="Times New Roman" w:hAnsi="Times New Roman" w:cs="Times New Roman"/>
                      <w:bCs/>
                      <w:sz w:val="24"/>
                      <w:szCs w:val="24"/>
                    </w:rPr>
                    <w:t>вебинара</w:t>
                  </w:r>
                  <w:proofErr w:type="spellEnd"/>
                  <w:r w:rsidRPr="0075534F">
                    <w:rPr>
                      <w:rFonts w:ascii="Times New Roman" w:hAnsi="Times New Roman" w:cs="Times New Roman"/>
                      <w:bCs/>
                      <w:sz w:val="24"/>
                      <w:szCs w:val="24"/>
                    </w:rPr>
                    <w:t xml:space="preserve"> по методике обучения английскому языку </w:t>
                  </w:r>
                  <w:proofErr w:type="spellStart"/>
                  <w:r w:rsidRPr="0075534F">
                    <w:rPr>
                      <w:rFonts w:ascii="Times New Roman" w:hAnsi="Times New Roman" w:cs="Times New Roman"/>
                      <w:bCs/>
                      <w:sz w:val="24"/>
                      <w:szCs w:val="24"/>
                    </w:rPr>
                    <w:t>В.Конобеева</w:t>
                  </w:r>
                  <w:proofErr w:type="spellEnd"/>
                  <w:r w:rsidRPr="0075534F">
                    <w:rPr>
                      <w:rFonts w:ascii="Times New Roman" w:hAnsi="Times New Roman" w:cs="Times New Roman"/>
                      <w:bCs/>
                      <w:sz w:val="24"/>
                      <w:szCs w:val="24"/>
                    </w:rPr>
                    <w:t xml:space="preserve"> (Аюшева </w:t>
                  </w:r>
                  <w:proofErr w:type="spellStart"/>
                  <w:r w:rsidRPr="0075534F">
                    <w:rPr>
                      <w:rFonts w:ascii="Times New Roman" w:hAnsi="Times New Roman" w:cs="Times New Roman"/>
                      <w:bCs/>
                      <w:sz w:val="24"/>
                      <w:szCs w:val="24"/>
                    </w:rPr>
                    <w:t>д.А</w:t>
                  </w:r>
                  <w:proofErr w:type="spellEnd"/>
                  <w:r w:rsidRPr="0075534F">
                    <w:rPr>
                      <w:rFonts w:ascii="Times New Roman" w:hAnsi="Times New Roman" w:cs="Times New Roman"/>
                      <w:bCs/>
                      <w:sz w:val="24"/>
                      <w:szCs w:val="24"/>
                    </w:rPr>
                    <w:t xml:space="preserve">., </w:t>
                  </w:r>
                  <w:proofErr w:type="spellStart"/>
                  <w:r w:rsidRPr="0075534F">
                    <w:rPr>
                      <w:rFonts w:ascii="Times New Roman" w:hAnsi="Times New Roman" w:cs="Times New Roman"/>
                      <w:bCs/>
                      <w:sz w:val="24"/>
                      <w:szCs w:val="24"/>
                    </w:rPr>
                    <w:t>Жилякова</w:t>
                  </w:r>
                  <w:proofErr w:type="spellEnd"/>
                  <w:r w:rsidRPr="0075534F">
                    <w:rPr>
                      <w:rFonts w:ascii="Times New Roman" w:hAnsi="Times New Roman" w:cs="Times New Roman"/>
                      <w:bCs/>
                      <w:sz w:val="24"/>
                      <w:szCs w:val="24"/>
                    </w:rPr>
                    <w:t xml:space="preserve"> Т.А., Калашникова Н.А., Кудряшова А.Е., </w:t>
                  </w:r>
                  <w:proofErr w:type="spellStart"/>
                  <w:r w:rsidRPr="0075534F">
                    <w:rPr>
                      <w:rFonts w:ascii="Times New Roman" w:hAnsi="Times New Roman" w:cs="Times New Roman"/>
                      <w:bCs/>
                      <w:sz w:val="24"/>
                      <w:szCs w:val="24"/>
                    </w:rPr>
                    <w:t>Половинина</w:t>
                  </w:r>
                  <w:proofErr w:type="spellEnd"/>
                  <w:r w:rsidRPr="0075534F">
                    <w:rPr>
                      <w:rFonts w:ascii="Times New Roman" w:hAnsi="Times New Roman" w:cs="Times New Roman"/>
                      <w:bCs/>
                      <w:sz w:val="24"/>
                      <w:szCs w:val="24"/>
                    </w:rPr>
                    <w:t xml:space="preserve"> С.Г., Селин В.Д.)</w:t>
                  </w:r>
                </w:p>
              </w:tc>
              <w:tc>
                <w:tcPr>
                  <w:tcW w:w="2025" w:type="dxa"/>
                </w:tcPr>
                <w:p w:rsidR="0075534F" w:rsidRPr="0075534F" w:rsidRDefault="0075534F" w:rsidP="0075534F">
                  <w:pPr>
                    <w:spacing w:line="240" w:lineRule="auto"/>
                    <w:contextualSpacing/>
                    <w:rPr>
                      <w:rFonts w:ascii="Times New Roman" w:hAnsi="Times New Roman" w:cs="Times New Roman"/>
                      <w:sz w:val="24"/>
                      <w:szCs w:val="24"/>
                    </w:rPr>
                  </w:pPr>
                  <w:r w:rsidRPr="0075534F">
                    <w:rPr>
                      <w:rFonts w:ascii="Times New Roman" w:hAnsi="Times New Roman" w:cs="Times New Roman"/>
                      <w:sz w:val="24"/>
                      <w:szCs w:val="24"/>
                    </w:rPr>
                    <w:lastRenderedPageBreak/>
                    <w:t>Всероссийский фестиваль профессионального мастерства «Педагогическое достояние России – 2015».</w:t>
                  </w:r>
                </w:p>
                <w:p w:rsidR="0075534F" w:rsidRPr="0075534F" w:rsidRDefault="0075534F" w:rsidP="0075534F">
                  <w:pPr>
                    <w:spacing w:line="240" w:lineRule="auto"/>
                    <w:contextualSpacing/>
                    <w:rPr>
                      <w:rFonts w:ascii="Times New Roman" w:hAnsi="Times New Roman" w:cs="Times New Roman"/>
                      <w:sz w:val="24"/>
                      <w:szCs w:val="24"/>
                    </w:rPr>
                  </w:pPr>
                  <w:r w:rsidRPr="0075534F">
                    <w:rPr>
                      <w:rFonts w:ascii="Times New Roman" w:hAnsi="Times New Roman" w:cs="Times New Roman"/>
                      <w:sz w:val="24"/>
                      <w:szCs w:val="24"/>
                    </w:rPr>
                    <w:t xml:space="preserve">Аюшева Д.А., </w:t>
                  </w:r>
                </w:p>
                <w:p w:rsidR="0075534F" w:rsidRPr="0075534F" w:rsidRDefault="0075534F" w:rsidP="0075534F">
                  <w:pPr>
                    <w:spacing w:line="240" w:lineRule="auto"/>
                    <w:contextualSpacing/>
                    <w:rPr>
                      <w:rFonts w:ascii="Times New Roman" w:hAnsi="Times New Roman" w:cs="Times New Roman"/>
                      <w:sz w:val="24"/>
                      <w:szCs w:val="24"/>
                    </w:rPr>
                  </w:pPr>
                  <w:r w:rsidRPr="0075534F">
                    <w:rPr>
                      <w:rFonts w:ascii="Times New Roman" w:hAnsi="Times New Roman" w:cs="Times New Roman"/>
                      <w:sz w:val="24"/>
                      <w:szCs w:val="24"/>
                    </w:rPr>
                    <w:t>Калашникова Н.А.,</w:t>
                  </w:r>
                </w:p>
                <w:p w:rsidR="0075534F" w:rsidRPr="0075534F" w:rsidRDefault="0075534F" w:rsidP="0075534F">
                  <w:pPr>
                    <w:spacing w:line="240" w:lineRule="auto"/>
                    <w:contextualSpacing/>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1417" w:type="dxa"/>
                </w:tcPr>
                <w:p w:rsidR="0075534F" w:rsidRDefault="007C0AAA" w:rsidP="0075534F">
                  <w:pPr>
                    <w:ind w:right="-142"/>
                    <w:rPr>
                      <w:rFonts w:ascii="Times New Roman" w:hAnsi="Times New Roman" w:cs="Times New Roman"/>
                      <w:sz w:val="24"/>
                      <w:szCs w:val="24"/>
                    </w:rPr>
                  </w:pPr>
                  <w:r>
                    <w:rPr>
                      <w:rFonts w:ascii="Times New Roman" w:hAnsi="Times New Roman" w:cs="Times New Roman"/>
                      <w:bCs/>
                      <w:sz w:val="24"/>
                      <w:szCs w:val="24"/>
                    </w:rPr>
                    <w:t xml:space="preserve">МО, ноябрь </w:t>
                  </w:r>
                  <w:r w:rsidRPr="00584954">
                    <w:rPr>
                      <w:rFonts w:ascii="Times New Roman" w:hAnsi="Times New Roman" w:cs="Times New Roman"/>
                      <w:sz w:val="24"/>
                      <w:szCs w:val="24"/>
                    </w:rPr>
                    <w:t>Формирование коммуникативной компетентно</w:t>
                  </w:r>
                  <w:r>
                    <w:rPr>
                      <w:rFonts w:ascii="Times New Roman" w:hAnsi="Times New Roman" w:cs="Times New Roman"/>
                      <w:sz w:val="24"/>
                      <w:szCs w:val="24"/>
                    </w:rPr>
                    <w:t>сти на уроках английского языка. Калашникова Н.А.,</w:t>
                  </w:r>
                  <w:r w:rsidRPr="00584954">
                    <w:rPr>
                      <w:rFonts w:ascii="Times New Roman" w:hAnsi="Times New Roman" w:cs="Times New Roman"/>
                      <w:sz w:val="24"/>
                      <w:szCs w:val="24"/>
                    </w:rPr>
                    <w:t xml:space="preserve"> Кудряшова А.Е.</w:t>
                  </w:r>
                </w:p>
                <w:p w:rsidR="007C0AAA" w:rsidRDefault="007C0AAA" w:rsidP="0075534F">
                  <w:pPr>
                    <w:ind w:right="-142"/>
                    <w:rPr>
                      <w:rFonts w:ascii="Times New Roman" w:hAnsi="Times New Roman" w:cs="Times New Roman"/>
                      <w:bCs/>
                      <w:sz w:val="24"/>
                      <w:szCs w:val="24"/>
                    </w:rPr>
                  </w:pPr>
                  <w:r>
                    <w:rPr>
                      <w:rFonts w:ascii="Times New Roman" w:hAnsi="Times New Roman" w:cs="Times New Roman"/>
                      <w:bCs/>
                      <w:sz w:val="24"/>
                      <w:szCs w:val="24"/>
                    </w:rPr>
                    <w:t>Январь. МО</w:t>
                  </w:r>
                </w:p>
                <w:p w:rsidR="007C0AAA" w:rsidRDefault="007C0AAA" w:rsidP="0075534F">
                  <w:pPr>
                    <w:ind w:right="-142"/>
                    <w:rPr>
                      <w:rFonts w:ascii="Times New Roman" w:hAnsi="Times New Roman" w:cs="Times New Roman"/>
                      <w:sz w:val="24"/>
                      <w:szCs w:val="24"/>
                    </w:rPr>
                  </w:pPr>
                  <w:proofErr w:type="spellStart"/>
                  <w:r>
                    <w:rPr>
                      <w:rFonts w:ascii="Times New Roman" w:hAnsi="Times New Roman" w:cs="Times New Roman"/>
                      <w:sz w:val="24"/>
                      <w:szCs w:val="24"/>
                    </w:rPr>
                    <w:lastRenderedPageBreak/>
                    <w:t>Жилякова</w:t>
                  </w:r>
                  <w:proofErr w:type="spellEnd"/>
                  <w:r>
                    <w:rPr>
                      <w:rFonts w:ascii="Times New Roman" w:hAnsi="Times New Roman" w:cs="Times New Roman"/>
                      <w:sz w:val="24"/>
                      <w:szCs w:val="24"/>
                    </w:rPr>
                    <w:t xml:space="preserve"> Т.А. </w:t>
                  </w:r>
                  <w:r w:rsidRPr="00584954">
                    <w:rPr>
                      <w:rFonts w:ascii="Times New Roman" w:hAnsi="Times New Roman" w:cs="Times New Roman"/>
                      <w:sz w:val="24"/>
                      <w:szCs w:val="24"/>
                    </w:rPr>
                    <w:t>Формы проектной деятельности учащихся с испо</w:t>
                  </w:r>
                  <w:r>
                    <w:rPr>
                      <w:rFonts w:ascii="Times New Roman" w:hAnsi="Times New Roman" w:cs="Times New Roman"/>
                      <w:sz w:val="24"/>
                      <w:szCs w:val="24"/>
                    </w:rPr>
                    <w:t>льзованием мобильных устройств",</w:t>
                  </w:r>
                </w:p>
                <w:p w:rsidR="007C0AAA" w:rsidRDefault="007C0AAA" w:rsidP="0075534F">
                  <w:pPr>
                    <w:ind w:right="-142"/>
                    <w:rPr>
                      <w:rFonts w:ascii="Times New Roman" w:hAnsi="Times New Roman" w:cs="Times New Roman"/>
                      <w:sz w:val="24"/>
                      <w:szCs w:val="24"/>
                    </w:rPr>
                  </w:pPr>
                  <w:r>
                    <w:rPr>
                      <w:rFonts w:ascii="Times New Roman" w:hAnsi="Times New Roman" w:cs="Times New Roman"/>
                      <w:sz w:val="24"/>
                      <w:szCs w:val="24"/>
                    </w:rPr>
                    <w:t xml:space="preserve"> Селин В.Д.  </w:t>
                  </w:r>
                  <w:r w:rsidRPr="00584954">
                    <w:rPr>
                      <w:rFonts w:ascii="Times New Roman" w:hAnsi="Times New Roman" w:cs="Times New Roman"/>
                      <w:sz w:val="24"/>
                      <w:szCs w:val="24"/>
                    </w:rPr>
                    <w:t>Применение ИКТ на уроках английского языка" (обзор современных технологий).</w:t>
                  </w:r>
                </w:p>
                <w:p w:rsidR="007C0AAA" w:rsidRDefault="007C0AAA" w:rsidP="0075534F">
                  <w:pPr>
                    <w:ind w:right="-142"/>
                    <w:rPr>
                      <w:rFonts w:ascii="Times New Roman" w:hAnsi="Times New Roman" w:cs="Times New Roman"/>
                      <w:sz w:val="24"/>
                      <w:szCs w:val="24"/>
                    </w:rPr>
                  </w:pPr>
                  <w:r>
                    <w:rPr>
                      <w:rFonts w:ascii="Times New Roman" w:hAnsi="Times New Roman" w:cs="Times New Roman"/>
                      <w:sz w:val="24"/>
                      <w:szCs w:val="24"/>
                    </w:rPr>
                    <w:t>Март. МО</w:t>
                  </w:r>
                </w:p>
                <w:p w:rsidR="007C0AAA" w:rsidRPr="00584954" w:rsidRDefault="007C0AAA" w:rsidP="007C0AAA">
                  <w:pPr>
                    <w:rPr>
                      <w:rFonts w:ascii="Times New Roman" w:hAnsi="Times New Roman" w:cs="Times New Roman"/>
                      <w:sz w:val="24"/>
                      <w:szCs w:val="24"/>
                    </w:rPr>
                  </w:pPr>
                  <w:r>
                    <w:rPr>
                      <w:rFonts w:ascii="Times New Roman" w:hAnsi="Times New Roman" w:cs="Times New Roman"/>
                      <w:sz w:val="24"/>
                      <w:szCs w:val="24"/>
                    </w:rPr>
                    <w:t xml:space="preserve">Аюшева Д.А. </w:t>
                  </w:r>
                  <w:r w:rsidRPr="00584954">
                    <w:rPr>
                      <w:rFonts w:ascii="Times New Roman" w:hAnsi="Times New Roman" w:cs="Times New Roman"/>
                      <w:sz w:val="24"/>
                      <w:szCs w:val="24"/>
                    </w:rPr>
                    <w:t>Развитие творческой активности на</w:t>
                  </w:r>
                  <w:r>
                    <w:rPr>
                      <w:rFonts w:ascii="Times New Roman" w:hAnsi="Times New Roman" w:cs="Times New Roman"/>
                      <w:sz w:val="24"/>
                      <w:szCs w:val="24"/>
                    </w:rPr>
                    <w:t xml:space="preserve"> уроках английского языка", </w:t>
                  </w:r>
                  <w:proofErr w:type="spellStart"/>
                  <w:r>
                    <w:rPr>
                      <w:rFonts w:ascii="Times New Roman" w:hAnsi="Times New Roman" w:cs="Times New Roman"/>
                      <w:sz w:val="24"/>
                      <w:szCs w:val="24"/>
                    </w:rPr>
                    <w:t>Череватая</w:t>
                  </w:r>
                  <w:proofErr w:type="spellEnd"/>
                  <w:r>
                    <w:rPr>
                      <w:rFonts w:ascii="Times New Roman" w:hAnsi="Times New Roman" w:cs="Times New Roman"/>
                      <w:sz w:val="24"/>
                      <w:szCs w:val="24"/>
                    </w:rPr>
                    <w:t xml:space="preserve"> М.Е. </w:t>
                  </w:r>
                  <w:r w:rsidRPr="00584954">
                    <w:rPr>
                      <w:rFonts w:ascii="Times New Roman" w:hAnsi="Times New Roman" w:cs="Times New Roman"/>
                      <w:sz w:val="24"/>
                      <w:szCs w:val="24"/>
                    </w:rPr>
                    <w:t>Формы пр</w:t>
                  </w:r>
                  <w:r>
                    <w:rPr>
                      <w:rFonts w:ascii="Times New Roman" w:hAnsi="Times New Roman" w:cs="Times New Roman"/>
                      <w:sz w:val="24"/>
                      <w:szCs w:val="24"/>
                    </w:rPr>
                    <w:t>оектной деятельности учащихся"</w:t>
                  </w:r>
                </w:p>
                <w:p w:rsidR="007C0AAA" w:rsidRPr="0075534F" w:rsidRDefault="007C0AAA" w:rsidP="0075534F">
                  <w:pPr>
                    <w:ind w:right="-142"/>
                    <w:rPr>
                      <w:rFonts w:ascii="Times New Roman" w:hAnsi="Times New Roman" w:cs="Times New Roman"/>
                      <w:bCs/>
                      <w:sz w:val="24"/>
                      <w:szCs w:val="24"/>
                    </w:rPr>
                  </w:pPr>
                </w:p>
              </w:tc>
            </w:tr>
          </w:tbl>
          <w:p w:rsidR="0075534F" w:rsidRPr="0075534F" w:rsidRDefault="0075534F" w:rsidP="0075534F">
            <w:pPr>
              <w:spacing w:after="0" w:line="240" w:lineRule="auto"/>
              <w:contextualSpacing/>
              <w:jc w:val="both"/>
              <w:rPr>
                <w:rFonts w:ascii="Times New Roman" w:eastAsia="Times New Roman" w:hAnsi="Times New Roman" w:cs="Times New Roman"/>
                <w:sz w:val="28"/>
                <w:szCs w:val="28"/>
              </w:rPr>
            </w:pPr>
          </w:p>
          <w:p w:rsidR="0075534F" w:rsidRPr="0075534F" w:rsidRDefault="0075534F" w:rsidP="0075534F">
            <w:pPr>
              <w:ind w:left="360"/>
              <w:jc w:val="center"/>
              <w:rPr>
                <w:rFonts w:ascii="Times New Roman" w:hAnsi="Times New Roman" w:cs="Times New Roman"/>
                <w:b/>
                <w:sz w:val="24"/>
                <w:szCs w:val="24"/>
              </w:rPr>
            </w:pPr>
            <w:r w:rsidRPr="0075534F">
              <w:rPr>
                <w:rFonts w:ascii="Times New Roman" w:hAnsi="Times New Roman" w:cs="Times New Roman"/>
                <w:b/>
                <w:sz w:val="24"/>
                <w:szCs w:val="24"/>
                <w:lang w:val="en-US"/>
              </w:rPr>
              <w:t>IV</w:t>
            </w:r>
            <w:r w:rsidRPr="0075534F">
              <w:rPr>
                <w:rFonts w:ascii="Times New Roman" w:hAnsi="Times New Roman" w:cs="Times New Roman"/>
                <w:b/>
                <w:sz w:val="24"/>
                <w:szCs w:val="24"/>
              </w:rPr>
              <w:t>.  Анализ работы по темам самообразования</w:t>
            </w:r>
          </w:p>
          <w:p w:rsidR="0075534F" w:rsidRPr="0075534F" w:rsidRDefault="0075534F" w:rsidP="009D760B">
            <w:pPr>
              <w:spacing w:line="360" w:lineRule="auto"/>
              <w:ind w:firstLine="357"/>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Большую роль в педагогической практике всех учителей играют темы самообразования, над которыми работают учителя-предметники, накапливая опыт, реализуя его на уроках, во </w:t>
            </w:r>
            <w:r w:rsidRPr="0075534F">
              <w:rPr>
                <w:rFonts w:ascii="Times New Roman" w:hAnsi="Times New Roman" w:cs="Times New Roman"/>
                <w:sz w:val="24"/>
                <w:szCs w:val="24"/>
              </w:rPr>
              <w:lastRenderedPageBreak/>
              <w:t>внеурочное время, на внеклассных мероприятиях, в выступлениях на заседаниях МО и педсоветах. В 2015-2016 учебном году учителя  работали над следующими темами самообразования:</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983"/>
              <w:gridCol w:w="7188"/>
            </w:tblGrid>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w:t>
                  </w:r>
                </w:p>
              </w:tc>
              <w:tc>
                <w:tcPr>
                  <w:tcW w:w="1984"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ФИО учителя</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Тема самообразования</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1</w:t>
                  </w:r>
                </w:p>
              </w:tc>
              <w:tc>
                <w:tcPr>
                  <w:tcW w:w="1984"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Развитие творческой активности на уроках ИЯ</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2</w:t>
                  </w:r>
                </w:p>
              </w:tc>
              <w:tc>
                <w:tcPr>
                  <w:tcW w:w="1984" w:type="dxa"/>
                </w:tcPr>
                <w:p w:rsidR="0075534F" w:rsidRPr="0075534F" w:rsidRDefault="0075534F" w:rsidP="0075534F">
                  <w:pPr>
                    <w:jc w:val="both"/>
                    <w:rPr>
                      <w:rFonts w:ascii="Times New Roman" w:hAnsi="Times New Roman" w:cs="Times New Roman"/>
                      <w:sz w:val="24"/>
                      <w:szCs w:val="24"/>
                    </w:rPr>
                  </w:pPr>
                  <w:proofErr w:type="spellStart"/>
                  <w:r w:rsidRPr="0075534F">
                    <w:rPr>
                      <w:rFonts w:ascii="Times New Roman" w:hAnsi="Times New Roman" w:cs="Times New Roman"/>
                      <w:sz w:val="24"/>
                      <w:szCs w:val="24"/>
                    </w:rPr>
                    <w:t>Жилякова</w:t>
                  </w:r>
                  <w:proofErr w:type="spellEnd"/>
                  <w:r w:rsidRPr="0075534F">
                    <w:rPr>
                      <w:rFonts w:ascii="Times New Roman" w:hAnsi="Times New Roman" w:cs="Times New Roman"/>
                      <w:sz w:val="24"/>
                      <w:szCs w:val="24"/>
                    </w:rPr>
                    <w:t xml:space="preserve"> Т.А.</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bCs/>
                      <w:sz w:val="24"/>
                      <w:szCs w:val="24"/>
                    </w:rPr>
                    <w:t>Формы проектной деятельности учащихся с использованием мобильных устройств</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3</w:t>
                  </w:r>
                </w:p>
              </w:tc>
              <w:tc>
                <w:tcPr>
                  <w:tcW w:w="1984"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Калашникова Н.А.</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Формирование коммуникативной компетенции на уроках иностранного языка</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4</w:t>
                  </w:r>
                </w:p>
              </w:tc>
              <w:tc>
                <w:tcPr>
                  <w:tcW w:w="1984" w:type="dxa"/>
                </w:tcPr>
                <w:p w:rsidR="0075534F" w:rsidRPr="0075534F" w:rsidRDefault="0075534F" w:rsidP="0075534F">
                  <w:pPr>
                    <w:jc w:val="both"/>
                    <w:rPr>
                      <w:rFonts w:ascii="Times New Roman" w:hAnsi="Times New Roman" w:cs="Times New Roman"/>
                      <w:sz w:val="24"/>
                      <w:szCs w:val="24"/>
                    </w:rPr>
                  </w:pPr>
                  <w:proofErr w:type="spellStart"/>
                  <w:r w:rsidRPr="0075534F">
                    <w:rPr>
                      <w:rFonts w:ascii="Times New Roman" w:hAnsi="Times New Roman" w:cs="Times New Roman"/>
                      <w:sz w:val="24"/>
                      <w:szCs w:val="24"/>
                    </w:rPr>
                    <w:t>Кашаева</w:t>
                  </w:r>
                  <w:proofErr w:type="spellEnd"/>
                  <w:r w:rsidRPr="0075534F">
                    <w:rPr>
                      <w:rFonts w:ascii="Times New Roman" w:hAnsi="Times New Roman" w:cs="Times New Roman"/>
                      <w:sz w:val="24"/>
                      <w:szCs w:val="24"/>
                    </w:rPr>
                    <w:t xml:space="preserve"> А.М.</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eastAsia="Times New Roman" w:hAnsi="Times New Roman" w:cs="Times New Roman"/>
                      <w:sz w:val="24"/>
                      <w:szCs w:val="24"/>
                    </w:rPr>
                    <w:t>Всероссийская образовательная инициатива Гете-Института «Немецкий – первый второй иностранный»</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5</w:t>
                  </w:r>
                </w:p>
              </w:tc>
              <w:tc>
                <w:tcPr>
                  <w:tcW w:w="1984"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Кудряшова А.Е.</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Формирование коммуникативной компетенции на уроках иностранного языка</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6</w:t>
                  </w:r>
                </w:p>
              </w:tc>
              <w:tc>
                <w:tcPr>
                  <w:tcW w:w="1984" w:type="dxa"/>
                </w:tcPr>
                <w:p w:rsidR="0075534F" w:rsidRPr="0075534F" w:rsidRDefault="0075534F" w:rsidP="0075534F">
                  <w:pPr>
                    <w:jc w:val="both"/>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bCs/>
                      <w:sz w:val="24"/>
                      <w:szCs w:val="24"/>
                    </w:rPr>
                    <w:t>Грамматический аспект при подготовке учащихся к сдаче ЕГЭ по английскому языку</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7</w:t>
                  </w:r>
                </w:p>
              </w:tc>
              <w:tc>
                <w:tcPr>
                  <w:tcW w:w="1984"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Применение ИКТ на уроках английского языка.</w:t>
                  </w:r>
                </w:p>
              </w:tc>
            </w:tr>
            <w:tr w:rsidR="0075534F" w:rsidRPr="0075534F" w:rsidTr="00112ADB">
              <w:tc>
                <w:tcPr>
                  <w:tcW w:w="42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8</w:t>
                  </w:r>
                </w:p>
              </w:tc>
              <w:tc>
                <w:tcPr>
                  <w:tcW w:w="1984" w:type="dxa"/>
                </w:tcPr>
                <w:p w:rsidR="0075534F" w:rsidRPr="0075534F" w:rsidRDefault="0075534F" w:rsidP="0075534F">
                  <w:pPr>
                    <w:jc w:val="both"/>
                    <w:rPr>
                      <w:rFonts w:ascii="Times New Roman" w:hAnsi="Times New Roman" w:cs="Times New Roman"/>
                      <w:sz w:val="24"/>
                      <w:szCs w:val="24"/>
                    </w:rPr>
                  </w:pPr>
                  <w:proofErr w:type="spellStart"/>
                  <w:r w:rsidRPr="0075534F">
                    <w:rPr>
                      <w:rFonts w:ascii="Times New Roman" w:hAnsi="Times New Roman" w:cs="Times New Roman"/>
                      <w:sz w:val="24"/>
                      <w:szCs w:val="24"/>
                    </w:rPr>
                    <w:t>Череватая</w:t>
                  </w:r>
                  <w:proofErr w:type="spellEnd"/>
                  <w:r w:rsidRPr="0075534F">
                    <w:rPr>
                      <w:rFonts w:ascii="Times New Roman" w:hAnsi="Times New Roman" w:cs="Times New Roman"/>
                      <w:sz w:val="24"/>
                      <w:szCs w:val="24"/>
                    </w:rPr>
                    <w:t xml:space="preserve"> М.Е.</w:t>
                  </w:r>
                </w:p>
              </w:tc>
              <w:tc>
                <w:tcPr>
                  <w:tcW w:w="7206" w:type="dxa"/>
                </w:tcPr>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bCs/>
                      <w:sz w:val="24"/>
                      <w:szCs w:val="24"/>
                    </w:rPr>
                    <w:t>Формы проектной деятельности учащихся</w:t>
                  </w:r>
                </w:p>
              </w:tc>
            </w:tr>
          </w:tbl>
          <w:p w:rsidR="0075534F" w:rsidRPr="0075534F" w:rsidRDefault="0075534F" w:rsidP="0075534F">
            <w:pPr>
              <w:jc w:val="both"/>
              <w:rPr>
                <w:rFonts w:ascii="Times New Roman" w:hAnsi="Times New Roman" w:cs="Times New Roman"/>
                <w:sz w:val="24"/>
                <w:szCs w:val="24"/>
              </w:rPr>
            </w:pPr>
            <w:r w:rsidRPr="0075534F">
              <w:rPr>
                <w:rFonts w:ascii="Times New Roman" w:hAnsi="Times New Roman" w:cs="Times New Roman"/>
                <w:sz w:val="24"/>
                <w:szCs w:val="24"/>
              </w:rPr>
              <w:t>Вывод: темы самообразования, над которыми работают учителя МО, выбраны с учетом интересов учителей. Работу над темами признать удовлетворительной, рекомендовать подготовить отчеты по темам к публикациям в печатных изданиях.</w:t>
            </w:r>
          </w:p>
          <w:p w:rsidR="0075534F" w:rsidRPr="0075534F" w:rsidRDefault="0075534F" w:rsidP="0075534F">
            <w:pPr>
              <w:jc w:val="center"/>
              <w:rPr>
                <w:rFonts w:ascii="Times New Roman" w:hAnsi="Times New Roman" w:cs="Times New Roman"/>
                <w:sz w:val="24"/>
                <w:szCs w:val="24"/>
              </w:rPr>
            </w:pPr>
            <w:r w:rsidRPr="0075534F">
              <w:rPr>
                <w:rFonts w:ascii="Times New Roman" w:hAnsi="Times New Roman" w:cs="Times New Roman"/>
                <w:b/>
                <w:sz w:val="24"/>
                <w:szCs w:val="24"/>
                <w:lang w:val="en-US"/>
              </w:rPr>
              <w:t>V</w:t>
            </w:r>
            <w:r w:rsidRPr="0075534F">
              <w:rPr>
                <w:rFonts w:ascii="Times New Roman" w:hAnsi="Times New Roman" w:cs="Times New Roman"/>
                <w:b/>
                <w:sz w:val="24"/>
                <w:szCs w:val="24"/>
              </w:rPr>
              <w:t>. Анализ инновационной деятельности ШМО</w:t>
            </w:r>
          </w:p>
          <w:p w:rsidR="0075534F" w:rsidRPr="0075534F" w:rsidRDefault="0075534F" w:rsidP="009D760B">
            <w:pPr>
              <w:spacing w:line="360" w:lineRule="auto"/>
              <w:ind w:firstLine="708"/>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В 2015-2016 </w:t>
            </w:r>
            <w:proofErr w:type="spellStart"/>
            <w:r w:rsidRPr="0075534F">
              <w:rPr>
                <w:rFonts w:ascii="Times New Roman" w:hAnsi="Times New Roman" w:cs="Times New Roman"/>
                <w:sz w:val="24"/>
                <w:szCs w:val="24"/>
              </w:rPr>
              <w:t>уч</w:t>
            </w:r>
            <w:proofErr w:type="gramStart"/>
            <w:r w:rsidRPr="0075534F">
              <w:rPr>
                <w:rFonts w:ascii="Times New Roman" w:hAnsi="Times New Roman" w:cs="Times New Roman"/>
                <w:sz w:val="24"/>
                <w:szCs w:val="24"/>
              </w:rPr>
              <w:t>.г</w:t>
            </w:r>
            <w:proofErr w:type="gramEnd"/>
            <w:r w:rsidRPr="0075534F">
              <w:rPr>
                <w:rFonts w:ascii="Times New Roman" w:hAnsi="Times New Roman" w:cs="Times New Roman"/>
                <w:sz w:val="24"/>
                <w:szCs w:val="24"/>
              </w:rPr>
              <w:t>оду</w:t>
            </w:r>
            <w:proofErr w:type="spellEnd"/>
            <w:r w:rsidRPr="0075534F">
              <w:rPr>
                <w:rFonts w:ascii="Times New Roman" w:hAnsi="Times New Roman" w:cs="Times New Roman"/>
                <w:sz w:val="24"/>
                <w:szCs w:val="24"/>
              </w:rPr>
              <w:t xml:space="preserve"> учителя МО широко использовали в своей работе информационно – коммуникационные технологии, проектную деятельность.</w:t>
            </w:r>
          </w:p>
          <w:p w:rsidR="0075534F" w:rsidRPr="0075534F" w:rsidRDefault="0075534F" w:rsidP="009D760B">
            <w:pPr>
              <w:spacing w:line="360" w:lineRule="auto"/>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Активно внедрены в работу школы и элективные курсы </w:t>
            </w:r>
          </w:p>
          <w:p w:rsidR="0075534F" w:rsidRPr="0075534F" w:rsidRDefault="0075534F" w:rsidP="009D760B">
            <w:pPr>
              <w:spacing w:line="360" w:lineRule="auto"/>
              <w:ind w:firstLine="708"/>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В 2015-2016 учебном году учителями Аюшевой Д.А., </w:t>
            </w:r>
            <w:proofErr w:type="spellStart"/>
            <w:r w:rsidRPr="0075534F">
              <w:rPr>
                <w:rFonts w:ascii="Times New Roman" w:hAnsi="Times New Roman" w:cs="Times New Roman"/>
                <w:sz w:val="24"/>
                <w:szCs w:val="24"/>
              </w:rPr>
              <w:t>Жиляковой</w:t>
            </w:r>
            <w:proofErr w:type="spellEnd"/>
            <w:r w:rsidRPr="0075534F">
              <w:rPr>
                <w:rFonts w:ascii="Times New Roman" w:hAnsi="Times New Roman" w:cs="Times New Roman"/>
                <w:sz w:val="24"/>
                <w:szCs w:val="24"/>
              </w:rPr>
              <w:t xml:space="preserve"> Т.А., Селиным В.Д. велась работа по  элективному курсу «Современная грамматика английского языка», способствующему расширению кругозора учащихся, углублению знаний по предмету.  </w:t>
            </w:r>
          </w:p>
          <w:p w:rsidR="0075534F" w:rsidRPr="0075534F" w:rsidRDefault="0075534F" w:rsidP="009D760B">
            <w:pPr>
              <w:spacing w:line="360" w:lineRule="auto"/>
              <w:ind w:firstLine="708"/>
              <w:contextualSpacing/>
              <w:jc w:val="both"/>
              <w:rPr>
                <w:rFonts w:ascii="Times New Roman" w:hAnsi="Times New Roman" w:cs="Times New Roman"/>
                <w:sz w:val="24"/>
                <w:szCs w:val="24"/>
              </w:rPr>
            </w:pPr>
            <w:r w:rsidRPr="0075534F">
              <w:rPr>
                <w:rFonts w:ascii="Times New Roman" w:hAnsi="Times New Roman" w:cs="Times New Roman"/>
                <w:sz w:val="24"/>
                <w:szCs w:val="24"/>
              </w:rPr>
              <w:t xml:space="preserve">Учащиеся 5-7 классов под руководством учителей Аюшевой Д.А., Калашниковой Н.А., </w:t>
            </w:r>
            <w:proofErr w:type="spellStart"/>
            <w:r w:rsidRPr="0075534F">
              <w:rPr>
                <w:rFonts w:ascii="Times New Roman" w:hAnsi="Times New Roman" w:cs="Times New Roman"/>
                <w:sz w:val="24"/>
                <w:szCs w:val="24"/>
              </w:rPr>
              <w:t>Купряшовой</w:t>
            </w:r>
            <w:proofErr w:type="spellEnd"/>
            <w:r w:rsidRPr="0075534F">
              <w:rPr>
                <w:rFonts w:ascii="Times New Roman" w:hAnsi="Times New Roman" w:cs="Times New Roman"/>
                <w:sz w:val="24"/>
                <w:szCs w:val="24"/>
              </w:rPr>
              <w:t xml:space="preserve"> А.Е., </w:t>
            </w:r>
            <w:proofErr w:type="spellStart"/>
            <w:r w:rsidRPr="0075534F">
              <w:rPr>
                <w:rFonts w:ascii="Times New Roman" w:hAnsi="Times New Roman" w:cs="Times New Roman"/>
                <w:sz w:val="24"/>
                <w:szCs w:val="24"/>
              </w:rPr>
              <w:t>Половининой</w:t>
            </w:r>
            <w:proofErr w:type="spellEnd"/>
            <w:r w:rsidRPr="0075534F">
              <w:rPr>
                <w:rFonts w:ascii="Times New Roman" w:hAnsi="Times New Roman" w:cs="Times New Roman"/>
                <w:sz w:val="24"/>
                <w:szCs w:val="24"/>
              </w:rPr>
              <w:t xml:space="preserve"> С.Г. успешно защитили свои проекты.</w:t>
            </w:r>
          </w:p>
          <w:p w:rsidR="0075534F" w:rsidRPr="0075534F" w:rsidRDefault="0075534F" w:rsidP="009D760B">
            <w:pPr>
              <w:spacing w:line="360" w:lineRule="auto"/>
              <w:contextualSpacing/>
              <w:jc w:val="both"/>
              <w:rPr>
                <w:rFonts w:ascii="Times New Roman" w:hAnsi="Times New Roman" w:cs="Times New Roman"/>
                <w:b/>
                <w:sz w:val="24"/>
                <w:szCs w:val="24"/>
              </w:rPr>
            </w:pPr>
            <w:r w:rsidRPr="0075534F">
              <w:rPr>
                <w:rFonts w:ascii="Times New Roman" w:hAnsi="Times New Roman" w:cs="Times New Roman"/>
                <w:b/>
                <w:sz w:val="24"/>
                <w:szCs w:val="24"/>
                <w:lang w:val="en-US"/>
              </w:rPr>
              <w:t>VI</w:t>
            </w:r>
            <w:r w:rsidRPr="0075534F">
              <w:rPr>
                <w:rFonts w:ascii="Times New Roman" w:hAnsi="Times New Roman" w:cs="Times New Roman"/>
                <w:b/>
                <w:sz w:val="24"/>
                <w:szCs w:val="24"/>
              </w:rPr>
              <w:t>. Анализ состояния преподавания, качества знаний, сформированности ЗУН учащихся.</w:t>
            </w:r>
          </w:p>
          <w:p w:rsidR="0075534F" w:rsidRPr="0075534F" w:rsidRDefault="0075534F" w:rsidP="0075534F">
            <w:pPr>
              <w:tabs>
                <w:tab w:val="center" w:pos="4818"/>
                <w:tab w:val="left" w:pos="6885"/>
              </w:tabs>
              <w:rPr>
                <w:rFonts w:ascii="Times New Roman" w:hAnsi="Times New Roman" w:cs="Times New Roman"/>
                <w:b/>
                <w:sz w:val="24"/>
                <w:szCs w:val="24"/>
              </w:rPr>
            </w:pPr>
            <w:r w:rsidRPr="0075534F">
              <w:rPr>
                <w:rFonts w:ascii="Times New Roman" w:hAnsi="Times New Roman" w:cs="Times New Roman"/>
                <w:b/>
                <w:sz w:val="24"/>
                <w:szCs w:val="24"/>
              </w:rPr>
              <w:t>Учителя</w:t>
            </w:r>
          </w:p>
          <w:p w:rsidR="0075534F" w:rsidRPr="0075534F" w:rsidRDefault="0075534F" w:rsidP="0075534F">
            <w:pPr>
              <w:tabs>
                <w:tab w:val="center" w:pos="4818"/>
                <w:tab w:val="left" w:pos="6885"/>
              </w:tabs>
              <w:jc w:val="center"/>
              <w:rPr>
                <w:rFonts w:ascii="Times New Roman" w:hAnsi="Times New Roman" w:cs="Times New Roman"/>
                <w:b/>
                <w:sz w:val="24"/>
                <w:szCs w:val="24"/>
              </w:rPr>
            </w:pPr>
            <w:r w:rsidRPr="0075534F">
              <w:rPr>
                <w:rFonts w:ascii="Times New Roman" w:hAnsi="Times New Roman" w:cs="Times New Roman"/>
                <w:b/>
                <w:sz w:val="24"/>
                <w:szCs w:val="24"/>
              </w:rPr>
              <w:t xml:space="preserve">Аюшева </w:t>
            </w:r>
            <w:proofErr w:type="spellStart"/>
            <w:r w:rsidRPr="0075534F">
              <w:rPr>
                <w:rFonts w:ascii="Times New Roman" w:hAnsi="Times New Roman" w:cs="Times New Roman"/>
                <w:b/>
                <w:sz w:val="24"/>
                <w:szCs w:val="24"/>
              </w:rPr>
              <w:t>Диляра</w:t>
            </w:r>
            <w:proofErr w:type="spellEnd"/>
            <w:r w:rsidRPr="0075534F">
              <w:rPr>
                <w:rFonts w:ascii="Times New Roman" w:hAnsi="Times New Roman" w:cs="Times New Roman"/>
                <w:b/>
                <w:sz w:val="24"/>
                <w:szCs w:val="24"/>
              </w:rPr>
              <w:t xml:space="preserve"> </w:t>
            </w:r>
            <w:proofErr w:type="spellStart"/>
            <w:r w:rsidRPr="0075534F">
              <w:rPr>
                <w:rFonts w:ascii="Times New Roman" w:hAnsi="Times New Roman" w:cs="Times New Roman"/>
                <w:b/>
                <w:sz w:val="24"/>
                <w:szCs w:val="24"/>
              </w:rPr>
              <w:t>Анвяровна</w:t>
            </w:r>
            <w:proofErr w:type="spellEnd"/>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220"/>
              <w:gridCol w:w="948"/>
              <w:gridCol w:w="700"/>
              <w:gridCol w:w="936"/>
              <w:gridCol w:w="838"/>
              <w:gridCol w:w="1082"/>
              <w:gridCol w:w="851"/>
              <w:gridCol w:w="825"/>
              <w:gridCol w:w="1127"/>
            </w:tblGrid>
            <w:tr w:rsidR="0075534F" w:rsidRPr="0075534F" w:rsidTr="00112ADB">
              <w:trPr>
                <w:trHeight w:hRule="exact" w:val="340"/>
              </w:trPr>
              <w:tc>
                <w:tcPr>
                  <w:tcW w:w="1035"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92"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544" w:type="dxa"/>
                  <w:gridSpan w:val="4"/>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 балл</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Об</w:t>
                  </w:r>
                  <w:proofErr w:type="gramStart"/>
                  <w:r w:rsidRPr="0075534F">
                    <w:rPr>
                      <w:rFonts w:ascii="Times New Roman" w:eastAsia="Times New Roman" w:hAnsi="Times New Roman" w:cs="Times New Roman"/>
                      <w:color w:val="000000"/>
                      <w:sz w:val="24"/>
                      <w:szCs w:val="24"/>
                    </w:rPr>
                    <w:t>.С</w:t>
                  </w:r>
                  <w:proofErr w:type="gramEnd"/>
                  <w:r w:rsidRPr="0075534F">
                    <w:rPr>
                      <w:rFonts w:ascii="Times New Roman" w:eastAsia="Times New Roman" w:hAnsi="Times New Roman" w:cs="Times New Roman"/>
                      <w:color w:val="000000"/>
                      <w:sz w:val="24"/>
                      <w:szCs w:val="24"/>
                    </w:rPr>
                    <w:t>ОУ</w:t>
                  </w:r>
                  <w:proofErr w:type="spellEnd"/>
                  <w:r w:rsidRPr="0075534F">
                    <w:rPr>
                      <w:rFonts w:ascii="Times New Roman" w:eastAsia="Times New Roman" w:hAnsi="Times New Roman" w:cs="Times New Roman"/>
                      <w:color w:val="000000"/>
                      <w:sz w:val="24"/>
                      <w:szCs w:val="24"/>
                    </w:rPr>
                    <w:t xml:space="preserve"> (%)</w:t>
                  </w:r>
                </w:p>
              </w:tc>
            </w:tr>
            <w:tr w:rsidR="0075534F" w:rsidRPr="0075534F" w:rsidTr="00112ADB">
              <w:trPr>
                <w:trHeight w:hRule="exact" w:val="340"/>
              </w:trPr>
              <w:tc>
                <w:tcPr>
                  <w:tcW w:w="1035"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2"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5а</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100</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81</w:t>
                  </w: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5б</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78,5</w:t>
                  </w: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5в</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19</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79</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62</w:t>
                  </w: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5г</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25</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60</w:t>
                  </w: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6а</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76</w:t>
                  </w: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8а</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80,4</w:t>
                  </w: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9а</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62</w:t>
                  </w:r>
                </w:p>
              </w:tc>
            </w:tr>
            <w:tr w:rsidR="0075534F" w:rsidRPr="0075534F" w:rsidTr="00112ADB">
              <w:trPr>
                <w:trHeight w:hRule="exact" w:val="340"/>
              </w:trPr>
              <w:tc>
                <w:tcPr>
                  <w:tcW w:w="1035" w:type="dxa"/>
                  <w:shd w:val="clear" w:color="000000" w:fill="FFFFFF"/>
                  <w:vAlign w:val="center"/>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10а</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68</w:t>
                  </w:r>
                </w:p>
              </w:tc>
            </w:tr>
            <w:tr w:rsidR="0075534F" w:rsidRPr="0075534F" w:rsidTr="00112ADB">
              <w:trPr>
                <w:trHeight w:hRule="exact" w:val="340"/>
              </w:trPr>
              <w:tc>
                <w:tcPr>
                  <w:tcW w:w="1035"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106</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29</w:t>
                  </w:r>
                </w:p>
              </w:tc>
              <w:tc>
                <w:tcPr>
                  <w:tcW w:w="709"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72</w:t>
                  </w:r>
                </w:p>
              </w:tc>
              <w:tc>
                <w:tcPr>
                  <w:tcW w:w="992"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c>
                <w:tcPr>
                  <w:tcW w:w="851" w:type="dxa"/>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90,4</w:t>
                  </w:r>
                </w:p>
              </w:tc>
              <w:tc>
                <w:tcPr>
                  <w:tcW w:w="1134" w:type="dxa"/>
                  <w:shd w:val="clear" w:color="000000" w:fill="FFFFFF"/>
                  <w:vAlign w:val="bottom"/>
                  <w:hideMark/>
                </w:tcPr>
                <w:p w:rsidR="0075534F" w:rsidRPr="0075534F" w:rsidRDefault="0075534F" w:rsidP="0075534F">
                  <w:pPr>
                    <w:spacing w:after="0" w:line="240" w:lineRule="auto"/>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71</w:t>
                  </w:r>
                </w:p>
              </w:tc>
            </w:tr>
          </w:tbl>
          <w:p w:rsidR="0075534F" w:rsidRPr="0075534F" w:rsidRDefault="0075534F" w:rsidP="0075534F">
            <w:pPr>
              <w:tabs>
                <w:tab w:val="left" w:pos="6500"/>
              </w:tabs>
              <w:rPr>
                <w:rFonts w:ascii="Times New Roman" w:hAnsi="Times New Roman" w:cs="Times New Roman"/>
              </w:rPr>
            </w:pPr>
          </w:p>
          <w:p w:rsidR="0075534F" w:rsidRPr="0075534F" w:rsidRDefault="0075534F" w:rsidP="0075534F">
            <w:pPr>
              <w:jc w:val="center"/>
              <w:rPr>
                <w:rFonts w:ascii="Times New Roman" w:hAnsi="Times New Roman" w:cs="Times New Roman"/>
                <w:b/>
                <w:sz w:val="24"/>
                <w:szCs w:val="24"/>
              </w:rPr>
            </w:pPr>
            <w:proofErr w:type="spellStart"/>
            <w:r w:rsidRPr="0075534F">
              <w:rPr>
                <w:rFonts w:ascii="Times New Roman" w:hAnsi="Times New Roman" w:cs="Times New Roman"/>
                <w:b/>
                <w:sz w:val="24"/>
                <w:szCs w:val="24"/>
              </w:rPr>
              <w:t>Жилякова</w:t>
            </w:r>
            <w:proofErr w:type="spellEnd"/>
            <w:r w:rsidRPr="0075534F">
              <w:rPr>
                <w:rFonts w:ascii="Times New Roman" w:hAnsi="Times New Roman" w:cs="Times New Roman"/>
                <w:b/>
                <w:sz w:val="24"/>
                <w:szCs w:val="24"/>
              </w:rPr>
              <w:t xml:space="preserve"> Татьяна Алексеевна</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20"/>
              <w:gridCol w:w="941"/>
              <w:gridCol w:w="697"/>
              <w:gridCol w:w="927"/>
              <w:gridCol w:w="835"/>
              <w:gridCol w:w="1131"/>
              <w:gridCol w:w="851"/>
              <w:gridCol w:w="819"/>
              <w:gridCol w:w="1109"/>
            </w:tblGrid>
            <w:tr w:rsidR="0075534F" w:rsidRPr="0075534F" w:rsidTr="00112ADB">
              <w:trPr>
                <w:trHeight w:val="260"/>
              </w:trPr>
              <w:tc>
                <w:tcPr>
                  <w:tcW w:w="1018"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92"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544" w:type="dxa"/>
                  <w:gridSpan w:val="4"/>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Средний балл</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Общий СОУ</w:t>
                  </w:r>
                  <w:proofErr w:type="gramStart"/>
                  <w:r w:rsidRPr="0075534F">
                    <w:rPr>
                      <w:rFonts w:ascii="Times New Roman" w:eastAsia="Times New Roman" w:hAnsi="Times New Roman" w:cs="Times New Roman"/>
                      <w:color w:val="000000"/>
                      <w:sz w:val="24"/>
                      <w:szCs w:val="24"/>
                    </w:rPr>
                    <w:t xml:space="preserve"> (%)</w:t>
                  </w:r>
                  <w:proofErr w:type="gramEnd"/>
                </w:p>
              </w:tc>
            </w:tr>
            <w:tr w:rsidR="0075534F" w:rsidRPr="0075534F" w:rsidTr="00112ADB">
              <w:trPr>
                <w:trHeight w:val="251"/>
              </w:trPr>
              <w:tc>
                <w:tcPr>
                  <w:tcW w:w="1018"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2"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3"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993"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88</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78</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3г</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19</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95</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78</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8г</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75</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60</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82</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4,7</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88</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19</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89</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71</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113</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47</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56</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77</w:t>
                  </w:r>
                </w:p>
              </w:tc>
            </w:tr>
          </w:tbl>
          <w:p w:rsidR="0075534F" w:rsidRPr="0075534F" w:rsidRDefault="0075534F" w:rsidP="0075534F">
            <w:pPr>
              <w:tabs>
                <w:tab w:val="left" w:pos="3600"/>
              </w:tabs>
              <w:rPr>
                <w:rFonts w:ascii="Times New Roman" w:hAnsi="Times New Roman" w:cs="Times New Roman"/>
                <w:sz w:val="24"/>
                <w:szCs w:val="24"/>
              </w:rPr>
            </w:pPr>
          </w:p>
          <w:p w:rsidR="0075534F" w:rsidRPr="0075534F" w:rsidRDefault="0075534F" w:rsidP="0075534F">
            <w:pPr>
              <w:jc w:val="center"/>
              <w:rPr>
                <w:rFonts w:ascii="Times New Roman" w:hAnsi="Times New Roman" w:cs="Times New Roman"/>
                <w:b/>
                <w:sz w:val="24"/>
                <w:szCs w:val="24"/>
              </w:rPr>
            </w:pPr>
            <w:r w:rsidRPr="0075534F">
              <w:rPr>
                <w:rFonts w:ascii="Times New Roman" w:hAnsi="Times New Roman" w:cs="Times New Roman"/>
                <w:b/>
                <w:sz w:val="24"/>
                <w:szCs w:val="24"/>
              </w:rPr>
              <w:t>Калашникова Надежда Анатольевна</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220"/>
              <w:gridCol w:w="937"/>
              <w:gridCol w:w="696"/>
              <w:gridCol w:w="922"/>
              <w:gridCol w:w="833"/>
              <w:gridCol w:w="1131"/>
              <w:gridCol w:w="851"/>
              <w:gridCol w:w="816"/>
              <w:gridCol w:w="1126"/>
            </w:tblGrid>
            <w:tr w:rsidR="0075534F" w:rsidRPr="0075534F" w:rsidTr="00112ADB">
              <w:trPr>
                <w:trHeight w:val="275"/>
              </w:trPr>
              <w:tc>
                <w:tcPr>
                  <w:tcW w:w="1018"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92"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544" w:type="dxa"/>
                  <w:gridSpan w:val="4"/>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Средний балл</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Общий СОУ(%)</w:t>
                  </w:r>
                </w:p>
              </w:tc>
            </w:tr>
            <w:tr w:rsidR="0075534F" w:rsidRPr="0075534F" w:rsidTr="00112ADB">
              <w:trPr>
                <w:trHeight w:val="264"/>
              </w:trPr>
              <w:tc>
                <w:tcPr>
                  <w:tcW w:w="1018"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2"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3"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993"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85</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71</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55</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64</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89</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65</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4г</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59</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74</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85</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63</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30</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18</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67</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57</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53</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53</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129</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18</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75</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72</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62</w:t>
                  </w:r>
                </w:p>
              </w:tc>
            </w:tr>
          </w:tbl>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sz w:val="24"/>
                <w:szCs w:val="24"/>
              </w:rPr>
              <w:t xml:space="preserve">                                           </w:t>
            </w:r>
          </w:p>
          <w:p w:rsidR="0075534F" w:rsidRPr="0075534F" w:rsidRDefault="0075534F" w:rsidP="0075534F">
            <w:pPr>
              <w:ind w:left="1416" w:firstLine="708"/>
              <w:rPr>
                <w:rFonts w:ascii="Times New Roman" w:hAnsi="Times New Roman" w:cs="Times New Roman"/>
                <w:b/>
                <w:sz w:val="24"/>
                <w:szCs w:val="24"/>
              </w:rPr>
            </w:pPr>
            <w:r w:rsidRPr="0075534F">
              <w:rPr>
                <w:rFonts w:ascii="Times New Roman" w:hAnsi="Times New Roman" w:cs="Times New Roman"/>
                <w:sz w:val="24"/>
                <w:szCs w:val="24"/>
              </w:rPr>
              <w:t xml:space="preserve"> </w:t>
            </w:r>
            <w:r w:rsidRPr="0075534F">
              <w:rPr>
                <w:rFonts w:ascii="Times New Roman" w:hAnsi="Times New Roman" w:cs="Times New Roman"/>
                <w:b/>
                <w:sz w:val="24"/>
                <w:szCs w:val="24"/>
              </w:rPr>
              <w:t>Кудряшова Анастасия Евгеньевна</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220"/>
              <w:gridCol w:w="941"/>
              <w:gridCol w:w="697"/>
              <w:gridCol w:w="804"/>
              <w:gridCol w:w="835"/>
              <w:gridCol w:w="1253"/>
              <w:gridCol w:w="851"/>
              <w:gridCol w:w="819"/>
              <w:gridCol w:w="1109"/>
            </w:tblGrid>
            <w:tr w:rsidR="0075534F" w:rsidRPr="0075534F" w:rsidTr="00112ADB">
              <w:trPr>
                <w:trHeight w:val="245"/>
              </w:trPr>
              <w:tc>
                <w:tcPr>
                  <w:tcW w:w="1018"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92"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402" w:type="dxa"/>
                  <w:gridSpan w:val="4"/>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276"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Средний  </w:t>
                  </w:r>
                  <w:r w:rsidRPr="0075534F">
                    <w:rPr>
                      <w:rFonts w:ascii="Times New Roman" w:eastAsia="Times New Roman" w:hAnsi="Times New Roman" w:cs="Times New Roman"/>
                      <w:color w:val="000000"/>
                      <w:sz w:val="24"/>
                      <w:szCs w:val="24"/>
                    </w:rPr>
                    <w:lastRenderedPageBreak/>
                    <w:t>балл</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 xml:space="preserve">% </w:t>
                  </w:r>
                  <w:r w:rsidRPr="0075534F">
                    <w:rPr>
                      <w:rFonts w:ascii="Times New Roman" w:eastAsia="Times New Roman" w:hAnsi="Times New Roman" w:cs="Times New Roman"/>
                      <w:color w:val="000000"/>
                      <w:sz w:val="24"/>
                      <w:szCs w:val="24"/>
                    </w:rPr>
                    <w:lastRenderedPageBreak/>
                    <w:t>успев.</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 xml:space="preserve">% </w:t>
                  </w:r>
                  <w:proofErr w:type="spellStart"/>
                  <w:r w:rsidRPr="0075534F">
                    <w:rPr>
                      <w:rFonts w:ascii="Times New Roman" w:eastAsia="Times New Roman" w:hAnsi="Times New Roman" w:cs="Times New Roman"/>
                      <w:color w:val="000000"/>
                      <w:sz w:val="24"/>
                      <w:szCs w:val="24"/>
                    </w:rPr>
                    <w:lastRenderedPageBreak/>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 xml:space="preserve">Общий </w:t>
                  </w:r>
                  <w:r w:rsidRPr="0075534F">
                    <w:rPr>
                      <w:rFonts w:ascii="Times New Roman" w:eastAsia="Times New Roman" w:hAnsi="Times New Roman" w:cs="Times New Roman"/>
                      <w:color w:val="000000"/>
                      <w:sz w:val="24"/>
                      <w:szCs w:val="24"/>
                    </w:rPr>
                    <w:lastRenderedPageBreak/>
                    <w:t>СОУ</w:t>
                  </w:r>
                  <w:proofErr w:type="gramStart"/>
                  <w:r w:rsidRPr="0075534F">
                    <w:rPr>
                      <w:rFonts w:ascii="Times New Roman" w:eastAsia="Times New Roman" w:hAnsi="Times New Roman" w:cs="Times New Roman"/>
                      <w:color w:val="000000"/>
                      <w:sz w:val="24"/>
                      <w:szCs w:val="24"/>
                    </w:rPr>
                    <w:t xml:space="preserve"> (%)</w:t>
                  </w:r>
                  <w:proofErr w:type="gramEnd"/>
                </w:p>
              </w:tc>
            </w:tr>
            <w:tr w:rsidR="0075534F" w:rsidRPr="0075534F" w:rsidTr="00112ADB">
              <w:trPr>
                <w:trHeight w:val="245"/>
              </w:trPr>
              <w:tc>
                <w:tcPr>
                  <w:tcW w:w="1018"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2"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3"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276"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6в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25</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58</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58</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6г</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49</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77</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3,7</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56</w:t>
                  </w:r>
                </w:p>
              </w:tc>
            </w:tr>
            <w:tr w:rsidR="0075534F" w:rsidRPr="0075534F" w:rsidTr="00112ADB">
              <w:trPr>
                <w:trHeight w:val="340"/>
              </w:trPr>
              <w:tc>
                <w:tcPr>
                  <w:tcW w:w="101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59</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66</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60</w:t>
                  </w:r>
                </w:p>
              </w:tc>
            </w:tr>
          </w:tbl>
          <w:p w:rsidR="0075534F" w:rsidRPr="0075534F" w:rsidRDefault="0075534F" w:rsidP="0075534F">
            <w:pPr>
              <w:rPr>
                <w:rFonts w:ascii="Times New Roman" w:hAnsi="Times New Roman" w:cs="Times New Roman"/>
                <w:sz w:val="24"/>
                <w:szCs w:val="24"/>
              </w:rPr>
            </w:pPr>
          </w:p>
          <w:p w:rsidR="0075534F" w:rsidRPr="0075534F" w:rsidRDefault="0075534F" w:rsidP="0075534F">
            <w:pPr>
              <w:jc w:val="center"/>
              <w:rPr>
                <w:rFonts w:ascii="Times New Roman" w:hAnsi="Times New Roman" w:cs="Times New Roman"/>
                <w:b/>
                <w:sz w:val="24"/>
                <w:szCs w:val="24"/>
              </w:rPr>
            </w:pPr>
            <w:proofErr w:type="spellStart"/>
            <w:r w:rsidRPr="0075534F">
              <w:rPr>
                <w:rFonts w:ascii="Times New Roman" w:hAnsi="Times New Roman" w:cs="Times New Roman"/>
                <w:b/>
                <w:sz w:val="24"/>
                <w:szCs w:val="24"/>
              </w:rPr>
              <w:t>Половинина</w:t>
            </w:r>
            <w:proofErr w:type="spellEnd"/>
            <w:r w:rsidRPr="0075534F">
              <w:rPr>
                <w:rFonts w:ascii="Times New Roman" w:hAnsi="Times New Roman" w:cs="Times New Roman"/>
                <w:b/>
                <w:sz w:val="24"/>
                <w:szCs w:val="24"/>
              </w:rPr>
              <w:t xml:space="preserve"> Светлана Геннадьевна</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20"/>
              <w:gridCol w:w="943"/>
              <w:gridCol w:w="698"/>
              <w:gridCol w:w="806"/>
              <w:gridCol w:w="835"/>
              <w:gridCol w:w="1254"/>
              <w:gridCol w:w="851"/>
              <w:gridCol w:w="814"/>
              <w:gridCol w:w="1110"/>
            </w:tblGrid>
            <w:tr w:rsidR="0075534F" w:rsidRPr="0075534F" w:rsidTr="00112ADB">
              <w:trPr>
                <w:trHeight w:val="245"/>
              </w:trPr>
              <w:tc>
                <w:tcPr>
                  <w:tcW w:w="1018"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92"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402" w:type="dxa"/>
                  <w:gridSpan w:val="4"/>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276"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Средний балл</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Общий СОУ</w:t>
                  </w:r>
                  <w:proofErr w:type="gramStart"/>
                  <w:r w:rsidRPr="0075534F">
                    <w:rPr>
                      <w:rFonts w:ascii="Times New Roman" w:eastAsia="Times New Roman" w:hAnsi="Times New Roman" w:cs="Times New Roman"/>
                      <w:color w:val="000000"/>
                      <w:sz w:val="24"/>
                      <w:szCs w:val="24"/>
                    </w:rPr>
                    <w:t xml:space="preserve"> (%)</w:t>
                  </w:r>
                  <w:proofErr w:type="gramEnd"/>
                </w:p>
              </w:tc>
            </w:tr>
            <w:tr w:rsidR="0075534F" w:rsidRPr="0075534F" w:rsidTr="00112ADB">
              <w:trPr>
                <w:trHeight w:val="249"/>
              </w:trPr>
              <w:tc>
                <w:tcPr>
                  <w:tcW w:w="1018"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2"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93"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276"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67</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67</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73</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70</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2г</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55</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55</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24</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84</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7б</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66</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71</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64</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8в</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73</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11а</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21</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w:t>
                  </w:r>
                </w:p>
              </w:tc>
            </w:tr>
            <w:tr w:rsidR="0075534F" w:rsidRPr="0075534F" w:rsidTr="00112ADB">
              <w:trPr>
                <w:trHeight w:val="450"/>
              </w:trPr>
              <w:tc>
                <w:tcPr>
                  <w:tcW w:w="1018"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9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133</w:t>
                  </w:r>
                </w:p>
              </w:tc>
              <w:tc>
                <w:tcPr>
                  <w:tcW w:w="993"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48</w:t>
                  </w:r>
                </w:p>
              </w:tc>
              <w:tc>
                <w:tcPr>
                  <w:tcW w:w="708"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63</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80</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70</w:t>
                  </w:r>
                </w:p>
              </w:tc>
            </w:tr>
          </w:tbl>
          <w:p w:rsidR="0075534F" w:rsidRPr="0075534F" w:rsidRDefault="0075534F" w:rsidP="0075534F">
            <w:pPr>
              <w:ind w:left="1416" w:firstLine="708"/>
              <w:rPr>
                <w:rFonts w:ascii="Times New Roman" w:hAnsi="Times New Roman" w:cs="Times New Roman"/>
                <w:b/>
                <w:sz w:val="24"/>
                <w:szCs w:val="24"/>
              </w:rPr>
            </w:pPr>
          </w:p>
          <w:p w:rsidR="0075534F" w:rsidRPr="0075534F" w:rsidRDefault="0075534F" w:rsidP="0075534F">
            <w:pPr>
              <w:ind w:left="1416" w:firstLine="708"/>
              <w:rPr>
                <w:rFonts w:ascii="Times New Roman" w:hAnsi="Times New Roman" w:cs="Times New Roman"/>
                <w:b/>
                <w:sz w:val="24"/>
                <w:szCs w:val="24"/>
              </w:rPr>
            </w:pPr>
            <w:r w:rsidRPr="0075534F">
              <w:rPr>
                <w:rFonts w:ascii="Times New Roman" w:hAnsi="Times New Roman" w:cs="Times New Roman"/>
                <w:b/>
                <w:sz w:val="24"/>
                <w:szCs w:val="24"/>
              </w:rPr>
              <w:t>Селин Владислав Дмитриевич</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220"/>
              <w:gridCol w:w="982"/>
              <w:gridCol w:w="709"/>
              <w:gridCol w:w="850"/>
              <w:gridCol w:w="851"/>
              <w:gridCol w:w="1276"/>
              <w:gridCol w:w="851"/>
              <w:gridCol w:w="851"/>
              <w:gridCol w:w="1134"/>
            </w:tblGrid>
            <w:tr w:rsidR="0075534F" w:rsidRPr="0075534F" w:rsidTr="00112ADB">
              <w:trPr>
                <w:trHeight w:val="231"/>
              </w:trPr>
              <w:tc>
                <w:tcPr>
                  <w:tcW w:w="118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50"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392" w:type="dxa"/>
                  <w:gridSpan w:val="4"/>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276"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Средний балл</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Общий СОУ</w:t>
                  </w:r>
                  <w:proofErr w:type="gramStart"/>
                  <w:r w:rsidRPr="0075534F">
                    <w:rPr>
                      <w:rFonts w:ascii="Times New Roman" w:eastAsia="Times New Roman" w:hAnsi="Times New Roman" w:cs="Times New Roman"/>
                      <w:color w:val="000000"/>
                      <w:sz w:val="24"/>
                      <w:szCs w:val="24"/>
                    </w:rPr>
                    <w:t xml:space="preserve"> (%)</w:t>
                  </w:r>
                  <w:proofErr w:type="gramEnd"/>
                </w:p>
              </w:tc>
            </w:tr>
            <w:tr w:rsidR="0075534F" w:rsidRPr="0075534F" w:rsidTr="00112ADB">
              <w:trPr>
                <w:trHeight w:val="518"/>
              </w:trPr>
              <w:tc>
                <w:tcPr>
                  <w:tcW w:w="118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82"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276"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88</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2б</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86</w:t>
                  </w:r>
                </w:p>
              </w:tc>
            </w:tr>
            <w:tr w:rsidR="0075534F" w:rsidRPr="0075534F" w:rsidTr="00112ADB">
              <w:trPr>
                <w:trHeight w:val="450"/>
              </w:trPr>
              <w:tc>
                <w:tcPr>
                  <w:tcW w:w="1180" w:type="dxa"/>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2в</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4,9</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95</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2г</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84</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7г</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70</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8б</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76</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8в</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81</w:t>
                  </w:r>
                </w:p>
              </w:tc>
            </w:tr>
            <w:tr w:rsidR="0075534F" w:rsidRPr="0075534F" w:rsidTr="00112ADB">
              <w:trPr>
                <w:trHeight w:val="450"/>
              </w:trPr>
              <w:tc>
                <w:tcPr>
                  <w:tcW w:w="1180" w:type="dxa"/>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79</w:t>
                  </w:r>
                </w:p>
              </w:tc>
            </w:tr>
            <w:tr w:rsidR="0075534F" w:rsidRPr="0075534F" w:rsidTr="00112ADB">
              <w:trPr>
                <w:trHeight w:val="435"/>
              </w:trPr>
              <w:tc>
                <w:tcPr>
                  <w:tcW w:w="118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9б</w:t>
                  </w:r>
                </w:p>
              </w:tc>
              <w:tc>
                <w:tcPr>
                  <w:tcW w:w="9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18</w:t>
                  </w:r>
                </w:p>
              </w:tc>
              <w:tc>
                <w:tcPr>
                  <w:tcW w:w="982"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c>
                <w:tcPr>
                  <w:tcW w:w="8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89</w:t>
                  </w:r>
                </w:p>
              </w:tc>
              <w:tc>
                <w:tcPr>
                  <w:tcW w:w="1134"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75</w:t>
                  </w:r>
                </w:p>
              </w:tc>
            </w:tr>
            <w:tr w:rsidR="0075534F" w:rsidRPr="0075534F" w:rsidTr="00112ADB">
              <w:trPr>
                <w:trHeight w:val="435"/>
              </w:trPr>
              <w:tc>
                <w:tcPr>
                  <w:tcW w:w="118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9в</w:t>
                  </w:r>
                </w:p>
              </w:tc>
              <w:tc>
                <w:tcPr>
                  <w:tcW w:w="9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82"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w:t>
                  </w:r>
                </w:p>
              </w:tc>
              <w:tc>
                <w:tcPr>
                  <w:tcW w:w="1134"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62</w:t>
                  </w:r>
                </w:p>
              </w:tc>
            </w:tr>
            <w:tr w:rsidR="0075534F" w:rsidRPr="0075534F" w:rsidTr="00112ADB">
              <w:trPr>
                <w:trHeight w:val="435"/>
              </w:trPr>
              <w:tc>
                <w:tcPr>
                  <w:tcW w:w="118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134</w:t>
                  </w:r>
                </w:p>
              </w:tc>
              <w:tc>
                <w:tcPr>
                  <w:tcW w:w="982"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66</w:t>
                  </w:r>
                </w:p>
              </w:tc>
              <w:tc>
                <w:tcPr>
                  <w:tcW w:w="709"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58</w:t>
                  </w:r>
                </w:p>
              </w:tc>
              <w:tc>
                <w:tcPr>
                  <w:tcW w:w="85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w:t>
                  </w:r>
                </w:p>
              </w:tc>
              <w:tc>
                <w:tcPr>
                  <w:tcW w:w="1134"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80</w:t>
                  </w:r>
                </w:p>
              </w:tc>
            </w:tr>
          </w:tbl>
          <w:p w:rsidR="0075534F" w:rsidRPr="0075534F" w:rsidRDefault="0075534F" w:rsidP="0075534F"/>
          <w:p w:rsidR="0075534F" w:rsidRPr="0075534F" w:rsidRDefault="0075534F" w:rsidP="0075534F">
            <w:pPr>
              <w:ind w:left="1416" w:firstLine="708"/>
              <w:rPr>
                <w:rFonts w:ascii="Times New Roman" w:hAnsi="Times New Roman" w:cs="Times New Roman"/>
                <w:b/>
                <w:sz w:val="24"/>
                <w:szCs w:val="24"/>
              </w:rPr>
            </w:pPr>
            <w:proofErr w:type="spellStart"/>
            <w:r w:rsidRPr="0075534F">
              <w:rPr>
                <w:rFonts w:ascii="Times New Roman" w:hAnsi="Times New Roman" w:cs="Times New Roman"/>
                <w:b/>
                <w:sz w:val="24"/>
                <w:szCs w:val="24"/>
              </w:rPr>
              <w:t>Череватая</w:t>
            </w:r>
            <w:proofErr w:type="spellEnd"/>
            <w:r w:rsidRPr="0075534F">
              <w:rPr>
                <w:rFonts w:ascii="Times New Roman" w:hAnsi="Times New Roman" w:cs="Times New Roman"/>
                <w:b/>
                <w:sz w:val="24"/>
                <w:szCs w:val="24"/>
              </w:rPr>
              <w:t xml:space="preserve"> Марина Евгеньевна</w:t>
            </w:r>
          </w:p>
          <w:tbl>
            <w:tblPr>
              <w:tblpPr w:leftFromText="180" w:rightFromText="180" w:vertAnchor="text"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220"/>
              <w:gridCol w:w="982"/>
              <w:gridCol w:w="709"/>
              <w:gridCol w:w="850"/>
              <w:gridCol w:w="851"/>
              <w:gridCol w:w="1276"/>
              <w:gridCol w:w="851"/>
              <w:gridCol w:w="851"/>
              <w:gridCol w:w="1134"/>
            </w:tblGrid>
            <w:tr w:rsidR="0075534F" w:rsidRPr="0075534F" w:rsidTr="00112ADB">
              <w:trPr>
                <w:trHeight w:val="231"/>
              </w:trPr>
              <w:tc>
                <w:tcPr>
                  <w:tcW w:w="118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50"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392" w:type="dxa"/>
                  <w:gridSpan w:val="4"/>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276"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Средний балл</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c>
                <w:tcPr>
                  <w:tcW w:w="1134"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Общий СОУ</w:t>
                  </w:r>
                  <w:proofErr w:type="gramStart"/>
                  <w:r w:rsidRPr="0075534F">
                    <w:rPr>
                      <w:rFonts w:ascii="Times New Roman" w:eastAsia="Times New Roman" w:hAnsi="Times New Roman" w:cs="Times New Roman"/>
                      <w:color w:val="000000"/>
                      <w:sz w:val="24"/>
                      <w:szCs w:val="24"/>
                    </w:rPr>
                    <w:t xml:space="preserve"> (%)</w:t>
                  </w:r>
                  <w:proofErr w:type="gramEnd"/>
                </w:p>
              </w:tc>
            </w:tr>
            <w:tr w:rsidR="0075534F" w:rsidRPr="0075534F" w:rsidTr="00112ADB">
              <w:trPr>
                <w:trHeight w:val="518"/>
              </w:trPr>
              <w:tc>
                <w:tcPr>
                  <w:tcW w:w="118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82"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276"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134"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79</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3б</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4,9</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94</w:t>
                  </w:r>
                </w:p>
              </w:tc>
            </w:tr>
            <w:tr w:rsidR="0075534F" w:rsidRPr="0075534F" w:rsidTr="00112ADB">
              <w:trPr>
                <w:trHeight w:val="450"/>
              </w:trPr>
              <w:tc>
                <w:tcPr>
                  <w:tcW w:w="1180" w:type="dxa"/>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3в</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4,8</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85</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4б</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86</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68</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4в</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85</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4г</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71</w:t>
                  </w:r>
                </w:p>
              </w:tc>
              <w:tc>
                <w:tcPr>
                  <w:tcW w:w="1134"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66</w:t>
                  </w:r>
                </w:p>
              </w:tc>
            </w:tr>
            <w:tr w:rsidR="0075534F" w:rsidRPr="0075534F" w:rsidTr="00112ADB">
              <w:trPr>
                <w:trHeight w:val="450"/>
              </w:trPr>
              <w:tc>
                <w:tcPr>
                  <w:tcW w:w="1180" w:type="dxa"/>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1134"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89</w:t>
                  </w:r>
                </w:p>
              </w:tc>
            </w:tr>
            <w:tr w:rsidR="0075534F" w:rsidRPr="0075534F" w:rsidTr="00112ADB">
              <w:trPr>
                <w:trHeight w:val="435"/>
              </w:trPr>
              <w:tc>
                <w:tcPr>
                  <w:tcW w:w="118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6г</w:t>
                  </w:r>
                </w:p>
              </w:tc>
              <w:tc>
                <w:tcPr>
                  <w:tcW w:w="9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82"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86</w:t>
                  </w:r>
                </w:p>
              </w:tc>
              <w:tc>
                <w:tcPr>
                  <w:tcW w:w="1134"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63</w:t>
                  </w:r>
                </w:p>
              </w:tc>
            </w:tr>
            <w:tr w:rsidR="0075534F" w:rsidRPr="0075534F" w:rsidTr="00112ADB">
              <w:trPr>
                <w:trHeight w:val="435"/>
              </w:trPr>
              <w:tc>
                <w:tcPr>
                  <w:tcW w:w="118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7г</w:t>
                  </w:r>
                </w:p>
              </w:tc>
              <w:tc>
                <w:tcPr>
                  <w:tcW w:w="9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c>
                <w:tcPr>
                  <w:tcW w:w="8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w:t>
                  </w:r>
                </w:p>
              </w:tc>
              <w:tc>
                <w:tcPr>
                  <w:tcW w:w="1134"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61</w:t>
                  </w:r>
                </w:p>
              </w:tc>
            </w:tr>
            <w:tr w:rsidR="0075534F" w:rsidRPr="0075534F" w:rsidTr="00112ADB">
              <w:trPr>
                <w:trHeight w:val="435"/>
              </w:trPr>
              <w:tc>
                <w:tcPr>
                  <w:tcW w:w="118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133</w:t>
                  </w:r>
                </w:p>
              </w:tc>
              <w:tc>
                <w:tcPr>
                  <w:tcW w:w="982"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61</w:t>
                  </w:r>
                </w:p>
              </w:tc>
              <w:tc>
                <w:tcPr>
                  <w:tcW w:w="709"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59</w:t>
                  </w:r>
                </w:p>
              </w:tc>
              <w:tc>
                <w:tcPr>
                  <w:tcW w:w="850" w:type="dxa"/>
                  <w:shd w:val="clear" w:color="000000" w:fill="FFFFFF"/>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0"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w:t>
                  </w:r>
                </w:p>
              </w:tc>
              <w:tc>
                <w:tcPr>
                  <w:tcW w:w="1134" w:type="dxa"/>
                  <w:shd w:val="clear" w:color="000000" w:fill="FFFFFF"/>
                  <w:noWrap/>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78,3</w:t>
                  </w:r>
                </w:p>
              </w:tc>
            </w:tr>
          </w:tbl>
          <w:p w:rsidR="0075534F" w:rsidRPr="0075534F" w:rsidRDefault="0075534F" w:rsidP="0075534F">
            <w:pPr>
              <w:ind w:left="1416" w:firstLine="708"/>
              <w:rPr>
                <w:rFonts w:ascii="Times New Roman" w:hAnsi="Times New Roman" w:cs="Times New Roman"/>
                <w:b/>
                <w:sz w:val="24"/>
                <w:szCs w:val="24"/>
              </w:rPr>
            </w:pPr>
            <w:r w:rsidRPr="0075534F">
              <w:rPr>
                <w:rFonts w:ascii="Times New Roman" w:hAnsi="Times New Roman" w:cs="Times New Roman"/>
                <w:b/>
                <w:sz w:val="24"/>
                <w:szCs w:val="24"/>
              </w:rPr>
              <w:br w:type="textWrapping" w:clear="all"/>
            </w:r>
            <w:proofErr w:type="spellStart"/>
            <w:r w:rsidRPr="0075534F">
              <w:rPr>
                <w:rFonts w:ascii="Times New Roman" w:hAnsi="Times New Roman" w:cs="Times New Roman"/>
                <w:b/>
                <w:sz w:val="24"/>
                <w:szCs w:val="24"/>
              </w:rPr>
              <w:t>Кашаева</w:t>
            </w:r>
            <w:proofErr w:type="spellEnd"/>
            <w:r w:rsidRPr="0075534F">
              <w:rPr>
                <w:rFonts w:ascii="Times New Roman" w:hAnsi="Times New Roman" w:cs="Times New Roman"/>
                <w:b/>
                <w:sz w:val="24"/>
                <w:szCs w:val="24"/>
              </w:rPr>
              <w:t xml:space="preserve"> </w:t>
            </w:r>
            <w:proofErr w:type="spellStart"/>
            <w:r w:rsidRPr="0075534F">
              <w:rPr>
                <w:rFonts w:ascii="Times New Roman" w:hAnsi="Times New Roman" w:cs="Times New Roman"/>
                <w:b/>
                <w:sz w:val="24"/>
                <w:szCs w:val="24"/>
              </w:rPr>
              <w:t>Альфия</w:t>
            </w:r>
            <w:proofErr w:type="spellEnd"/>
            <w:r w:rsidRPr="0075534F">
              <w:rPr>
                <w:rFonts w:ascii="Times New Roman" w:hAnsi="Times New Roman" w:cs="Times New Roman"/>
                <w:b/>
                <w:sz w:val="24"/>
                <w:szCs w:val="24"/>
              </w:rPr>
              <w:t xml:space="preserve"> Маратовна</w:t>
            </w: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220"/>
              <w:gridCol w:w="921"/>
              <w:gridCol w:w="696"/>
              <w:gridCol w:w="794"/>
              <w:gridCol w:w="832"/>
              <w:gridCol w:w="1249"/>
              <w:gridCol w:w="851"/>
              <w:gridCol w:w="813"/>
            </w:tblGrid>
            <w:tr w:rsidR="0075534F" w:rsidRPr="0075534F" w:rsidTr="00112ADB">
              <w:trPr>
                <w:trHeight w:val="231"/>
              </w:trPr>
              <w:tc>
                <w:tcPr>
                  <w:tcW w:w="118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50"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392" w:type="dxa"/>
                  <w:gridSpan w:val="4"/>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276"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Средний балл</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r>
            <w:tr w:rsidR="0075534F" w:rsidRPr="0075534F" w:rsidTr="00112ADB">
              <w:trPr>
                <w:trHeight w:val="518"/>
              </w:trPr>
              <w:tc>
                <w:tcPr>
                  <w:tcW w:w="118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82"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276"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71</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19</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17</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4,9</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78</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9б</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9в</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Итого </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75</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21</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72</w:t>
                  </w:r>
                </w:p>
              </w:tc>
            </w:tr>
          </w:tbl>
          <w:p w:rsidR="0075534F" w:rsidRPr="0075534F" w:rsidRDefault="0075534F" w:rsidP="0075534F">
            <w:pPr>
              <w:ind w:left="1416" w:firstLine="708"/>
              <w:rPr>
                <w:rFonts w:ascii="Times New Roman" w:hAnsi="Times New Roman" w:cs="Times New Roman"/>
                <w:b/>
                <w:sz w:val="24"/>
                <w:szCs w:val="24"/>
              </w:rPr>
            </w:pPr>
          </w:p>
          <w:p w:rsidR="0075534F" w:rsidRPr="0075534F" w:rsidRDefault="0075534F" w:rsidP="0075534F">
            <w:pPr>
              <w:ind w:left="1416" w:firstLine="708"/>
              <w:rPr>
                <w:rFonts w:ascii="Times New Roman" w:hAnsi="Times New Roman" w:cs="Times New Roman"/>
                <w:b/>
                <w:sz w:val="24"/>
                <w:szCs w:val="24"/>
              </w:rPr>
            </w:pPr>
            <w:r w:rsidRPr="0075534F">
              <w:rPr>
                <w:rFonts w:ascii="Times New Roman" w:hAnsi="Times New Roman" w:cs="Times New Roman"/>
                <w:b/>
                <w:sz w:val="24"/>
                <w:szCs w:val="24"/>
              </w:rPr>
              <w:t>Ломакина Наталья Витальевна</w:t>
            </w:r>
          </w:p>
          <w:tbl>
            <w:tblPr>
              <w:tblpPr w:leftFromText="180" w:rightFromText="180" w:vertAnchor="text" w:tblpY="1"/>
              <w:tblOverlap w:val="neve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220"/>
              <w:gridCol w:w="921"/>
              <w:gridCol w:w="696"/>
              <w:gridCol w:w="794"/>
              <w:gridCol w:w="832"/>
              <w:gridCol w:w="1249"/>
              <w:gridCol w:w="851"/>
              <w:gridCol w:w="813"/>
            </w:tblGrid>
            <w:tr w:rsidR="0075534F" w:rsidRPr="0075534F" w:rsidTr="00112ADB">
              <w:trPr>
                <w:trHeight w:val="231"/>
              </w:trPr>
              <w:tc>
                <w:tcPr>
                  <w:tcW w:w="118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950"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Учеников</w:t>
                  </w:r>
                </w:p>
              </w:tc>
              <w:tc>
                <w:tcPr>
                  <w:tcW w:w="3392" w:type="dxa"/>
                  <w:gridSpan w:val="4"/>
                  <w:shd w:val="clear" w:color="000000" w:fill="FFFFFF"/>
                  <w:vAlign w:val="bottom"/>
                  <w:hideMark/>
                </w:tcPr>
                <w:p w:rsidR="0075534F" w:rsidRPr="0075534F" w:rsidRDefault="0075534F" w:rsidP="0075534F">
                  <w:pPr>
                    <w:spacing w:after="0" w:line="240" w:lineRule="auto"/>
                    <w:ind w:firstLineChars="100" w:firstLine="240"/>
                    <w:jc w:val="center"/>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Успеваемость</w:t>
                  </w:r>
                </w:p>
              </w:tc>
              <w:tc>
                <w:tcPr>
                  <w:tcW w:w="1276" w:type="dxa"/>
                  <w:vMerge w:val="restart"/>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Средний балл</w:t>
                  </w:r>
                </w:p>
              </w:tc>
              <w:tc>
                <w:tcPr>
                  <w:tcW w:w="850"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w:t>
                  </w:r>
                </w:p>
              </w:tc>
              <w:tc>
                <w:tcPr>
                  <w:tcW w:w="851" w:type="dxa"/>
                  <w:vMerge w:val="restart"/>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кач</w:t>
                  </w:r>
                  <w:proofErr w:type="spellEnd"/>
                  <w:r w:rsidRPr="0075534F">
                    <w:rPr>
                      <w:rFonts w:ascii="Times New Roman" w:eastAsia="Times New Roman" w:hAnsi="Times New Roman" w:cs="Times New Roman"/>
                      <w:color w:val="000000"/>
                      <w:sz w:val="24"/>
                      <w:szCs w:val="24"/>
                    </w:rPr>
                    <w:t xml:space="preserve">. </w:t>
                  </w:r>
                  <w:proofErr w:type="spellStart"/>
                  <w:r w:rsidRPr="0075534F">
                    <w:rPr>
                      <w:rFonts w:ascii="Times New Roman" w:eastAsia="Times New Roman" w:hAnsi="Times New Roman" w:cs="Times New Roman"/>
                      <w:color w:val="000000"/>
                      <w:sz w:val="24"/>
                      <w:szCs w:val="24"/>
                    </w:rPr>
                    <w:t>зн</w:t>
                  </w:r>
                  <w:proofErr w:type="spellEnd"/>
                  <w:r w:rsidRPr="0075534F">
                    <w:rPr>
                      <w:rFonts w:ascii="Times New Roman" w:eastAsia="Times New Roman" w:hAnsi="Times New Roman" w:cs="Times New Roman"/>
                      <w:color w:val="000000"/>
                      <w:sz w:val="24"/>
                      <w:szCs w:val="24"/>
                    </w:rPr>
                    <w:t>.</w:t>
                  </w:r>
                </w:p>
              </w:tc>
            </w:tr>
            <w:tr w:rsidR="0075534F" w:rsidRPr="0075534F" w:rsidTr="00112ADB">
              <w:trPr>
                <w:trHeight w:val="518"/>
              </w:trPr>
              <w:tc>
                <w:tcPr>
                  <w:tcW w:w="118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982"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Отл</w:t>
                  </w:r>
                  <w:proofErr w:type="spellEnd"/>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Хор</w:t>
                  </w:r>
                </w:p>
              </w:tc>
              <w:tc>
                <w:tcPr>
                  <w:tcW w:w="85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Уд</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Неуд</w:t>
                  </w:r>
                </w:p>
              </w:tc>
              <w:tc>
                <w:tcPr>
                  <w:tcW w:w="1276"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0"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851" w:type="dxa"/>
                  <w:vMerge/>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6а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vAlign w:val="center"/>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9"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4,9</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9а</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4,8</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9б</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4,8</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9в</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r w:rsidR="0075534F" w:rsidRPr="0075534F" w:rsidTr="00112ADB">
              <w:trPr>
                <w:trHeight w:val="450"/>
              </w:trPr>
              <w:tc>
                <w:tcPr>
                  <w:tcW w:w="1180" w:type="dxa"/>
                  <w:shd w:val="clear" w:color="000000" w:fill="FFFFFF"/>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9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60</w:t>
                  </w:r>
                </w:p>
              </w:tc>
              <w:tc>
                <w:tcPr>
                  <w:tcW w:w="982"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c>
                <w:tcPr>
                  <w:tcW w:w="709"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1276"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4,7</w:t>
                  </w:r>
                </w:p>
              </w:tc>
              <w:tc>
                <w:tcPr>
                  <w:tcW w:w="850"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c>
                <w:tcPr>
                  <w:tcW w:w="851" w:type="dxa"/>
                  <w:shd w:val="clear" w:color="000000" w:fill="FFFFFF"/>
                  <w:vAlign w:val="bottom"/>
                  <w:hideMark/>
                </w:tcPr>
                <w:p w:rsidR="0075534F" w:rsidRPr="0075534F" w:rsidRDefault="0075534F" w:rsidP="0075534F">
                  <w:pPr>
                    <w:spacing w:after="0" w:line="240" w:lineRule="auto"/>
                    <w:ind w:firstLineChars="100" w:firstLine="240"/>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w:t>
                  </w:r>
                </w:p>
              </w:tc>
            </w:tr>
          </w:tbl>
          <w:p w:rsidR="0075534F" w:rsidRPr="0075534F" w:rsidRDefault="0075534F" w:rsidP="0075534F">
            <w:r w:rsidRPr="0075534F">
              <w:br w:type="textWrapping" w:clear="all"/>
            </w:r>
          </w:p>
          <w:p w:rsidR="0075534F" w:rsidRPr="0075534F" w:rsidRDefault="0075534F" w:rsidP="0075534F">
            <w:pPr>
              <w:rPr>
                <w:rFonts w:ascii="Times New Roman" w:hAnsi="Times New Roman" w:cs="Times New Roman"/>
                <w:b/>
                <w:sz w:val="24"/>
                <w:szCs w:val="24"/>
              </w:rPr>
            </w:pPr>
            <w:r w:rsidRPr="0075534F">
              <w:rPr>
                <w:rFonts w:ascii="Times New Roman" w:hAnsi="Times New Roman" w:cs="Times New Roman"/>
                <w:b/>
                <w:noProof/>
                <w:sz w:val="24"/>
                <w:szCs w:val="24"/>
              </w:rPr>
              <w:drawing>
                <wp:inline distT="0" distB="0" distL="0" distR="0" wp14:anchorId="6B606B6B" wp14:editId="6D05E66C">
                  <wp:extent cx="5924550" cy="3733800"/>
                  <wp:effectExtent l="19050" t="0" r="19050" b="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534F" w:rsidRPr="0075534F" w:rsidRDefault="0075534F" w:rsidP="0075534F">
            <w:pPr>
              <w:tabs>
                <w:tab w:val="center" w:pos="4818"/>
                <w:tab w:val="left" w:pos="6885"/>
              </w:tabs>
              <w:rPr>
                <w:rFonts w:ascii="Times New Roman" w:hAnsi="Times New Roman" w:cs="Times New Roman"/>
                <w:sz w:val="24"/>
                <w:szCs w:val="24"/>
              </w:rPr>
            </w:pPr>
            <w:r w:rsidRPr="0075534F">
              <w:rPr>
                <w:rFonts w:ascii="Times New Roman" w:hAnsi="Times New Roman" w:cs="Times New Roman"/>
                <w:b/>
                <w:sz w:val="24"/>
                <w:szCs w:val="24"/>
              </w:rPr>
              <w:t xml:space="preserve">Вывод: </w:t>
            </w:r>
            <w:r w:rsidRPr="0075534F">
              <w:rPr>
                <w:rFonts w:ascii="Times New Roman" w:hAnsi="Times New Roman" w:cs="Times New Roman"/>
                <w:sz w:val="24"/>
                <w:szCs w:val="24"/>
              </w:rPr>
              <w:t xml:space="preserve">при 100% успеваемости средний результат качества знаний 83,7%. Наиболее высокий результат качества знаний (на конец года) у учителя французского языка Ломакиной Н.В., учителей английского языка </w:t>
            </w:r>
            <w:proofErr w:type="spellStart"/>
            <w:r w:rsidRPr="0075534F">
              <w:rPr>
                <w:rFonts w:ascii="Times New Roman" w:hAnsi="Times New Roman" w:cs="Times New Roman"/>
                <w:sz w:val="24"/>
                <w:szCs w:val="24"/>
              </w:rPr>
              <w:t>Череватой</w:t>
            </w:r>
            <w:proofErr w:type="spellEnd"/>
            <w:r w:rsidRPr="0075534F">
              <w:rPr>
                <w:rFonts w:ascii="Times New Roman" w:hAnsi="Times New Roman" w:cs="Times New Roman"/>
                <w:sz w:val="24"/>
                <w:szCs w:val="24"/>
              </w:rPr>
              <w:t xml:space="preserve"> М.Е., Аюшевой Д.А., </w:t>
            </w:r>
            <w:proofErr w:type="spellStart"/>
            <w:r w:rsidRPr="0075534F">
              <w:rPr>
                <w:rFonts w:ascii="Times New Roman" w:hAnsi="Times New Roman" w:cs="Times New Roman"/>
                <w:sz w:val="24"/>
                <w:szCs w:val="24"/>
              </w:rPr>
              <w:t>Жиляковой</w:t>
            </w:r>
            <w:proofErr w:type="spellEnd"/>
            <w:r w:rsidRPr="0075534F">
              <w:rPr>
                <w:rFonts w:ascii="Times New Roman" w:hAnsi="Times New Roman" w:cs="Times New Roman"/>
                <w:sz w:val="24"/>
                <w:szCs w:val="24"/>
              </w:rPr>
              <w:t xml:space="preserve"> Т.А.</w:t>
            </w:r>
          </w:p>
          <w:p w:rsidR="0075534F" w:rsidRPr="0075534F" w:rsidRDefault="0075534F" w:rsidP="0075534F">
            <w:pPr>
              <w:tabs>
                <w:tab w:val="center" w:pos="4818"/>
                <w:tab w:val="left" w:pos="6885"/>
              </w:tabs>
              <w:rPr>
                <w:rFonts w:ascii="Times New Roman" w:hAnsi="Times New Roman" w:cs="Times New Roman"/>
                <w:b/>
                <w:sz w:val="24"/>
                <w:szCs w:val="24"/>
              </w:rPr>
            </w:pPr>
            <w:r w:rsidRPr="0075534F">
              <w:rPr>
                <w:rFonts w:ascii="Times New Roman" w:hAnsi="Times New Roman" w:cs="Times New Roman"/>
                <w:b/>
                <w:sz w:val="24"/>
                <w:szCs w:val="24"/>
              </w:rPr>
              <w:t>По классам (английский язык)</w:t>
            </w:r>
          </w:p>
          <w:tbl>
            <w:tblPr>
              <w:tblStyle w:val="100"/>
              <w:tblW w:w="0" w:type="auto"/>
              <w:tblLook w:val="04A0" w:firstRow="1" w:lastRow="0" w:firstColumn="1" w:lastColumn="0" w:noHBand="0" w:noVBand="1"/>
            </w:tblPr>
            <w:tblGrid>
              <w:gridCol w:w="1037"/>
              <w:gridCol w:w="1243"/>
              <w:gridCol w:w="1019"/>
              <w:gridCol w:w="1017"/>
              <w:gridCol w:w="1001"/>
              <w:gridCol w:w="1031"/>
              <w:gridCol w:w="1166"/>
              <w:gridCol w:w="1040"/>
              <w:gridCol w:w="1016"/>
            </w:tblGrid>
            <w:tr w:rsidR="0075534F" w:rsidRPr="0075534F" w:rsidTr="00112ADB">
              <w:tc>
                <w:tcPr>
                  <w:tcW w:w="1037" w:type="dxa"/>
                  <w:vMerge w:val="restart"/>
                </w:tcPr>
                <w:p w:rsidR="0075534F" w:rsidRPr="0075534F" w:rsidRDefault="0075534F" w:rsidP="0075534F">
                  <w:pPr>
                    <w:tabs>
                      <w:tab w:val="center" w:pos="4818"/>
                      <w:tab w:val="left" w:pos="6885"/>
                    </w:tabs>
                  </w:pPr>
                  <w:r w:rsidRPr="0075534F">
                    <w:t>Класс</w:t>
                  </w:r>
                </w:p>
              </w:tc>
              <w:tc>
                <w:tcPr>
                  <w:tcW w:w="1243" w:type="dxa"/>
                  <w:vMerge w:val="restart"/>
                </w:tcPr>
                <w:p w:rsidR="0075534F" w:rsidRPr="0075534F" w:rsidRDefault="0075534F" w:rsidP="0075534F">
                  <w:pPr>
                    <w:tabs>
                      <w:tab w:val="center" w:pos="4818"/>
                      <w:tab w:val="left" w:pos="6885"/>
                    </w:tabs>
                  </w:pPr>
                  <w:r w:rsidRPr="0075534F">
                    <w:t>Кол-во учеников</w:t>
                  </w:r>
                </w:p>
              </w:tc>
              <w:tc>
                <w:tcPr>
                  <w:tcW w:w="4068" w:type="dxa"/>
                  <w:gridSpan w:val="4"/>
                </w:tcPr>
                <w:p w:rsidR="0075534F" w:rsidRPr="0075534F" w:rsidRDefault="0075534F" w:rsidP="0075534F">
                  <w:pPr>
                    <w:tabs>
                      <w:tab w:val="center" w:pos="4818"/>
                      <w:tab w:val="left" w:pos="6885"/>
                    </w:tabs>
                  </w:pPr>
                  <w:r w:rsidRPr="0075534F">
                    <w:t>Успеваемость</w:t>
                  </w:r>
                </w:p>
              </w:tc>
              <w:tc>
                <w:tcPr>
                  <w:tcW w:w="1166" w:type="dxa"/>
                  <w:vMerge w:val="restart"/>
                </w:tcPr>
                <w:p w:rsidR="0075534F" w:rsidRPr="0075534F" w:rsidRDefault="0075534F" w:rsidP="0075534F">
                  <w:pPr>
                    <w:tabs>
                      <w:tab w:val="center" w:pos="4818"/>
                      <w:tab w:val="left" w:pos="6885"/>
                    </w:tabs>
                  </w:pPr>
                  <w:r w:rsidRPr="0075534F">
                    <w:t>Средний балл</w:t>
                  </w:r>
                </w:p>
              </w:tc>
              <w:tc>
                <w:tcPr>
                  <w:tcW w:w="1040" w:type="dxa"/>
                  <w:vMerge w:val="restart"/>
                </w:tcPr>
                <w:p w:rsidR="0075534F" w:rsidRPr="0075534F" w:rsidRDefault="0075534F" w:rsidP="0075534F">
                  <w:pPr>
                    <w:tabs>
                      <w:tab w:val="center" w:pos="4818"/>
                      <w:tab w:val="left" w:pos="6885"/>
                    </w:tabs>
                  </w:pPr>
                  <w:r w:rsidRPr="0075534F">
                    <w:t>% успев.</w:t>
                  </w:r>
                </w:p>
              </w:tc>
              <w:tc>
                <w:tcPr>
                  <w:tcW w:w="1016" w:type="dxa"/>
                  <w:vMerge w:val="restart"/>
                </w:tcPr>
                <w:p w:rsidR="0075534F" w:rsidRPr="0075534F" w:rsidRDefault="0075534F" w:rsidP="0075534F">
                  <w:pPr>
                    <w:tabs>
                      <w:tab w:val="center" w:pos="4818"/>
                      <w:tab w:val="left" w:pos="6885"/>
                    </w:tabs>
                  </w:pPr>
                  <w:r w:rsidRPr="0075534F">
                    <w:t xml:space="preserve">% </w:t>
                  </w:r>
                  <w:proofErr w:type="spellStart"/>
                  <w:r w:rsidRPr="0075534F">
                    <w:t>кач-ва</w:t>
                  </w:r>
                  <w:proofErr w:type="spellEnd"/>
                </w:p>
              </w:tc>
            </w:tr>
            <w:tr w:rsidR="0075534F" w:rsidRPr="0075534F" w:rsidTr="00112ADB">
              <w:tc>
                <w:tcPr>
                  <w:tcW w:w="1037" w:type="dxa"/>
                  <w:vMerge/>
                </w:tcPr>
                <w:p w:rsidR="0075534F" w:rsidRPr="0075534F" w:rsidRDefault="0075534F" w:rsidP="0075534F">
                  <w:pPr>
                    <w:tabs>
                      <w:tab w:val="center" w:pos="4818"/>
                      <w:tab w:val="left" w:pos="6885"/>
                    </w:tabs>
                  </w:pPr>
                </w:p>
              </w:tc>
              <w:tc>
                <w:tcPr>
                  <w:tcW w:w="1243" w:type="dxa"/>
                  <w:vMerge/>
                </w:tcPr>
                <w:p w:rsidR="0075534F" w:rsidRPr="0075534F" w:rsidRDefault="0075534F" w:rsidP="0075534F">
                  <w:pPr>
                    <w:tabs>
                      <w:tab w:val="center" w:pos="4818"/>
                      <w:tab w:val="left" w:pos="6885"/>
                    </w:tabs>
                  </w:pPr>
                </w:p>
              </w:tc>
              <w:tc>
                <w:tcPr>
                  <w:tcW w:w="1019" w:type="dxa"/>
                </w:tcPr>
                <w:p w:rsidR="0075534F" w:rsidRPr="0075534F" w:rsidRDefault="0075534F" w:rsidP="0075534F">
                  <w:pPr>
                    <w:tabs>
                      <w:tab w:val="center" w:pos="4818"/>
                      <w:tab w:val="left" w:pos="6885"/>
                    </w:tabs>
                  </w:pPr>
                  <w:proofErr w:type="spellStart"/>
                  <w:r w:rsidRPr="0075534F">
                    <w:t>Отл</w:t>
                  </w:r>
                  <w:proofErr w:type="spellEnd"/>
                  <w:r w:rsidRPr="0075534F">
                    <w:t>.</w:t>
                  </w:r>
                </w:p>
              </w:tc>
              <w:tc>
                <w:tcPr>
                  <w:tcW w:w="1017" w:type="dxa"/>
                </w:tcPr>
                <w:p w:rsidR="0075534F" w:rsidRPr="0075534F" w:rsidRDefault="0075534F" w:rsidP="0075534F">
                  <w:pPr>
                    <w:tabs>
                      <w:tab w:val="center" w:pos="4818"/>
                      <w:tab w:val="left" w:pos="6885"/>
                    </w:tabs>
                  </w:pPr>
                  <w:r w:rsidRPr="0075534F">
                    <w:t>Хор.</w:t>
                  </w:r>
                </w:p>
              </w:tc>
              <w:tc>
                <w:tcPr>
                  <w:tcW w:w="1001" w:type="dxa"/>
                </w:tcPr>
                <w:p w:rsidR="0075534F" w:rsidRPr="0075534F" w:rsidRDefault="0075534F" w:rsidP="0075534F">
                  <w:pPr>
                    <w:tabs>
                      <w:tab w:val="center" w:pos="4818"/>
                      <w:tab w:val="left" w:pos="6885"/>
                    </w:tabs>
                  </w:pPr>
                  <w:r w:rsidRPr="0075534F">
                    <w:t>Уд.</w:t>
                  </w:r>
                </w:p>
              </w:tc>
              <w:tc>
                <w:tcPr>
                  <w:tcW w:w="1031" w:type="dxa"/>
                </w:tcPr>
                <w:p w:rsidR="0075534F" w:rsidRPr="0075534F" w:rsidRDefault="0075534F" w:rsidP="0075534F">
                  <w:pPr>
                    <w:tabs>
                      <w:tab w:val="center" w:pos="4818"/>
                      <w:tab w:val="left" w:pos="6885"/>
                    </w:tabs>
                  </w:pPr>
                  <w:r w:rsidRPr="0075534F">
                    <w:t>Неуд.</w:t>
                  </w:r>
                </w:p>
              </w:tc>
              <w:tc>
                <w:tcPr>
                  <w:tcW w:w="1166" w:type="dxa"/>
                  <w:vMerge/>
                </w:tcPr>
                <w:p w:rsidR="0075534F" w:rsidRPr="0075534F" w:rsidRDefault="0075534F" w:rsidP="0075534F">
                  <w:pPr>
                    <w:tabs>
                      <w:tab w:val="center" w:pos="4818"/>
                      <w:tab w:val="left" w:pos="6885"/>
                    </w:tabs>
                  </w:pPr>
                </w:p>
              </w:tc>
              <w:tc>
                <w:tcPr>
                  <w:tcW w:w="1040" w:type="dxa"/>
                  <w:vMerge/>
                </w:tcPr>
                <w:p w:rsidR="0075534F" w:rsidRPr="0075534F" w:rsidRDefault="0075534F" w:rsidP="0075534F">
                  <w:pPr>
                    <w:tabs>
                      <w:tab w:val="center" w:pos="4818"/>
                      <w:tab w:val="left" w:pos="6885"/>
                    </w:tabs>
                  </w:pPr>
                </w:p>
              </w:tc>
              <w:tc>
                <w:tcPr>
                  <w:tcW w:w="1016" w:type="dxa"/>
                  <w:vMerge/>
                </w:tcPr>
                <w:p w:rsidR="0075534F" w:rsidRPr="0075534F" w:rsidRDefault="0075534F" w:rsidP="0075534F">
                  <w:pPr>
                    <w:tabs>
                      <w:tab w:val="center" w:pos="4818"/>
                      <w:tab w:val="left" w:pos="6885"/>
                    </w:tabs>
                  </w:pPr>
                </w:p>
              </w:tc>
            </w:tr>
            <w:tr w:rsidR="0075534F" w:rsidRPr="0075534F" w:rsidTr="00112ADB">
              <w:tc>
                <w:tcPr>
                  <w:tcW w:w="1037" w:type="dxa"/>
                </w:tcPr>
                <w:p w:rsidR="0075534F" w:rsidRPr="0075534F" w:rsidRDefault="0075534F" w:rsidP="0075534F">
                  <w:pPr>
                    <w:tabs>
                      <w:tab w:val="center" w:pos="4818"/>
                      <w:tab w:val="left" w:pos="6885"/>
                    </w:tabs>
                  </w:pPr>
                  <w:r w:rsidRPr="0075534F">
                    <w:t>2а</w:t>
                  </w:r>
                </w:p>
              </w:tc>
              <w:tc>
                <w:tcPr>
                  <w:tcW w:w="1243" w:type="dxa"/>
                </w:tcPr>
                <w:p w:rsidR="0075534F" w:rsidRPr="0075534F" w:rsidRDefault="0075534F" w:rsidP="0075534F">
                  <w:pPr>
                    <w:tabs>
                      <w:tab w:val="center" w:pos="4818"/>
                      <w:tab w:val="left" w:pos="6885"/>
                    </w:tabs>
                  </w:pPr>
                  <w:r w:rsidRPr="0075534F">
                    <w:t>26</w:t>
                  </w:r>
                </w:p>
              </w:tc>
              <w:tc>
                <w:tcPr>
                  <w:tcW w:w="1019" w:type="dxa"/>
                </w:tcPr>
                <w:p w:rsidR="0075534F" w:rsidRPr="0075534F" w:rsidRDefault="0075534F" w:rsidP="0075534F">
                  <w:pPr>
                    <w:tabs>
                      <w:tab w:val="center" w:pos="4818"/>
                      <w:tab w:val="left" w:pos="6885"/>
                    </w:tabs>
                  </w:pPr>
                  <w:r w:rsidRPr="0075534F">
                    <w:t>14</w:t>
                  </w:r>
                </w:p>
              </w:tc>
              <w:tc>
                <w:tcPr>
                  <w:tcW w:w="1017" w:type="dxa"/>
                </w:tcPr>
                <w:p w:rsidR="0075534F" w:rsidRPr="0075534F" w:rsidRDefault="0075534F" w:rsidP="0075534F">
                  <w:pPr>
                    <w:tabs>
                      <w:tab w:val="center" w:pos="4818"/>
                      <w:tab w:val="left" w:pos="6885"/>
                    </w:tabs>
                  </w:pPr>
                  <w:r w:rsidRPr="0075534F">
                    <w:t>7</w:t>
                  </w:r>
                </w:p>
              </w:tc>
              <w:tc>
                <w:tcPr>
                  <w:tcW w:w="1001" w:type="dxa"/>
                </w:tcPr>
                <w:p w:rsidR="0075534F" w:rsidRPr="0075534F" w:rsidRDefault="0075534F" w:rsidP="0075534F">
                  <w:pPr>
                    <w:tabs>
                      <w:tab w:val="center" w:pos="4818"/>
                      <w:tab w:val="left" w:pos="6885"/>
                    </w:tabs>
                  </w:pPr>
                  <w:r w:rsidRPr="0075534F">
                    <w:t>5</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4,3</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81</w:t>
                  </w:r>
                </w:p>
              </w:tc>
            </w:tr>
            <w:tr w:rsidR="0075534F" w:rsidRPr="0075534F" w:rsidTr="00112ADB">
              <w:tc>
                <w:tcPr>
                  <w:tcW w:w="1037" w:type="dxa"/>
                </w:tcPr>
                <w:p w:rsidR="0075534F" w:rsidRPr="0075534F" w:rsidRDefault="0075534F" w:rsidP="0075534F">
                  <w:pPr>
                    <w:tabs>
                      <w:tab w:val="center" w:pos="4818"/>
                      <w:tab w:val="left" w:pos="6885"/>
                    </w:tabs>
                  </w:pPr>
                  <w:r w:rsidRPr="0075534F">
                    <w:t>2б</w:t>
                  </w:r>
                </w:p>
              </w:tc>
              <w:tc>
                <w:tcPr>
                  <w:tcW w:w="1243" w:type="dxa"/>
                </w:tcPr>
                <w:p w:rsidR="0075534F" w:rsidRPr="0075534F" w:rsidRDefault="0075534F" w:rsidP="0075534F">
                  <w:pPr>
                    <w:tabs>
                      <w:tab w:val="center" w:pos="4818"/>
                      <w:tab w:val="left" w:pos="6885"/>
                    </w:tabs>
                  </w:pPr>
                  <w:r w:rsidRPr="0075534F">
                    <w:t>25</w:t>
                  </w:r>
                </w:p>
              </w:tc>
              <w:tc>
                <w:tcPr>
                  <w:tcW w:w="1019" w:type="dxa"/>
                </w:tcPr>
                <w:p w:rsidR="0075534F" w:rsidRPr="0075534F" w:rsidRDefault="0075534F" w:rsidP="0075534F">
                  <w:pPr>
                    <w:tabs>
                      <w:tab w:val="center" w:pos="4818"/>
                      <w:tab w:val="left" w:pos="6885"/>
                    </w:tabs>
                  </w:pPr>
                  <w:r w:rsidRPr="0075534F">
                    <w:t>14</w:t>
                  </w:r>
                </w:p>
              </w:tc>
              <w:tc>
                <w:tcPr>
                  <w:tcW w:w="1017" w:type="dxa"/>
                </w:tcPr>
                <w:p w:rsidR="0075534F" w:rsidRPr="0075534F" w:rsidRDefault="0075534F" w:rsidP="0075534F">
                  <w:pPr>
                    <w:tabs>
                      <w:tab w:val="center" w:pos="4818"/>
                      <w:tab w:val="left" w:pos="6885"/>
                    </w:tabs>
                  </w:pPr>
                  <w:r w:rsidRPr="0075534F">
                    <w:t>9</w:t>
                  </w:r>
                </w:p>
              </w:tc>
              <w:tc>
                <w:tcPr>
                  <w:tcW w:w="1001" w:type="dxa"/>
                </w:tcPr>
                <w:p w:rsidR="0075534F" w:rsidRPr="0075534F" w:rsidRDefault="0075534F" w:rsidP="0075534F">
                  <w:pPr>
                    <w:tabs>
                      <w:tab w:val="center" w:pos="4818"/>
                      <w:tab w:val="left" w:pos="6885"/>
                    </w:tabs>
                  </w:pPr>
                  <w:r w:rsidRPr="0075534F">
                    <w:t>2</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4,5</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92</w:t>
                  </w:r>
                </w:p>
              </w:tc>
            </w:tr>
            <w:tr w:rsidR="0075534F" w:rsidRPr="0075534F" w:rsidTr="00112ADB">
              <w:tc>
                <w:tcPr>
                  <w:tcW w:w="1037" w:type="dxa"/>
                </w:tcPr>
                <w:p w:rsidR="0075534F" w:rsidRPr="0075534F" w:rsidRDefault="0075534F" w:rsidP="0075534F">
                  <w:pPr>
                    <w:tabs>
                      <w:tab w:val="center" w:pos="4818"/>
                      <w:tab w:val="left" w:pos="6885"/>
                    </w:tabs>
                  </w:pPr>
                  <w:r w:rsidRPr="0075534F">
                    <w:t>2в</w:t>
                  </w:r>
                </w:p>
              </w:tc>
              <w:tc>
                <w:tcPr>
                  <w:tcW w:w="1243" w:type="dxa"/>
                </w:tcPr>
                <w:p w:rsidR="0075534F" w:rsidRPr="0075534F" w:rsidRDefault="0075534F" w:rsidP="0075534F">
                  <w:pPr>
                    <w:tabs>
                      <w:tab w:val="center" w:pos="4818"/>
                      <w:tab w:val="left" w:pos="6885"/>
                    </w:tabs>
                  </w:pPr>
                  <w:r w:rsidRPr="0075534F">
                    <w:t>28</w:t>
                  </w:r>
                </w:p>
              </w:tc>
              <w:tc>
                <w:tcPr>
                  <w:tcW w:w="1019" w:type="dxa"/>
                </w:tcPr>
                <w:p w:rsidR="0075534F" w:rsidRPr="0075534F" w:rsidRDefault="0075534F" w:rsidP="0075534F">
                  <w:pPr>
                    <w:tabs>
                      <w:tab w:val="center" w:pos="4818"/>
                      <w:tab w:val="left" w:pos="6885"/>
                    </w:tabs>
                  </w:pPr>
                  <w:r w:rsidRPr="0075534F">
                    <w:t>16</w:t>
                  </w:r>
                </w:p>
              </w:tc>
              <w:tc>
                <w:tcPr>
                  <w:tcW w:w="1017" w:type="dxa"/>
                </w:tcPr>
                <w:p w:rsidR="0075534F" w:rsidRPr="0075534F" w:rsidRDefault="0075534F" w:rsidP="0075534F">
                  <w:pPr>
                    <w:tabs>
                      <w:tab w:val="center" w:pos="4818"/>
                      <w:tab w:val="left" w:pos="6885"/>
                    </w:tabs>
                  </w:pPr>
                  <w:r w:rsidRPr="0075534F">
                    <w:t>11</w:t>
                  </w:r>
                </w:p>
              </w:tc>
              <w:tc>
                <w:tcPr>
                  <w:tcW w:w="1001" w:type="dxa"/>
                </w:tcPr>
                <w:p w:rsidR="0075534F" w:rsidRPr="0075534F" w:rsidRDefault="0075534F" w:rsidP="0075534F">
                  <w:pPr>
                    <w:tabs>
                      <w:tab w:val="center" w:pos="4818"/>
                      <w:tab w:val="left" w:pos="6885"/>
                    </w:tabs>
                  </w:pPr>
                  <w:r w:rsidRPr="0075534F">
                    <w:t>1</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4,5</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96</w:t>
                  </w:r>
                </w:p>
              </w:tc>
            </w:tr>
            <w:tr w:rsidR="0075534F" w:rsidRPr="0075534F" w:rsidTr="00112ADB">
              <w:tc>
                <w:tcPr>
                  <w:tcW w:w="1037" w:type="dxa"/>
                </w:tcPr>
                <w:p w:rsidR="0075534F" w:rsidRPr="0075534F" w:rsidRDefault="0075534F" w:rsidP="0075534F">
                  <w:pPr>
                    <w:tabs>
                      <w:tab w:val="center" w:pos="4818"/>
                      <w:tab w:val="left" w:pos="6885"/>
                    </w:tabs>
                  </w:pPr>
                  <w:r w:rsidRPr="0075534F">
                    <w:t>2г</w:t>
                  </w:r>
                </w:p>
              </w:tc>
              <w:tc>
                <w:tcPr>
                  <w:tcW w:w="1243" w:type="dxa"/>
                </w:tcPr>
                <w:p w:rsidR="0075534F" w:rsidRPr="0075534F" w:rsidRDefault="0075534F" w:rsidP="0075534F">
                  <w:pPr>
                    <w:tabs>
                      <w:tab w:val="center" w:pos="4818"/>
                      <w:tab w:val="left" w:pos="6885"/>
                    </w:tabs>
                  </w:pPr>
                  <w:r w:rsidRPr="0075534F">
                    <w:t>22</w:t>
                  </w:r>
                </w:p>
              </w:tc>
              <w:tc>
                <w:tcPr>
                  <w:tcW w:w="1019" w:type="dxa"/>
                </w:tcPr>
                <w:p w:rsidR="0075534F" w:rsidRPr="0075534F" w:rsidRDefault="0075534F" w:rsidP="0075534F">
                  <w:pPr>
                    <w:tabs>
                      <w:tab w:val="center" w:pos="4818"/>
                      <w:tab w:val="left" w:pos="6885"/>
                    </w:tabs>
                  </w:pPr>
                  <w:r w:rsidRPr="0075534F">
                    <w:t>7</w:t>
                  </w:r>
                </w:p>
              </w:tc>
              <w:tc>
                <w:tcPr>
                  <w:tcW w:w="1017" w:type="dxa"/>
                </w:tcPr>
                <w:p w:rsidR="0075534F" w:rsidRPr="0075534F" w:rsidRDefault="0075534F" w:rsidP="0075534F">
                  <w:pPr>
                    <w:tabs>
                      <w:tab w:val="center" w:pos="4818"/>
                      <w:tab w:val="left" w:pos="6885"/>
                    </w:tabs>
                  </w:pPr>
                  <w:r w:rsidRPr="0075534F">
                    <w:t>10</w:t>
                  </w:r>
                </w:p>
              </w:tc>
              <w:tc>
                <w:tcPr>
                  <w:tcW w:w="1001" w:type="dxa"/>
                </w:tcPr>
                <w:p w:rsidR="0075534F" w:rsidRPr="0075534F" w:rsidRDefault="0075534F" w:rsidP="0075534F">
                  <w:pPr>
                    <w:tabs>
                      <w:tab w:val="center" w:pos="4818"/>
                      <w:tab w:val="left" w:pos="6885"/>
                    </w:tabs>
                  </w:pPr>
                  <w:r w:rsidRPr="0075534F">
                    <w:t>5</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4,1</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77</w:t>
                  </w:r>
                </w:p>
              </w:tc>
            </w:tr>
            <w:tr w:rsidR="0075534F" w:rsidRPr="0075534F" w:rsidTr="00112ADB">
              <w:tc>
                <w:tcPr>
                  <w:tcW w:w="1037" w:type="dxa"/>
                </w:tcPr>
                <w:p w:rsidR="0075534F" w:rsidRPr="0075534F" w:rsidRDefault="0075534F" w:rsidP="0075534F">
                  <w:pPr>
                    <w:tabs>
                      <w:tab w:val="center" w:pos="4818"/>
                      <w:tab w:val="left" w:pos="6885"/>
                    </w:tabs>
                  </w:pPr>
                  <w:r w:rsidRPr="0075534F">
                    <w:t>3а</w:t>
                  </w:r>
                </w:p>
              </w:tc>
              <w:tc>
                <w:tcPr>
                  <w:tcW w:w="1243" w:type="dxa"/>
                </w:tcPr>
                <w:p w:rsidR="0075534F" w:rsidRPr="0075534F" w:rsidRDefault="0075534F" w:rsidP="0075534F">
                  <w:pPr>
                    <w:tabs>
                      <w:tab w:val="center" w:pos="4818"/>
                      <w:tab w:val="left" w:pos="6885"/>
                    </w:tabs>
                  </w:pPr>
                  <w:r w:rsidRPr="0075534F">
                    <w:t>26</w:t>
                  </w:r>
                </w:p>
              </w:tc>
              <w:tc>
                <w:tcPr>
                  <w:tcW w:w="1019" w:type="dxa"/>
                </w:tcPr>
                <w:p w:rsidR="0075534F" w:rsidRPr="0075534F" w:rsidRDefault="0075534F" w:rsidP="0075534F">
                  <w:pPr>
                    <w:tabs>
                      <w:tab w:val="center" w:pos="4818"/>
                      <w:tab w:val="left" w:pos="6885"/>
                    </w:tabs>
                  </w:pPr>
                  <w:r w:rsidRPr="0075534F">
                    <w:t>15</w:t>
                  </w:r>
                </w:p>
              </w:tc>
              <w:tc>
                <w:tcPr>
                  <w:tcW w:w="1017" w:type="dxa"/>
                </w:tcPr>
                <w:p w:rsidR="0075534F" w:rsidRPr="0075534F" w:rsidRDefault="0075534F" w:rsidP="0075534F">
                  <w:pPr>
                    <w:tabs>
                      <w:tab w:val="center" w:pos="4818"/>
                      <w:tab w:val="left" w:pos="6885"/>
                    </w:tabs>
                  </w:pPr>
                  <w:r w:rsidRPr="0075534F">
                    <w:t>9</w:t>
                  </w:r>
                </w:p>
              </w:tc>
              <w:tc>
                <w:tcPr>
                  <w:tcW w:w="1001" w:type="dxa"/>
                </w:tcPr>
                <w:p w:rsidR="0075534F" w:rsidRPr="0075534F" w:rsidRDefault="0075534F" w:rsidP="0075534F">
                  <w:pPr>
                    <w:tabs>
                      <w:tab w:val="center" w:pos="4818"/>
                      <w:tab w:val="left" w:pos="6885"/>
                    </w:tabs>
                  </w:pPr>
                  <w:r w:rsidRPr="0075534F">
                    <w:t>2</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4,5</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92</w:t>
                  </w:r>
                </w:p>
              </w:tc>
            </w:tr>
            <w:tr w:rsidR="0075534F" w:rsidRPr="0075534F" w:rsidTr="00112ADB">
              <w:tc>
                <w:tcPr>
                  <w:tcW w:w="1037" w:type="dxa"/>
                </w:tcPr>
                <w:p w:rsidR="0075534F" w:rsidRPr="0075534F" w:rsidRDefault="0075534F" w:rsidP="0075534F">
                  <w:pPr>
                    <w:tabs>
                      <w:tab w:val="center" w:pos="4818"/>
                      <w:tab w:val="left" w:pos="6885"/>
                    </w:tabs>
                  </w:pPr>
                  <w:r w:rsidRPr="0075534F">
                    <w:t>3б</w:t>
                  </w:r>
                </w:p>
              </w:tc>
              <w:tc>
                <w:tcPr>
                  <w:tcW w:w="1243" w:type="dxa"/>
                </w:tcPr>
                <w:p w:rsidR="0075534F" w:rsidRPr="0075534F" w:rsidRDefault="0075534F" w:rsidP="0075534F">
                  <w:pPr>
                    <w:tabs>
                      <w:tab w:val="center" w:pos="4818"/>
                      <w:tab w:val="left" w:pos="6885"/>
                    </w:tabs>
                  </w:pPr>
                  <w:r w:rsidRPr="0075534F">
                    <w:t>27</w:t>
                  </w:r>
                </w:p>
              </w:tc>
              <w:tc>
                <w:tcPr>
                  <w:tcW w:w="1019" w:type="dxa"/>
                </w:tcPr>
                <w:p w:rsidR="0075534F" w:rsidRPr="0075534F" w:rsidRDefault="0075534F" w:rsidP="0075534F">
                  <w:pPr>
                    <w:tabs>
                      <w:tab w:val="center" w:pos="4818"/>
                      <w:tab w:val="left" w:pos="6885"/>
                    </w:tabs>
                  </w:pPr>
                  <w:r w:rsidRPr="0075534F">
                    <w:t>19</w:t>
                  </w:r>
                </w:p>
              </w:tc>
              <w:tc>
                <w:tcPr>
                  <w:tcW w:w="1017" w:type="dxa"/>
                </w:tcPr>
                <w:p w:rsidR="0075534F" w:rsidRPr="0075534F" w:rsidRDefault="0075534F" w:rsidP="0075534F">
                  <w:pPr>
                    <w:tabs>
                      <w:tab w:val="center" w:pos="4818"/>
                      <w:tab w:val="left" w:pos="6885"/>
                    </w:tabs>
                  </w:pPr>
                  <w:r w:rsidRPr="0075534F">
                    <w:t>7</w:t>
                  </w:r>
                </w:p>
              </w:tc>
              <w:tc>
                <w:tcPr>
                  <w:tcW w:w="1001" w:type="dxa"/>
                </w:tcPr>
                <w:p w:rsidR="0075534F" w:rsidRPr="0075534F" w:rsidRDefault="0075534F" w:rsidP="0075534F">
                  <w:pPr>
                    <w:tabs>
                      <w:tab w:val="center" w:pos="4818"/>
                      <w:tab w:val="left" w:pos="6885"/>
                    </w:tabs>
                  </w:pPr>
                  <w:r w:rsidRPr="0075534F">
                    <w:t>1</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4,7</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96</w:t>
                  </w:r>
                </w:p>
              </w:tc>
            </w:tr>
            <w:tr w:rsidR="0075534F" w:rsidRPr="0075534F" w:rsidTr="00112ADB">
              <w:tc>
                <w:tcPr>
                  <w:tcW w:w="1037" w:type="dxa"/>
                </w:tcPr>
                <w:p w:rsidR="0075534F" w:rsidRPr="0075534F" w:rsidRDefault="0075534F" w:rsidP="0075534F">
                  <w:pPr>
                    <w:tabs>
                      <w:tab w:val="center" w:pos="4818"/>
                      <w:tab w:val="left" w:pos="6885"/>
                    </w:tabs>
                  </w:pPr>
                  <w:r w:rsidRPr="0075534F">
                    <w:t>3в</w:t>
                  </w:r>
                </w:p>
              </w:tc>
              <w:tc>
                <w:tcPr>
                  <w:tcW w:w="1243" w:type="dxa"/>
                </w:tcPr>
                <w:p w:rsidR="0075534F" w:rsidRPr="0075534F" w:rsidRDefault="0075534F" w:rsidP="0075534F">
                  <w:pPr>
                    <w:tabs>
                      <w:tab w:val="center" w:pos="4818"/>
                      <w:tab w:val="left" w:pos="6885"/>
                    </w:tabs>
                  </w:pPr>
                  <w:r w:rsidRPr="0075534F">
                    <w:t>26</w:t>
                  </w:r>
                </w:p>
              </w:tc>
              <w:tc>
                <w:tcPr>
                  <w:tcW w:w="1019" w:type="dxa"/>
                </w:tcPr>
                <w:p w:rsidR="0075534F" w:rsidRPr="0075534F" w:rsidRDefault="0075534F" w:rsidP="0075534F">
                  <w:pPr>
                    <w:tabs>
                      <w:tab w:val="center" w:pos="4818"/>
                      <w:tab w:val="left" w:pos="6885"/>
                    </w:tabs>
                  </w:pPr>
                  <w:r w:rsidRPr="0075534F">
                    <w:t>15</w:t>
                  </w:r>
                </w:p>
              </w:tc>
              <w:tc>
                <w:tcPr>
                  <w:tcW w:w="1017" w:type="dxa"/>
                </w:tcPr>
                <w:p w:rsidR="0075534F" w:rsidRPr="0075534F" w:rsidRDefault="0075534F" w:rsidP="0075534F">
                  <w:pPr>
                    <w:tabs>
                      <w:tab w:val="center" w:pos="4818"/>
                      <w:tab w:val="left" w:pos="6885"/>
                    </w:tabs>
                  </w:pPr>
                  <w:r w:rsidRPr="0075534F">
                    <w:t>11</w:t>
                  </w:r>
                </w:p>
              </w:tc>
              <w:tc>
                <w:tcPr>
                  <w:tcW w:w="1001" w:type="dxa"/>
                </w:tcPr>
                <w:p w:rsidR="0075534F" w:rsidRPr="0075534F" w:rsidRDefault="0075534F" w:rsidP="0075534F">
                  <w:pPr>
                    <w:tabs>
                      <w:tab w:val="center" w:pos="4818"/>
                      <w:tab w:val="left" w:pos="6885"/>
                    </w:tabs>
                  </w:pPr>
                  <w:r w:rsidRPr="0075534F">
                    <w:t>0</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4,6</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100</w:t>
                  </w:r>
                </w:p>
              </w:tc>
            </w:tr>
            <w:tr w:rsidR="0075534F" w:rsidRPr="0075534F" w:rsidTr="00112ADB">
              <w:tc>
                <w:tcPr>
                  <w:tcW w:w="1037" w:type="dxa"/>
                </w:tcPr>
                <w:p w:rsidR="0075534F" w:rsidRPr="0075534F" w:rsidRDefault="0075534F" w:rsidP="0075534F">
                  <w:pPr>
                    <w:tabs>
                      <w:tab w:val="center" w:pos="4818"/>
                      <w:tab w:val="left" w:pos="6885"/>
                    </w:tabs>
                  </w:pPr>
                  <w:r w:rsidRPr="0075534F">
                    <w:t>3г</w:t>
                  </w:r>
                </w:p>
              </w:tc>
              <w:tc>
                <w:tcPr>
                  <w:tcW w:w="1243" w:type="dxa"/>
                </w:tcPr>
                <w:p w:rsidR="0075534F" w:rsidRPr="0075534F" w:rsidRDefault="0075534F" w:rsidP="0075534F">
                  <w:pPr>
                    <w:tabs>
                      <w:tab w:val="center" w:pos="4818"/>
                      <w:tab w:val="left" w:pos="6885"/>
                    </w:tabs>
                  </w:pPr>
                  <w:r w:rsidRPr="0075534F">
                    <w:t>19</w:t>
                  </w:r>
                </w:p>
              </w:tc>
              <w:tc>
                <w:tcPr>
                  <w:tcW w:w="1019" w:type="dxa"/>
                </w:tcPr>
                <w:p w:rsidR="0075534F" w:rsidRPr="0075534F" w:rsidRDefault="0075534F" w:rsidP="0075534F">
                  <w:pPr>
                    <w:tabs>
                      <w:tab w:val="center" w:pos="4818"/>
                      <w:tab w:val="left" w:pos="6885"/>
                    </w:tabs>
                  </w:pPr>
                  <w:r w:rsidRPr="0075534F">
                    <w:t>8</w:t>
                  </w:r>
                </w:p>
              </w:tc>
              <w:tc>
                <w:tcPr>
                  <w:tcW w:w="1017" w:type="dxa"/>
                </w:tcPr>
                <w:p w:rsidR="0075534F" w:rsidRPr="0075534F" w:rsidRDefault="0075534F" w:rsidP="0075534F">
                  <w:pPr>
                    <w:tabs>
                      <w:tab w:val="center" w:pos="4818"/>
                      <w:tab w:val="left" w:pos="6885"/>
                    </w:tabs>
                  </w:pPr>
                  <w:r w:rsidRPr="0075534F">
                    <w:t>10</w:t>
                  </w:r>
                </w:p>
              </w:tc>
              <w:tc>
                <w:tcPr>
                  <w:tcW w:w="1001" w:type="dxa"/>
                </w:tcPr>
                <w:p w:rsidR="0075534F" w:rsidRPr="0075534F" w:rsidRDefault="0075534F" w:rsidP="0075534F">
                  <w:pPr>
                    <w:tabs>
                      <w:tab w:val="center" w:pos="4818"/>
                      <w:tab w:val="left" w:pos="6885"/>
                    </w:tabs>
                  </w:pPr>
                  <w:r w:rsidRPr="0075534F">
                    <w:t>1</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4,4</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95</w:t>
                  </w:r>
                </w:p>
              </w:tc>
            </w:tr>
            <w:tr w:rsidR="0075534F" w:rsidRPr="0075534F" w:rsidTr="00112ADB">
              <w:tc>
                <w:tcPr>
                  <w:tcW w:w="1037" w:type="dxa"/>
                </w:tcPr>
                <w:p w:rsidR="0075534F" w:rsidRPr="0075534F" w:rsidRDefault="0075534F" w:rsidP="0075534F">
                  <w:pPr>
                    <w:tabs>
                      <w:tab w:val="center" w:pos="4818"/>
                      <w:tab w:val="left" w:pos="6885"/>
                    </w:tabs>
                  </w:pPr>
                  <w:r w:rsidRPr="0075534F">
                    <w:t>4а</w:t>
                  </w:r>
                </w:p>
              </w:tc>
              <w:tc>
                <w:tcPr>
                  <w:tcW w:w="1243" w:type="dxa"/>
                </w:tcPr>
                <w:p w:rsidR="0075534F" w:rsidRPr="0075534F" w:rsidRDefault="0075534F" w:rsidP="0075534F">
                  <w:pPr>
                    <w:tabs>
                      <w:tab w:val="center" w:pos="4818"/>
                      <w:tab w:val="left" w:pos="6885"/>
                    </w:tabs>
                  </w:pPr>
                  <w:r w:rsidRPr="0075534F">
                    <w:t>27</w:t>
                  </w:r>
                </w:p>
              </w:tc>
              <w:tc>
                <w:tcPr>
                  <w:tcW w:w="1019" w:type="dxa"/>
                </w:tcPr>
                <w:p w:rsidR="0075534F" w:rsidRPr="0075534F" w:rsidRDefault="0075534F" w:rsidP="0075534F">
                  <w:pPr>
                    <w:tabs>
                      <w:tab w:val="center" w:pos="4818"/>
                      <w:tab w:val="left" w:pos="6885"/>
                    </w:tabs>
                  </w:pPr>
                  <w:r w:rsidRPr="0075534F">
                    <w:t>11</w:t>
                  </w:r>
                </w:p>
              </w:tc>
              <w:tc>
                <w:tcPr>
                  <w:tcW w:w="1017" w:type="dxa"/>
                </w:tcPr>
                <w:p w:rsidR="0075534F" w:rsidRPr="0075534F" w:rsidRDefault="0075534F" w:rsidP="0075534F">
                  <w:pPr>
                    <w:tabs>
                      <w:tab w:val="center" w:pos="4818"/>
                      <w:tab w:val="left" w:pos="6885"/>
                    </w:tabs>
                  </w:pPr>
                  <w:r w:rsidRPr="0075534F">
                    <w:t>13</w:t>
                  </w:r>
                </w:p>
              </w:tc>
              <w:tc>
                <w:tcPr>
                  <w:tcW w:w="1001" w:type="dxa"/>
                </w:tcPr>
                <w:p w:rsidR="0075534F" w:rsidRPr="0075534F" w:rsidRDefault="0075534F" w:rsidP="0075534F">
                  <w:pPr>
                    <w:tabs>
                      <w:tab w:val="center" w:pos="4818"/>
                      <w:tab w:val="left" w:pos="6885"/>
                    </w:tabs>
                  </w:pPr>
                  <w:r w:rsidRPr="0075534F">
                    <w:t>3</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4,3</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89</w:t>
                  </w:r>
                </w:p>
              </w:tc>
            </w:tr>
            <w:tr w:rsidR="0075534F" w:rsidRPr="0075534F" w:rsidTr="00112ADB">
              <w:tc>
                <w:tcPr>
                  <w:tcW w:w="1037" w:type="dxa"/>
                </w:tcPr>
                <w:p w:rsidR="0075534F" w:rsidRPr="0075534F" w:rsidRDefault="0075534F" w:rsidP="0075534F">
                  <w:pPr>
                    <w:tabs>
                      <w:tab w:val="center" w:pos="4818"/>
                      <w:tab w:val="left" w:pos="6885"/>
                    </w:tabs>
                  </w:pPr>
                  <w:r w:rsidRPr="0075534F">
                    <w:t>4б</w:t>
                  </w:r>
                </w:p>
              </w:tc>
              <w:tc>
                <w:tcPr>
                  <w:tcW w:w="1243" w:type="dxa"/>
                </w:tcPr>
                <w:p w:rsidR="0075534F" w:rsidRPr="0075534F" w:rsidRDefault="0075534F" w:rsidP="0075534F">
                  <w:pPr>
                    <w:tabs>
                      <w:tab w:val="center" w:pos="4818"/>
                      <w:tab w:val="left" w:pos="6885"/>
                    </w:tabs>
                  </w:pPr>
                  <w:r w:rsidRPr="0075534F">
                    <w:t>25</w:t>
                  </w:r>
                </w:p>
              </w:tc>
              <w:tc>
                <w:tcPr>
                  <w:tcW w:w="1019" w:type="dxa"/>
                </w:tcPr>
                <w:p w:rsidR="0075534F" w:rsidRPr="0075534F" w:rsidRDefault="0075534F" w:rsidP="0075534F">
                  <w:pPr>
                    <w:tabs>
                      <w:tab w:val="center" w:pos="4818"/>
                      <w:tab w:val="left" w:pos="6885"/>
                    </w:tabs>
                  </w:pPr>
                  <w:r w:rsidRPr="0075534F">
                    <w:t>7</w:t>
                  </w:r>
                </w:p>
              </w:tc>
              <w:tc>
                <w:tcPr>
                  <w:tcW w:w="1017" w:type="dxa"/>
                </w:tcPr>
                <w:p w:rsidR="0075534F" w:rsidRPr="0075534F" w:rsidRDefault="0075534F" w:rsidP="0075534F">
                  <w:pPr>
                    <w:tabs>
                      <w:tab w:val="center" w:pos="4818"/>
                      <w:tab w:val="left" w:pos="6885"/>
                    </w:tabs>
                  </w:pPr>
                  <w:r w:rsidRPr="0075534F">
                    <w:t>11</w:t>
                  </w:r>
                </w:p>
              </w:tc>
              <w:tc>
                <w:tcPr>
                  <w:tcW w:w="1001" w:type="dxa"/>
                </w:tcPr>
                <w:p w:rsidR="0075534F" w:rsidRPr="0075534F" w:rsidRDefault="0075534F" w:rsidP="0075534F">
                  <w:pPr>
                    <w:tabs>
                      <w:tab w:val="center" w:pos="4818"/>
                      <w:tab w:val="left" w:pos="6885"/>
                    </w:tabs>
                  </w:pPr>
                  <w:r w:rsidRPr="0075534F">
                    <w:t>7</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72</w:t>
                  </w:r>
                </w:p>
              </w:tc>
            </w:tr>
            <w:tr w:rsidR="0075534F" w:rsidRPr="0075534F" w:rsidTr="00112ADB">
              <w:tc>
                <w:tcPr>
                  <w:tcW w:w="1037" w:type="dxa"/>
                </w:tcPr>
                <w:p w:rsidR="0075534F" w:rsidRPr="0075534F" w:rsidRDefault="0075534F" w:rsidP="0075534F">
                  <w:pPr>
                    <w:tabs>
                      <w:tab w:val="center" w:pos="4818"/>
                      <w:tab w:val="left" w:pos="6885"/>
                    </w:tabs>
                  </w:pPr>
                  <w:r w:rsidRPr="0075534F">
                    <w:lastRenderedPageBreak/>
                    <w:t>4в</w:t>
                  </w:r>
                </w:p>
              </w:tc>
              <w:tc>
                <w:tcPr>
                  <w:tcW w:w="1243" w:type="dxa"/>
                </w:tcPr>
                <w:p w:rsidR="0075534F" w:rsidRPr="0075534F" w:rsidRDefault="0075534F" w:rsidP="0075534F">
                  <w:pPr>
                    <w:tabs>
                      <w:tab w:val="center" w:pos="4818"/>
                      <w:tab w:val="left" w:pos="6885"/>
                    </w:tabs>
                  </w:pPr>
                  <w:r w:rsidRPr="0075534F">
                    <w:t>21</w:t>
                  </w:r>
                </w:p>
              </w:tc>
              <w:tc>
                <w:tcPr>
                  <w:tcW w:w="1019" w:type="dxa"/>
                </w:tcPr>
                <w:p w:rsidR="0075534F" w:rsidRPr="0075534F" w:rsidRDefault="0075534F" w:rsidP="0075534F">
                  <w:pPr>
                    <w:tabs>
                      <w:tab w:val="center" w:pos="4818"/>
                      <w:tab w:val="left" w:pos="6885"/>
                    </w:tabs>
                  </w:pPr>
                  <w:r w:rsidRPr="0075534F">
                    <w:t>8</w:t>
                  </w:r>
                </w:p>
              </w:tc>
              <w:tc>
                <w:tcPr>
                  <w:tcW w:w="1017" w:type="dxa"/>
                </w:tcPr>
                <w:p w:rsidR="0075534F" w:rsidRPr="0075534F" w:rsidRDefault="0075534F" w:rsidP="0075534F">
                  <w:pPr>
                    <w:tabs>
                      <w:tab w:val="center" w:pos="4818"/>
                      <w:tab w:val="left" w:pos="6885"/>
                    </w:tabs>
                  </w:pPr>
                  <w:r w:rsidRPr="0075534F">
                    <w:t>12</w:t>
                  </w:r>
                </w:p>
              </w:tc>
              <w:tc>
                <w:tcPr>
                  <w:tcW w:w="1001" w:type="dxa"/>
                </w:tcPr>
                <w:p w:rsidR="0075534F" w:rsidRPr="0075534F" w:rsidRDefault="0075534F" w:rsidP="0075534F">
                  <w:pPr>
                    <w:tabs>
                      <w:tab w:val="center" w:pos="4818"/>
                      <w:tab w:val="left" w:pos="6885"/>
                    </w:tabs>
                  </w:pPr>
                  <w:r w:rsidRPr="0075534F">
                    <w:t>1</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4,3</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95</w:t>
                  </w:r>
                </w:p>
              </w:tc>
            </w:tr>
            <w:tr w:rsidR="0075534F" w:rsidRPr="0075534F" w:rsidTr="00112ADB">
              <w:tc>
                <w:tcPr>
                  <w:tcW w:w="1037" w:type="dxa"/>
                </w:tcPr>
                <w:p w:rsidR="0075534F" w:rsidRPr="0075534F" w:rsidRDefault="0075534F" w:rsidP="0075534F">
                  <w:pPr>
                    <w:tabs>
                      <w:tab w:val="center" w:pos="4818"/>
                      <w:tab w:val="left" w:pos="6885"/>
                    </w:tabs>
                  </w:pPr>
                  <w:r w:rsidRPr="0075534F">
                    <w:t>4г</w:t>
                  </w:r>
                </w:p>
              </w:tc>
              <w:tc>
                <w:tcPr>
                  <w:tcW w:w="1243" w:type="dxa"/>
                </w:tcPr>
                <w:p w:rsidR="0075534F" w:rsidRPr="0075534F" w:rsidRDefault="0075534F" w:rsidP="0075534F">
                  <w:pPr>
                    <w:tabs>
                      <w:tab w:val="center" w:pos="4818"/>
                      <w:tab w:val="left" w:pos="6885"/>
                    </w:tabs>
                  </w:pPr>
                  <w:r w:rsidRPr="0075534F">
                    <w:t>26</w:t>
                  </w:r>
                </w:p>
              </w:tc>
              <w:tc>
                <w:tcPr>
                  <w:tcW w:w="1019" w:type="dxa"/>
                </w:tcPr>
                <w:p w:rsidR="0075534F" w:rsidRPr="0075534F" w:rsidRDefault="0075534F" w:rsidP="0075534F">
                  <w:pPr>
                    <w:tabs>
                      <w:tab w:val="center" w:pos="4818"/>
                      <w:tab w:val="left" w:pos="6885"/>
                    </w:tabs>
                  </w:pPr>
                  <w:r w:rsidRPr="0075534F">
                    <w:t>4</w:t>
                  </w:r>
                </w:p>
              </w:tc>
              <w:tc>
                <w:tcPr>
                  <w:tcW w:w="1017" w:type="dxa"/>
                </w:tcPr>
                <w:p w:rsidR="0075534F" w:rsidRPr="0075534F" w:rsidRDefault="0075534F" w:rsidP="0075534F">
                  <w:pPr>
                    <w:tabs>
                      <w:tab w:val="center" w:pos="4818"/>
                      <w:tab w:val="left" w:pos="6885"/>
                    </w:tabs>
                  </w:pPr>
                  <w:r w:rsidRPr="0075534F">
                    <w:t>16</w:t>
                  </w:r>
                </w:p>
              </w:tc>
              <w:tc>
                <w:tcPr>
                  <w:tcW w:w="1001" w:type="dxa"/>
                </w:tcPr>
                <w:p w:rsidR="0075534F" w:rsidRPr="0075534F" w:rsidRDefault="0075534F" w:rsidP="0075534F">
                  <w:pPr>
                    <w:tabs>
                      <w:tab w:val="center" w:pos="4818"/>
                      <w:tab w:val="left" w:pos="6885"/>
                    </w:tabs>
                  </w:pPr>
                  <w:r w:rsidRPr="0075534F">
                    <w:t>6</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3,9</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80</w:t>
                  </w:r>
                </w:p>
              </w:tc>
            </w:tr>
            <w:tr w:rsidR="0075534F" w:rsidRPr="0075534F" w:rsidTr="00112ADB">
              <w:tc>
                <w:tcPr>
                  <w:tcW w:w="1037" w:type="dxa"/>
                </w:tcPr>
                <w:p w:rsidR="0075534F" w:rsidRPr="0075534F" w:rsidRDefault="0075534F" w:rsidP="0075534F">
                  <w:pPr>
                    <w:tabs>
                      <w:tab w:val="center" w:pos="4818"/>
                      <w:tab w:val="left" w:pos="6885"/>
                    </w:tabs>
                  </w:pPr>
                  <w:r w:rsidRPr="0075534F">
                    <w:t>5а</w:t>
                  </w:r>
                </w:p>
              </w:tc>
              <w:tc>
                <w:tcPr>
                  <w:tcW w:w="1243" w:type="dxa"/>
                </w:tcPr>
                <w:p w:rsidR="0075534F" w:rsidRPr="0075534F" w:rsidRDefault="0075534F" w:rsidP="0075534F">
                  <w:pPr>
                    <w:tabs>
                      <w:tab w:val="center" w:pos="4818"/>
                      <w:tab w:val="left" w:pos="6885"/>
                    </w:tabs>
                  </w:pPr>
                  <w:r w:rsidRPr="0075534F">
                    <w:t>27</w:t>
                  </w:r>
                </w:p>
              </w:tc>
              <w:tc>
                <w:tcPr>
                  <w:tcW w:w="1019" w:type="dxa"/>
                </w:tcPr>
                <w:p w:rsidR="0075534F" w:rsidRPr="0075534F" w:rsidRDefault="0075534F" w:rsidP="0075534F">
                  <w:pPr>
                    <w:tabs>
                      <w:tab w:val="center" w:pos="4818"/>
                      <w:tab w:val="left" w:pos="6885"/>
                    </w:tabs>
                  </w:pPr>
                  <w:r w:rsidRPr="0075534F">
                    <w:t>11</w:t>
                  </w:r>
                </w:p>
              </w:tc>
              <w:tc>
                <w:tcPr>
                  <w:tcW w:w="1017" w:type="dxa"/>
                </w:tcPr>
                <w:p w:rsidR="0075534F" w:rsidRPr="0075534F" w:rsidRDefault="0075534F" w:rsidP="0075534F">
                  <w:pPr>
                    <w:tabs>
                      <w:tab w:val="center" w:pos="4818"/>
                      <w:tab w:val="left" w:pos="6885"/>
                    </w:tabs>
                  </w:pPr>
                  <w:r w:rsidRPr="0075534F">
                    <w:t>15</w:t>
                  </w:r>
                </w:p>
              </w:tc>
              <w:tc>
                <w:tcPr>
                  <w:tcW w:w="1001" w:type="dxa"/>
                </w:tcPr>
                <w:p w:rsidR="0075534F" w:rsidRPr="0075534F" w:rsidRDefault="0075534F" w:rsidP="0075534F">
                  <w:pPr>
                    <w:tabs>
                      <w:tab w:val="center" w:pos="4818"/>
                      <w:tab w:val="left" w:pos="6885"/>
                    </w:tabs>
                  </w:pPr>
                  <w:r w:rsidRPr="0075534F">
                    <w:t>1</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4,4</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96</w:t>
                  </w:r>
                </w:p>
              </w:tc>
            </w:tr>
            <w:tr w:rsidR="0075534F" w:rsidRPr="0075534F" w:rsidTr="00112ADB">
              <w:tc>
                <w:tcPr>
                  <w:tcW w:w="1037" w:type="dxa"/>
                </w:tcPr>
                <w:p w:rsidR="0075534F" w:rsidRPr="0075534F" w:rsidRDefault="0075534F" w:rsidP="0075534F">
                  <w:pPr>
                    <w:tabs>
                      <w:tab w:val="center" w:pos="4818"/>
                      <w:tab w:val="left" w:pos="6885"/>
                    </w:tabs>
                  </w:pPr>
                  <w:r w:rsidRPr="0075534F">
                    <w:t>5б</w:t>
                  </w:r>
                </w:p>
              </w:tc>
              <w:tc>
                <w:tcPr>
                  <w:tcW w:w="1243" w:type="dxa"/>
                </w:tcPr>
                <w:p w:rsidR="0075534F" w:rsidRPr="0075534F" w:rsidRDefault="0075534F" w:rsidP="0075534F">
                  <w:pPr>
                    <w:tabs>
                      <w:tab w:val="center" w:pos="4818"/>
                      <w:tab w:val="left" w:pos="6885"/>
                    </w:tabs>
                  </w:pPr>
                  <w:r w:rsidRPr="0075534F">
                    <w:t>26</w:t>
                  </w:r>
                </w:p>
              </w:tc>
              <w:tc>
                <w:tcPr>
                  <w:tcW w:w="1019" w:type="dxa"/>
                </w:tcPr>
                <w:p w:rsidR="0075534F" w:rsidRPr="0075534F" w:rsidRDefault="0075534F" w:rsidP="0075534F">
                  <w:pPr>
                    <w:tabs>
                      <w:tab w:val="center" w:pos="4818"/>
                      <w:tab w:val="left" w:pos="6885"/>
                    </w:tabs>
                  </w:pPr>
                  <w:r w:rsidRPr="0075534F">
                    <w:t>7</w:t>
                  </w:r>
                </w:p>
              </w:tc>
              <w:tc>
                <w:tcPr>
                  <w:tcW w:w="1017" w:type="dxa"/>
                </w:tcPr>
                <w:p w:rsidR="0075534F" w:rsidRPr="0075534F" w:rsidRDefault="0075534F" w:rsidP="0075534F">
                  <w:pPr>
                    <w:tabs>
                      <w:tab w:val="center" w:pos="4818"/>
                      <w:tab w:val="left" w:pos="6885"/>
                    </w:tabs>
                  </w:pPr>
                  <w:r w:rsidRPr="0075534F">
                    <w:t>16</w:t>
                  </w:r>
                </w:p>
              </w:tc>
              <w:tc>
                <w:tcPr>
                  <w:tcW w:w="1001" w:type="dxa"/>
                </w:tcPr>
                <w:p w:rsidR="0075534F" w:rsidRPr="0075534F" w:rsidRDefault="0075534F" w:rsidP="0075534F">
                  <w:pPr>
                    <w:tabs>
                      <w:tab w:val="center" w:pos="4818"/>
                      <w:tab w:val="left" w:pos="6885"/>
                    </w:tabs>
                  </w:pPr>
                  <w:r w:rsidRPr="0075534F">
                    <w:t>4</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4,3</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88</w:t>
                  </w:r>
                </w:p>
              </w:tc>
            </w:tr>
            <w:tr w:rsidR="0075534F" w:rsidRPr="0075534F" w:rsidTr="00112ADB">
              <w:tc>
                <w:tcPr>
                  <w:tcW w:w="1037" w:type="dxa"/>
                </w:tcPr>
                <w:p w:rsidR="0075534F" w:rsidRPr="0075534F" w:rsidRDefault="0075534F" w:rsidP="0075534F">
                  <w:pPr>
                    <w:tabs>
                      <w:tab w:val="center" w:pos="4818"/>
                      <w:tab w:val="left" w:pos="6885"/>
                    </w:tabs>
                  </w:pPr>
                  <w:r w:rsidRPr="0075534F">
                    <w:t>5в</w:t>
                  </w:r>
                </w:p>
              </w:tc>
              <w:tc>
                <w:tcPr>
                  <w:tcW w:w="1243" w:type="dxa"/>
                </w:tcPr>
                <w:p w:rsidR="0075534F" w:rsidRPr="0075534F" w:rsidRDefault="0075534F" w:rsidP="0075534F">
                  <w:pPr>
                    <w:tabs>
                      <w:tab w:val="center" w:pos="4818"/>
                      <w:tab w:val="left" w:pos="6885"/>
                    </w:tabs>
                  </w:pPr>
                  <w:r w:rsidRPr="0075534F">
                    <w:t>19</w:t>
                  </w:r>
                </w:p>
              </w:tc>
              <w:tc>
                <w:tcPr>
                  <w:tcW w:w="1019" w:type="dxa"/>
                </w:tcPr>
                <w:p w:rsidR="0075534F" w:rsidRPr="0075534F" w:rsidRDefault="0075534F" w:rsidP="0075534F">
                  <w:pPr>
                    <w:tabs>
                      <w:tab w:val="center" w:pos="4818"/>
                      <w:tab w:val="left" w:pos="6885"/>
                    </w:tabs>
                  </w:pPr>
                  <w:r w:rsidRPr="0075534F">
                    <w:t>2</w:t>
                  </w:r>
                </w:p>
              </w:tc>
              <w:tc>
                <w:tcPr>
                  <w:tcW w:w="1017" w:type="dxa"/>
                </w:tcPr>
                <w:p w:rsidR="0075534F" w:rsidRPr="0075534F" w:rsidRDefault="0075534F" w:rsidP="0075534F">
                  <w:pPr>
                    <w:tabs>
                      <w:tab w:val="center" w:pos="4818"/>
                      <w:tab w:val="left" w:pos="6885"/>
                    </w:tabs>
                  </w:pPr>
                  <w:r w:rsidRPr="0075534F">
                    <w:t>13</w:t>
                  </w:r>
                </w:p>
              </w:tc>
              <w:tc>
                <w:tcPr>
                  <w:tcW w:w="1001" w:type="dxa"/>
                </w:tcPr>
                <w:p w:rsidR="0075534F" w:rsidRPr="0075534F" w:rsidRDefault="0075534F" w:rsidP="0075534F">
                  <w:pPr>
                    <w:tabs>
                      <w:tab w:val="center" w:pos="4818"/>
                      <w:tab w:val="left" w:pos="6885"/>
                    </w:tabs>
                  </w:pPr>
                  <w:r w:rsidRPr="0075534F">
                    <w:t>4</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3,9</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80</w:t>
                  </w:r>
                </w:p>
              </w:tc>
            </w:tr>
            <w:tr w:rsidR="0075534F" w:rsidRPr="0075534F" w:rsidTr="00112ADB">
              <w:tc>
                <w:tcPr>
                  <w:tcW w:w="1037" w:type="dxa"/>
                </w:tcPr>
                <w:p w:rsidR="0075534F" w:rsidRPr="0075534F" w:rsidRDefault="0075534F" w:rsidP="0075534F">
                  <w:pPr>
                    <w:tabs>
                      <w:tab w:val="center" w:pos="4818"/>
                      <w:tab w:val="left" w:pos="6885"/>
                    </w:tabs>
                  </w:pPr>
                  <w:r w:rsidRPr="0075534F">
                    <w:t>5г</w:t>
                  </w:r>
                </w:p>
              </w:tc>
              <w:tc>
                <w:tcPr>
                  <w:tcW w:w="1243" w:type="dxa"/>
                </w:tcPr>
                <w:p w:rsidR="0075534F" w:rsidRPr="0075534F" w:rsidRDefault="0075534F" w:rsidP="0075534F">
                  <w:pPr>
                    <w:tabs>
                      <w:tab w:val="center" w:pos="4818"/>
                      <w:tab w:val="left" w:pos="6885"/>
                    </w:tabs>
                  </w:pPr>
                  <w:r w:rsidRPr="0075534F">
                    <w:t>25</w:t>
                  </w:r>
                </w:p>
              </w:tc>
              <w:tc>
                <w:tcPr>
                  <w:tcW w:w="1019" w:type="dxa"/>
                </w:tcPr>
                <w:p w:rsidR="0075534F" w:rsidRPr="0075534F" w:rsidRDefault="0075534F" w:rsidP="0075534F">
                  <w:pPr>
                    <w:tabs>
                      <w:tab w:val="center" w:pos="4818"/>
                      <w:tab w:val="left" w:pos="6885"/>
                    </w:tabs>
                  </w:pPr>
                  <w:r w:rsidRPr="0075534F">
                    <w:t>3</w:t>
                  </w:r>
                </w:p>
              </w:tc>
              <w:tc>
                <w:tcPr>
                  <w:tcW w:w="1017" w:type="dxa"/>
                </w:tcPr>
                <w:p w:rsidR="0075534F" w:rsidRPr="0075534F" w:rsidRDefault="0075534F" w:rsidP="0075534F">
                  <w:pPr>
                    <w:tabs>
                      <w:tab w:val="center" w:pos="4818"/>
                      <w:tab w:val="left" w:pos="6885"/>
                    </w:tabs>
                  </w:pPr>
                  <w:r w:rsidRPr="0075534F">
                    <w:t>14</w:t>
                  </w:r>
                </w:p>
              </w:tc>
              <w:tc>
                <w:tcPr>
                  <w:tcW w:w="1001" w:type="dxa"/>
                </w:tcPr>
                <w:p w:rsidR="0075534F" w:rsidRPr="0075534F" w:rsidRDefault="0075534F" w:rsidP="0075534F">
                  <w:pPr>
                    <w:tabs>
                      <w:tab w:val="center" w:pos="4818"/>
                      <w:tab w:val="left" w:pos="6885"/>
                    </w:tabs>
                  </w:pPr>
                  <w:r w:rsidRPr="0075534F">
                    <w:t>8</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3,8</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68</w:t>
                  </w:r>
                </w:p>
              </w:tc>
            </w:tr>
            <w:tr w:rsidR="0075534F" w:rsidRPr="0075534F" w:rsidTr="00112ADB">
              <w:tc>
                <w:tcPr>
                  <w:tcW w:w="1037" w:type="dxa"/>
                </w:tcPr>
                <w:p w:rsidR="0075534F" w:rsidRPr="0075534F" w:rsidRDefault="0075534F" w:rsidP="0075534F">
                  <w:pPr>
                    <w:tabs>
                      <w:tab w:val="center" w:pos="4818"/>
                      <w:tab w:val="left" w:pos="6885"/>
                    </w:tabs>
                  </w:pPr>
                  <w:r w:rsidRPr="0075534F">
                    <w:t>6а</w:t>
                  </w:r>
                </w:p>
              </w:tc>
              <w:tc>
                <w:tcPr>
                  <w:tcW w:w="1243" w:type="dxa"/>
                </w:tcPr>
                <w:p w:rsidR="0075534F" w:rsidRPr="0075534F" w:rsidRDefault="0075534F" w:rsidP="0075534F">
                  <w:pPr>
                    <w:tabs>
                      <w:tab w:val="left" w:pos="780"/>
                    </w:tabs>
                  </w:pPr>
                  <w:r w:rsidRPr="0075534F">
                    <w:tab/>
                    <w:t>25</w:t>
                  </w:r>
                </w:p>
              </w:tc>
              <w:tc>
                <w:tcPr>
                  <w:tcW w:w="1019" w:type="dxa"/>
                </w:tcPr>
                <w:p w:rsidR="0075534F" w:rsidRPr="0075534F" w:rsidRDefault="0075534F" w:rsidP="0075534F">
                  <w:pPr>
                    <w:tabs>
                      <w:tab w:val="center" w:pos="4818"/>
                      <w:tab w:val="left" w:pos="6885"/>
                    </w:tabs>
                  </w:pPr>
                  <w:r w:rsidRPr="0075534F">
                    <w:t>13</w:t>
                  </w:r>
                </w:p>
              </w:tc>
              <w:tc>
                <w:tcPr>
                  <w:tcW w:w="1017" w:type="dxa"/>
                </w:tcPr>
                <w:p w:rsidR="0075534F" w:rsidRPr="0075534F" w:rsidRDefault="0075534F" w:rsidP="0075534F">
                  <w:pPr>
                    <w:tabs>
                      <w:tab w:val="center" w:pos="4818"/>
                      <w:tab w:val="left" w:pos="6885"/>
                    </w:tabs>
                  </w:pPr>
                  <w:r w:rsidRPr="0075534F">
                    <w:t>12</w:t>
                  </w:r>
                </w:p>
              </w:tc>
              <w:tc>
                <w:tcPr>
                  <w:tcW w:w="1001" w:type="dxa"/>
                </w:tcPr>
                <w:p w:rsidR="0075534F" w:rsidRPr="0075534F" w:rsidRDefault="0075534F" w:rsidP="0075534F">
                  <w:pPr>
                    <w:tabs>
                      <w:tab w:val="center" w:pos="4818"/>
                      <w:tab w:val="left" w:pos="6885"/>
                    </w:tabs>
                  </w:pPr>
                  <w:r w:rsidRPr="0075534F">
                    <w:t>0</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4,5</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100</w:t>
                  </w:r>
                </w:p>
              </w:tc>
            </w:tr>
            <w:tr w:rsidR="0075534F" w:rsidRPr="0075534F" w:rsidTr="00112ADB">
              <w:tc>
                <w:tcPr>
                  <w:tcW w:w="1037" w:type="dxa"/>
                </w:tcPr>
                <w:p w:rsidR="0075534F" w:rsidRPr="0075534F" w:rsidRDefault="0075534F" w:rsidP="0075534F">
                  <w:pPr>
                    <w:tabs>
                      <w:tab w:val="center" w:pos="4818"/>
                      <w:tab w:val="left" w:pos="6885"/>
                    </w:tabs>
                  </w:pPr>
                  <w:r w:rsidRPr="0075534F">
                    <w:t>6б</w:t>
                  </w:r>
                </w:p>
              </w:tc>
              <w:tc>
                <w:tcPr>
                  <w:tcW w:w="1243" w:type="dxa"/>
                </w:tcPr>
                <w:p w:rsidR="0075534F" w:rsidRPr="0075534F" w:rsidRDefault="0075534F" w:rsidP="0075534F">
                  <w:pPr>
                    <w:tabs>
                      <w:tab w:val="center" w:pos="4818"/>
                      <w:tab w:val="left" w:pos="6885"/>
                    </w:tabs>
                  </w:pPr>
                  <w:r w:rsidRPr="0075534F">
                    <w:t>30</w:t>
                  </w:r>
                </w:p>
              </w:tc>
              <w:tc>
                <w:tcPr>
                  <w:tcW w:w="1019" w:type="dxa"/>
                </w:tcPr>
                <w:p w:rsidR="0075534F" w:rsidRPr="0075534F" w:rsidRDefault="0075534F" w:rsidP="0075534F">
                  <w:pPr>
                    <w:tabs>
                      <w:tab w:val="center" w:pos="4818"/>
                      <w:tab w:val="left" w:pos="6885"/>
                    </w:tabs>
                  </w:pPr>
                  <w:r w:rsidRPr="0075534F">
                    <w:t>2</w:t>
                  </w:r>
                </w:p>
              </w:tc>
              <w:tc>
                <w:tcPr>
                  <w:tcW w:w="1017" w:type="dxa"/>
                </w:tcPr>
                <w:p w:rsidR="0075534F" w:rsidRPr="0075534F" w:rsidRDefault="0075534F" w:rsidP="0075534F">
                  <w:pPr>
                    <w:tabs>
                      <w:tab w:val="center" w:pos="4818"/>
                      <w:tab w:val="left" w:pos="6885"/>
                    </w:tabs>
                  </w:pPr>
                  <w:r w:rsidRPr="0075534F">
                    <w:t>18</w:t>
                  </w:r>
                </w:p>
              </w:tc>
              <w:tc>
                <w:tcPr>
                  <w:tcW w:w="1001" w:type="dxa"/>
                </w:tcPr>
                <w:p w:rsidR="0075534F" w:rsidRPr="0075534F" w:rsidRDefault="0075534F" w:rsidP="0075534F">
                  <w:pPr>
                    <w:tabs>
                      <w:tab w:val="center" w:pos="4818"/>
                      <w:tab w:val="left" w:pos="6885"/>
                    </w:tabs>
                  </w:pPr>
                  <w:r w:rsidRPr="0075534F">
                    <w:t>10</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3,7</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67</w:t>
                  </w:r>
                </w:p>
              </w:tc>
            </w:tr>
            <w:tr w:rsidR="0075534F" w:rsidRPr="0075534F" w:rsidTr="00112ADB">
              <w:tc>
                <w:tcPr>
                  <w:tcW w:w="1037" w:type="dxa"/>
                </w:tcPr>
                <w:p w:rsidR="0075534F" w:rsidRPr="0075534F" w:rsidRDefault="0075534F" w:rsidP="0075534F">
                  <w:pPr>
                    <w:tabs>
                      <w:tab w:val="center" w:pos="4818"/>
                      <w:tab w:val="left" w:pos="6885"/>
                    </w:tabs>
                  </w:pPr>
                  <w:r w:rsidRPr="0075534F">
                    <w:t>6в</w:t>
                  </w:r>
                </w:p>
              </w:tc>
              <w:tc>
                <w:tcPr>
                  <w:tcW w:w="1243" w:type="dxa"/>
                </w:tcPr>
                <w:p w:rsidR="0075534F" w:rsidRPr="0075534F" w:rsidRDefault="0075534F" w:rsidP="0075534F">
                  <w:pPr>
                    <w:tabs>
                      <w:tab w:val="center" w:pos="4818"/>
                      <w:tab w:val="left" w:pos="6885"/>
                    </w:tabs>
                  </w:pPr>
                  <w:r w:rsidRPr="0075534F">
                    <w:t>25</w:t>
                  </w:r>
                </w:p>
              </w:tc>
              <w:tc>
                <w:tcPr>
                  <w:tcW w:w="1019" w:type="dxa"/>
                </w:tcPr>
                <w:p w:rsidR="0075534F" w:rsidRPr="0075534F" w:rsidRDefault="0075534F" w:rsidP="0075534F">
                  <w:pPr>
                    <w:tabs>
                      <w:tab w:val="center" w:pos="4818"/>
                      <w:tab w:val="left" w:pos="6885"/>
                    </w:tabs>
                  </w:pPr>
                  <w:r w:rsidRPr="0075534F">
                    <w:t>4</w:t>
                  </w:r>
                </w:p>
              </w:tc>
              <w:tc>
                <w:tcPr>
                  <w:tcW w:w="1017" w:type="dxa"/>
                </w:tcPr>
                <w:p w:rsidR="0075534F" w:rsidRPr="0075534F" w:rsidRDefault="0075534F" w:rsidP="0075534F">
                  <w:pPr>
                    <w:tabs>
                      <w:tab w:val="center" w:pos="4818"/>
                      <w:tab w:val="left" w:pos="6885"/>
                    </w:tabs>
                  </w:pPr>
                  <w:r w:rsidRPr="0075534F">
                    <w:t>11</w:t>
                  </w:r>
                </w:p>
              </w:tc>
              <w:tc>
                <w:tcPr>
                  <w:tcW w:w="1001" w:type="dxa"/>
                </w:tcPr>
                <w:p w:rsidR="0075534F" w:rsidRPr="0075534F" w:rsidRDefault="0075534F" w:rsidP="0075534F">
                  <w:pPr>
                    <w:tabs>
                      <w:tab w:val="center" w:pos="4818"/>
                      <w:tab w:val="left" w:pos="6885"/>
                    </w:tabs>
                  </w:pPr>
                  <w:r w:rsidRPr="0075534F">
                    <w:t>10</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3,8</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60</w:t>
                  </w:r>
                </w:p>
              </w:tc>
            </w:tr>
            <w:tr w:rsidR="0075534F" w:rsidRPr="0075534F" w:rsidTr="00112ADB">
              <w:tc>
                <w:tcPr>
                  <w:tcW w:w="1037" w:type="dxa"/>
                </w:tcPr>
                <w:p w:rsidR="0075534F" w:rsidRPr="0075534F" w:rsidRDefault="0075534F" w:rsidP="0075534F">
                  <w:pPr>
                    <w:tabs>
                      <w:tab w:val="center" w:pos="4818"/>
                      <w:tab w:val="left" w:pos="6885"/>
                    </w:tabs>
                  </w:pPr>
                  <w:r w:rsidRPr="0075534F">
                    <w:t>6г</w:t>
                  </w:r>
                </w:p>
              </w:tc>
              <w:tc>
                <w:tcPr>
                  <w:tcW w:w="1243" w:type="dxa"/>
                </w:tcPr>
                <w:p w:rsidR="0075534F" w:rsidRPr="0075534F" w:rsidRDefault="0075534F" w:rsidP="0075534F">
                  <w:pPr>
                    <w:tabs>
                      <w:tab w:val="center" w:pos="4818"/>
                      <w:tab w:val="left" w:pos="6885"/>
                    </w:tabs>
                  </w:pPr>
                  <w:r w:rsidRPr="0075534F">
                    <w:t>27</w:t>
                  </w:r>
                </w:p>
              </w:tc>
              <w:tc>
                <w:tcPr>
                  <w:tcW w:w="1019" w:type="dxa"/>
                </w:tcPr>
                <w:p w:rsidR="0075534F" w:rsidRPr="0075534F" w:rsidRDefault="0075534F" w:rsidP="0075534F">
                  <w:pPr>
                    <w:tabs>
                      <w:tab w:val="center" w:pos="4818"/>
                      <w:tab w:val="left" w:pos="6885"/>
                    </w:tabs>
                  </w:pPr>
                  <w:r w:rsidRPr="0075534F">
                    <w:t>1</w:t>
                  </w:r>
                </w:p>
              </w:tc>
              <w:tc>
                <w:tcPr>
                  <w:tcW w:w="1017" w:type="dxa"/>
                </w:tcPr>
                <w:p w:rsidR="0075534F" w:rsidRPr="0075534F" w:rsidRDefault="0075534F" w:rsidP="0075534F">
                  <w:pPr>
                    <w:tabs>
                      <w:tab w:val="center" w:pos="4818"/>
                      <w:tab w:val="left" w:pos="6885"/>
                    </w:tabs>
                  </w:pPr>
                  <w:r w:rsidRPr="0075534F">
                    <w:t>17</w:t>
                  </w:r>
                </w:p>
              </w:tc>
              <w:tc>
                <w:tcPr>
                  <w:tcW w:w="1001" w:type="dxa"/>
                </w:tcPr>
                <w:p w:rsidR="0075534F" w:rsidRPr="0075534F" w:rsidRDefault="0075534F" w:rsidP="0075534F">
                  <w:pPr>
                    <w:tabs>
                      <w:tab w:val="center" w:pos="4818"/>
                      <w:tab w:val="left" w:pos="6885"/>
                    </w:tabs>
                  </w:pPr>
                  <w:r w:rsidRPr="0075534F">
                    <w:t>9</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3,7</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67</w:t>
                  </w:r>
                </w:p>
              </w:tc>
            </w:tr>
            <w:tr w:rsidR="0075534F" w:rsidRPr="0075534F" w:rsidTr="00112ADB">
              <w:tc>
                <w:tcPr>
                  <w:tcW w:w="1037" w:type="dxa"/>
                </w:tcPr>
                <w:p w:rsidR="0075534F" w:rsidRPr="0075534F" w:rsidRDefault="0075534F" w:rsidP="0075534F">
                  <w:pPr>
                    <w:tabs>
                      <w:tab w:val="center" w:pos="4818"/>
                      <w:tab w:val="left" w:pos="6885"/>
                    </w:tabs>
                  </w:pPr>
                  <w:r w:rsidRPr="0075534F">
                    <w:t>7а</w:t>
                  </w:r>
                </w:p>
              </w:tc>
              <w:tc>
                <w:tcPr>
                  <w:tcW w:w="1243" w:type="dxa"/>
                </w:tcPr>
                <w:p w:rsidR="0075534F" w:rsidRPr="0075534F" w:rsidRDefault="0075534F" w:rsidP="0075534F">
                  <w:pPr>
                    <w:tabs>
                      <w:tab w:val="center" w:pos="4818"/>
                      <w:tab w:val="left" w:pos="6885"/>
                    </w:tabs>
                  </w:pPr>
                  <w:r w:rsidRPr="0075534F">
                    <w:t>24</w:t>
                  </w:r>
                </w:p>
              </w:tc>
              <w:tc>
                <w:tcPr>
                  <w:tcW w:w="1019" w:type="dxa"/>
                </w:tcPr>
                <w:p w:rsidR="0075534F" w:rsidRPr="0075534F" w:rsidRDefault="0075534F" w:rsidP="0075534F">
                  <w:pPr>
                    <w:tabs>
                      <w:tab w:val="center" w:pos="4818"/>
                      <w:tab w:val="left" w:pos="6885"/>
                    </w:tabs>
                  </w:pPr>
                  <w:r w:rsidRPr="0075534F">
                    <w:t>13</w:t>
                  </w:r>
                </w:p>
              </w:tc>
              <w:tc>
                <w:tcPr>
                  <w:tcW w:w="1017" w:type="dxa"/>
                </w:tcPr>
                <w:p w:rsidR="0075534F" w:rsidRPr="0075534F" w:rsidRDefault="0075534F" w:rsidP="0075534F">
                  <w:pPr>
                    <w:tabs>
                      <w:tab w:val="center" w:pos="4818"/>
                      <w:tab w:val="left" w:pos="6885"/>
                    </w:tabs>
                  </w:pPr>
                  <w:r w:rsidRPr="0075534F">
                    <w:t>11</w:t>
                  </w:r>
                </w:p>
              </w:tc>
              <w:tc>
                <w:tcPr>
                  <w:tcW w:w="1001" w:type="dxa"/>
                </w:tcPr>
                <w:p w:rsidR="0075534F" w:rsidRPr="0075534F" w:rsidRDefault="0075534F" w:rsidP="0075534F">
                  <w:pPr>
                    <w:tabs>
                      <w:tab w:val="center" w:pos="4818"/>
                      <w:tab w:val="left" w:pos="6885"/>
                    </w:tabs>
                  </w:pP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4,5</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100</w:t>
                  </w:r>
                </w:p>
              </w:tc>
            </w:tr>
            <w:tr w:rsidR="0075534F" w:rsidRPr="0075534F" w:rsidTr="00112ADB">
              <w:tc>
                <w:tcPr>
                  <w:tcW w:w="1037" w:type="dxa"/>
                </w:tcPr>
                <w:p w:rsidR="0075534F" w:rsidRPr="0075534F" w:rsidRDefault="0075534F" w:rsidP="0075534F">
                  <w:pPr>
                    <w:tabs>
                      <w:tab w:val="center" w:pos="4818"/>
                      <w:tab w:val="left" w:pos="6885"/>
                    </w:tabs>
                  </w:pPr>
                  <w:r w:rsidRPr="0075534F">
                    <w:t>7б</w:t>
                  </w:r>
                </w:p>
              </w:tc>
              <w:tc>
                <w:tcPr>
                  <w:tcW w:w="1243" w:type="dxa"/>
                </w:tcPr>
                <w:p w:rsidR="0075534F" w:rsidRPr="0075534F" w:rsidRDefault="0075534F" w:rsidP="0075534F">
                  <w:pPr>
                    <w:tabs>
                      <w:tab w:val="center" w:pos="4818"/>
                      <w:tab w:val="left" w:pos="6885"/>
                    </w:tabs>
                  </w:pPr>
                  <w:r w:rsidRPr="0075534F">
                    <w:t>30</w:t>
                  </w:r>
                </w:p>
              </w:tc>
              <w:tc>
                <w:tcPr>
                  <w:tcW w:w="1019" w:type="dxa"/>
                </w:tcPr>
                <w:p w:rsidR="0075534F" w:rsidRPr="0075534F" w:rsidRDefault="0075534F" w:rsidP="0075534F">
                  <w:pPr>
                    <w:tabs>
                      <w:tab w:val="center" w:pos="4818"/>
                      <w:tab w:val="left" w:pos="6885"/>
                    </w:tabs>
                  </w:pPr>
                  <w:r w:rsidRPr="0075534F">
                    <w:t>3</w:t>
                  </w:r>
                </w:p>
              </w:tc>
              <w:tc>
                <w:tcPr>
                  <w:tcW w:w="1017" w:type="dxa"/>
                </w:tcPr>
                <w:p w:rsidR="0075534F" w:rsidRPr="0075534F" w:rsidRDefault="0075534F" w:rsidP="0075534F">
                  <w:pPr>
                    <w:tabs>
                      <w:tab w:val="center" w:pos="4818"/>
                      <w:tab w:val="left" w:pos="6885"/>
                    </w:tabs>
                  </w:pPr>
                  <w:r w:rsidRPr="0075534F">
                    <w:t>18</w:t>
                  </w:r>
                </w:p>
              </w:tc>
              <w:tc>
                <w:tcPr>
                  <w:tcW w:w="1001" w:type="dxa"/>
                </w:tcPr>
                <w:p w:rsidR="0075534F" w:rsidRPr="0075534F" w:rsidRDefault="0075534F" w:rsidP="0075534F">
                  <w:pPr>
                    <w:tabs>
                      <w:tab w:val="center" w:pos="4818"/>
                      <w:tab w:val="left" w:pos="6885"/>
                    </w:tabs>
                  </w:pPr>
                  <w:r w:rsidRPr="0075534F">
                    <w:t>9</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3,8</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70</w:t>
                  </w:r>
                </w:p>
              </w:tc>
            </w:tr>
            <w:tr w:rsidR="0075534F" w:rsidRPr="0075534F" w:rsidTr="00112ADB">
              <w:tc>
                <w:tcPr>
                  <w:tcW w:w="1037" w:type="dxa"/>
                </w:tcPr>
                <w:p w:rsidR="0075534F" w:rsidRPr="0075534F" w:rsidRDefault="0075534F" w:rsidP="0075534F">
                  <w:pPr>
                    <w:tabs>
                      <w:tab w:val="center" w:pos="4818"/>
                      <w:tab w:val="left" w:pos="6885"/>
                    </w:tabs>
                  </w:pPr>
                  <w:r w:rsidRPr="0075534F">
                    <w:t>7в</w:t>
                  </w:r>
                </w:p>
              </w:tc>
              <w:tc>
                <w:tcPr>
                  <w:tcW w:w="1243" w:type="dxa"/>
                </w:tcPr>
                <w:p w:rsidR="0075534F" w:rsidRPr="0075534F" w:rsidRDefault="0075534F" w:rsidP="0075534F">
                  <w:pPr>
                    <w:tabs>
                      <w:tab w:val="center" w:pos="4818"/>
                      <w:tab w:val="left" w:pos="6885"/>
                    </w:tabs>
                  </w:pPr>
                  <w:r w:rsidRPr="0075534F">
                    <w:t>28</w:t>
                  </w:r>
                </w:p>
              </w:tc>
              <w:tc>
                <w:tcPr>
                  <w:tcW w:w="1019" w:type="dxa"/>
                </w:tcPr>
                <w:p w:rsidR="0075534F" w:rsidRPr="0075534F" w:rsidRDefault="0075534F" w:rsidP="0075534F">
                  <w:pPr>
                    <w:tabs>
                      <w:tab w:val="center" w:pos="4818"/>
                      <w:tab w:val="left" w:pos="6885"/>
                    </w:tabs>
                  </w:pPr>
                  <w:r w:rsidRPr="0075534F">
                    <w:t>5</w:t>
                  </w:r>
                </w:p>
              </w:tc>
              <w:tc>
                <w:tcPr>
                  <w:tcW w:w="1017" w:type="dxa"/>
                </w:tcPr>
                <w:p w:rsidR="0075534F" w:rsidRPr="0075534F" w:rsidRDefault="0075534F" w:rsidP="0075534F">
                  <w:pPr>
                    <w:tabs>
                      <w:tab w:val="center" w:pos="4818"/>
                      <w:tab w:val="left" w:pos="6885"/>
                    </w:tabs>
                  </w:pPr>
                  <w:r w:rsidRPr="0075534F">
                    <w:t>11</w:t>
                  </w:r>
                </w:p>
              </w:tc>
              <w:tc>
                <w:tcPr>
                  <w:tcW w:w="1001" w:type="dxa"/>
                </w:tcPr>
                <w:p w:rsidR="0075534F" w:rsidRPr="0075534F" w:rsidRDefault="0075534F" w:rsidP="0075534F">
                  <w:pPr>
                    <w:tabs>
                      <w:tab w:val="center" w:pos="4818"/>
                      <w:tab w:val="left" w:pos="6885"/>
                    </w:tabs>
                  </w:pPr>
                  <w:r w:rsidRPr="0075534F">
                    <w:t>12</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3,8</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57</w:t>
                  </w:r>
                </w:p>
              </w:tc>
            </w:tr>
            <w:tr w:rsidR="0075534F" w:rsidRPr="0075534F" w:rsidTr="00112ADB">
              <w:tc>
                <w:tcPr>
                  <w:tcW w:w="1037" w:type="dxa"/>
                </w:tcPr>
                <w:p w:rsidR="0075534F" w:rsidRPr="0075534F" w:rsidRDefault="0075534F" w:rsidP="0075534F">
                  <w:pPr>
                    <w:tabs>
                      <w:tab w:val="center" w:pos="4818"/>
                      <w:tab w:val="left" w:pos="6885"/>
                    </w:tabs>
                  </w:pPr>
                  <w:r w:rsidRPr="0075534F">
                    <w:t>7г</w:t>
                  </w:r>
                </w:p>
              </w:tc>
              <w:tc>
                <w:tcPr>
                  <w:tcW w:w="1243" w:type="dxa"/>
                </w:tcPr>
                <w:p w:rsidR="0075534F" w:rsidRPr="0075534F" w:rsidRDefault="0075534F" w:rsidP="0075534F">
                  <w:pPr>
                    <w:tabs>
                      <w:tab w:val="center" w:pos="4818"/>
                      <w:tab w:val="left" w:pos="6885"/>
                    </w:tabs>
                  </w:pPr>
                  <w:r w:rsidRPr="0075534F">
                    <w:t>15</w:t>
                  </w:r>
                </w:p>
              </w:tc>
              <w:tc>
                <w:tcPr>
                  <w:tcW w:w="1019" w:type="dxa"/>
                </w:tcPr>
                <w:p w:rsidR="0075534F" w:rsidRPr="0075534F" w:rsidRDefault="0075534F" w:rsidP="0075534F">
                  <w:pPr>
                    <w:tabs>
                      <w:tab w:val="center" w:pos="4818"/>
                      <w:tab w:val="left" w:pos="6885"/>
                    </w:tabs>
                  </w:pPr>
                  <w:r w:rsidRPr="0075534F">
                    <w:t>5</w:t>
                  </w:r>
                </w:p>
              </w:tc>
              <w:tc>
                <w:tcPr>
                  <w:tcW w:w="1017" w:type="dxa"/>
                </w:tcPr>
                <w:p w:rsidR="0075534F" w:rsidRPr="0075534F" w:rsidRDefault="0075534F" w:rsidP="0075534F">
                  <w:pPr>
                    <w:tabs>
                      <w:tab w:val="center" w:pos="4818"/>
                      <w:tab w:val="left" w:pos="6885"/>
                    </w:tabs>
                  </w:pPr>
                  <w:r w:rsidRPr="0075534F">
                    <w:t>7</w:t>
                  </w:r>
                </w:p>
              </w:tc>
              <w:tc>
                <w:tcPr>
                  <w:tcW w:w="1001" w:type="dxa"/>
                </w:tcPr>
                <w:p w:rsidR="0075534F" w:rsidRPr="0075534F" w:rsidRDefault="0075534F" w:rsidP="0075534F">
                  <w:pPr>
                    <w:tabs>
                      <w:tab w:val="center" w:pos="4818"/>
                      <w:tab w:val="left" w:pos="6885"/>
                    </w:tabs>
                  </w:pPr>
                  <w:r w:rsidRPr="0075534F">
                    <w:t>3</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4,1</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80</w:t>
                  </w:r>
                </w:p>
              </w:tc>
            </w:tr>
            <w:tr w:rsidR="0075534F" w:rsidRPr="0075534F" w:rsidTr="00112ADB">
              <w:tc>
                <w:tcPr>
                  <w:tcW w:w="1037" w:type="dxa"/>
                </w:tcPr>
                <w:p w:rsidR="0075534F" w:rsidRPr="0075534F" w:rsidRDefault="0075534F" w:rsidP="0075534F">
                  <w:pPr>
                    <w:tabs>
                      <w:tab w:val="center" w:pos="4818"/>
                      <w:tab w:val="left" w:pos="6885"/>
                    </w:tabs>
                  </w:pPr>
                  <w:r w:rsidRPr="0075534F">
                    <w:t>8а</w:t>
                  </w:r>
                </w:p>
              </w:tc>
              <w:tc>
                <w:tcPr>
                  <w:tcW w:w="1243" w:type="dxa"/>
                </w:tcPr>
                <w:p w:rsidR="0075534F" w:rsidRPr="0075534F" w:rsidRDefault="0075534F" w:rsidP="0075534F">
                  <w:pPr>
                    <w:tabs>
                      <w:tab w:val="center" w:pos="4818"/>
                      <w:tab w:val="left" w:pos="6885"/>
                    </w:tabs>
                  </w:pPr>
                  <w:r w:rsidRPr="0075534F">
                    <w:t>22</w:t>
                  </w:r>
                </w:p>
              </w:tc>
              <w:tc>
                <w:tcPr>
                  <w:tcW w:w="1019" w:type="dxa"/>
                </w:tcPr>
                <w:p w:rsidR="0075534F" w:rsidRPr="0075534F" w:rsidRDefault="0075534F" w:rsidP="0075534F">
                  <w:pPr>
                    <w:tabs>
                      <w:tab w:val="center" w:pos="4818"/>
                      <w:tab w:val="left" w:pos="6885"/>
                    </w:tabs>
                  </w:pPr>
                  <w:r w:rsidRPr="0075534F">
                    <w:t>9</w:t>
                  </w:r>
                </w:p>
              </w:tc>
              <w:tc>
                <w:tcPr>
                  <w:tcW w:w="1017" w:type="dxa"/>
                </w:tcPr>
                <w:p w:rsidR="0075534F" w:rsidRPr="0075534F" w:rsidRDefault="0075534F" w:rsidP="0075534F">
                  <w:pPr>
                    <w:tabs>
                      <w:tab w:val="center" w:pos="4818"/>
                      <w:tab w:val="left" w:pos="6885"/>
                    </w:tabs>
                  </w:pPr>
                  <w:r w:rsidRPr="0075534F">
                    <w:t>13</w:t>
                  </w:r>
                </w:p>
              </w:tc>
              <w:tc>
                <w:tcPr>
                  <w:tcW w:w="1001" w:type="dxa"/>
                </w:tcPr>
                <w:p w:rsidR="0075534F" w:rsidRPr="0075534F" w:rsidRDefault="0075534F" w:rsidP="0075534F">
                  <w:pPr>
                    <w:tabs>
                      <w:tab w:val="center" w:pos="4818"/>
                      <w:tab w:val="left" w:pos="6885"/>
                    </w:tabs>
                  </w:pPr>
                  <w:r w:rsidRPr="0075534F">
                    <w:t>0</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4,4</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100</w:t>
                  </w:r>
                </w:p>
              </w:tc>
            </w:tr>
            <w:tr w:rsidR="0075534F" w:rsidRPr="0075534F" w:rsidTr="00112ADB">
              <w:tc>
                <w:tcPr>
                  <w:tcW w:w="1037" w:type="dxa"/>
                </w:tcPr>
                <w:p w:rsidR="0075534F" w:rsidRPr="0075534F" w:rsidRDefault="0075534F" w:rsidP="0075534F">
                  <w:pPr>
                    <w:tabs>
                      <w:tab w:val="center" w:pos="4818"/>
                      <w:tab w:val="left" w:pos="6885"/>
                    </w:tabs>
                  </w:pPr>
                  <w:r w:rsidRPr="0075534F">
                    <w:t>8б</w:t>
                  </w:r>
                </w:p>
              </w:tc>
              <w:tc>
                <w:tcPr>
                  <w:tcW w:w="1243" w:type="dxa"/>
                </w:tcPr>
                <w:p w:rsidR="0075534F" w:rsidRPr="0075534F" w:rsidRDefault="0075534F" w:rsidP="0075534F">
                  <w:pPr>
                    <w:tabs>
                      <w:tab w:val="center" w:pos="4818"/>
                      <w:tab w:val="left" w:pos="6885"/>
                    </w:tabs>
                  </w:pPr>
                  <w:r w:rsidRPr="0075534F">
                    <w:t>23</w:t>
                  </w:r>
                </w:p>
              </w:tc>
              <w:tc>
                <w:tcPr>
                  <w:tcW w:w="1019" w:type="dxa"/>
                </w:tcPr>
                <w:p w:rsidR="0075534F" w:rsidRPr="0075534F" w:rsidRDefault="0075534F" w:rsidP="0075534F">
                  <w:pPr>
                    <w:tabs>
                      <w:tab w:val="center" w:pos="4818"/>
                      <w:tab w:val="left" w:pos="6885"/>
                    </w:tabs>
                  </w:pPr>
                  <w:r w:rsidRPr="0075534F">
                    <w:t>6</w:t>
                  </w:r>
                </w:p>
              </w:tc>
              <w:tc>
                <w:tcPr>
                  <w:tcW w:w="1017" w:type="dxa"/>
                </w:tcPr>
                <w:p w:rsidR="0075534F" w:rsidRPr="0075534F" w:rsidRDefault="0075534F" w:rsidP="0075534F">
                  <w:pPr>
                    <w:tabs>
                      <w:tab w:val="center" w:pos="4818"/>
                      <w:tab w:val="left" w:pos="6885"/>
                    </w:tabs>
                  </w:pPr>
                  <w:r w:rsidRPr="0075534F">
                    <w:t>12</w:t>
                  </w:r>
                </w:p>
              </w:tc>
              <w:tc>
                <w:tcPr>
                  <w:tcW w:w="1001" w:type="dxa"/>
                </w:tcPr>
                <w:p w:rsidR="0075534F" w:rsidRPr="0075534F" w:rsidRDefault="0075534F" w:rsidP="0075534F">
                  <w:pPr>
                    <w:tabs>
                      <w:tab w:val="center" w:pos="4818"/>
                      <w:tab w:val="left" w:pos="6885"/>
                    </w:tabs>
                  </w:pPr>
                  <w:r w:rsidRPr="0075534F">
                    <w:t>5</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78</w:t>
                  </w:r>
                </w:p>
              </w:tc>
            </w:tr>
            <w:tr w:rsidR="0075534F" w:rsidRPr="0075534F" w:rsidTr="00112ADB">
              <w:tc>
                <w:tcPr>
                  <w:tcW w:w="1037" w:type="dxa"/>
                </w:tcPr>
                <w:p w:rsidR="0075534F" w:rsidRPr="0075534F" w:rsidRDefault="0075534F" w:rsidP="0075534F">
                  <w:pPr>
                    <w:tabs>
                      <w:tab w:val="center" w:pos="4818"/>
                      <w:tab w:val="left" w:pos="6885"/>
                    </w:tabs>
                  </w:pPr>
                  <w:r w:rsidRPr="0075534F">
                    <w:t>8в</w:t>
                  </w:r>
                </w:p>
              </w:tc>
              <w:tc>
                <w:tcPr>
                  <w:tcW w:w="1243" w:type="dxa"/>
                </w:tcPr>
                <w:p w:rsidR="0075534F" w:rsidRPr="0075534F" w:rsidRDefault="0075534F" w:rsidP="0075534F">
                  <w:pPr>
                    <w:tabs>
                      <w:tab w:val="center" w:pos="4818"/>
                      <w:tab w:val="left" w:pos="6885"/>
                    </w:tabs>
                  </w:pPr>
                  <w:r w:rsidRPr="0075534F">
                    <w:t>22</w:t>
                  </w:r>
                </w:p>
              </w:tc>
              <w:tc>
                <w:tcPr>
                  <w:tcW w:w="1019" w:type="dxa"/>
                </w:tcPr>
                <w:p w:rsidR="0075534F" w:rsidRPr="0075534F" w:rsidRDefault="0075534F" w:rsidP="0075534F">
                  <w:pPr>
                    <w:tabs>
                      <w:tab w:val="center" w:pos="4818"/>
                      <w:tab w:val="left" w:pos="6885"/>
                    </w:tabs>
                  </w:pPr>
                  <w:r w:rsidRPr="0075534F">
                    <w:t>10</w:t>
                  </w:r>
                </w:p>
              </w:tc>
              <w:tc>
                <w:tcPr>
                  <w:tcW w:w="1017" w:type="dxa"/>
                </w:tcPr>
                <w:p w:rsidR="0075534F" w:rsidRPr="0075534F" w:rsidRDefault="0075534F" w:rsidP="0075534F">
                  <w:pPr>
                    <w:tabs>
                      <w:tab w:val="center" w:pos="4818"/>
                      <w:tab w:val="left" w:pos="6885"/>
                    </w:tabs>
                  </w:pPr>
                  <w:r w:rsidRPr="0075534F">
                    <w:t>8</w:t>
                  </w:r>
                </w:p>
              </w:tc>
              <w:tc>
                <w:tcPr>
                  <w:tcW w:w="1001" w:type="dxa"/>
                </w:tcPr>
                <w:p w:rsidR="0075534F" w:rsidRPr="0075534F" w:rsidRDefault="0075534F" w:rsidP="0075534F">
                  <w:pPr>
                    <w:tabs>
                      <w:tab w:val="center" w:pos="4818"/>
                      <w:tab w:val="left" w:pos="6885"/>
                    </w:tabs>
                  </w:pPr>
                  <w:r w:rsidRPr="0075534F">
                    <w:t>4</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4,3</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82</w:t>
                  </w:r>
                </w:p>
              </w:tc>
            </w:tr>
            <w:tr w:rsidR="0075534F" w:rsidRPr="0075534F" w:rsidTr="00112ADB">
              <w:tc>
                <w:tcPr>
                  <w:tcW w:w="1037" w:type="dxa"/>
                </w:tcPr>
                <w:p w:rsidR="0075534F" w:rsidRPr="0075534F" w:rsidRDefault="0075534F" w:rsidP="0075534F">
                  <w:pPr>
                    <w:tabs>
                      <w:tab w:val="center" w:pos="4818"/>
                      <w:tab w:val="left" w:pos="6885"/>
                    </w:tabs>
                  </w:pPr>
                  <w:r w:rsidRPr="0075534F">
                    <w:t>8г</w:t>
                  </w:r>
                </w:p>
              </w:tc>
              <w:tc>
                <w:tcPr>
                  <w:tcW w:w="1243" w:type="dxa"/>
                </w:tcPr>
                <w:p w:rsidR="0075534F" w:rsidRPr="0075534F" w:rsidRDefault="0075534F" w:rsidP="0075534F">
                  <w:pPr>
                    <w:tabs>
                      <w:tab w:val="center" w:pos="4818"/>
                      <w:tab w:val="left" w:pos="6885"/>
                    </w:tabs>
                  </w:pPr>
                  <w:r w:rsidRPr="0075534F">
                    <w:t>12</w:t>
                  </w:r>
                </w:p>
              </w:tc>
              <w:tc>
                <w:tcPr>
                  <w:tcW w:w="1019" w:type="dxa"/>
                </w:tcPr>
                <w:p w:rsidR="0075534F" w:rsidRPr="0075534F" w:rsidRDefault="0075534F" w:rsidP="0075534F">
                  <w:pPr>
                    <w:tabs>
                      <w:tab w:val="center" w:pos="4818"/>
                      <w:tab w:val="left" w:pos="6885"/>
                    </w:tabs>
                  </w:pPr>
                  <w:r w:rsidRPr="0075534F">
                    <w:t>1</w:t>
                  </w:r>
                </w:p>
              </w:tc>
              <w:tc>
                <w:tcPr>
                  <w:tcW w:w="1017" w:type="dxa"/>
                </w:tcPr>
                <w:p w:rsidR="0075534F" w:rsidRPr="0075534F" w:rsidRDefault="0075534F" w:rsidP="0075534F">
                  <w:pPr>
                    <w:tabs>
                      <w:tab w:val="center" w:pos="4818"/>
                      <w:tab w:val="left" w:pos="6885"/>
                    </w:tabs>
                  </w:pPr>
                  <w:r w:rsidRPr="0075534F">
                    <w:t>8</w:t>
                  </w:r>
                </w:p>
              </w:tc>
              <w:tc>
                <w:tcPr>
                  <w:tcW w:w="1001" w:type="dxa"/>
                </w:tcPr>
                <w:p w:rsidR="0075534F" w:rsidRPr="0075534F" w:rsidRDefault="0075534F" w:rsidP="0075534F">
                  <w:pPr>
                    <w:tabs>
                      <w:tab w:val="center" w:pos="4818"/>
                      <w:tab w:val="left" w:pos="6885"/>
                    </w:tabs>
                  </w:pPr>
                  <w:r w:rsidRPr="0075534F">
                    <w:t>3</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3,8</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75</w:t>
                  </w:r>
                </w:p>
              </w:tc>
            </w:tr>
            <w:tr w:rsidR="0075534F" w:rsidRPr="0075534F" w:rsidTr="00112ADB">
              <w:tc>
                <w:tcPr>
                  <w:tcW w:w="1037" w:type="dxa"/>
                </w:tcPr>
                <w:p w:rsidR="0075534F" w:rsidRPr="0075534F" w:rsidRDefault="0075534F" w:rsidP="0075534F">
                  <w:pPr>
                    <w:tabs>
                      <w:tab w:val="center" w:pos="4818"/>
                      <w:tab w:val="left" w:pos="6885"/>
                    </w:tabs>
                  </w:pPr>
                  <w:r w:rsidRPr="0075534F">
                    <w:t>9а</w:t>
                  </w:r>
                </w:p>
              </w:tc>
              <w:tc>
                <w:tcPr>
                  <w:tcW w:w="1243" w:type="dxa"/>
                </w:tcPr>
                <w:p w:rsidR="0075534F" w:rsidRPr="0075534F" w:rsidRDefault="0075534F" w:rsidP="0075534F">
                  <w:pPr>
                    <w:tabs>
                      <w:tab w:val="center" w:pos="4818"/>
                      <w:tab w:val="left" w:pos="6885"/>
                    </w:tabs>
                  </w:pPr>
                  <w:r w:rsidRPr="0075534F">
                    <w:t>24</w:t>
                  </w:r>
                </w:p>
              </w:tc>
              <w:tc>
                <w:tcPr>
                  <w:tcW w:w="1019" w:type="dxa"/>
                </w:tcPr>
                <w:p w:rsidR="0075534F" w:rsidRPr="0075534F" w:rsidRDefault="0075534F" w:rsidP="0075534F">
                  <w:pPr>
                    <w:tabs>
                      <w:tab w:val="center" w:pos="4818"/>
                      <w:tab w:val="left" w:pos="6885"/>
                    </w:tabs>
                  </w:pPr>
                  <w:r w:rsidRPr="0075534F">
                    <w:t>6</w:t>
                  </w:r>
                </w:p>
              </w:tc>
              <w:tc>
                <w:tcPr>
                  <w:tcW w:w="1017" w:type="dxa"/>
                </w:tcPr>
                <w:p w:rsidR="0075534F" w:rsidRPr="0075534F" w:rsidRDefault="0075534F" w:rsidP="0075534F">
                  <w:pPr>
                    <w:tabs>
                      <w:tab w:val="center" w:pos="4818"/>
                      <w:tab w:val="left" w:pos="6885"/>
                    </w:tabs>
                  </w:pPr>
                  <w:r w:rsidRPr="0075534F">
                    <w:t>16</w:t>
                  </w:r>
                </w:p>
              </w:tc>
              <w:tc>
                <w:tcPr>
                  <w:tcW w:w="1001" w:type="dxa"/>
                </w:tcPr>
                <w:p w:rsidR="0075534F" w:rsidRPr="0075534F" w:rsidRDefault="0075534F" w:rsidP="0075534F">
                  <w:pPr>
                    <w:tabs>
                      <w:tab w:val="center" w:pos="4818"/>
                      <w:tab w:val="left" w:pos="6885"/>
                    </w:tabs>
                  </w:pPr>
                  <w:r w:rsidRPr="0075534F">
                    <w:t>2</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4,2</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92</w:t>
                  </w:r>
                </w:p>
              </w:tc>
            </w:tr>
            <w:tr w:rsidR="0075534F" w:rsidRPr="0075534F" w:rsidTr="00112ADB">
              <w:tc>
                <w:tcPr>
                  <w:tcW w:w="1037" w:type="dxa"/>
                </w:tcPr>
                <w:p w:rsidR="0075534F" w:rsidRPr="0075534F" w:rsidRDefault="0075534F" w:rsidP="0075534F">
                  <w:pPr>
                    <w:tabs>
                      <w:tab w:val="center" w:pos="4818"/>
                      <w:tab w:val="left" w:pos="6885"/>
                    </w:tabs>
                  </w:pPr>
                  <w:r w:rsidRPr="0075534F">
                    <w:t>9б</w:t>
                  </w:r>
                </w:p>
              </w:tc>
              <w:tc>
                <w:tcPr>
                  <w:tcW w:w="1243" w:type="dxa"/>
                </w:tcPr>
                <w:p w:rsidR="0075534F" w:rsidRPr="0075534F" w:rsidRDefault="0075534F" w:rsidP="0075534F">
                  <w:pPr>
                    <w:tabs>
                      <w:tab w:val="center" w:pos="4818"/>
                      <w:tab w:val="left" w:pos="6885"/>
                    </w:tabs>
                  </w:pPr>
                  <w:r w:rsidRPr="0075534F">
                    <w:t>18</w:t>
                  </w:r>
                </w:p>
              </w:tc>
              <w:tc>
                <w:tcPr>
                  <w:tcW w:w="1019" w:type="dxa"/>
                </w:tcPr>
                <w:p w:rsidR="0075534F" w:rsidRPr="0075534F" w:rsidRDefault="0075534F" w:rsidP="0075534F">
                  <w:pPr>
                    <w:tabs>
                      <w:tab w:val="center" w:pos="4818"/>
                      <w:tab w:val="left" w:pos="6885"/>
                    </w:tabs>
                  </w:pPr>
                  <w:r w:rsidRPr="0075534F">
                    <w:t>7</w:t>
                  </w:r>
                </w:p>
              </w:tc>
              <w:tc>
                <w:tcPr>
                  <w:tcW w:w="1017" w:type="dxa"/>
                </w:tcPr>
                <w:p w:rsidR="0075534F" w:rsidRPr="0075534F" w:rsidRDefault="0075534F" w:rsidP="0075534F">
                  <w:pPr>
                    <w:tabs>
                      <w:tab w:val="center" w:pos="4818"/>
                      <w:tab w:val="left" w:pos="6885"/>
                    </w:tabs>
                  </w:pPr>
                  <w:r w:rsidRPr="0075534F">
                    <w:t>9</w:t>
                  </w:r>
                </w:p>
              </w:tc>
              <w:tc>
                <w:tcPr>
                  <w:tcW w:w="1001" w:type="dxa"/>
                </w:tcPr>
                <w:p w:rsidR="0075534F" w:rsidRPr="0075534F" w:rsidRDefault="0075534F" w:rsidP="0075534F">
                  <w:pPr>
                    <w:tabs>
                      <w:tab w:val="center" w:pos="4818"/>
                      <w:tab w:val="left" w:pos="6885"/>
                    </w:tabs>
                  </w:pPr>
                  <w:r w:rsidRPr="0075534F">
                    <w:t>2</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4,3</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89</w:t>
                  </w:r>
                </w:p>
              </w:tc>
            </w:tr>
            <w:tr w:rsidR="0075534F" w:rsidRPr="0075534F" w:rsidTr="00112ADB">
              <w:tc>
                <w:tcPr>
                  <w:tcW w:w="1037" w:type="dxa"/>
                </w:tcPr>
                <w:p w:rsidR="0075534F" w:rsidRPr="0075534F" w:rsidRDefault="0075534F" w:rsidP="0075534F">
                  <w:pPr>
                    <w:tabs>
                      <w:tab w:val="center" w:pos="4818"/>
                      <w:tab w:val="left" w:pos="6885"/>
                    </w:tabs>
                  </w:pPr>
                  <w:r w:rsidRPr="0075534F">
                    <w:t>9в</w:t>
                  </w:r>
                </w:p>
              </w:tc>
              <w:tc>
                <w:tcPr>
                  <w:tcW w:w="1243" w:type="dxa"/>
                </w:tcPr>
                <w:p w:rsidR="0075534F" w:rsidRPr="0075534F" w:rsidRDefault="0075534F" w:rsidP="0075534F">
                  <w:pPr>
                    <w:tabs>
                      <w:tab w:val="center" w:pos="4818"/>
                      <w:tab w:val="left" w:pos="6885"/>
                    </w:tabs>
                  </w:pPr>
                  <w:r w:rsidRPr="0075534F">
                    <w:t>23</w:t>
                  </w:r>
                </w:p>
              </w:tc>
              <w:tc>
                <w:tcPr>
                  <w:tcW w:w="1019" w:type="dxa"/>
                </w:tcPr>
                <w:p w:rsidR="0075534F" w:rsidRPr="0075534F" w:rsidRDefault="0075534F" w:rsidP="0075534F">
                  <w:pPr>
                    <w:tabs>
                      <w:tab w:val="center" w:pos="4818"/>
                      <w:tab w:val="left" w:pos="6885"/>
                    </w:tabs>
                  </w:pPr>
                  <w:r w:rsidRPr="0075534F">
                    <w:t>4</w:t>
                  </w:r>
                </w:p>
              </w:tc>
              <w:tc>
                <w:tcPr>
                  <w:tcW w:w="1017" w:type="dxa"/>
                </w:tcPr>
                <w:p w:rsidR="0075534F" w:rsidRPr="0075534F" w:rsidRDefault="0075534F" w:rsidP="0075534F">
                  <w:pPr>
                    <w:tabs>
                      <w:tab w:val="center" w:pos="4818"/>
                      <w:tab w:val="left" w:pos="6885"/>
                    </w:tabs>
                  </w:pPr>
                  <w:r w:rsidRPr="0075534F">
                    <w:t>15</w:t>
                  </w:r>
                </w:p>
              </w:tc>
              <w:tc>
                <w:tcPr>
                  <w:tcW w:w="1001" w:type="dxa"/>
                </w:tcPr>
                <w:p w:rsidR="0075534F" w:rsidRPr="0075534F" w:rsidRDefault="0075534F" w:rsidP="0075534F">
                  <w:pPr>
                    <w:tabs>
                      <w:tab w:val="center" w:pos="4818"/>
                      <w:tab w:val="left" w:pos="6885"/>
                    </w:tabs>
                  </w:pPr>
                  <w:r w:rsidRPr="0075534F">
                    <w:t>4</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83</w:t>
                  </w:r>
                </w:p>
              </w:tc>
            </w:tr>
            <w:tr w:rsidR="0075534F" w:rsidRPr="0075534F" w:rsidTr="00112ADB">
              <w:tc>
                <w:tcPr>
                  <w:tcW w:w="1037" w:type="dxa"/>
                </w:tcPr>
                <w:p w:rsidR="0075534F" w:rsidRPr="0075534F" w:rsidRDefault="0075534F" w:rsidP="0075534F">
                  <w:pPr>
                    <w:tabs>
                      <w:tab w:val="center" w:pos="4818"/>
                      <w:tab w:val="left" w:pos="6885"/>
                    </w:tabs>
                  </w:pPr>
                  <w:r w:rsidRPr="0075534F">
                    <w:t>10а</w:t>
                  </w:r>
                </w:p>
              </w:tc>
              <w:tc>
                <w:tcPr>
                  <w:tcW w:w="1243" w:type="dxa"/>
                </w:tcPr>
                <w:p w:rsidR="0075534F" w:rsidRPr="0075534F" w:rsidRDefault="0075534F" w:rsidP="0075534F">
                  <w:pPr>
                    <w:tabs>
                      <w:tab w:val="center" w:pos="4818"/>
                      <w:tab w:val="left" w:pos="6885"/>
                    </w:tabs>
                  </w:pPr>
                  <w:r w:rsidRPr="0075534F">
                    <w:t>21</w:t>
                  </w:r>
                </w:p>
              </w:tc>
              <w:tc>
                <w:tcPr>
                  <w:tcW w:w="1019" w:type="dxa"/>
                </w:tcPr>
                <w:p w:rsidR="0075534F" w:rsidRPr="0075534F" w:rsidRDefault="0075534F" w:rsidP="0075534F">
                  <w:pPr>
                    <w:tabs>
                      <w:tab w:val="center" w:pos="4818"/>
                      <w:tab w:val="left" w:pos="6885"/>
                    </w:tabs>
                  </w:pPr>
                  <w:r w:rsidRPr="0075534F">
                    <w:t>9</w:t>
                  </w:r>
                </w:p>
              </w:tc>
              <w:tc>
                <w:tcPr>
                  <w:tcW w:w="1017" w:type="dxa"/>
                </w:tcPr>
                <w:p w:rsidR="0075534F" w:rsidRPr="0075534F" w:rsidRDefault="0075534F" w:rsidP="0075534F">
                  <w:pPr>
                    <w:tabs>
                      <w:tab w:val="center" w:pos="4818"/>
                      <w:tab w:val="left" w:pos="6885"/>
                    </w:tabs>
                  </w:pPr>
                  <w:r w:rsidRPr="0075534F">
                    <w:t>12</w:t>
                  </w:r>
                </w:p>
              </w:tc>
              <w:tc>
                <w:tcPr>
                  <w:tcW w:w="1001" w:type="dxa"/>
                </w:tcPr>
                <w:p w:rsidR="0075534F" w:rsidRPr="0075534F" w:rsidRDefault="0075534F" w:rsidP="0075534F">
                  <w:pPr>
                    <w:tabs>
                      <w:tab w:val="center" w:pos="4818"/>
                      <w:tab w:val="left" w:pos="6885"/>
                    </w:tabs>
                  </w:pPr>
                  <w:r w:rsidRPr="0075534F">
                    <w:t>0</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4,4</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100</w:t>
                  </w:r>
                </w:p>
              </w:tc>
            </w:tr>
            <w:tr w:rsidR="0075534F" w:rsidRPr="0075534F" w:rsidTr="00112ADB">
              <w:tc>
                <w:tcPr>
                  <w:tcW w:w="1037" w:type="dxa"/>
                </w:tcPr>
                <w:p w:rsidR="0075534F" w:rsidRPr="0075534F" w:rsidRDefault="0075534F" w:rsidP="0075534F">
                  <w:pPr>
                    <w:tabs>
                      <w:tab w:val="center" w:pos="4818"/>
                      <w:tab w:val="left" w:pos="6885"/>
                    </w:tabs>
                  </w:pPr>
                  <w:r w:rsidRPr="0075534F">
                    <w:t>10б</w:t>
                  </w:r>
                </w:p>
              </w:tc>
              <w:tc>
                <w:tcPr>
                  <w:tcW w:w="1243" w:type="dxa"/>
                </w:tcPr>
                <w:p w:rsidR="0075534F" w:rsidRPr="0075534F" w:rsidRDefault="0075534F" w:rsidP="0075534F">
                  <w:pPr>
                    <w:tabs>
                      <w:tab w:val="center" w:pos="4818"/>
                      <w:tab w:val="left" w:pos="6885"/>
                    </w:tabs>
                  </w:pPr>
                  <w:r w:rsidRPr="0075534F">
                    <w:t>19</w:t>
                  </w:r>
                </w:p>
              </w:tc>
              <w:tc>
                <w:tcPr>
                  <w:tcW w:w="1019" w:type="dxa"/>
                </w:tcPr>
                <w:p w:rsidR="0075534F" w:rsidRPr="0075534F" w:rsidRDefault="0075534F" w:rsidP="0075534F">
                  <w:pPr>
                    <w:tabs>
                      <w:tab w:val="center" w:pos="4818"/>
                      <w:tab w:val="left" w:pos="6885"/>
                    </w:tabs>
                  </w:pPr>
                  <w:r w:rsidRPr="0075534F">
                    <w:t>5</w:t>
                  </w:r>
                </w:p>
              </w:tc>
              <w:tc>
                <w:tcPr>
                  <w:tcW w:w="1017" w:type="dxa"/>
                </w:tcPr>
                <w:p w:rsidR="0075534F" w:rsidRPr="0075534F" w:rsidRDefault="0075534F" w:rsidP="0075534F">
                  <w:pPr>
                    <w:tabs>
                      <w:tab w:val="center" w:pos="4818"/>
                      <w:tab w:val="left" w:pos="6885"/>
                    </w:tabs>
                  </w:pPr>
                  <w:r w:rsidRPr="0075534F">
                    <w:t>12</w:t>
                  </w:r>
                </w:p>
              </w:tc>
              <w:tc>
                <w:tcPr>
                  <w:tcW w:w="1001" w:type="dxa"/>
                </w:tcPr>
                <w:p w:rsidR="0075534F" w:rsidRPr="0075534F" w:rsidRDefault="0075534F" w:rsidP="0075534F">
                  <w:pPr>
                    <w:tabs>
                      <w:tab w:val="center" w:pos="4818"/>
                      <w:tab w:val="left" w:pos="6885"/>
                    </w:tabs>
                  </w:pPr>
                  <w:r w:rsidRPr="0075534F">
                    <w:t>2</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4,2</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89</w:t>
                  </w:r>
                </w:p>
              </w:tc>
            </w:tr>
            <w:tr w:rsidR="0075534F" w:rsidRPr="0075534F" w:rsidTr="00112ADB">
              <w:tc>
                <w:tcPr>
                  <w:tcW w:w="1037" w:type="dxa"/>
                </w:tcPr>
                <w:p w:rsidR="0075534F" w:rsidRPr="0075534F" w:rsidRDefault="0075534F" w:rsidP="0075534F">
                  <w:pPr>
                    <w:tabs>
                      <w:tab w:val="center" w:pos="4818"/>
                      <w:tab w:val="left" w:pos="6885"/>
                    </w:tabs>
                  </w:pPr>
                  <w:r w:rsidRPr="0075534F">
                    <w:t>11а</w:t>
                  </w:r>
                </w:p>
              </w:tc>
              <w:tc>
                <w:tcPr>
                  <w:tcW w:w="1243" w:type="dxa"/>
                </w:tcPr>
                <w:p w:rsidR="0075534F" w:rsidRPr="0075534F" w:rsidRDefault="0075534F" w:rsidP="0075534F">
                  <w:pPr>
                    <w:tabs>
                      <w:tab w:val="center" w:pos="4818"/>
                      <w:tab w:val="left" w:pos="6885"/>
                    </w:tabs>
                  </w:pPr>
                  <w:r w:rsidRPr="0075534F">
                    <w:t>21</w:t>
                  </w:r>
                </w:p>
              </w:tc>
              <w:tc>
                <w:tcPr>
                  <w:tcW w:w="1019" w:type="dxa"/>
                </w:tcPr>
                <w:p w:rsidR="0075534F" w:rsidRPr="0075534F" w:rsidRDefault="0075534F" w:rsidP="0075534F">
                  <w:pPr>
                    <w:tabs>
                      <w:tab w:val="center" w:pos="4818"/>
                      <w:tab w:val="left" w:pos="6885"/>
                    </w:tabs>
                  </w:pPr>
                  <w:r w:rsidRPr="0075534F">
                    <w:t>11</w:t>
                  </w:r>
                </w:p>
              </w:tc>
              <w:tc>
                <w:tcPr>
                  <w:tcW w:w="1017" w:type="dxa"/>
                </w:tcPr>
                <w:p w:rsidR="0075534F" w:rsidRPr="0075534F" w:rsidRDefault="0075534F" w:rsidP="0075534F">
                  <w:pPr>
                    <w:tabs>
                      <w:tab w:val="center" w:pos="4818"/>
                      <w:tab w:val="left" w:pos="6885"/>
                    </w:tabs>
                  </w:pPr>
                  <w:r w:rsidRPr="0075534F">
                    <w:t>10</w:t>
                  </w:r>
                </w:p>
              </w:tc>
              <w:tc>
                <w:tcPr>
                  <w:tcW w:w="1001" w:type="dxa"/>
                </w:tcPr>
                <w:p w:rsidR="0075534F" w:rsidRPr="0075534F" w:rsidRDefault="0075534F" w:rsidP="0075534F">
                  <w:pPr>
                    <w:tabs>
                      <w:tab w:val="center" w:pos="4818"/>
                      <w:tab w:val="left" w:pos="6885"/>
                    </w:tabs>
                  </w:pPr>
                  <w:r w:rsidRPr="0075534F">
                    <w:t>0</w:t>
                  </w:r>
                </w:p>
              </w:tc>
              <w:tc>
                <w:tcPr>
                  <w:tcW w:w="1031" w:type="dxa"/>
                </w:tcPr>
                <w:p w:rsidR="0075534F" w:rsidRPr="0075534F" w:rsidRDefault="0075534F" w:rsidP="0075534F">
                  <w:pPr>
                    <w:tabs>
                      <w:tab w:val="center" w:pos="4818"/>
                      <w:tab w:val="left" w:pos="6885"/>
                    </w:tabs>
                  </w:pPr>
                  <w:r w:rsidRPr="0075534F">
                    <w:t>0</w:t>
                  </w:r>
                </w:p>
              </w:tc>
              <w:tc>
                <w:tcPr>
                  <w:tcW w:w="1166" w:type="dxa"/>
                </w:tcPr>
                <w:p w:rsidR="0075534F" w:rsidRPr="0075534F" w:rsidRDefault="0075534F" w:rsidP="0075534F">
                  <w:pPr>
                    <w:tabs>
                      <w:tab w:val="center" w:pos="4818"/>
                      <w:tab w:val="left" w:pos="6885"/>
                    </w:tabs>
                  </w:pPr>
                  <w:r w:rsidRPr="0075534F">
                    <w:t>4,5</w:t>
                  </w:r>
                </w:p>
              </w:tc>
              <w:tc>
                <w:tcPr>
                  <w:tcW w:w="1040" w:type="dxa"/>
                </w:tcPr>
                <w:p w:rsidR="0075534F" w:rsidRPr="0075534F" w:rsidRDefault="0075534F" w:rsidP="0075534F">
                  <w:pPr>
                    <w:tabs>
                      <w:tab w:val="center" w:pos="4818"/>
                      <w:tab w:val="left" w:pos="6885"/>
                    </w:tabs>
                  </w:pPr>
                  <w:r w:rsidRPr="0075534F">
                    <w:t>100</w:t>
                  </w:r>
                </w:p>
              </w:tc>
              <w:tc>
                <w:tcPr>
                  <w:tcW w:w="1016" w:type="dxa"/>
                </w:tcPr>
                <w:p w:rsidR="0075534F" w:rsidRPr="0075534F" w:rsidRDefault="0075534F" w:rsidP="0075534F">
                  <w:pPr>
                    <w:tabs>
                      <w:tab w:val="center" w:pos="4818"/>
                      <w:tab w:val="left" w:pos="6885"/>
                    </w:tabs>
                  </w:pPr>
                  <w:r w:rsidRPr="0075534F">
                    <w:t>100</w:t>
                  </w:r>
                </w:p>
              </w:tc>
            </w:tr>
          </w:tbl>
          <w:p w:rsidR="0075534F" w:rsidRPr="0075534F" w:rsidRDefault="0075534F" w:rsidP="0075534F">
            <w:pPr>
              <w:tabs>
                <w:tab w:val="center" w:pos="4818"/>
                <w:tab w:val="left" w:pos="6885"/>
              </w:tabs>
              <w:rPr>
                <w:rFonts w:ascii="Times New Roman" w:hAnsi="Times New Roman" w:cs="Times New Roman"/>
                <w:b/>
                <w:sz w:val="24"/>
                <w:szCs w:val="24"/>
              </w:rPr>
            </w:pPr>
          </w:p>
          <w:p w:rsidR="0075534F" w:rsidRPr="0075534F" w:rsidRDefault="0075534F" w:rsidP="0075534F">
            <w:pPr>
              <w:jc w:val="center"/>
              <w:rPr>
                <w:rFonts w:ascii="Times New Roman" w:hAnsi="Times New Roman" w:cs="Times New Roman"/>
                <w:sz w:val="24"/>
                <w:szCs w:val="24"/>
              </w:rPr>
            </w:pPr>
            <w:r w:rsidRPr="0075534F">
              <w:rPr>
                <w:rFonts w:ascii="Times New Roman" w:hAnsi="Times New Roman" w:cs="Times New Roman"/>
                <w:b/>
                <w:sz w:val="24"/>
                <w:szCs w:val="24"/>
              </w:rPr>
              <w:t>Итоги учебного года (по параллелям)</w:t>
            </w:r>
            <w:r w:rsidRPr="0075534F">
              <w:rPr>
                <w:rFonts w:ascii="Times New Roman" w:hAnsi="Times New Roman" w:cs="Times New Roman"/>
                <w:noProof/>
                <w:sz w:val="24"/>
                <w:szCs w:val="24"/>
              </w:rPr>
              <w:drawing>
                <wp:inline distT="0" distB="0" distL="0" distR="0" wp14:anchorId="1665B57F" wp14:editId="56F09124">
                  <wp:extent cx="5486400" cy="295275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534F" w:rsidRPr="009D760B" w:rsidRDefault="0075534F" w:rsidP="009D760B">
            <w:pPr>
              <w:spacing w:line="360" w:lineRule="auto"/>
              <w:contextualSpacing/>
              <w:jc w:val="both"/>
              <w:rPr>
                <w:rFonts w:ascii="Times New Roman" w:hAnsi="Times New Roman" w:cs="Times New Roman"/>
                <w:sz w:val="24"/>
                <w:szCs w:val="24"/>
              </w:rPr>
            </w:pPr>
            <w:r w:rsidRPr="0075534F">
              <w:rPr>
                <w:rFonts w:ascii="Times New Roman" w:hAnsi="Times New Roman" w:cs="Times New Roman"/>
                <w:b/>
                <w:sz w:val="24"/>
                <w:szCs w:val="24"/>
              </w:rPr>
              <w:t>Вывод:</w:t>
            </w:r>
            <w:r w:rsidRPr="0075534F">
              <w:rPr>
                <w:rFonts w:ascii="Times New Roman" w:hAnsi="Times New Roman" w:cs="Times New Roman"/>
                <w:sz w:val="24"/>
                <w:szCs w:val="24"/>
              </w:rPr>
              <w:t xml:space="preserve"> сравнительный анализ успеваемости учащихся 2-10х классов показал достаточно хорошую подготовку учащихся. Параллель 2-х классов стабильно показывает высокий процент качества знаний, что связано с интересом к новому предмету. Учащиеся 9-11 классов заинтересованы в получении качественных знаний при подготовке к экзаменам, что также сказывается на достаточно высоких показателях качества знаний.</w:t>
            </w:r>
          </w:p>
          <w:p w:rsidR="0075534F" w:rsidRPr="0075534F" w:rsidRDefault="0075534F" w:rsidP="0075534F">
            <w:pPr>
              <w:jc w:val="both"/>
              <w:rPr>
                <w:rFonts w:ascii="Times New Roman" w:hAnsi="Times New Roman" w:cs="Times New Roman"/>
                <w:b/>
                <w:sz w:val="24"/>
                <w:szCs w:val="24"/>
              </w:rPr>
            </w:pPr>
            <w:r w:rsidRPr="0075534F">
              <w:rPr>
                <w:rFonts w:ascii="Times New Roman" w:hAnsi="Times New Roman" w:cs="Times New Roman"/>
                <w:b/>
                <w:sz w:val="24"/>
                <w:szCs w:val="24"/>
              </w:rPr>
              <w:t xml:space="preserve">2.Анализ результатов административных контрольных работ  </w:t>
            </w:r>
          </w:p>
          <w:p w:rsidR="0075534F" w:rsidRPr="0075534F" w:rsidRDefault="0075534F" w:rsidP="0075534F">
            <w:pPr>
              <w:spacing w:before="100" w:beforeAutospacing="1" w:after="202" w:line="240" w:lineRule="auto"/>
              <w:rPr>
                <w:rFonts w:ascii="Times New Roman" w:eastAsia="Times New Roman" w:hAnsi="Times New Roman" w:cs="Times New Roman"/>
                <w:b/>
                <w:sz w:val="24"/>
                <w:szCs w:val="24"/>
                <w:u w:val="single"/>
              </w:rPr>
            </w:pPr>
            <w:r w:rsidRPr="0075534F">
              <w:rPr>
                <w:rFonts w:ascii="Times New Roman" w:eastAsia="Times New Roman" w:hAnsi="Times New Roman" w:cs="Times New Roman"/>
                <w:b/>
                <w:sz w:val="24"/>
                <w:szCs w:val="24"/>
                <w:u w:val="single"/>
              </w:rPr>
              <w:lastRenderedPageBreak/>
              <w:t xml:space="preserve">2.1. Стартовая контрольно-диагностическая работа по английскому языку (сентябрь 2015г.)  </w:t>
            </w:r>
          </w:p>
          <w:p w:rsidR="0075534F" w:rsidRPr="0075534F" w:rsidRDefault="0075534F" w:rsidP="0075534F">
            <w:pPr>
              <w:spacing w:before="100" w:beforeAutospacing="1" w:after="202" w:line="240" w:lineRule="auto"/>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 xml:space="preserve">Цель: проверка уровня обязательной подготовки каждого учащегося 5-11 классов на начало учебного года. </w:t>
            </w:r>
          </w:p>
          <w:p w:rsidR="0075534F" w:rsidRPr="0075534F" w:rsidRDefault="0075534F" w:rsidP="0075534F">
            <w:pPr>
              <w:spacing w:before="100" w:beforeAutospacing="1" w:after="202" w:line="240" w:lineRule="auto"/>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Контрольные работы по английскому языку выполнили 474 учащихся 5-11  классов (90% общего числа учащихся). Коэффициент успеваемости составил 82%. Качество усвоения – 48 %. Средний балл – 3,4.</w:t>
            </w:r>
          </w:p>
          <w:tbl>
            <w:tblPr>
              <w:tblpPr w:leftFromText="180" w:rightFromText="180" w:vertAnchor="text" w:tblpY="1"/>
              <w:tblOverlap w:val="never"/>
              <w:tblW w:w="9426" w:type="dxa"/>
              <w:tblLook w:val="04A0" w:firstRow="1" w:lastRow="0" w:firstColumn="1" w:lastColumn="0" w:noHBand="0" w:noVBand="1"/>
            </w:tblPr>
            <w:tblGrid>
              <w:gridCol w:w="509"/>
              <w:gridCol w:w="1199"/>
              <w:gridCol w:w="631"/>
              <w:gridCol w:w="638"/>
              <w:gridCol w:w="1809"/>
              <w:gridCol w:w="385"/>
              <w:gridCol w:w="766"/>
              <w:gridCol w:w="385"/>
              <w:gridCol w:w="2096"/>
              <w:gridCol w:w="681"/>
              <w:gridCol w:w="847"/>
            </w:tblGrid>
            <w:tr w:rsidR="0075534F" w:rsidRPr="0075534F" w:rsidTr="00112ADB">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5534F" w:rsidRPr="0075534F" w:rsidRDefault="0075534F" w:rsidP="0075534F">
                  <w:pPr>
                    <w:spacing w:after="0" w:line="240" w:lineRule="auto"/>
                    <w:ind w:left="113" w:right="113"/>
                    <w:jc w:val="center"/>
                    <w:rPr>
                      <w:rFonts w:ascii="Times New Roman" w:hAnsi="Times New Roman" w:cs="Times New Roman"/>
                      <w:sz w:val="24"/>
                      <w:szCs w:val="24"/>
                    </w:rPr>
                  </w:pPr>
                  <w:r w:rsidRPr="0075534F">
                    <w:rPr>
                      <w:rFonts w:ascii="Times New Roman" w:hAnsi="Times New Roman" w:cs="Times New Roman"/>
                      <w:sz w:val="24"/>
                      <w:szCs w:val="24"/>
                    </w:rPr>
                    <w:t>Класс</w:t>
                  </w:r>
                </w:p>
              </w:tc>
              <w:tc>
                <w:tcPr>
                  <w:tcW w:w="1275" w:type="dxa"/>
                  <w:vMerge w:val="restart"/>
                  <w:tcBorders>
                    <w:top w:val="single" w:sz="4" w:space="0" w:color="000000" w:themeColor="text1"/>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Учитель</w:t>
                  </w:r>
                </w:p>
              </w:tc>
              <w:tc>
                <w:tcPr>
                  <w:tcW w:w="1134" w:type="dxa"/>
                  <w:gridSpan w:val="2"/>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0"/>
                      <w:szCs w:val="20"/>
                    </w:rPr>
                  </w:pPr>
                  <w:r w:rsidRPr="0075534F">
                    <w:rPr>
                      <w:rFonts w:ascii="Times New Roman" w:hAnsi="Times New Roman" w:cs="Times New Roman"/>
                      <w:sz w:val="20"/>
                      <w:szCs w:val="20"/>
                    </w:rPr>
                    <w:t xml:space="preserve">Кол-во </w:t>
                  </w:r>
                  <w:proofErr w:type="spellStart"/>
                  <w:r w:rsidRPr="0075534F">
                    <w:rPr>
                      <w:rFonts w:ascii="Times New Roman" w:hAnsi="Times New Roman" w:cs="Times New Roman"/>
                      <w:sz w:val="20"/>
                      <w:szCs w:val="20"/>
                    </w:rPr>
                    <w:t>уч-хся</w:t>
                  </w:r>
                  <w:proofErr w:type="spellEnd"/>
                </w:p>
              </w:tc>
              <w:tc>
                <w:tcPr>
                  <w:tcW w:w="56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Результаты работы</w:t>
                  </w:r>
                </w:p>
              </w:tc>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Средний балл</w:t>
                  </w:r>
                </w:p>
              </w:tc>
            </w:tr>
            <w:tr w:rsidR="0075534F" w:rsidRPr="0075534F" w:rsidTr="00112ADB">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vMerge/>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567" w:type="dxa"/>
                  <w:tcBorders>
                    <w:left w:val="single" w:sz="4" w:space="0" w:color="000000" w:themeColor="text1"/>
                    <w:bottom w:val="single" w:sz="4" w:space="0" w:color="000000" w:themeColor="text1"/>
                    <w:right w:val="single" w:sz="4" w:space="0" w:color="000000" w:themeColor="text1"/>
                  </w:tcBorders>
                  <w:vAlign w:val="center"/>
                  <w:hideMark/>
                </w:tcPr>
                <w:p w:rsidR="0075534F" w:rsidRPr="0075534F" w:rsidRDefault="0075534F" w:rsidP="0075534F">
                  <w:pPr>
                    <w:spacing w:after="0" w:line="240" w:lineRule="auto"/>
                    <w:jc w:val="center"/>
                    <w:rPr>
                      <w:rFonts w:ascii="Times New Roman" w:hAnsi="Times New Roman" w:cs="Times New Roman"/>
                      <w:sz w:val="20"/>
                      <w:szCs w:val="20"/>
                    </w:rPr>
                  </w:pPr>
                  <w:r w:rsidRPr="0075534F">
                    <w:rPr>
                      <w:rFonts w:ascii="Times New Roman" w:hAnsi="Times New Roman" w:cs="Times New Roman"/>
                      <w:sz w:val="20"/>
                      <w:szCs w:val="20"/>
                    </w:rPr>
                    <w:t>по списку</w:t>
                  </w: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75534F" w:rsidRPr="0075534F" w:rsidRDefault="0075534F" w:rsidP="0075534F">
                  <w:pPr>
                    <w:spacing w:after="0" w:line="240" w:lineRule="auto"/>
                    <w:rPr>
                      <w:rFonts w:ascii="Times New Roman" w:hAnsi="Times New Roman" w:cs="Times New Roman"/>
                      <w:sz w:val="20"/>
                      <w:szCs w:val="20"/>
                    </w:rPr>
                  </w:pPr>
                  <w:r w:rsidRPr="0075534F">
                    <w:rPr>
                      <w:rFonts w:ascii="Times New Roman" w:hAnsi="Times New Roman" w:cs="Times New Roman"/>
                      <w:sz w:val="20"/>
                      <w:szCs w:val="20"/>
                    </w:rPr>
                    <w:t>писали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 xml:space="preserve">5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0"/>
                      <w:szCs w:val="20"/>
                    </w:rPr>
                  </w:pPr>
                  <w:r w:rsidRPr="0075534F">
                    <w:rPr>
                      <w:rFonts w:ascii="Times New Roman" w:hAnsi="Times New Roman" w:cs="Times New Roman"/>
                      <w:sz w:val="20"/>
                      <w:szCs w:val="20"/>
                    </w:rPr>
                    <w:t xml:space="preserve">% </w:t>
                  </w:r>
                </w:p>
                <w:p w:rsidR="0075534F" w:rsidRPr="0075534F" w:rsidRDefault="0075534F" w:rsidP="0075534F">
                  <w:pPr>
                    <w:spacing w:after="0" w:line="240" w:lineRule="auto"/>
                    <w:jc w:val="center"/>
                    <w:rPr>
                      <w:rFonts w:ascii="Times New Roman" w:hAnsi="Times New Roman" w:cs="Times New Roman"/>
                      <w:sz w:val="20"/>
                      <w:szCs w:val="20"/>
                    </w:rPr>
                  </w:pPr>
                  <w:proofErr w:type="spellStart"/>
                  <w:r w:rsidRPr="0075534F">
                    <w:rPr>
                      <w:rFonts w:ascii="Times New Roman" w:hAnsi="Times New Roman" w:cs="Times New Roman"/>
                      <w:sz w:val="20"/>
                      <w:szCs w:val="20"/>
                    </w:rPr>
                    <w:t>кач-ва</w:t>
                  </w:r>
                  <w:proofErr w:type="spellEnd"/>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0"/>
                      <w:szCs w:val="20"/>
                    </w:rPr>
                  </w:pPr>
                  <w:r w:rsidRPr="0075534F">
                    <w:rPr>
                      <w:rFonts w:ascii="Times New Roman" w:hAnsi="Times New Roman" w:cs="Times New Roman"/>
                      <w:sz w:val="20"/>
                      <w:szCs w:val="20"/>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0"/>
                      <w:szCs w:val="20"/>
                    </w:rPr>
                  </w:pPr>
                  <w:r w:rsidRPr="0075534F">
                    <w:rPr>
                      <w:rFonts w:ascii="Times New Roman" w:hAnsi="Times New Roman" w:cs="Times New Roman"/>
                      <w:sz w:val="20"/>
                      <w:szCs w:val="20"/>
                    </w:rPr>
                    <w:t>2 (кол-во, фамилии)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0"/>
                      <w:szCs w:val="20"/>
                    </w:rPr>
                  </w:pPr>
                  <w:r w:rsidRPr="0075534F">
                    <w:rPr>
                      <w:rFonts w:ascii="Times New Roman" w:hAnsi="Times New Roman" w:cs="Times New Roman"/>
                      <w:sz w:val="20"/>
                      <w:szCs w:val="20"/>
                    </w:rPr>
                    <w:t>% успев.</w:t>
                  </w: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34F" w:rsidRPr="0075534F" w:rsidRDefault="0075534F" w:rsidP="0075534F">
                  <w:pPr>
                    <w:spacing w:after="0" w:line="240" w:lineRule="auto"/>
                    <w:jc w:val="center"/>
                    <w:rPr>
                      <w:rFonts w:ascii="Times New Roman" w:hAnsi="Times New Roman" w:cs="Times New Roman"/>
                      <w:sz w:val="24"/>
                      <w:szCs w:val="24"/>
                    </w:rPr>
                  </w:pP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5а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Черкасова 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Екимова 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92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3,6</w:t>
                  </w:r>
                </w:p>
              </w:tc>
            </w:tr>
            <w:tr w:rsidR="0075534F" w:rsidRPr="0075534F" w:rsidTr="00112ADB">
              <w:trPr>
                <w:trHeight w:val="866"/>
              </w:trPr>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Калашникова 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   Брагин</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Базалий </w:t>
                  </w:r>
                  <w:proofErr w:type="spellStart"/>
                  <w:r w:rsidRPr="0075534F">
                    <w:rPr>
                      <w:rFonts w:ascii="Times New Roman" w:hAnsi="Times New Roman" w:cs="Times New Roman"/>
                      <w:sz w:val="24"/>
                      <w:szCs w:val="24"/>
                    </w:rPr>
                    <w:t>Котоусов</w:t>
                  </w:r>
                  <w:proofErr w:type="spellEnd"/>
                  <w:r w:rsidRPr="0075534F">
                    <w:rPr>
                      <w:rFonts w:ascii="Times New Roman" w:hAnsi="Times New Roman" w:cs="Times New Roman"/>
                      <w:sz w:val="24"/>
                      <w:szCs w:val="24"/>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80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Мухамедова</w:t>
                  </w:r>
                  <w:proofErr w:type="spellEnd"/>
                  <w:r w:rsidRPr="0075534F">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90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3,8</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5б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Сафиуллаева</w:t>
                  </w:r>
                  <w:proofErr w:type="spellEnd"/>
                  <w:r w:rsidRPr="0075534F">
                    <w:rPr>
                      <w:rFonts w:ascii="Times New Roman" w:hAnsi="Times New Roman" w:cs="Times New Roman"/>
                      <w:sz w:val="24"/>
                      <w:szCs w:val="24"/>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92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Калашникова 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w:t>
                  </w:r>
                  <w:proofErr w:type="gramStart"/>
                  <w:r w:rsidRPr="0075534F">
                    <w:rPr>
                      <w:rFonts w:ascii="Times New Roman" w:hAnsi="Times New Roman" w:cs="Times New Roman"/>
                      <w:sz w:val="24"/>
                      <w:szCs w:val="24"/>
                    </w:rPr>
                    <w:t xml:space="preserve">     Г</w:t>
                  </w:r>
                  <w:proofErr w:type="gramEnd"/>
                  <w:r w:rsidRPr="0075534F">
                    <w:rPr>
                      <w:rFonts w:ascii="Times New Roman" w:hAnsi="Times New Roman" w:cs="Times New Roman"/>
                      <w:sz w:val="24"/>
                      <w:szCs w:val="24"/>
                    </w:rPr>
                    <w:t>орев</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Аксёнова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3,8</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3,9</w:t>
                  </w:r>
                </w:p>
              </w:tc>
            </w:tr>
            <w:tr w:rsidR="0075534F" w:rsidRPr="0075534F" w:rsidTr="00112A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5в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 xml:space="preserve">2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Алешин Силантьев 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 xml:space="preserve">4 </w:t>
                  </w:r>
                  <w:r w:rsidRPr="0075534F">
                    <w:rPr>
                      <w:rFonts w:ascii="Times New Roman" w:hAnsi="Times New Roman" w:cs="Times New Roman"/>
                      <w:sz w:val="24"/>
                      <w:szCs w:val="24"/>
                    </w:rPr>
                    <w:t xml:space="preserve"> Толстов</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Белоусова  </w:t>
                  </w:r>
                  <w:proofErr w:type="spellStart"/>
                  <w:r w:rsidRPr="0075534F">
                    <w:rPr>
                      <w:rFonts w:ascii="Times New Roman" w:hAnsi="Times New Roman" w:cs="Times New Roman"/>
                      <w:sz w:val="24"/>
                      <w:szCs w:val="24"/>
                    </w:rPr>
                    <w:t>Дзантиев</w:t>
                  </w:r>
                  <w:proofErr w:type="spellEnd"/>
                  <w:r w:rsidRPr="0075534F">
                    <w:rPr>
                      <w:rFonts w:ascii="Times New Roman" w:hAnsi="Times New Roman" w:cs="Times New Roman"/>
                      <w:sz w:val="24"/>
                      <w:szCs w:val="24"/>
                    </w:rPr>
                    <w:t xml:space="preserve"> </w:t>
                  </w:r>
                  <w:proofErr w:type="gramStart"/>
                  <w:r w:rsidRPr="0075534F">
                    <w:rPr>
                      <w:rFonts w:ascii="Times New Roman" w:hAnsi="Times New Roman" w:cs="Times New Roman"/>
                      <w:sz w:val="24"/>
                      <w:szCs w:val="24"/>
                    </w:rPr>
                    <w:t>Лукашкин</w:t>
                  </w:r>
                  <w:proofErr w:type="gramEnd"/>
                  <w:r w:rsidRPr="0075534F">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3,2</w:t>
                  </w:r>
                </w:p>
              </w:tc>
            </w:tr>
            <w:tr w:rsidR="0075534F" w:rsidRPr="0075534F" w:rsidTr="00112A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5г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Миронова Ю.</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r w:rsidRPr="0075534F">
                    <w:rPr>
                      <w:rFonts w:ascii="Times New Roman" w:hAnsi="Times New Roman" w:cs="Times New Roman"/>
                      <w:sz w:val="24"/>
                      <w:szCs w:val="24"/>
                    </w:rPr>
                    <w:t xml:space="preserve">  Галкин</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b/>
                      <w:sz w:val="24"/>
                      <w:szCs w:val="24"/>
                    </w:rPr>
                    <w:t xml:space="preserve"> </w:t>
                  </w:r>
                  <w:r w:rsidRPr="0075534F">
                    <w:rPr>
                      <w:rFonts w:ascii="Times New Roman" w:hAnsi="Times New Roman" w:cs="Times New Roman"/>
                      <w:sz w:val="24"/>
                      <w:szCs w:val="24"/>
                    </w:rPr>
                    <w:t xml:space="preserve">Вакуленко  </w:t>
                  </w:r>
                  <w:proofErr w:type="spellStart"/>
                  <w:r w:rsidRPr="0075534F">
                    <w:rPr>
                      <w:rFonts w:ascii="Times New Roman" w:hAnsi="Times New Roman" w:cs="Times New Roman"/>
                      <w:sz w:val="24"/>
                      <w:szCs w:val="24"/>
                    </w:rPr>
                    <w:t>Гречкин</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Жигульская</w:t>
                  </w:r>
                  <w:proofErr w:type="spellEnd"/>
                  <w:proofErr w:type="gramStart"/>
                  <w:r w:rsidRPr="0075534F">
                    <w:rPr>
                      <w:rFonts w:ascii="Times New Roman" w:hAnsi="Times New Roman" w:cs="Times New Roman"/>
                      <w:sz w:val="24"/>
                      <w:szCs w:val="24"/>
                    </w:rPr>
                    <w:t xml:space="preserve"> ,</w:t>
                  </w:r>
                  <w:proofErr w:type="gramEnd"/>
                  <w:r w:rsidRPr="0075534F">
                    <w:rPr>
                      <w:rFonts w:ascii="Times New Roman" w:hAnsi="Times New Roman" w:cs="Times New Roman"/>
                      <w:sz w:val="24"/>
                      <w:szCs w:val="24"/>
                    </w:rPr>
                    <w:t xml:space="preserve"> Корнев В., Костин В., Назаров </w:t>
                  </w:r>
                  <w:r w:rsidRPr="0075534F">
                    <w:rPr>
                      <w:rFonts w:ascii="Times New Roman" w:hAnsi="Times New Roman" w:cs="Times New Roman"/>
                      <w:sz w:val="20"/>
                      <w:szCs w:val="20"/>
                    </w:rPr>
                    <w:t>Харитонова</w:t>
                  </w:r>
                  <w:r w:rsidRPr="0075534F">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3,1</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6а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Фирсов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2 </w:t>
                  </w:r>
                  <w:proofErr w:type="spellStart"/>
                  <w:r w:rsidRPr="0075534F">
                    <w:rPr>
                      <w:rFonts w:ascii="Times New Roman" w:hAnsi="Times New Roman" w:cs="Times New Roman"/>
                      <w:sz w:val="24"/>
                      <w:szCs w:val="24"/>
                    </w:rPr>
                    <w:t>Ряхова</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Машкова,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92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3,9</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Блашко</w:t>
                  </w:r>
                  <w:proofErr w:type="spellEnd"/>
                  <w:r w:rsidRPr="0075534F">
                    <w:rPr>
                      <w:rFonts w:ascii="Times New Roman" w:hAnsi="Times New Roman" w:cs="Times New Roman"/>
                      <w:sz w:val="24"/>
                      <w:szCs w:val="24"/>
                    </w:rPr>
                    <w:t xml:space="preserve"> О.А.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 Карпов</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Выборнова</w:t>
                  </w:r>
                  <w:proofErr w:type="spellEnd"/>
                  <w:r w:rsidRPr="0075534F">
                    <w:rPr>
                      <w:rFonts w:ascii="Times New Roman" w:hAnsi="Times New Roman" w:cs="Times New Roman"/>
                      <w:sz w:val="24"/>
                      <w:szCs w:val="24"/>
                    </w:rPr>
                    <w:t>, Алиев</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Давидова</w:t>
                  </w:r>
                  <w:proofErr w:type="spellEnd"/>
                  <w:r w:rsidRPr="0075534F">
                    <w:rPr>
                      <w:rFonts w:ascii="Times New Roman" w:hAnsi="Times New Roman" w:cs="Times New Roman"/>
                      <w:sz w:val="24"/>
                      <w:szCs w:val="24"/>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84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r>
            <w:tr w:rsidR="0075534F" w:rsidRPr="0075534F" w:rsidTr="00112ADB">
              <w:tc>
                <w:tcPr>
                  <w:tcW w:w="534" w:type="dxa"/>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3,8</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6б</w:t>
                  </w:r>
                </w:p>
              </w:tc>
              <w:tc>
                <w:tcPr>
                  <w:tcW w:w="1275" w:type="dxa"/>
                  <w:vMerge w:val="restart"/>
                  <w:tcBorders>
                    <w:top w:val="single" w:sz="4" w:space="0" w:color="000000" w:themeColor="text1"/>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Калашникова Н.А.</w:t>
                  </w:r>
                </w:p>
              </w:tc>
              <w:tc>
                <w:tcPr>
                  <w:tcW w:w="567"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15</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14</w:t>
                  </w:r>
                </w:p>
              </w:tc>
              <w:tc>
                <w:tcPr>
                  <w:tcW w:w="567"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15</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Уталиева</w:t>
                  </w:r>
                  <w:proofErr w:type="spellEnd"/>
                  <w:r w:rsidRPr="0075534F">
                    <w:rPr>
                      <w:rFonts w:ascii="Times New Roman" w:hAnsi="Times New Roman" w:cs="Times New Roman"/>
                      <w:sz w:val="24"/>
                      <w:szCs w:val="24"/>
                    </w:rPr>
                    <w:t xml:space="preserve"> Л.</w:t>
                  </w:r>
                </w:p>
              </w:tc>
              <w:tc>
                <w:tcPr>
                  <w:tcW w:w="567"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27</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46</w:t>
                  </w:r>
                </w:p>
              </w:tc>
              <w:tc>
                <w:tcPr>
                  <w:tcW w:w="841"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7</w:t>
                  </w:r>
                </w:p>
              </w:tc>
              <w:tc>
                <w:tcPr>
                  <w:tcW w:w="1418" w:type="dxa"/>
                  <w:vMerge w:val="restart"/>
                  <w:tcBorders>
                    <w:top w:val="single" w:sz="4" w:space="0" w:color="000000" w:themeColor="text1"/>
                    <w:left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5  </w:t>
                  </w:r>
                  <w:proofErr w:type="spellStart"/>
                  <w:r w:rsidRPr="0075534F">
                    <w:rPr>
                      <w:rFonts w:ascii="Times New Roman" w:hAnsi="Times New Roman" w:cs="Times New Roman"/>
                      <w:sz w:val="24"/>
                      <w:szCs w:val="24"/>
                    </w:rPr>
                    <w:t>Нуждина</w:t>
                  </w:r>
                  <w:proofErr w:type="spellEnd"/>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rPr>
                    <w:t>Гречишкина</w:t>
                  </w:r>
                  <w:r w:rsidRPr="0075534F">
                    <w:rPr>
                      <w:rFonts w:ascii="Times New Roman" w:hAnsi="Times New Roman" w:cs="Times New Roman"/>
                      <w:sz w:val="24"/>
                      <w:szCs w:val="24"/>
                    </w:rPr>
                    <w:t>Гориславский</w:t>
                  </w:r>
                  <w:proofErr w:type="spellEnd"/>
                  <w:r w:rsidRPr="0075534F">
                    <w:rPr>
                      <w:rFonts w:ascii="Times New Roman" w:hAnsi="Times New Roman" w:cs="Times New Roman"/>
                      <w:sz w:val="24"/>
                      <w:szCs w:val="24"/>
                    </w:rPr>
                    <w:t xml:space="preserve">, Зинченко, </w:t>
                  </w:r>
                  <w:proofErr w:type="spellStart"/>
                  <w:r w:rsidRPr="0075534F">
                    <w:rPr>
                      <w:rFonts w:ascii="Times New Roman" w:hAnsi="Times New Roman" w:cs="Times New Roman"/>
                      <w:sz w:val="24"/>
                      <w:szCs w:val="24"/>
                    </w:rPr>
                    <w:t>Жупикова</w:t>
                  </w:r>
                  <w:proofErr w:type="spellEnd"/>
                  <w:r w:rsidRPr="0075534F">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2,9</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vMerge/>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b/>
                      <w:sz w:val="24"/>
                      <w:szCs w:val="24"/>
                      <w:u w:val="single"/>
                    </w:rPr>
                  </w:pPr>
                </w:p>
              </w:tc>
              <w:tc>
                <w:tcPr>
                  <w:tcW w:w="567"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567"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1560"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567"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576"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841"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1418" w:type="dxa"/>
                  <w:vMerge/>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3,5</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b/>
                      <w:sz w:val="24"/>
                      <w:szCs w:val="24"/>
                      <w:u w:val="single"/>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3,2</w:t>
                  </w:r>
                </w:p>
              </w:tc>
            </w:tr>
            <w:tr w:rsidR="0075534F" w:rsidRPr="0075534F" w:rsidTr="00112A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6 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Кудряшова А.Е.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Сабельникова</w:t>
                  </w:r>
                  <w:proofErr w:type="spellEnd"/>
                  <w:r w:rsidRPr="0075534F">
                    <w:rPr>
                      <w:rFonts w:ascii="Times New Roman" w:hAnsi="Times New Roman" w:cs="Times New Roman"/>
                      <w:sz w:val="24"/>
                      <w:szCs w:val="24"/>
                    </w:rPr>
                    <w:t xml:space="preserve"> Д.,</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Литвинова К.,</w:t>
                  </w:r>
                </w:p>
                <w:p w:rsidR="0075534F" w:rsidRPr="0075534F" w:rsidRDefault="0075534F" w:rsidP="0075534F">
                  <w:pPr>
                    <w:spacing w:after="0" w:line="240" w:lineRule="auto"/>
                    <w:rPr>
                      <w:rFonts w:ascii="Times New Roman" w:hAnsi="Times New Roman" w:cs="Times New Roman"/>
                      <w:b/>
                      <w:sz w:val="24"/>
                      <w:szCs w:val="24"/>
                    </w:rPr>
                  </w:pPr>
                  <w:proofErr w:type="spellStart"/>
                  <w:r w:rsidRPr="0075534F">
                    <w:rPr>
                      <w:rFonts w:ascii="Times New Roman" w:hAnsi="Times New Roman" w:cs="Times New Roman"/>
                      <w:sz w:val="24"/>
                      <w:szCs w:val="24"/>
                    </w:rPr>
                    <w:t>Куняшева</w:t>
                  </w:r>
                  <w:proofErr w:type="spellEnd"/>
                  <w:r w:rsidRPr="0075534F">
                    <w:rPr>
                      <w:rFonts w:ascii="Times New Roman" w:hAnsi="Times New Roman" w:cs="Times New Roman"/>
                      <w:sz w:val="24"/>
                      <w:szCs w:val="24"/>
                    </w:rPr>
                    <w:t xml:space="preserve"> 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42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w:t>
                  </w:r>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Рулев</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Бабина П., Акимова, Стрелова,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Ковальчук, </w:t>
                  </w:r>
                  <w:proofErr w:type="spellStart"/>
                  <w:r w:rsidRPr="0075534F">
                    <w:rPr>
                      <w:rFonts w:ascii="Times New Roman" w:hAnsi="Times New Roman" w:cs="Times New Roman"/>
                      <w:sz w:val="24"/>
                      <w:szCs w:val="24"/>
                    </w:rPr>
                    <w:t>Поздеев</w:t>
                  </w:r>
                  <w:proofErr w:type="spellEnd"/>
                  <w:r w:rsidRPr="0075534F">
                    <w:rPr>
                      <w:rFonts w:ascii="Times New Roman" w:hAnsi="Times New Roman" w:cs="Times New Roman"/>
                      <w:sz w:val="24"/>
                      <w:szCs w:val="24"/>
                    </w:rPr>
                    <w:t xml:space="preserve">, Ефименко,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Суслова, Стрельцов, </w:t>
                  </w:r>
                </w:p>
                <w:p w:rsidR="0075534F" w:rsidRPr="0075534F" w:rsidRDefault="0075534F" w:rsidP="0075534F">
                  <w:pPr>
                    <w:spacing w:after="0" w:line="240" w:lineRule="auto"/>
                    <w:rPr>
                      <w:rFonts w:ascii="Times New Roman" w:hAnsi="Times New Roman" w:cs="Times New Roman"/>
                      <w:b/>
                      <w:sz w:val="24"/>
                      <w:szCs w:val="24"/>
                    </w:rPr>
                  </w:pPr>
                  <w:proofErr w:type="spellStart"/>
                  <w:r w:rsidRPr="0075534F">
                    <w:rPr>
                      <w:rFonts w:ascii="Times New Roman" w:hAnsi="Times New Roman" w:cs="Times New Roman"/>
                      <w:sz w:val="24"/>
                      <w:szCs w:val="24"/>
                    </w:rPr>
                    <w:t>Скрижалин</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62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3,2</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6г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Кудряшова А.Е.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7 Таран К.,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Яхъяев</w:t>
                  </w:r>
                  <w:proofErr w:type="spellEnd"/>
                  <w:r w:rsidRPr="0075534F">
                    <w:rPr>
                      <w:rFonts w:ascii="Times New Roman" w:hAnsi="Times New Roman" w:cs="Times New Roman"/>
                      <w:sz w:val="24"/>
                      <w:szCs w:val="24"/>
                    </w:rPr>
                    <w:t xml:space="preserve"> С., </w:t>
                  </w:r>
                  <w:proofErr w:type="spellStart"/>
                  <w:r w:rsidRPr="0075534F">
                    <w:rPr>
                      <w:rFonts w:ascii="Times New Roman" w:hAnsi="Times New Roman" w:cs="Times New Roman"/>
                      <w:sz w:val="24"/>
                      <w:szCs w:val="24"/>
                    </w:rPr>
                    <w:t>Олинова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Бичерова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Бадма-Халгаева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Касимов</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Пилюцкая</w:t>
                  </w:r>
                  <w:proofErr w:type="spellEnd"/>
                  <w:r w:rsidRPr="0075534F">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42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2,5</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roofErr w:type="spellStart"/>
                  <w:r w:rsidRPr="0075534F">
                    <w:rPr>
                      <w:rFonts w:ascii="Times New Roman" w:hAnsi="Times New Roman" w:cs="Times New Roman"/>
                      <w:sz w:val="24"/>
                      <w:szCs w:val="24"/>
                    </w:rPr>
                    <w:t>Блашко</w:t>
                  </w:r>
                  <w:proofErr w:type="spellEnd"/>
                  <w:r w:rsidRPr="0075534F">
                    <w:rPr>
                      <w:rFonts w:ascii="Times New Roman" w:hAnsi="Times New Roman" w:cs="Times New Roman"/>
                      <w:sz w:val="24"/>
                      <w:szCs w:val="24"/>
                    </w:rPr>
                    <w:t xml:space="preserve"> О.А.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 Баринова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3,6</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3,04</w:t>
                  </w:r>
                </w:p>
              </w:tc>
            </w:tr>
            <w:tr w:rsidR="0075534F" w:rsidRPr="0075534F" w:rsidTr="00112ADB">
              <w:tc>
                <w:tcPr>
                  <w:tcW w:w="534" w:type="dxa"/>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7а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 xml:space="preserve">9 </w:t>
                  </w:r>
                  <w:r w:rsidRPr="0075534F">
                    <w:rPr>
                      <w:rFonts w:ascii="Times New Roman" w:hAnsi="Times New Roman" w:cs="Times New Roman"/>
                      <w:sz w:val="24"/>
                      <w:szCs w:val="24"/>
                    </w:rPr>
                    <w:t xml:space="preserve"> Ежова,</w:t>
                  </w:r>
                </w:p>
                <w:p w:rsidR="0075534F" w:rsidRPr="0075534F" w:rsidRDefault="0075534F" w:rsidP="0075534F">
                  <w:pPr>
                    <w:spacing w:after="0" w:line="240" w:lineRule="auto"/>
                    <w:rPr>
                      <w:rFonts w:ascii="Times New Roman" w:hAnsi="Times New Roman" w:cs="Times New Roman"/>
                    </w:rPr>
                  </w:pPr>
                  <w:proofErr w:type="gramStart"/>
                  <w:r w:rsidRPr="0075534F">
                    <w:rPr>
                      <w:rFonts w:ascii="Times New Roman" w:hAnsi="Times New Roman" w:cs="Times New Roman"/>
                      <w:sz w:val="24"/>
                      <w:szCs w:val="24"/>
                    </w:rPr>
                    <w:t>Степкина</w:t>
                  </w:r>
                  <w:proofErr w:type="gramEnd"/>
                  <w:r w:rsidRPr="0075534F">
                    <w:rPr>
                      <w:rFonts w:ascii="Times New Roman" w:hAnsi="Times New Roman" w:cs="Times New Roman"/>
                      <w:sz w:val="24"/>
                      <w:szCs w:val="24"/>
                    </w:rPr>
                    <w:t xml:space="preserve">, </w:t>
                  </w:r>
                  <w:r w:rsidRPr="0075534F">
                    <w:rPr>
                      <w:rFonts w:ascii="Times New Roman" w:hAnsi="Times New Roman" w:cs="Times New Roman"/>
                    </w:rPr>
                    <w:t>Винокуров</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Мамедова</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Лагерев</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Бочарова</w:t>
                  </w:r>
                  <w:proofErr w:type="spellEnd"/>
                  <w:r w:rsidRPr="0075534F">
                    <w:rPr>
                      <w:rFonts w:ascii="Times New Roman" w:hAnsi="Times New Roman" w:cs="Times New Roman"/>
                      <w:sz w:val="24"/>
                      <w:szCs w:val="24"/>
                    </w:rPr>
                    <w:t xml:space="preserve">, </w:t>
                  </w:r>
                  <w:proofErr w:type="spellStart"/>
                  <w:r w:rsidRPr="0075534F">
                    <w:rPr>
                      <w:rFonts w:ascii="Times New Roman" w:hAnsi="Times New Roman" w:cs="Times New Roman"/>
                      <w:sz w:val="24"/>
                      <w:szCs w:val="24"/>
                    </w:rPr>
                    <w:t>Люлякина</w:t>
                  </w:r>
                  <w:proofErr w:type="spellEnd"/>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Бекбутаев</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Меркурьева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4,35</w:t>
                  </w:r>
                </w:p>
              </w:tc>
            </w:tr>
            <w:tr w:rsidR="0075534F" w:rsidRPr="0075534F" w:rsidTr="00112ADB">
              <w:tc>
                <w:tcPr>
                  <w:tcW w:w="534" w:type="dxa"/>
                  <w:vMerge w:val="restart"/>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7б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Калашникова 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3,3</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  Ким,</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МаршалкинаГасанова</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57,4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3,8</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r>
            <w:tr w:rsidR="0075534F" w:rsidRPr="0075534F" w:rsidTr="00112ADB">
              <w:tc>
                <w:tcPr>
                  <w:tcW w:w="534" w:type="dxa"/>
                  <w:vMerge w:val="restart"/>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7в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Калашникова 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roofErr w:type="spellStart"/>
                  <w:r w:rsidRPr="0075534F">
                    <w:rPr>
                      <w:rFonts w:ascii="Times New Roman" w:hAnsi="Times New Roman" w:cs="Times New Roman"/>
                      <w:sz w:val="24"/>
                      <w:szCs w:val="24"/>
                    </w:rPr>
                    <w:t>Яруллина</w:t>
                  </w:r>
                  <w:proofErr w:type="spellEnd"/>
                  <w:r w:rsidRPr="0075534F">
                    <w:rPr>
                      <w:rFonts w:ascii="Times New Roman" w:hAnsi="Times New Roman" w:cs="Times New Roman"/>
                      <w:sz w:val="24"/>
                      <w:szCs w:val="24"/>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3,4</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3 </w:t>
                  </w:r>
                  <w:proofErr w:type="spellStart"/>
                  <w:r w:rsidRPr="0075534F">
                    <w:rPr>
                      <w:rFonts w:ascii="Times New Roman" w:hAnsi="Times New Roman" w:cs="Times New Roman"/>
                    </w:rPr>
                    <w:t>Корячкина</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Казачков, Лычагин</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Филоненко </w:t>
                  </w:r>
                  <w:proofErr w:type="spellStart"/>
                  <w:r w:rsidRPr="0075534F">
                    <w:rPr>
                      <w:rFonts w:ascii="Times New Roman" w:hAnsi="Times New Roman" w:cs="Times New Roman"/>
                      <w:sz w:val="24"/>
                      <w:szCs w:val="24"/>
                    </w:rPr>
                    <w:t>Скороскокова</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84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3,6</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r>
            <w:tr w:rsidR="0075534F" w:rsidRPr="0075534F" w:rsidTr="00112ADB">
              <w:tc>
                <w:tcPr>
                  <w:tcW w:w="534" w:type="dxa"/>
                  <w:vMerge w:val="restart"/>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7г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Блашко</w:t>
                  </w:r>
                  <w:proofErr w:type="spellEnd"/>
                  <w:r w:rsidRPr="0075534F">
                    <w:rPr>
                      <w:rFonts w:ascii="Times New Roman" w:hAnsi="Times New Roman" w:cs="Times New Roman"/>
                      <w:sz w:val="24"/>
                      <w:szCs w:val="24"/>
                    </w:rPr>
                    <w:t xml:space="preserve"> О.А.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 Новиков</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Латышова</w:t>
                  </w:r>
                  <w:proofErr w:type="spellEnd"/>
                  <w:r w:rsidRPr="0075534F">
                    <w:rPr>
                      <w:rFonts w:ascii="Times New Roman" w:hAnsi="Times New Roman" w:cs="Times New Roman"/>
                      <w:sz w:val="24"/>
                      <w:szCs w:val="24"/>
                    </w:rPr>
                    <w:t>,</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Щепоткин</w:t>
                  </w:r>
                  <w:proofErr w:type="spellEnd"/>
                  <w:r w:rsidRPr="0075534F">
                    <w:rPr>
                      <w:rFonts w:ascii="Times New Roman" w:hAnsi="Times New Roman" w:cs="Times New Roman"/>
                      <w:sz w:val="24"/>
                      <w:szCs w:val="24"/>
                    </w:rPr>
                    <w:t>,</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Порошина,</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Шабардина</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Гольберг</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41,5%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Азбаров</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91,3%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3,4</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41,5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3,2</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8 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Кудряшова А.Е.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57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3  Бунтов, </w:t>
                  </w:r>
                  <w:proofErr w:type="spellStart"/>
                  <w:r w:rsidRPr="0075534F">
                    <w:rPr>
                      <w:rFonts w:ascii="Times New Roman" w:hAnsi="Times New Roman" w:cs="Times New Roman"/>
                      <w:sz w:val="24"/>
                      <w:szCs w:val="24"/>
                    </w:rPr>
                    <w:t>ИвановА</w:t>
                  </w:r>
                  <w:proofErr w:type="spellEnd"/>
                  <w:r w:rsidRPr="0075534F">
                    <w:rPr>
                      <w:rFonts w:ascii="Times New Roman" w:hAnsi="Times New Roman" w:cs="Times New Roman"/>
                      <w:sz w:val="24"/>
                      <w:szCs w:val="24"/>
                    </w:rPr>
                    <w:t>.</w:t>
                  </w:r>
                  <w:proofErr w:type="gramStart"/>
                  <w:r w:rsidRPr="0075534F">
                    <w:rPr>
                      <w:rFonts w:ascii="Times New Roman" w:hAnsi="Times New Roman" w:cs="Times New Roman"/>
                      <w:sz w:val="24"/>
                      <w:szCs w:val="24"/>
                    </w:rPr>
                    <w:t>,М</w:t>
                  </w:r>
                  <w:proofErr w:type="gramEnd"/>
                  <w:r w:rsidRPr="0075534F">
                    <w:rPr>
                      <w:rFonts w:ascii="Times New Roman" w:hAnsi="Times New Roman" w:cs="Times New Roman"/>
                      <w:sz w:val="24"/>
                      <w:szCs w:val="24"/>
                    </w:rPr>
                    <w:t>арков 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79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3,3</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  Петунин</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Селиванова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90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4,1</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71</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87,5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b/>
                      <w:sz w:val="24"/>
                      <w:szCs w:val="24"/>
                    </w:rPr>
                  </w:pPr>
                  <w:r w:rsidRPr="0075534F">
                    <w:rPr>
                      <w:rFonts w:ascii="Times New Roman" w:hAnsi="Times New Roman" w:cs="Times New Roman"/>
                      <w:b/>
                      <w:sz w:val="24"/>
                      <w:szCs w:val="24"/>
                    </w:rPr>
                    <w:t>3,7</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8 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Кудряшова А.Е.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27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  Асанова</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Мельников  Сафронов,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Сыроватская</w:t>
                  </w:r>
                  <w:proofErr w:type="spellEnd"/>
                  <w:r w:rsidRPr="0075534F">
                    <w:rPr>
                      <w:rFonts w:ascii="Times New Roman" w:hAnsi="Times New Roman" w:cs="Times New Roman"/>
                      <w:sz w:val="24"/>
                      <w:szCs w:val="24"/>
                    </w:rPr>
                    <w:t xml:space="preserve"> 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64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2,9</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8 </w:t>
                  </w:r>
                  <w:proofErr w:type="spellStart"/>
                  <w:r w:rsidRPr="0075534F">
                    <w:rPr>
                      <w:rFonts w:ascii="Times New Roman" w:hAnsi="Times New Roman" w:cs="Times New Roman"/>
                      <w:sz w:val="24"/>
                      <w:szCs w:val="24"/>
                    </w:rPr>
                    <w:t>Банкеева</w:t>
                  </w:r>
                  <w:proofErr w:type="spellEnd"/>
                  <w:r w:rsidRPr="0075534F">
                    <w:rPr>
                      <w:rFonts w:ascii="Times New Roman" w:hAnsi="Times New Roman" w:cs="Times New Roman"/>
                      <w:sz w:val="24"/>
                      <w:szCs w:val="24"/>
                    </w:rPr>
                    <w:t>, Макухин</w:t>
                  </w:r>
                </w:p>
                <w:p w:rsidR="0075534F" w:rsidRPr="0075534F" w:rsidRDefault="0075534F" w:rsidP="0075534F">
                  <w:pPr>
                    <w:spacing w:after="0" w:line="240" w:lineRule="auto"/>
                    <w:rPr>
                      <w:rFonts w:ascii="Times New Roman" w:hAnsi="Times New Roman" w:cs="Times New Roman"/>
                    </w:rPr>
                  </w:pPr>
                  <w:proofErr w:type="spellStart"/>
                  <w:r w:rsidRPr="0075534F">
                    <w:rPr>
                      <w:rFonts w:ascii="Times New Roman" w:hAnsi="Times New Roman" w:cs="Times New Roman"/>
                    </w:rPr>
                    <w:t>Кастрыкина</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Кириллова</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Кривохижа</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Свешников</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Чигарова</w:t>
                  </w:r>
                  <w:proofErr w:type="spellEnd"/>
                  <w:r w:rsidRPr="0075534F">
                    <w:rPr>
                      <w:rFonts w:ascii="Times New Roman" w:hAnsi="Times New Roman" w:cs="Times New Roman"/>
                      <w:sz w:val="24"/>
                      <w:szCs w:val="24"/>
                    </w:rPr>
                    <w:t>, Яровой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2,3</w:t>
                  </w:r>
                </w:p>
              </w:tc>
            </w:tr>
            <w:tr w:rsidR="0075534F" w:rsidRPr="0075534F" w:rsidTr="00112ADB">
              <w:tc>
                <w:tcPr>
                  <w:tcW w:w="534" w:type="dxa"/>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19</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2,6</w:t>
                  </w:r>
                </w:p>
              </w:tc>
            </w:tr>
            <w:tr w:rsidR="0075534F" w:rsidRPr="0075534F" w:rsidTr="00112ADB">
              <w:tc>
                <w:tcPr>
                  <w:tcW w:w="534" w:type="dxa"/>
                  <w:vMerge w:val="restart"/>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8в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2  </w:t>
                  </w:r>
                  <w:proofErr w:type="spellStart"/>
                  <w:r w:rsidRPr="0075534F">
                    <w:rPr>
                      <w:rFonts w:ascii="Times New Roman" w:hAnsi="Times New Roman" w:cs="Times New Roman"/>
                      <w:sz w:val="24"/>
                      <w:szCs w:val="24"/>
                    </w:rPr>
                    <w:t>Попаз</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Пономарева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3,8</w:t>
                  </w:r>
                </w:p>
              </w:tc>
            </w:tr>
            <w:tr w:rsidR="0075534F" w:rsidRPr="0075534F" w:rsidTr="00112ADB">
              <w:tc>
                <w:tcPr>
                  <w:tcW w:w="534" w:type="dxa"/>
                  <w:vMerge/>
                  <w:tcBorders>
                    <w:left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3,6</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3,7</w:t>
                  </w:r>
                </w:p>
              </w:tc>
            </w:tr>
            <w:tr w:rsidR="0075534F" w:rsidRPr="0075534F" w:rsidTr="00112A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8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b/>
                      <w:sz w:val="24"/>
                      <w:szCs w:val="24"/>
                      <w:u w:val="single"/>
                    </w:rPr>
                  </w:pPr>
                  <w:proofErr w:type="spellStart"/>
                  <w:r w:rsidRPr="0075534F">
                    <w:rPr>
                      <w:rFonts w:ascii="Times New Roman" w:hAnsi="Times New Roman" w:cs="Times New Roman"/>
                      <w:sz w:val="24"/>
                      <w:szCs w:val="24"/>
                    </w:rPr>
                    <w:t>Жилякова</w:t>
                  </w:r>
                  <w:proofErr w:type="spellEnd"/>
                  <w:r w:rsidRPr="0075534F">
                    <w:rPr>
                      <w:rFonts w:ascii="Times New Roman" w:hAnsi="Times New Roman" w:cs="Times New Roman"/>
                      <w:sz w:val="24"/>
                      <w:szCs w:val="24"/>
                    </w:rPr>
                    <w:t xml:space="preserve"> 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p w:rsidR="0075534F" w:rsidRPr="0075534F" w:rsidRDefault="0075534F" w:rsidP="0075534F">
                  <w:pPr>
                    <w:spacing w:after="0" w:line="240" w:lineRule="auto"/>
                    <w:rPr>
                      <w:rFonts w:ascii="Times New Roman" w:hAnsi="Times New Roman" w:cs="Times New Roman"/>
                      <w:b/>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p>
                <w:p w:rsidR="0075534F" w:rsidRPr="0075534F" w:rsidRDefault="0075534F" w:rsidP="0075534F">
                  <w:pPr>
                    <w:spacing w:after="0" w:line="240" w:lineRule="auto"/>
                    <w:rPr>
                      <w:rFonts w:ascii="Times New Roman" w:hAnsi="Times New Roman" w:cs="Times New Roman"/>
                      <w:b/>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r w:rsidRPr="0075534F">
                    <w:rPr>
                      <w:rFonts w:ascii="Times New Roman" w:hAnsi="Times New Roman" w:cs="Times New Roman"/>
                      <w:sz w:val="24"/>
                      <w:szCs w:val="24"/>
                    </w:rPr>
                    <w:t>Корешков</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Воложанин</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2,6</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9а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72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r>
            <w:tr w:rsidR="0075534F" w:rsidRPr="0075534F" w:rsidTr="00112ADB">
              <w:tc>
                <w:tcPr>
                  <w:tcW w:w="534" w:type="dxa"/>
                  <w:vMerge/>
                  <w:tcBorders>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1 </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Маланин</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7  Тюрин</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Бочарникова</w:t>
                  </w:r>
                  <w:proofErr w:type="spellEnd"/>
                  <w:r w:rsidRPr="0075534F">
                    <w:rPr>
                      <w:rFonts w:ascii="Times New Roman" w:hAnsi="Times New Roman" w:cs="Times New Roman"/>
                      <w:sz w:val="24"/>
                      <w:szCs w:val="24"/>
                    </w:rPr>
                    <w:t>, Савин</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Карасева,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Литвиненко, Носов</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Сафронова,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2,6</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3,3</w:t>
                  </w:r>
                </w:p>
              </w:tc>
            </w:tr>
            <w:tr w:rsidR="0075534F" w:rsidRPr="0075534F" w:rsidTr="00112ADB">
              <w:tc>
                <w:tcPr>
                  <w:tcW w:w="534" w:type="dxa"/>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9б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 xml:space="preserve">2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Сапрыкин</w:t>
                  </w:r>
                </w:p>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sz w:val="24"/>
                      <w:szCs w:val="24"/>
                    </w:rPr>
                    <w:t>Тихонов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31,25%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 xml:space="preserve">6 </w:t>
                  </w:r>
                  <w:r w:rsidRPr="0075534F">
                    <w:rPr>
                      <w:rFonts w:ascii="Times New Roman" w:hAnsi="Times New Roman" w:cs="Times New Roman"/>
                      <w:sz w:val="24"/>
                      <w:szCs w:val="24"/>
                    </w:rPr>
                    <w:t xml:space="preserve"> Иванов,</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Аскерова</w:t>
                  </w:r>
                  <w:proofErr w:type="spellEnd"/>
                  <w:r w:rsidRPr="0075534F">
                    <w:rPr>
                      <w:rFonts w:ascii="Times New Roman" w:hAnsi="Times New Roman" w:cs="Times New Roman"/>
                      <w:sz w:val="24"/>
                      <w:szCs w:val="24"/>
                    </w:rPr>
                    <w:t>, Щедрина</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Водопьянова</w:t>
                  </w:r>
                  <w:proofErr w:type="gramStart"/>
                  <w:r w:rsidRPr="0075534F">
                    <w:rPr>
                      <w:rFonts w:ascii="Times New Roman" w:hAnsi="Times New Roman" w:cs="Times New Roman"/>
                      <w:sz w:val="24"/>
                      <w:szCs w:val="24"/>
                    </w:rPr>
                    <w:t>,Ш</w:t>
                  </w:r>
                  <w:proofErr w:type="gramEnd"/>
                  <w:r w:rsidRPr="0075534F">
                    <w:rPr>
                      <w:rFonts w:ascii="Times New Roman" w:hAnsi="Times New Roman" w:cs="Times New Roman"/>
                      <w:sz w:val="24"/>
                      <w:szCs w:val="24"/>
                    </w:rPr>
                    <w:t>ашков</w:t>
                  </w:r>
                  <w:proofErr w:type="spellEnd"/>
                </w:p>
                <w:p w:rsidR="0075534F" w:rsidRPr="0075534F" w:rsidRDefault="0075534F" w:rsidP="0075534F">
                  <w:pPr>
                    <w:spacing w:after="0" w:line="240" w:lineRule="auto"/>
                    <w:rPr>
                      <w:rFonts w:ascii="Times New Roman" w:hAnsi="Times New Roman" w:cs="Times New Roman"/>
                      <w:b/>
                      <w:sz w:val="24"/>
                      <w:szCs w:val="24"/>
                    </w:rPr>
                  </w:pPr>
                  <w:proofErr w:type="spellStart"/>
                  <w:r w:rsidRPr="0075534F">
                    <w:rPr>
                      <w:rFonts w:ascii="Times New Roman" w:hAnsi="Times New Roman" w:cs="Times New Roman"/>
                      <w:sz w:val="24"/>
                      <w:szCs w:val="24"/>
                    </w:rPr>
                    <w:t>Сулиманов</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62,5%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3,1</w:t>
                  </w:r>
                </w:p>
              </w:tc>
            </w:tr>
            <w:tr w:rsidR="0075534F" w:rsidRPr="0075534F" w:rsidTr="00112ADB">
              <w:tc>
                <w:tcPr>
                  <w:tcW w:w="534" w:type="dxa"/>
                  <w:vMerge w:val="restart"/>
                  <w:tcBorders>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9в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Селин В.Д.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5  </w:t>
                  </w:r>
                  <w:proofErr w:type="spellStart"/>
                  <w:r w:rsidRPr="0075534F">
                    <w:rPr>
                      <w:rFonts w:ascii="Times New Roman" w:hAnsi="Times New Roman" w:cs="Times New Roman"/>
                      <w:sz w:val="24"/>
                      <w:szCs w:val="24"/>
                    </w:rPr>
                    <w:t>Курьята</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Васильев, Горелов</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Зеленский, </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Хаджиева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54,5%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2,5</w:t>
                  </w:r>
                </w:p>
              </w:tc>
            </w:tr>
            <w:tr w:rsidR="0075534F" w:rsidRPr="0075534F" w:rsidTr="00112ADB">
              <w:tc>
                <w:tcPr>
                  <w:tcW w:w="534" w:type="dxa"/>
                  <w:vMerge/>
                  <w:tcBorders>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Жилякова</w:t>
                  </w:r>
                  <w:proofErr w:type="spellEnd"/>
                  <w:r w:rsidRPr="0075534F">
                    <w:rPr>
                      <w:rFonts w:ascii="Times New Roman" w:hAnsi="Times New Roman" w:cs="Times New Roman"/>
                      <w:sz w:val="24"/>
                      <w:szCs w:val="24"/>
                    </w:rPr>
                    <w:t xml:space="preserve"> 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Витковская</w:t>
                  </w:r>
                  <w:proofErr w:type="spellEnd"/>
                  <w:r w:rsidRPr="0075534F">
                    <w:rPr>
                      <w:rFonts w:ascii="Times New Roman" w:hAnsi="Times New Roman" w:cs="Times New Roman"/>
                      <w:sz w:val="24"/>
                      <w:szCs w:val="24"/>
                    </w:rPr>
                    <w:t>,</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lastRenderedPageBreak/>
                    <w:t>Гонтарева Колесникова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lastRenderedPageBreak/>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50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3 </w:t>
                  </w:r>
                  <w:proofErr w:type="spellStart"/>
                  <w:r w:rsidRPr="0075534F">
                    <w:rPr>
                      <w:rFonts w:ascii="Times New Roman" w:hAnsi="Times New Roman" w:cs="Times New Roman"/>
                      <w:sz w:val="24"/>
                      <w:szCs w:val="24"/>
                    </w:rPr>
                    <w:t>Бобкова</w:t>
                  </w:r>
                  <w:proofErr w:type="spellEnd"/>
                  <w:r w:rsidRPr="0075534F">
                    <w:rPr>
                      <w:rFonts w:ascii="Times New Roman" w:hAnsi="Times New Roman" w:cs="Times New Roman"/>
                      <w:sz w:val="24"/>
                      <w:szCs w:val="24"/>
                    </w:rPr>
                    <w:t>, Костина,</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lastRenderedPageBreak/>
                    <w:t>Максименко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lastRenderedPageBreak/>
                    <w:t>75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r>
            <w:tr w:rsidR="0075534F" w:rsidRPr="0075534F" w:rsidTr="00112ADB">
              <w:tc>
                <w:tcPr>
                  <w:tcW w:w="534" w:type="dxa"/>
                  <w:vMerge w:val="restart"/>
                  <w:tcBorders>
                    <w:top w:val="single" w:sz="4" w:space="0" w:color="000000" w:themeColor="text1"/>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10А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Жилякова</w:t>
                  </w:r>
                  <w:proofErr w:type="spellEnd"/>
                  <w:r w:rsidRPr="0075534F">
                    <w:rPr>
                      <w:rFonts w:ascii="Times New Roman" w:hAnsi="Times New Roman" w:cs="Times New Roman"/>
                      <w:sz w:val="24"/>
                      <w:szCs w:val="24"/>
                    </w:rPr>
                    <w:t xml:space="preserve"> 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  Китаев,</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Гурова, Жидкова,</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Заруденская</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2</w:t>
                  </w:r>
                </w:p>
                <w:p w:rsidR="0075534F" w:rsidRPr="0075534F" w:rsidRDefault="0075534F" w:rsidP="0075534F">
                  <w:pPr>
                    <w:spacing w:after="0" w:line="240" w:lineRule="auto"/>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w:t>
                  </w:r>
                </w:p>
                <w:p w:rsidR="0075534F" w:rsidRPr="0075534F" w:rsidRDefault="0075534F" w:rsidP="0075534F">
                  <w:pPr>
                    <w:spacing w:after="0" w:line="240" w:lineRule="auto"/>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4   Долгов, </w:t>
                  </w:r>
                  <w:proofErr w:type="spellStart"/>
                  <w:r w:rsidRPr="0075534F">
                    <w:rPr>
                      <w:rFonts w:ascii="Times New Roman" w:hAnsi="Times New Roman" w:cs="Times New Roman"/>
                      <w:sz w:val="24"/>
                      <w:szCs w:val="24"/>
                    </w:rPr>
                    <w:t>Лотоцкая</w:t>
                  </w:r>
                  <w:proofErr w:type="spellEnd"/>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Карапетян, </w:t>
                  </w:r>
                  <w:proofErr w:type="spellStart"/>
                  <w:r w:rsidRPr="0075534F">
                    <w:rPr>
                      <w:rFonts w:ascii="Times New Roman" w:hAnsi="Times New Roman" w:cs="Times New Roman"/>
                      <w:sz w:val="24"/>
                      <w:szCs w:val="24"/>
                    </w:rPr>
                    <w:t>Лобойко</w:t>
                  </w:r>
                  <w:proofErr w:type="spellEnd"/>
                  <w:r w:rsidRPr="0075534F">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3,7</w:t>
                  </w:r>
                </w:p>
              </w:tc>
            </w:tr>
            <w:tr w:rsidR="0075534F" w:rsidRPr="0075534F" w:rsidTr="00112ADB">
              <w:tc>
                <w:tcPr>
                  <w:tcW w:w="534" w:type="dxa"/>
                  <w:vMerge/>
                  <w:tcBorders>
                    <w:left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Аюшева 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63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3,6</w:t>
                  </w:r>
                </w:p>
              </w:tc>
            </w:tr>
            <w:tr w:rsidR="0075534F" w:rsidRPr="0075534F" w:rsidTr="00112ADB">
              <w:tc>
                <w:tcPr>
                  <w:tcW w:w="534" w:type="dxa"/>
                  <w:vMerge/>
                  <w:tcBorders>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3,5</w:t>
                  </w:r>
                </w:p>
              </w:tc>
            </w:tr>
            <w:tr w:rsidR="0075534F" w:rsidRPr="0075534F" w:rsidTr="00112A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10</w:t>
                  </w:r>
                  <w:proofErr w:type="gramStart"/>
                  <w:r w:rsidRPr="0075534F">
                    <w:rPr>
                      <w:rFonts w:ascii="Times New Roman" w:hAnsi="Times New Roman" w:cs="Times New Roman"/>
                      <w:sz w:val="24"/>
                      <w:szCs w:val="24"/>
                    </w:rPr>
                    <w:t xml:space="preserve"> Б</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Жилякова</w:t>
                  </w:r>
                  <w:proofErr w:type="spellEnd"/>
                  <w:r w:rsidRPr="0075534F">
                    <w:rPr>
                      <w:rFonts w:ascii="Times New Roman" w:hAnsi="Times New Roman" w:cs="Times New Roman"/>
                      <w:sz w:val="24"/>
                      <w:szCs w:val="24"/>
                    </w:rPr>
                    <w:t xml:space="preserve"> Т.А.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w:t>
                  </w:r>
                  <w:r w:rsidRPr="0075534F">
                    <w:rPr>
                      <w:rFonts w:ascii="Times New Roman" w:hAnsi="Times New Roman" w:cs="Times New Roman"/>
                      <w:sz w:val="24"/>
                      <w:szCs w:val="24"/>
                    </w:rPr>
                    <w:t xml:space="preserve"> Яшина</w:t>
                  </w:r>
                </w:p>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АлексееваАнтонова</w:t>
                  </w:r>
                  <w:proofErr w:type="spellEnd"/>
                  <w:r w:rsidRPr="0075534F">
                    <w:rPr>
                      <w:rFonts w:ascii="Times New Roman" w:hAnsi="Times New Roman" w:cs="Times New Roman"/>
                      <w:sz w:val="24"/>
                      <w:szCs w:val="24"/>
                    </w:rPr>
                    <w:t xml:space="preserve">, Лебединская, </w:t>
                  </w:r>
                  <w:r w:rsidRPr="0075534F">
                    <w:rPr>
                      <w:rFonts w:ascii="Times New Roman" w:hAnsi="Times New Roman" w:cs="Times New Roman"/>
                      <w:sz w:val="21"/>
                      <w:szCs w:val="21"/>
                    </w:rPr>
                    <w:t xml:space="preserve">Трофимова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6</w:t>
                  </w:r>
                </w:p>
                <w:p w:rsidR="0075534F" w:rsidRPr="0075534F" w:rsidRDefault="0075534F" w:rsidP="0075534F">
                  <w:pPr>
                    <w:spacing w:after="0" w:line="240" w:lineRule="auto"/>
                    <w:rPr>
                      <w:rFonts w:ascii="Times New Roman" w:hAnsi="Times New Roman" w:cs="Times New Roman"/>
                      <w:b/>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78,5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4,1</w:t>
                  </w:r>
                </w:p>
              </w:tc>
            </w:tr>
            <w:tr w:rsidR="0075534F" w:rsidRPr="0075534F" w:rsidTr="00112A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jc w:val="center"/>
                    <w:rPr>
                      <w:rFonts w:ascii="Times New Roman" w:hAnsi="Times New Roman" w:cs="Times New Roman"/>
                      <w:sz w:val="24"/>
                      <w:szCs w:val="24"/>
                    </w:rPr>
                  </w:pPr>
                  <w:r w:rsidRPr="0075534F">
                    <w:rPr>
                      <w:rFonts w:ascii="Times New Roman" w:hAnsi="Times New Roman" w:cs="Times New Roman"/>
                      <w:sz w:val="24"/>
                      <w:szCs w:val="24"/>
                    </w:rPr>
                    <w:t>11а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sz w:val="24"/>
                      <w:szCs w:val="24"/>
                    </w:rPr>
                  </w:pPr>
                  <w:proofErr w:type="spellStart"/>
                  <w:r w:rsidRPr="0075534F">
                    <w:rPr>
                      <w:rFonts w:ascii="Times New Roman" w:hAnsi="Times New Roman" w:cs="Times New Roman"/>
                      <w:sz w:val="24"/>
                      <w:szCs w:val="24"/>
                    </w:rPr>
                    <w:t>Половинина</w:t>
                  </w:r>
                  <w:proofErr w:type="spellEnd"/>
                  <w:r w:rsidRPr="0075534F">
                    <w:rPr>
                      <w:rFonts w:ascii="Times New Roman" w:hAnsi="Times New Roman" w:cs="Times New Roman"/>
                      <w:sz w:val="24"/>
                      <w:szCs w:val="24"/>
                    </w:rPr>
                    <w:t xml:space="preserve"> С.Г.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2</w:t>
                  </w:r>
                </w:p>
                <w:p w:rsidR="0075534F" w:rsidRPr="0075534F" w:rsidRDefault="0075534F" w:rsidP="0075534F">
                  <w:pPr>
                    <w:spacing w:after="0" w:line="240" w:lineRule="auto"/>
                    <w:rPr>
                      <w:rFonts w:ascii="Times New Roman" w:hAnsi="Times New Roman" w:cs="Times New Roman"/>
                      <w:sz w:val="24"/>
                      <w:szCs w:val="24"/>
                    </w:rPr>
                  </w:pPr>
                  <w:r w:rsidRPr="0075534F">
                    <w:rPr>
                      <w:rFonts w:ascii="Times New Roman" w:hAnsi="Times New Roman" w:cs="Times New Roman"/>
                      <w:sz w:val="24"/>
                      <w:szCs w:val="24"/>
                    </w:rPr>
                    <w:t xml:space="preserve">Казымова </w:t>
                  </w:r>
                  <w:proofErr w:type="spellStart"/>
                  <w:r w:rsidRPr="0075534F">
                    <w:rPr>
                      <w:rFonts w:ascii="Times New Roman" w:hAnsi="Times New Roman" w:cs="Times New Roman"/>
                      <w:sz w:val="24"/>
                      <w:szCs w:val="24"/>
                    </w:rPr>
                    <w:t>Башилова</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58</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100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34F" w:rsidRPr="0075534F" w:rsidRDefault="0075534F" w:rsidP="0075534F">
                  <w:pPr>
                    <w:spacing w:after="0" w:line="240" w:lineRule="auto"/>
                    <w:rPr>
                      <w:rFonts w:ascii="Times New Roman" w:hAnsi="Times New Roman" w:cs="Times New Roman"/>
                      <w:b/>
                      <w:sz w:val="24"/>
                      <w:szCs w:val="24"/>
                    </w:rPr>
                  </w:pPr>
                  <w:r w:rsidRPr="0075534F">
                    <w:rPr>
                      <w:rFonts w:ascii="Times New Roman" w:hAnsi="Times New Roman" w:cs="Times New Roman"/>
                      <w:b/>
                      <w:sz w:val="24"/>
                      <w:szCs w:val="24"/>
                    </w:rPr>
                    <w:t>3,7</w:t>
                  </w:r>
                </w:p>
              </w:tc>
            </w:tr>
          </w:tbl>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sz w:val="24"/>
                <w:szCs w:val="24"/>
              </w:rPr>
              <w:br w:type="textWrapping" w:clear="all"/>
            </w:r>
          </w:p>
          <w:p w:rsidR="0075534F" w:rsidRPr="0075534F" w:rsidRDefault="0075534F" w:rsidP="0075534F">
            <w:pPr>
              <w:rPr>
                <w:rFonts w:ascii="Times New Roman" w:hAnsi="Times New Roman" w:cs="Times New Roman"/>
                <w:sz w:val="24"/>
                <w:szCs w:val="24"/>
                <w:lang w:val="en-US"/>
              </w:rPr>
            </w:pPr>
          </w:p>
          <w:p w:rsidR="0075534F" w:rsidRPr="0075534F" w:rsidRDefault="0075534F" w:rsidP="0075534F">
            <w:pPr>
              <w:tabs>
                <w:tab w:val="left" w:pos="7371"/>
              </w:tabs>
              <w:rPr>
                <w:rFonts w:ascii="Times New Roman" w:hAnsi="Times New Roman" w:cs="Times New Roman"/>
                <w:sz w:val="24"/>
                <w:szCs w:val="24"/>
              </w:rPr>
            </w:pPr>
            <w:r w:rsidRPr="0075534F">
              <w:rPr>
                <w:rFonts w:ascii="Times New Roman" w:hAnsi="Times New Roman" w:cs="Times New Roman"/>
                <w:noProof/>
                <w:sz w:val="24"/>
                <w:szCs w:val="24"/>
              </w:rPr>
              <w:drawing>
                <wp:inline distT="0" distB="0" distL="0" distR="0" wp14:anchorId="65FD0145" wp14:editId="3626A330">
                  <wp:extent cx="5861633" cy="2692866"/>
                  <wp:effectExtent l="19050" t="0" r="24817"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noProof/>
                <w:sz w:val="24"/>
                <w:szCs w:val="24"/>
              </w:rPr>
              <w:lastRenderedPageBreak/>
              <w:drawing>
                <wp:inline distT="0" distB="0" distL="0" distR="0" wp14:anchorId="034F2A3B" wp14:editId="0F13B8FB">
                  <wp:extent cx="5862035" cy="2967798"/>
                  <wp:effectExtent l="19050" t="0" r="24415" b="4002"/>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noProof/>
                <w:sz w:val="24"/>
                <w:szCs w:val="24"/>
              </w:rPr>
              <w:drawing>
                <wp:inline distT="0" distB="0" distL="0" distR="0" wp14:anchorId="02AC3AB9" wp14:editId="245584E7">
                  <wp:extent cx="5792470" cy="2781300"/>
                  <wp:effectExtent l="19050" t="0" r="17780"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noProof/>
                <w:sz w:val="24"/>
                <w:szCs w:val="24"/>
              </w:rPr>
              <w:drawing>
                <wp:inline distT="0" distB="0" distL="0" distR="0" wp14:anchorId="7FD86683" wp14:editId="2BE1A335">
                  <wp:extent cx="5801360" cy="3095625"/>
                  <wp:effectExtent l="19050" t="0" r="2794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noProof/>
                <w:sz w:val="24"/>
                <w:szCs w:val="24"/>
              </w:rPr>
              <w:lastRenderedPageBreak/>
              <w:drawing>
                <wp:inline distT="0" distB="0" distL="0" distR="0" wp14:anchorId="0A3EE639" wp14:editId="2A12D480">
                  <wp:extent cx="5782310" cy="2857500"/>
                  <wp:effectExtent l="19050" t="0" r="2794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noProof/>
                <w:sz w:val="24"/>
                <w:szCs w:val="24"/>
              </w:rPr>
              <w:drawing>
                <wp:inline distT="0" distB="0" distL="0" distR="0" wp14:anchorId="2F6F0A64" wp14:editId="51EE7AA4">
                  <wp:extent cx="5842000" cy="2800350"/>
                  <wp:effectExtent l="19050" t="0" r="25400" b="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534F" w:rsidRPr="0075534F" w:rsidRDefault="0075534F" w:rsidP="0075534F">
            <w:pPr>
              <w:rPr>
                <w:rFonts w:ascii="Times New Roman" w:hAnsi="Times New Roman" w:cs="Times New Roman"/>
                <w:sz w:val="24"/>
                <w:szCs w:val="24"/>
              </w:rPr>
            </w:pPr>
          </w:p>
          <w:p w:rsidR="0075534F" w:rsidRPr="0075534F" w:rsidRDefault="0075534F" w:rsidP="0075534F">
            <w:pPr>
              <w:rPr>
                <w:rFonts w:ascii="Times New Roman" w:hAnsi="Times New Roman" w:cs="Times New Roman"/>
                <w:sz w:val="24"/>
                <w:szCs w:val="24"/>
              </w:rPr>
            </w:pPr>
            <w:r w:rsidRPr="0075534F">
              <w:rPr>
                <w:rFonts w:ascii="Times New Roman" w:hAnsi="Times New Roman" w:cs="Times New Roman"/>
                <w:noProof/>
                <w:sz w:val="24"/>
                <w:szCs w:val="24"/>
              </w:rPr>
              <w:lastRenderedPageBreak/>
              <w:drawing>
                <wp:inline distT="0" distB="0" distL="0" distR="0" wp14:anchorId="44E3B706" wp14:editId="6EF14C06">
                  <wp:extent cx="5734050" cy="4762500"/>
                  <wp:effectExtent l="19050" t="0" r="19050" b="0"/>
                  <wp:docPr id="2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534F" w:rsidRPr="0075534F" w:rsidRDefault="0075534F" w:rsidP="009D760B">
            <w:pPr>
              <w:numPr>
                <w:ilvl w:val="0"/>
                <w:numId w:val="19"/>
              </w:numPr>
              <w:spacing w:before="100" w:beforeAutospacing="1" w:after="202" w:line="360" w:lineRule="auto"/>
              <w:ind w:left="714" w:hanging="357"/>
              <w:contextualSpacing/>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Наибольшие затруднения учащиеся испытали при выполнении заданий, направленных на понимание и преобразование лексико-грамматических структур.</w:t>
            </w:r>
          </w:p>
          <w:p w:rsidR="0075534F" w:rsidRPr="0075534F" w:rsidRDefault="0075534F" w:rsidP="009D760B">
            <w:pPr>
              <w:numPr>
                <w:ilvl w:val="0"/>
                <w:numId w:val="20"/>
              </w:numPr>
              <w:spacing w:before="100" w:beforeAutospacing="1" w:after="202" w:line="360" w:lineRule="auto"/>
              <w:ind w:left="714" w:hanging="357"/>
              <w:contextualSpacing/>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Большое количество учащихся допустили ошибки на   употребление видовременных форм глаголов, структурирование предложений.</w:t>
            </w:r>
          </w:p>
          <w:p w:rsidR="0075534F" w:rsidRPr="0075534F" w:rsidRDefault="0075534F" w:rsidP="0075534F">
            <w:pPr>
              <w:numPr>
                <w:ilvl w:val="1"/>
                <w:numId w:val="17"/>
              </w:numPr>
              <w:contextualSpacing/>
              <w:rPr>
                <w:rFonts w:ascii="Times New Roman" w:hAnsi="Times New Roman" w:cs="Times New Roman"/>
                <w:b/>
                <w:sz w:val="24"/>
                <w:szCs w:val="24"/>
                <w:u w:val="single"/>
              </w:rPr>
            </w:pPr>
            <w:r w:rsidRPr="0075534F">
              <w:rPr>
                <w:rFonts w:ascii="Times New Roman" w:hAnsi="Times New Roman" w:cs="Times New Roman"/>
                <w:b/>
                <w:sz w:val="24"/>
                <w:szCs w:val="24"/>
                <w:u w:val="single"/>
              </w:rPr>
              <w:t>Административная контрольная работа (промежуточный контроль) по итогам 1 полугодия (декабрь 2015г.)</w:t>
            </w:r>
          </w:p>
          <w:p w:rsidR="0075534F" w:rsidRPr="0075534F" w:rsidRDefault="0075534F" w:rsidP="009D760B">
            <w:pPr>
              <w:spacing w:line="360" w:lineRule="auto"/>
              <w:ind w:left="360" w:firstLine="348"/>
              <w:contextualSpacing/>
              <w:jc w:val="both"/>
              <w:rPr>
                <w:rFonts w:ascii="Times New Roman" w:hAnsi="Times New Roman"/>
                <w:sz w:val="24"/>
                <w:szCs w:val="24"/>
              </w:rPr>
            </w:pPr>
            <w:r w:rsidRPr="0075534F">
              <w:rPr>
                <w:rFonts w:ascii="Times New Roman" w:hAnsi="Times New Roman"/>
                <w:sz w:val="24"/>
                <w:szCs w:val="24"/>
              </w:rPr>
              <w:t xml:space="preserve">С 21 по 26 декабря 2015 года были проведены административные контрольные работы по английскому языку в 5-х - 11-х классах. </w:t>
            </w:r>
          </w:p>
          <w:p w:rsidR="0075534F" w:rsidRPr="0075534F" w:rsidRDefault="0075534F" w:rsidP="009D760B">
            <w:pPr>
              <w:spacing w:line="360" w:lineRule="auto"/>
              <w:ind w:firstLine="708"/>
              <w:contextualSpacing/>
              <w:jc w:val="both"/>
              <w:rPr>
                <w:rFonts w:ascii="Times New Roman" w:hAnsi="Times New Roman"/>
                <w:sz w:val="24"/>
                <w:szCs w:val="24"/>
              </w:rPr>
            </w:pPr>
            <w:r w:rsidRPr="0075534F">
              <w:rPr>
                <w:rFonts w:ascii="Times New Roman" w:hAnsi="Times New Roman"/>
                <w:sz w:val="24"/>
                <w:szCs w:val="24"/>
              </w:rPr>
              <w:t>Цель: проверить уровень лингвистической и языковой компетенций по английскому языку, уровень обученности, сформированности знаний, умений и навыков, степень прочности и осознанности знаний, их соответствие требованиям государственного стандарта образования.</w:t>
            </w:r>
          </w:p>
          <w:p w:rsidR="0075534F" w:rsidRPr="0075534F" w:rsidRDefault="0075534F" w:rsidP="009D760B">
            <w:pPr>
              <w:spacing w:before="100" w:beforeAutospacing="1" w:after="202" w:line="360" w:lineRule="auto"/>
              <w:ind w:firstLine="708"/>
              <w:contextualSpacing/>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 xml:space="preserve">Контрольные работы по английскому языку выполняли 471 ученик  5-11  классов (89% от общего количества учащихся). Качество знаний – 60,7 %. Коэффициент успеваемости составил 93,6%. </w:t>
            </w:r>
          </w:p>
          <w:tbl>
            <w:tblPr>
              <w:tblW w:w="9654" w:type="dxa"/>
              <w:tblInd w:w="93" w:type="dxa"/>
              <w:tblLook w:val="04A0" w:firstRow="1" w:lastRow="0" w:firstColumn="1" w:lastColumn="0" w:noHBand="0" w:noVBand="1"/>
            </w:tblPr>
            <w:tblGrid>
              <w:gridCol w:w="850"/>
              <w:gridCol w:w="1576"/>
              <w:gridCol w:w="926"/>
              <w:gridCol w:w="961"/>
              <w:gridCol w:w="559"/>
              <w:gridCol w:w="698"/>
              <w:gridCol w:w="1078"/>
              <w:gridCol w:w="698"/>
              <w:gridCol w:w="698"/>
              <w:gridCol w:w="974"/>
              <w:gridCol w:w="835"/>
            </w:tblGrid>
            <w:tr w:rsidR="0075534F" w:rsidRPr="0075534F" w:rsidTr="00112AD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0"/>
                      <w:szCs w:val="20"/>
                    </w:rPr>
                    <w:t>Классы</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учитель</w:t>
                  </w:r>
                </w:p>
              </w:tc>
              <w:tc>
                <w:tcPr>
                  <w:tcW w:w="943"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всего в группе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18"/>
                      <w:szCs w:val="18"/>
                    </w:rPr>
                  </w:pPr>
                  <w:r w:rsidRPr="0075534F">
                    <w:rPr>
                      <w:rFonts w:ascii="Times New Roman" w:eastAsia="Times New Roman" w:hAnsi="Times New Roman" w:cs="Times New Roman"/>
                      <w:color w:val="000000"/>
                      <w:sz w:val="18"/>
                      <w:szCs w:val="18"/>
                    </w:rPr>
                    <w:t xml:space="preserve">Кол-во </w:t>
                  </w:r>
                  <w:proofErr w:type="gramStart"/>
                  <w:r w:rsidRPr="0075534F">
                    <w:rPr>
                      <w:rFonts w:ascii="Times New Roman" w:eastAsia="Times New Roman" w:hAnsi="Times New Roman" w:cs="Times New Roman"/>
                      <w:color w:val="000000"/>
                      <w:sz w:val="18"/>
                      <w:szCs w:val="18"/>
                    </w:rPr>
                    <w:t>писавших</w:t>
                  </w:r>
                  <w:proofErr w:type="gramEnd"/>
                  <w:r w:rsidRPr="0075534F">
                    <w:rPr>
                      <w:rFonts w:ascii="Times New Roman" w:eastAsia="Times New Roman" w:hAnsi="Times New Roman" w:cs="Times New Roman"/>
                      <w:color w:val="000000"/>
                      <w:sz w:val="18"/>
                      <w:szCs w:val="18"/>
                    </w:rPr>
                    <w:t xml:space="preserve"> работу</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качества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  </w:t>
                  </w:r>
                  <w:proofErr w:type="spellStart"/>
                  <w:proofErr w:type="gramStart"/>
                  <w:r w:rsidRPr="0075534F">
                    <w:rPr>
                      <w:rFonts w:ascii="Times New Roman" w:eastAsia="Times New Roman" w:hAnsi="Times New Roman" w:cs="Times New Roman"/>
                      <w:color w:val="000000"/>
                      <w:sz w:val="24"/>
                      <w:szCs w:val="24"/>
                    </w:rPr>
                    <w:t>успева-емости</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gramStart"/>
                  <w:r w:rsidRPr="0075534F">
                    <w:rPr>
                      <w:rFonts w:ascii="Times New Roman" w:eastAsia="Times New Roman" w:hAnsi="Times New Roman" w:cs="Times New Roman"/>
                      <w:color w:val="000000"/>
                      <w:sz w:val="24"/>
                      <w:szCs w:val="24"/>
                    </w:rPr>
                    <w:t>ср</w:t>
                  </w:r>
                  <w:proofErr w:type="gramEnd"/>
                  <w:r w:rsidRPr="0075534F">
                    <w:rPr>
                      <w:rFonts w:ascii="Times New Roman" w:eastAsia="Times New Roman" w:hAnsi="Times New Roman" w:cs="Times New Roman"/>
                      <w:color w:val="000000"/>
                      <w:sz w:val="24"/>
                      <w:szCs w:val="24"/>
                    </w:rPr>
                    <w:t>.</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балл</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5а</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86,7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5б</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53,8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5в</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19</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52,9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3,7</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5Г</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76,9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6А</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81,8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81,8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6б</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29</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27</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70,4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96,3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6в</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25</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64,0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6г</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Блашко</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7а</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7б </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23,1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76,9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3,0</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7в</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76,9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2,9</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3,1</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7г</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30,8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3,2</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Блашко</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27,3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81,8</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3,1</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8а</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77,8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8б</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76,9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8в</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88,9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3,2</w:t>
                  </w:r>
                </w:p>
              </w:tc>
            </w:tr>
            <w:tr w:rsidR="0075534F" w:rsidRPr="0075534F" w:rsidTr="00112ADB">
              <w:trPr>
                <w:trHeight w:val="375"/>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3,4</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8г</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30,8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3,4</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9а</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4,7</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3,7</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9б</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18</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4,8</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9в</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3,4</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r>
            <w:tr w:rsidR="0075534F" w:rsidRPr="0075534F" w:rsidTr="00112ADB">
              <w:trPr>
                <w:trHeight w:val="300"/>
              </w:trPr>
              <w:tc>
                <w:tcPr>
                  <w:tcW w:w="866" w:type="dxa"/>
                  <w:vMerge w:val="restart"/>
                  <w:tcBorders>
                    <w:top w:val="nil"/>
                    <w:left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10а</w:t>
                  </w:r>
                </w:p>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76,9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r>
            <w:tr w:rsidR="0075534F" w:rsidRPr="0075534F" w:rsidTr="00112ADB">
              <w:trPr>
                <w:trHeight w:val="300"/>
              </w:trPr>
              <w:tc>
                <w:tcPr>
                  <w:tcW w:w="866" w:type="dxa"/>
                  <w:vMerge/>
                  <w:tcBorders>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10б</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11а</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r>
            <w:tr w:rsidR="0075534F" w:rsidRPr="0075534F" w:rsidTr="00112ADB">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6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ИТОГО</w:t>
                  </w:r>
                </w:p>
              </w:tc>
              <w:tc>
                <w:tcPr>
                  <w:tcW w:w="9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528</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471</w:t>
                  </w:r>
                </w:p>
              </w:tc>
              <w:tc>
                <w:tcPr>
                  <w:tcW w:w="567"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89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ind w:hanging="250"/>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197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60,7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155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30</w:t>
                  </w:r>
                </w:p>
              </w:tc>
              <w:tc>
                <w:tcPr>
                  <w:tcW w:w="992"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93,6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b/>
                      <w:color w:val="000000"/>
                      <w:sz w:val="24"/>
                      <w:szCs w:val="24"/>
                    </w:rPr>
                  </w:pPr>
                  <w:r w:rsidRPr="0075534F">
                    <w:rPr>
                      <w:rFonts w:ascii="Times New Roman" w:eastAsia="Times New Roman" w:hAnsi="Times New Roman" w:cs="Times New Roman"/>
                      <w:b/>
                      <w:color w:val="000000"/>
                      <w:sz w:val="24"/>
                      <w:szCs w:val="24"/>
                    </w:rPr>
                    <w:t>3,7</w:t>
                  </w:r>
                </w:p>
              </w:tc>
            </w:tr>
          </w:tbl>
          <w:p w:rsidR="0075534F" w:rsidRPr="0075534F" w:rsidRDefault="0075534F" w:rsidP="0075534F">
            <w:pPr>
              <w:spacing w:line="240" w:lineRule="auto"/>
              <w:contextualSpacing/>
              <w:rPr>
                <w:rFonts w:ascii="Times New Roman" w:hAnsi="Times New Roman"/>
                <w:sz w:val="28"/>
                <w:szCs w:val="28"/>
              </w:rPr>
            </w:pPr>
          </w:p>
          <w:p w:rsidR="0075534F" w:rsidRPr="0075534F" w:rsidRDefault="0075534F" w:rsidP="0075534F">
            <w:pPr>
              <w:spacing w:line="240" w:lineRule="auto"/>
              <w:contextualSpacing/>
              <w:rPr>
                <w:rFonts w:ascii="Times New Roman" w:hAnsi="Times New Roman"/>
                <w:sz w:val="24"/>
                <w:szCs w:val="24"/>
              </w:rPr>
            </w:pPr>
            <w:r w:rsidRPr="0075534F">
              <w:rPr>
                <w:rFonts w:ascii="Times New Roman" w:hAnsi="Times New Roman"/>
                <w:sz w:val="24"/>
                <w:szCs w:val="24"/>
              </w:rPr>
              <w:t xml:space="preserve">Качество знаний ниже 50% показали </w:t>
            </w:r>
            <w:proofErr w:type="gramStart"/>
            <w:r w:rsidRPr="0075534F">
              <w:rPr>
                <w:rFonts w:ascii="Times New Roman" w:hAnsi="Times New Roman"/>
                <w:sz w:val="24"/>
                <w:szCs w:val="24"/>
              </w:rPr>
              <w:t>обучающиеся</w:t>
            </w:r>
            <w:proofErr w:type="gramEnd"/>
            <w:r w:rsidRPr="0075534F">
              <w:rPr>
                <w:rFonts w:ascii="Times New Roman" w:hAnsi="Times New Roman"/>
                <w:sz w:val="24"/>
                <w:szCs w:val="24"/>
              </w:rPr>
              <w:t xml:space="preserve">  5Г, 6г, 7б, 7в, 7г, 8б, 8в, 8г, 9в. </w:t>
            </w:r>
          </w:p>
          <w:p w:rsidR="0075534F" w:rsidRPr="0075534F" w:rsidRDefault="0075534F" w:rsidP="0075534F">
            <w:pPr>
              <w:spacing w:line="240" w:lineRule="auto"/>
              <w:contextualSpacing/>
              <w:rPr>
                <w:rFonts w:ascii="Times New Roman" w:hAnsi="Times New Roman"/>
                <w:sz w:val="28"/>
                <w:szCs w:val="28"/>
              </w:rPr>
            </w:pPr>
          </w:p>
          <w:tbl>
            <w:tblPr>
              <w:tblStyle w:val="100"/>
              <w:tblW w:w="0" w:type="auto"/>
              <w:tblLook w:val="04A0" w:firstRow="1" w:lastRow="0" w:firstColumn="1" w:lastColumn="0" w:noHBand="0" w:noVBand="1"/>
            </w:tblPr>
            <w:tblGrid>
              <w:gridCol w:w="1204"/>
              <w:gridCol w:w="2636"/>
              <w:gridCol w:w="1868"/>
              <w:gridCol w:w="1968"/>
              <w:gridCol w:w="1894"/>
            </w:tblGrid>
            <w:tr w:rsidR="0075534F" w:rsidRPr="0075534F" w:rsidTr="00112ADB">
              <w:tc>
                <w:tcPr>
                  <w:tcW w:w="1204" w:type="dxa"/>
                </w:tcPr>
                <w:p w:rsidR="0075534F" w:rsidRPr="0075534F" w:rsidRDefault="0075534F" w:rsidP="0075534F">
                  <w:pPr>
                    <w:contextualSpacing/>
                  </w:pPr>
                  <w:r w:rsidRPr="0075534F">
                    <w:t>Классы</w:t>
                  </w:r>
                </w:p>
              </w:tc>
              <w:tc>
                <w:tcPr>
                  <w:tcW w:w="2636" w:type="dxa"/>
                </w:tcPr>
                <w:p w:rsidR="0075534F" w:rsidRPr="0075534F" w:rsidRDefault="0075534F" w:rsidP="0075534F">
                  <w:pPr>
                    <w:contextualSpacing/>
                  </w:pPr>
                  <w:r w:rsidRPr="0075534F">
                    <w:t>Учитель</w:t>
                  </w:r>
                </w:p>
              </w:tc>
              <w:tc>
                <w:tcPr>
                  <w:tcW w:w="1868" w:type="dxa"/>
                </w:tcPr>
                <w:p w:rsidR="0075534F" w:rsidRPr="0075534F" w:rsidRDefault="0075534F" w:rsidP="0075534F">
                  <w:pPr>
                    <w:contextualSpacing/>
                  </w:pPr>
                  <w:r w:rsidRPr="0075534F">
                    <w:t xml:space="preserve">% </w:t>
                  </w:r>
                  <w:proofErr w:type="spellStart"/>
                  <w:r w:rsidRPr="0075534F">
                    <w:t>кач-ва</w:t>
                  </w:r>
                  <w:proofErr w:type="spellEnd"/>
                  <w:r w:rsidRPr="0075534F">
                    <w:t xml:space="preserve"> знаний</w:t>
                  </w:r>
                </w:p>
              </w:tc>
              <w:tc>
                <w:tcPr>
                  <w:tcW w:w="1968" w:type="dxa"/>
                </w:tcPr>
                <w:p w:rsidR="0075534F" w:rsidRPr="0075534F" w:rsidRDefault="0075534F" w:rsidP="0075534F">
                  <w:pPr>
                    <w:contextualSpacing/>
                  </w:pPr>
                  <w:r w:rsidRPr="0075534F">
                    <w:t>% успеваемости</w:t>
                  </w:r>
                </w:p>
              </w:tc>
              <w:tc>
                <w:tcPr>
                  <w:tcW w:w="1894" w:type="dxa"/>
                </w:tcPr>
                <w:p w:rsidR="0075534F" w:rsidRPr="0075534F" w:rsidRDefault="0075534F" w:rsidP="0075534F">
                  <w:pPr>
                    <w:contextualSpacing/>
                  </w:pPr>
                  <w:r w:rsidRPr="0075534F">
                    <w:t>Средний балл</w:t>
                  </w:r>
                </w:p>
              </w:tc>
            </w:tr>
            <w:tr w:rsidR="0075534F" w:rsidRPr="0075534F" w:rsidTr="00112ADB">
              <w:tc>
                <w:tcPr>
                  <w:tcW w:w="1204" w:type="dxa"/>
                </w:tcPr>
                <w:p w:rsidR="0075534F" w:rsidRPr="0075534F" w:rsidRDefault="0075534F" w:rsidP="0075534F">
                  <w:pPr>
                    <w:contextualSpacing/>
                  </w:pPr>
                  <w:r w:rsidRPr="0075534F">
                    <w:t>5г</w:t>
                  </w:r>
                </w:p>
              </w:tc>
              <w:tc>
                <w:tcPr>
                  <w:tcW w:w="2636" w:type="dxa"/>
                </w:tcPr>
                <w:p w:rsidR="0075534F" w:rsidRPr="0075534F" w:rsidRDefault="0075534F" w:rsidP="0075534F">
                  <w:pPr>
                    <w:contextualSpacing/>
                  </w:pPr>
                  <w:r w:rsidRPr="0075534F">
                    <w:t>Аюшева Д.А.</w:t>
                  </w:r>
                </w:p>
              </w:tc>
              <w:tc>
                <w:tcPr>
                  <w:tcW w:w="1868" w:type="dxa"/>
                </w:tcPr>
                <w:p w:rsidR="0075534F" w:rsidRPr="0075534F" w:rsidRDefault="0075534F" w:rsidP="0075534F">
                  <w:pPr>
                    <w:contextualSpacing/>
                  </w:pPr>
                  <w:r w:rsidRPr="0075534F">
                    <w:t>41,7</w:t>
                  </w:r>
                </w:p>
              </w:tc>
              <w:tc>
                <w:tcPr>
                  <w:tcW w:w="1968" w:type="dxa"/>
                </w:tcPr>
                <w:p w:rsidR="0075534F" w:rsidRPr="0075534F" w:rsidRDefault="0075534F" w:rsidP="0075534F">
                  <w:pPr>
                    <w:contextualSpacing/>
                  </w:pPr>
                  <w:r w:rsidRPr="0075534F">
                    <w:t>83,3</w:t>
                  </w:r>
                </w:p>
              </w:tc>
              <w:tc>
                <w:tcPr>
                  <w:tcW w:w="1894" w:type="dxa"/>
                </w:tcPr>
                <w:p w:rsidR="0075534F" w:rsidRPr="0075534F" w:rsidRDefault="0075534F" w:rsidP="0075534F">
                  <w:pPr>
                    <w:contextualSpacing/>
                  </w:pPr>
                  <w:r w:rsidRPr="0075534F">
                    <w:t>3,4</w:t>
                  </w:r>
                </w:p>
              </w:tc>
            </w:tr>
            <w:tr w:rsidR="0075534F" w:rsidRPr="0075534F" w:rsidTr="00112ADB">
              <w:tc>
                <w:tcPr>
                  <w:tcW w:w="1204" w:type="dxa"/>
                </w:tcPr>
                <w:p w:rsidR="0075534F" w:rsidRPr="0075534F" w:rsidRDefault="0075534F" w:rsidP="0075534F">
                  <w:pPr>
                    <w:contextualSpacing/>
                  </w:pPr>
                  <w:r w:rsidRPr="0075534F">
                    <w:t>6г</w:t>
                  </w:r>
                </w:p>
              </w:tc>
              <w:tc>
                <w:tcPr>
                  <w:tcW w:w="2636" w:type="dxa"/>
                </w:tcPr>
                <w:p w:rsidR="0075534F" w:rsidRPr="0075534F" w:rsidRDefault="0075534F" w:rsidP="0075534F">
                  <w:pPr>
                    <w:contextualSpacing/>
                  </w:pPr>
                  <w:r w:rsidRPr="0075534F">
                    <w:t>Кудряшова А.Е.</w:t>
                  </w:r>
                </w:p>
              </w:tc>
              <w:tc>
                <w:tcPr>
                  <w:tcW w:w="1868" w:type="dxa"/>
                </w:tcPr>
                <w:p w:rsidR="0075534F" w:rsidRPr="0075534F" w:rsidRDefault="0075534F" w:rsidP="0075534F">
                  <w:pPr>
                    <w:contextualSpacing/>
                  </w:pPr>
                  <w:r w:rsidRPr="0075534F">
                    <w:t>36,4</w:t>
                  </w:r>
                </w:p>
              </w:tc>
              <w:tc>
                <w:tcPr>
                  <w:tcW w:w="1968" w:type="dxa"/>
                </w:tcPr>
                <w:p w:rsidR="0075534F" w:rsidRPr="0075534F" w:rsidRDefault="0075534F" w:rsidP="0075534F">
                  <w:pPr>
                    <w:contextualSpacing/>
                  </w:pPr>
                  <w:r w:rsidRPr="0075534F">
                    <w:t>90,9</w:t>
                  </w:r>
                </w:p>
              </w:tc>
              <w:tc>
                <w:tcPr>
                  <w:tcW w:w="1894" w:type="dxa"/>
                </w:tcPr>
                <w:p w:rsidR="0075534F" w:rsidRPr="0075534F" w:rsidRDefault="0075534F" w:rsidP="0075534F">
                  <w:pPr>
                    <w:contextualSpacing/>
                  </w:pPr>
                  <w:r w:rsidRPr="0075534F">
                    <w:t>3,5</w:t>
                  </w:r>
                </w:p>
              </w:tc>
            </w:tr>
            <w:tr w:rsidR="0075534F" w:rsidRPr="0075534F" w:rsidTr="00112ADB">
              <w:tc>
                <w:tcPr>
                  <w:tcW w:w="1204" w:type="dxa"/>
                  <w:vMerge w:val="restart"/>
                </w:tcPr>
                <w:p w:rsidR="0075534F" w:rsidRPr="0075534F" w:rsidRDefault="0075534F" w:rsidP="0075534F">
                  <w:pPr>
                    <w:contextualSpacing/>
                  </w:pPr>
                  <w:r w:rsidRPr="0075534F">
                    <w:t>7б</w:t>
                  </w:r>
                </w:p>
              </w:tc>
              <w:tc>
                <w:tcPr>
                  <w:tcW w:w="2636" w:type="dxa"/>
                </w:tcPr>
                <w:p w:rsidR="0075534F" w:rsidRPr="0075534F" w:rsidRDefault="0075534F" w:rsidP="0075534F">
                  <w:pPr>
                    <w:contextualSpacing/>
                  </w:pPr>
                  <w:r w:rsidRPr="0075534F">
                    <w:t>Калашникова Н.А.</w:t>
                  </w:r>
                </w:p>
              </w:tc>
              <w:tc>
                <w:tcPr>
                  <w:tcW w:w="1868" w:type="dxa"/>
                </w:tcPr>
                <w:p w:rsidR="0075534F" w:rsidRPr="0075534F" w:rsidRDefault="0075534F" w:rsidP="0075534F">
                  <w:pPr>
                    <w:contextualSpacing/>
                  </w:pPr>
                  <w:r w:rsidRPr="0075534F">
                    <w:t>23,1</w:t>
                  </w:r>
                </w:p>
              </w:tc>
              <w:tc>
                <w:tcPr>
                  <w:tcW w:w="1968" w:type="dxa"/>
                </w:tcPr>
                <w:p w:rsidR="0075534F" w:rsidRPr="0075534F" w:rsidRDefault="0075534F" w:rsidP="0075534F">
                  <w:pPr>
                    <w:contextualSpacing/>
                  </w:pPr>
                  <w:r w:rsidRPr="0075534F">
                    <w:t>76,9</w:t>
                  </w:r>
                </w:p>
              </w:tc>
              <w:tc>
                <w:tcPr>
                  <w:tcW w:w="1894" w:type="dxa"/>
                </w:tcPr>
                <w:p w:rsidR="0075534F" w:rsidRPr="0075534F" w:rsidRDefault="0075534F" w:rsidP="0075534F">
                  <w:pPr>
                    <w:contextualSpacing/>
                  </w:pPr>
                  <w:r w:rsidRPr="0075534F">
                    <w:t>3,0</w:t>
                  </w:r>
                </w:p>
              </w:tc>
            </w:tr>
            <w:tr w:rsidR="0075534F" w:rsidRPr="0075534F" w:rsidTr="00112ADB">
              <w:tc>
                <w:tcPr>
                  <w:tcW w:w="1204" w:type="dxa"/>
                  <w:vMerge/>
                </w:tcPr>
                <w:p w:rsidR="0075534F" w:rsidRPr="0075534F" w:rsidRDefault="0075534F" w:rsidP="0075534F">
                  <w:pPr>
                    <w:contextualSpacing/>
                  </w:pPr>
                </w:p>
              </w:tc>
              <w:tc>
                <w:tcPr>
                  <w:tcW w:w="2636" w:type="dxa"/>
                </w:tcPr>
                <w:p w:rsidR="0075534F" w:rsidRPr="0075534F" w:rsidRDefault="0075534F" w:rsidP="0075534F">
                  <w:pPr>
                    <w:contextualSpacing/>
                  </w:pPr>
                  <w:proofErr w:type="spellStart"/>
                  <w:r w:rsidRPr="0075534F">
                    <w:t>Половинина</w:t>
                  </w:r>
                  <w:proofErr w:type="spellEnd"/>
                  <w:r w:rsidRPr="0075534F">
                    <w:t xml:space="preserve"> С.Г.</w:t>
                  </w:r>
                </w:p>
              </w:tc>
              <w:tc>
                <w:tcPr>
                  <w:tcW w:w="1868" w:type="dxa"/>
                </w:tcPr>
                <w:p w:rsidR="0075534F" w:rsidRPr="0075534F" w:rsidRDefault="0075534F" w:rsidP="0075534F">
                  <w:pPr>
                    <w:contextualSpacing/>
                  </w:pPr>
                  <w:r w:rsidRPr="0075534F">
                    <w:t>40,0</w:t>
                  </w:r>
                </w:p>
              </w:tc>
              <w:tc>
                <w:tcPr>
                  <w:tcW w:w="1968" w:type="dxa"/>
                </w:tcPr>
                <w:p w:rsidR="0075534F" w:rsidRPr="0075534F" w:rsidRDefault="0075534F" w:rsidP="0075534F">
                  <w:pPr>
                    <w:contextualSpacing/>
                  </w:pPr>
                  <w:r w:rsidRPr="0075534F">
                    <w:t>93,3</w:t>
                  </w:r>
                </w:p>
              </w:tc>
              <w:tc>
                <w:tcPr>
                  <w:tcW w:w="1894" w:type="dxa"/>
                </w:tcPr>
                <w:p w:rsidR="0075534F" w:rsidRPr="0075534F" w:rsidRDefault="0075534F" w:rsidP="0075534F">
                  <w:pPr>
                    <w:contextualSpacing/>
                  </w:pPr>
                  <w:r w:rsidRPr="0075534F">
                    <w:t>3,3</w:t>
                  </w:r>
                </w:p>
              </w:tc>
            </w:tr>
            <w:tr w:rsidR="0075534F" w:rsidRPr="0075534F" w:rsidTr="00112ADB">
              <w:tc>
                <w:tcPr>
                  <w:tcW w:w="1204" w:type="dxa"/>
                  <w:vMerge w:val="restart"/>
                </w:tcPr>
                <w:p w:rsidR="0075534F" w:rsidRPr="0075534F" w:rsidRDefault="0075534F" w:rsidP="0075534F">
                  <w:pPr>
                    <w:contextualSpacing/>
                  </w:pPr>
                  <w:r w:rsidRPr="0075534F">
                    <w:lastRenderedPageBreak/>
                    <w:t>7в</w:t>
                  </w:r>
                </w:p>
              </w:tc>
              <w:tc>
                <w:tcPr>
                  <w:tcW w:w="2636" w:type="dxa"/>
                </w:tcPr>
                <w:p w:rsidR="0075534F" w:rsidRPr="0075534F" w:rsidRDefault="0075534F" w:rsidP="0075534F">
                  <w:pPr>
                    <w:contextualSpacing/>
                  </w:pPr>
                  <w:r w:rsidRPr="0075534F">
                    <w:t xml:space="preserve">Калашникова Н.А. </w:t>
                  </w:r>
                </w:p>
              </w:tc>
              <w:tc>
                <w:tcPr>
                  <w:tcW w:w="1868" w:type="dxa"/>
                </w:tcPr>
                <w:p w:rsidR="0075534F" w:rsidRPr="0075534F" w:rsidRDefault="0075534F" w:rsidP="0075534F">
                  <w:pPr>
                    <w:contextualSpacing/>
                  </w:pPr>
                  <w:r w:rsidRPr="0075534F">
                    <w:t>20,0</w:t>
                  </w:r>
                </w:p>
              </w:tc>
              <w:tc>
                <w:tcPr>
                  <w:tcW w:w="1968" w:type="dxa"/>
                </w:tcPr>
                <w:p w:rsidR="0075534F" w:rsidRPr="0075534F" w:rsidRDefault="0075534F" w:rsidP="0075534F">
                  <w:pPr>
                    <w:contextualSpacing/>
                  </w:pPr>
                  <w:r w:rsidRPr="0075534F">
                    <w:t>90,0</w:t>
                  </w:r>
                </w:p>
              </w:tc>
              <w:tc>
                <w:tcPr>
                  <w:tcW w:w="1894" w:type="dxa"/>
                </w:tcPr>
                <w:p w:rsidR="0075534F" w:rsidRPr="0075534F" w:rsidRDefault="0075534F" w:rsidP="0075534F">
                  <w:pPr>
                    <w:contextualSpacing/>
                  </w:pPr>
                  <w:r w:rsidRPr="0075534F">
                    <w:t>3,1</w:t>
                  </w:r>
                </w:p>
              </w:tc>
            </w:tr>
            <w:tr w:rsidR="0075534F" w:rsidRPr="0075534F" w:rsidTr="00112ADB">
              <w:tc>
                <w:tcPr>
                  <w:tcW w:w="1204" w:type="dxa"/>
                  <w:vMerge/>
                </w:tcPr>
                <w:p w:rsidR="0075534F" w:rsidRPr="0075534F" w:rsidRDefault="0075534F" w:rsidP="0075534F">
                  <w:pPr>
                    <w:contextualSpacing/>
                  </w:pPr>
                </w:p>
              </w:tc>
              <w:tc>
                <w:tcPr>
                  <w:tcW w:w="2636" w:type="dxa"/>
                </w:tcPr>
                <w:p w:rsidR="0075534F" w:rsidRPr="0075534F" w:rsidRDefault="0075534F" w:rsidP="0075534F">
                  <w:pPr>
                    <w:contextualSpacing/>
                  </w:pPr>
                  <w:proofErr w:type="spellStart"/>
                  <w:r w:rsidRPr="0075534F">
                    <w:t>Половинина</w:t>
                  </w:r>
                  <w:proofErr w:type="spellEnd"/>
                  <w:r w:rsidRPr="0075534F">
                    <w:t xml:space="preserve"> С.Г.</w:t>
                  </w:r>
                </w:p>
              </w:tc>
              <w:tc>
                <w:tcPr>
                  <w:tcW w:w="1868" w:type="dxa"/>
                </w:tcPr>
                <w:p w:rsidR="0075534F" w:rsidRPr="0075534F" w:rsidRDefault="0075534F" w:rsidP="0075534F">
                  <w:pPr>
                    <w:contextualSpacing/>
                  </w:pPr>
                  <w:r w:rsidRPr="0075534F">
                    <w:t>15,4</w:t>
                  </w:r>
                </w:p>
              </w:tc>
              <w:tc>
                <w:tcPr>
                  <w:tcW w:w="1968" w:type="dxa"/>
                </w:tcPr>
                <w:p w:rsidR="0075534F" w:rsidRPr="0075534F" w:rsidRDefault="0075534F" w:rsidP="0075534F">
                  <w:pPr>
                    <w:contextualSpacing/>
                  </w:pPr>
                  <w:r w:rsidRPr="0075534F">
                    <w:t>76,9</w:t>
                  </w:r>
                </w:p>
              </w:tc>
              <w:tc>
                <w:tcPr>
                  <w:tcW w:w="1894" w:type="dxa"/>
                </w:tcPr>
                <w:p w:rsidR="0075534F" w:rsidRPr="0075534F" w:rsidRDefault="0075534F" w:rsidP="0075534F">
                  <w:pPr>
                    <w:contextualSpacing/>
                  </w:pPr>
                  <w:r w:rsidRPr="0075534F">
                    <w:t>2,9</w:t>
                  </w:r>
                </w:p>
              </w:tc>
            </w:tr>
            <w:tr w:rsidR="0075534F" w:rsidRPr="0075534F" w:rsidTr="00112ADB">
              <w:tc>
                <w:tcPr>
                  <w:tcW w:w="1204" w:type="dxa"/>
                  <w:vMerge w:val="restart"/>
                </w:tcPr>
                <w:p w:rsidR="0075534F" w:rsidRPr="0075534F" w:rsidRDefault="0075534F" w:rsidP="0075534F">
                  <w:pPr>
                    <w:contextualSpacing/>
                  </w:pPr>
                  <w:r w:rsidRPr="0075534F">
                    <w:t>7г</w:t>
                  </w:r>
                </w:p>
              </w:tc>
              <w:tc>
                <w:tcPr>
                  <w:tcW w:w="2636" w:type="dxa"/>
                </w:tcPr>
                <w:p w:rsidR="0075534F" w:rsidRPr="0075534F" w:rsidRDefault="0075534F" w:rsidP="0075534F">
                  <w:pPr>
                    <w:contextualSpacing/>
                  </w:pPr>
                  <w:r w:rsidRPr="0075534F">
                    <w:t>Селин В.Д.</w:t>
                  </w:r>
                </w:p>
              </w:tc>
              <w:tc>
                <w:tcPr>
                  <w:tcW w:w="1868" w:type="dxa"/>
                </w:tcPr>
                <w:p w:rsidR="0075534F" w:rsidRPr="0075534F" w:rsidRDefault="0075534F" w:rsidP="0075534F">
                  <w:pPr>
                    <w:contextualSpacing/>
                  </w:pPr>
                  <w:r w:rsidRPr="0075534F">
                    <w:t>30,8</w:t>
                  </w:r>
                </w:p>
              </w:tc>
              <w:tc>
                <w:tcPr>
                  <w:tcW w:w="1968" w:type="dxa"/>
                </w:tcPr>
                <w:p w:rsidR="0075534F" w:rsidRPr="0075534F" w:rsidRDefault="0075534F" w:rsidP="0075534F">
                  <w:pPr>
                    <w:contextualSpacing/>
                  </w:pPr>
                  <w:r w:rsidRPr="0075534F">
                    <w:t>69,2</w:t>
                  </w:r>
                </w:p>
              </w:tc>
              <w:tc>
                <w:tcPr>
                  <w:tcW w:w="1894" w:type="dxa"/>
                </w:tcPr>
                <w:p w:rsidR="0075534F" w:rsidRPr="0075534F" w:rsidRDefault="0075534F" w:rsidP="0075534F">
                  <w:pPr>
                    <w:contextualSpacing/>
                  </w:pPr>
                  <w:r w:rsidRPr="0075534F">
                    <w:t>3,2</w:t>
                  </w:r>
                </w:p>
              </w:tc>
            </w:tr>
            <w:tr w:rsidR="0075534F" w:rsidRPr="0075534F" w:rsidTr="00112ADB">
              <w:tc>
                <w:tcPr>
                  <w:tcW w:w="1204" w:type="dxa"/>
                  <w:vMerge/>
                </w:tcPr>
                <w:p w:rsidR="0075534F" w:rsidRPr="0075534F" w:rsidRDefault="0075534F" w:rsidP="0075534F">
                  <w:pPr>
                    <w:contextualSpacing/>
                  </w:pPr>
                </w:p>
              </w:tc>
              <w:tc>
                <w:tcPr>
                  <w:tcW w:w="2636" w:type="dxa"/>
                </w:tcPr>
                <w:p w:rsidR="0075534F" w:rsidRPr="0075534F" w:rsidRDefault="0075534F" w:rsidP="0075534F">
                  <w:pPr>
                    <w:contextualSpacing/>
                  </w:pPr>
                  <w:proofErr w:type="spellStart"/>
                  <w:r w:rsidRPr="0075534F">
                    <w:t>Блашко</w:t>
                  </w:r>
                  <w:proofErr w:type="spellEnd"/>
                  <w:r w:rsidRPr="0075534F">
                    <w:t xml:space="preserve"> О.А.</w:t>
                  </w:r>
                </w:p>
              </w:tc>
              <w:tc>
                <w:tcPr>
                  <w:tcW w:w="1868" w:type="dxa"/>
                </w:tcPr>
                <w:p w:rsidR="0075534F" w:rsidRPr="0075534F" w:rsidRDefault="0075534F" w:rsidP="0075534F">
                  <w:pPr>
                    <w:contextualSpacing/>
                  </w:pPr>
                  <w:r w:rsidRPr="0075534F">
                    <w:t>27,3</w:t>
                  </w:r>
                </w:p>
              </w:tc>
              <w:tc>
                <w:tcPr>
                  <w:tcW w:w="1968" w:type="dxa"/>
                </w:tcPr>
                <w:p w:rsidR="0075534F" w:rsidRPr="0075534F" w:rsidRDefault="0075534F" w:rsidP="0075534F">
                  <w:pPr>
                    <w:contextualSpacing/>
                  </w:pPr>
                  <w:r w:rsidRPr="0075534F">
                    <w:t>81,8</w:t>
                  </w:r>
                </w:p>
              </w:tc>
              <w:tc>
                <w:tcPr>
                  <w:tcW w:w="1894" w:type="dxa"/>
                </w:tcPr>
                <w:p w:rsidR="0075534F" w:rsidRPr="0075534F" w:rsidRDefault="0075534F" w:rsidP="0075534F">
                  <w:pPr>
                    <w:contextualSpacing/>
                  </w:pPr>
                  <w:r w:rsidRPr="0075534F">
                    <w:t>3,1</w:t>
                  </w:r>
                </w:p>
              </w:tc>
            </w:tr>
            <w:tr w:rsidR="0075534F" w:rsidRPr="0075534F" w:rsidTr="00112ADB">
              <w:tc>
                <w:tcPr>
                  <w:tcW w:w="1204" w:type="dxa"/>
                </w:tcPr>
                <w:p w:rsidR="0075534F" w:rsidRPr="0075534F" w:rsidRDefault="0075534F" w:rsidP="0075534F">
                  <w:pPr>
                    <w:contextualSpacing/>
                  </w:pPr>
                  <w:r w:rsidRPr="0075534F">
                    <w:t>8б</w:t>
                  </w:r>
                </w:p>
              </w:tc>
              <w:tc>
                <w:tcPr>
                  <w:tcW w:w="2636" w:type="dxa"/>
                </w:tcPr>
                <w:p w:rsidR="0075534F" w:rsidRPr="0075534F" w:rsidRDefault="0075534F" w:rsidP="0075534F">
                  <w:pPr>
                    <w:contextualSpacing/>
                  </w:pPr>
                  <w:r w:rsidRPr="0075534F">
                    <w:t>Кудряшова А.Е.</w:t>
                  </w:r>
                </w:p>
              </w:tc>
              <w:tc>
                <w:tcPr>
                  <w:tcW w:w="1868" w:type="dxa"/>
                </w:tcPr>
                <w:p w:rsidR="0075534F" w:rsidRPr="0075534F" w:rsidRDefault="0075534F" w:rsidP="0075534F">
                  <w:pPr>
                    <w:contextualSpacing/>
                  </w:pPr>
                  <w:r w:rsidRPr="0075534F">
                    <w:t>38,5</w:t>
                  </w:r>
                </w:p>
              </w:tc>
              <w:tc>
                <w:tcPr>
                  <w:tcW w:w="1968" w:type="dxa"/>
                </w:tcPr>
                <w:p w:rsidR="0075534F" w:rsidRPr="0075534F" w:rsidRDefault="0075534F" w:rsidP="0075534F">
                  <w:pPr>
                    <w:contextualSpacing/>
                  </w:pPr>
                  <w:r w:rsidRPr="0075534F">
                    <w:t>76,9</w:t>
                  </w:r>
                </w:p>
              </w:tc>
              <w:tc>
                <w:tcPr>
                  <w:tcW w:w="1894" w:type="dxa"/>
                </w:tcPr>
                <w:p w:rsidR="0075534F" w:rsidRPr="0075534F" w:rsidRDefault="0075534F" w:rsidP="0075534F">
                  <w:pPr>
                    <w:contextualSpacing/>
                  </w:pPr>
                  <w:r w:rsidRPr="0075534F">
                    <w:t>3,3</w:t>
                  </w:r>
                </w:p>
              </w:tc>
            </w:tr>
            <w:tr w:rsidR="0075534F" w:rsidRPr="0075534F" w:rsidTr="00112ADB">
              <w:tc>
                <w:tcPr>
                  <w:tcW w:w="1204" w:type="dxa"/>
                  <w:vMerge w:val="restart"/>
                </w:tcPr>
                <w:p w:rsidR="0075534F" w:rsidRPr="0075534F" w:rsidRDefault="0075534F" w:rsidP="0075534F">
                  <w:pPr>
                    <w:contextualSpacing/>
                  </w:pPr>
                  <w:r w:rsidRPr="0075534F">
                    <w:t>8в</w:t>
                  </w:r>
                </w:p>
              </w:tc>
              <w:tc>
                <w:tcPr>
                  <w:tcW w:w="2636" w:type="dxa"/>
                </w:tcPr>
                <w:p w:rsidR="0075534F" w:rsidRPr="0075534F" w:rsidRDefault="0075534F" w:rsidP="0075534F">
                  <w:pPr>
                    <w:contextualSpacing/>
                  </w:pPr>
                  <w:proofErr w:type="spellStart"/>
                  <w:r w:rsidRPr="0075534F">
                    <w:t>Половинина</w:t>
                  </w:r>
                  <w:proofErr w:type="spellEnd"/>
                  <w:r w:rsidRPr="0075534F">
                    <w:t xml:space="preserve"> С.Г.</w:t>
                  </w:r>
                </w:p>
              </w:tc>
              <w:tc>
                <w:tcPr>
                  <w:tcW w:w="1868" w:type="dxa"/>
                </w:tcPr>
                <w:p w:rsidR="0075534F" w:rsidRPr="0075534F" w:rsidRDefault="0075534F" w:rsidP="0075534F">
                  <w:pPr>
                    <w:contextualSpacing/>
                  </w:pPr>
                  <w:r w:rsidRPr="0075534F">
                    <w:t>33,3</w:t>
                  </w:r>
                </w:p>
              </w:tc>
              <w:tc>
                <w:tcPr>
                  <w:tcW w:w="1968" w:type="dxa"/>
                </w:tcPr>
                <w:p w:rsidR="0075534F" w:rsidRPr="0075534F" w:rsidRDefault="0075534F" w:rsidP="0075534F">
                  <w:pPr>
                    <w:contextualSpacing/>
                  </w:pPr>
                  <w:r w:rsidRPr="0075534F">
                    <w:t>88,9</w:t>
                  </w:r>
                </w:p>
              </w:tc>
              <w:tc>
                <w:tcPr>
                  <w:tcW w:w="1894" w:type="dxa"/>
                </w:tcPr>
                <w:p w:rsidR="0075534F" w:rsidRPr="0075534F" w:rsidRDefault="0075534F" w:rsidP="0075534F">
                  <w:pPr>
                    <w:contextualSpacing/>
                  </w:pPr>
                  <w:r w:rsidRPr="0075534F">
                    <w:t>3,2</w:t>
                  </w:r>
                </w:p>
              </w:tc>
            </w:tr>
            <w:tr w:rsidR="0075534F" w:rsidRPr="0075534F" w:rsidTr="00112ADB">
              <w:tc>
                <w:tcPr>
                  <w:tcW w:w="1204" w:type="dxa"/>
                  <w:vMerge/>
                </w:tcPr>
                <w:p w:rsidR="0075534F" w:rsidRPr="0075534F" w:rsidRDefault="0075534F" w:rsidP="0075534F">
                  <w:pPr>
                    <w:contextualSpacing/>
                  </w:pPr>
                </w:p>
              </w:tc>
              <w:tc>
                <w:tcPr>
                  <w:tcW w:w="2636" w:type="dxa"/>
                </w:tcPr>
                <w:p w:rsidR="0075534F" w:rsidRPr="0075534F" w:rsidRDefault="0075534F" w:rsidP="0075534F">
                  <w:pPr>
                    <w:contextualSpacing/>
                  </w:pPr>
                  <w:r w:rsidRPr="0075534F">
                    <w:t>Селин В.Д.</w:t>
                  </w:r>
                </w:p>
              </w:tc>
              <w:tc>
                <w:tcPr>
                  <w:tcW w:w="1868" w:type="dxa"/>
                </w:tcPr>
                <w:p w:rsidR="0075534F" w:rsidRPr="0075534F" w:rsidRDefault="0075534F" w:rsidP="0075534F">
                  <w:pPr>
                    <w:contextualSpacing/>
                  </w:pPr>
                  <w:r w:rsidRPr="0075534F">
                    <w:t>40,0</w:t>
                  </w:r>
                </w:p>
              </w:tc>
              <w:tc>
                <w:tcPr>
                  <w:tcW w:w="1968" w:type="dxa"/>
                </w:tcPr>
                <w:p w:rsidR="0075534F" w:rsidRPr="0075534F" w:rsidRDefault="0075534F" w:rsidP="0075534F">
                  <w:pPr>
                    <w:contextualSpacing/>
                  </w:pPr>
                  <w:r w:rsidRPr="0075534F">
                    <w:t>100,0</w:t>
                  </w:r>
                </w:p>
              </w:tc>
              <w:tc>
                <w:tcPr>
                  <w:tcW w:w="1894" w:type="dxa"/>
                </w:tcPr>
                <w:p w:rsidR="0075534F" w:rsidRPr="0075534F" w:rsidRDefault="0075534F" w:rsidP="0075534F">
                  <w:pPr>
                    <w:contextualSpacing/>
                  </w:pPr>
                  <w:r w:rsidRPr="0075534F">
                    <w:t>3,4</w:t>
                  </w:r>
                </w:p>
              </w:tc>
            </w:tr>
            <w:tr w:rsidR="0075534F" w:rsidRPr="0075534F" w:rsidTr="00112ADB">
              <w:tc>
                <w:tcPr>
                  <w:tcW w:w="1204" w:type="dxa"/>
                </w:tcPr>
                <w:p w:rsidR="0075534F" w:rsidRPr="0075534F" w:rsidRDefault="0075534F" w:rsidP="0075534F">
                  <w:pPr>
                    <w:contextualSpacing/>
                  </w:pPr>
                  <w:r w:rsidRPr="0075534F">
                    <w:t>8г</w:t>
                  </w:r>
                </w:p>
              </w:tc>
              <w:tc>
                <w:tcPr>
                  <w:tcW w:w="2636" w:type="dxa"/>
                </w:tcPr>
                <w:p w:rsidR="0075534F" w:rsidRPr="0075534F" w:rsidRDefault="0075534F" w:rsidP="0075534F">
                  <w:pPr>
                    <w:contextualSpacing/>
                  </w:pPr>
                  <w:proofErr w:type="spellStart"/>
                  <w:r w:rsidRPr="0075534F">
                    <w:t>Жилякова</w:t>
                  </w:r>
                  <w:proofErr w:type="spellEnd"/>
                  <w:r w:rsidRPr="0075534F">
                    <w:t xml:space="preserve"> Т.А.</w:t>
                  </w:r>
                </w:p>
              </w:tc>
              <w:tc>
                <w:tcPr>
                  <w:tcW w:w="1868" w:type="dxa"/>
                </w:tcPr>
                <w:p w:rsidR="0075534F" w:rsidRPr="0075534F" w:rsidRDefault="0075534F" w:rsidP="0075534F">
                  <w:pPr>
                    <w:contextualSpacing/>
                  </w:pPr>
                  <w:r w:rsidRPr="0075534F">
                    <w:t>30,8</w:t>
                  </w:r>
                </w:p>
              </w:tc>
              <w:tc>
                <w:tcPr>
                  <w:tcW w:w="1968" w:type="dxa"/>
                </w:tcPr>
                <w:p w:rsidR="0075534F" w:rsidRPr="0075534F" w:rsidRDefault="0075534F" w:rsidP="0075534F">
                  <w:pPr>
                    <w:contextualSpacing/>
                  </w:pPr>
                  <w:r w:rsidRPr="0075534F">
                    <w:t>100,0</w:t>
                  </w:r>
                </w:p>
              </w:tc>
              <w:tc>
                <w:tcPr>
                  <w:tcW w:w="1894" w:type="dxa"/>
                </w:tcPr>
                <w:p w:rsidR="0075534F" w:rsidRPr="0075534F" w:rsidRDefault="0075534F" w:rsidP="0075534F">
                  <w:pPr>
                    <w:contextualSpacing/>
                  </w:pPr>
                  <w:r w:rsidRPr="0075534F">
                    <w:t>3,4</w:t>
                  </w:r>
                </w:p>
              </w:tc>
            </w:tr>
            <w:tr w:rsidR="0075534F" w:rsidRPr="0075534F" w:rsidTr="00112ADB">
              <w:tc>
                <w:tcPr>
                  <w:tcW w:w="1204" w:type="dxa"/>
                  <w:vMerge w:val="restart"/>
                </w:tcPr>
                <w:p w:rsidR="0075534F" w:rsidRPr="0075534F" w:rsidRDefault="0075534F" w:rsidP="0075534F">
                  <w:pPr>
                    <w:contextualSpacing/>
                  </w:pPr>
                  <w:r w:rsidRPr="0075534F">
                    <w:t>9в</w:t>
                  </w:r>
                </w:p>
              </w:tc>
              <w:tc>
                <w:tcPr>
                  <w:tcW w:w="2636" w:type="dxa"/>
                </w:tcPr>
                <w:p w:rsidR="0075534F" w:rsidRPr="0075534F" w:rsidRDefault="0075534F" w:rsidP="0075534F">
                  <w:pPr>
                    <w:contextualSpacing/>
                  </w:pPr>
                  <w:r w:rsidRPr="0075534F">
                    <w:t>Селин В.Д.</w:t>
                  </w:r>
                </w:p>
              </w:tc>
              <w:tc>
                <w:tcPr>
                  <w:tcW w:w="1868" w:type="dxa"/>
                </w:tcPr>
                <w:p w:rsidR="0075534F" w:rsidRPr="0075534F" w:rsidRDefault="0075534F" w:rsidP="0075534F">
                  <w:pPr>
                    <w:contextualSpacing/>
                  </w:pPr>
                  <w:r w:rsidRPr="0075534F">
                    <w:t>41,7</w:t>
                  </w:r>
                </w:p>
              </w:tc>
              <w:tc>
                <w:tcPr>
                  <w:tcW w:w="1968" w:type="dxa"/>
                </w:tcPr>
                <w:p w:rsidR="0075534F" w:rsidRPr="0075534F" w:rsidRDefault="0075534F" w:rsidP="0075534F">
                  <w:pPr>
                    <w:contextualSpacing/>
                  </w:pPr>
                  <w:r w:rsidRPr="0075534F">
                    <w:t>100,0</w:t>
                  </w:r>
                </w:p>
              </w:tc>
              <w:tc>
                <w:tcPr>
                  <w:tcW w:w="1894" w:type="dxa"/>
                </w:tcPr>
                <w:p w:rsidR="0075534F" w:rsidRPr="0075534F" w:rsidRDefault="0075534F" w:rsidP="0075534F">
                  <w:pPr>
                    <w:contextualSpacing/>
                  </w:pPr>
                  <w:r w:rsidRPr="0075534F">
                    <w:t>3,5</w:t>
                  </w:r>
                </w:p>
              </w:tc>
            </w:tr>
            <w:tr w:rsidR="0075534F" w:rsidRPr="0075534F" w:rsidTr="00112ADB">
              <w:tc>
                <w:tcPr>
                  <w:tcW w:w="1204" w:type="dxa"/>
                  <w:vMerge/>
                </w:tcPr>
                <w:p w:rsidR="0075534F" w:rsidRPr="0075534F" w:rsidRDefault="0075534F" w:rsidP="0075534F">
                  <w:pPr>
                    <w:contextualSpacing/>
                  </w:pPr>
                </w:p>
              </w:tc>
              <w:tc>
                <w:tcPr>
                  <w:tcW w:w="2636" w:type="dxa"/>
                </w:tcPr>
                <w:p w:rsidR="0075534F" w:rsidRPr="0075534F" w:rsidRDefault="0075534F" w:rsidP="0075534F">
                  <w:pPr>
                    <w:contextualSpacing/>
                  </w:pPr>
                  <w:proofErr w:type="spellStart"/>
                  <w:r w:rsidRPr="0075534F">
                    <w:t>Жилякова</w:t>
                  </w:r>
                  <w:proofErr w:type="spellEnd"/>
                  <w:r w:rsidRPr="0075534F">
                    <w:t xml:space="preserve"> Т.А.</w:t>
                  </w:r>
                </w:p>
              </w:tc>
              <w:tc>
                <w:tcPr>
                  <w:tcW w:w="1868" w:type="dxa"/>
                </w:tcPr>
                <w:p w:rsidR="0075534F" w:rsidRPr="0075534F" w:rsidRDefault="0075534F" w:rsidP="0075534F">
                  <w:pPr>
                    <w:contextualSpacing/>
                  </w:pPr>
                  <w:r w:rsidRPr="0075534F">
                    <w:t>40,0</w:t>
                  </w:r>
                </w:p>
              </w:tc>
              <w:tc>
                <w:tcPr>
                  <w:tcW w:w="1968" w:type="dxa"/>
                </w:tcPr>
                <w:p w:rsidR="0075534F" w:rsidRPr="0075534F" w:rsidRDefault="0075534F" w:rsidP="0075534F">
                  <w:pPr>
                    <w:contextualSpacing/>
                  </w:pPr>
                  <w:r w:rsidRPr="0075534F">
                    <w:t>90,0</w:t>
                  </w:r>
                </w:p>
              </w:tc>
              <w:tc>
                <w:tcPr>
                  <w:tcW w:w="1894" w:type="dxa"/>
                </w:tcPr>
                <w:p w:rsidR="0075534F" w:rsidRPr="0075534F" w:rsidRDefault="0075534F" w:rsidP="0075534F">
                  <w:pPr>
                    <w:contextualSpacing/>
                  </w:pPr>
                  <w:r w:rsidRPr="0075534F">
                    <w:t>3,4</w:t>
                  </w:r>
                </w:p>
              </w:tc>
            </w:tr>
          </w:tbl>
          <w:p w:rsidR="0075534F" w:rsidRPr="0075534F" w:rsidRDefault="0075534F" w:rsidP="0075534F">
            <w:pPr>
              <w:spacing w:line="240" w:lineRule="auto"/>
              <w:contextualSpacing/>
              <w:rPr>
                <w:rFonts w:ascii="Times New Roman" w:hAnsi="Times New Roman"/>
                <w:sz w:val="28"/>
                <w:szCs w:val="28"/>
              </w:rPr>
            </w:pPr>
          </w:p>
          <w:tbl>
            <w:tblPr>
              <w:tblStyle w:val="100"/>
              <w:tblW w:w="9606" w:type="dxa"/>
              <w:tblLook w:val="04A0" w:firstRow="1" w:lastRow="0" w:firstColumn="1" w:lastColumn="0" w:noHBand="0" w:noVBand="1"/>
            </w:tblPr>
            <w:tblGrid>
              <w:gridCol w:w="1148"/>
              <w:gridCol w:w="2504"/>
              <w:gridCol w:w="992"/>
              <w:gridCol w:w="1134"/>
              <w:gridCol w:w="851"/>
              <w:gridCol w:w="992"/>
              <w:gridCol w:w="992"/>
              <w:gridCol w:w="993"/>
            </w:tblGrid>
            <w:tr w:rsidR="0075534F" w:rsidRPr="0075534F" w:rsidTr="00112ADB">
              <w:tc>
                <w:tcPr>
                  <w:tcW w:w="1148" w:type="dxa"/>
                  <w:vMerge w:val="restart"/>
                </w:tcPr>
                <w:p w:rsidR="0075534F" w:rsidRPr="0075534F" w:rsidRDefault="0075534F" w:rsidP="0075534F">
                  <w:pPr>
                    <w:contextualSpacing/>
                  </w:pPr>
                  <w:r w:rsidRPr="0075534F">
                    <w:t>Классы</w:t>
                  </w:r>
                </w:p>
              </w:tc>
              <w:tc>
                <w:tcPr>
                  <w:tcW w:w="2504" w:type="dxa"/>
                  <w:vMerge w:val="restart"/>
                </w:tcPr>
                <w:p w:rsidR="0075534F" w:rsidRPr="0075534F" w:rsidRDefault="0075534F" w:rsidP="0075534F">
                  <w:pPr>
                    <w:contextualSpacing/>
                  </w:pPr>
                  <w:r w:rsidRPr="0075534F">
                    <w:t>Учитель</w:t>
                  </w:r>
                </w:p>
              </w:tc>
              <w:tc>
                <w:tcPr>
                  <w:tcW w:w="2126" w:type="dxa"/>
                  <w:gridSpan w:val="2"/>
                </w:tcPr>
                <w:p w:rsidR="0075534F" w:rsidRPr="0075534F" w:rsidRDefault="0075534F" w:rsidP="0075534F">
                  <w:pPr>
                    <w:contextualSpacing/>
                  </w:pPr>
                  <w:r w:rsidRPr="0075534F">
                    <w:t xml:space="preserve">% </w:t>
                  </w:r>
                  <w:proofErr w:type="spellStart"/>
                  <w:r w:rsidRPr="0075534F">
                    <w:t>кач-ва</w:t>
                  </w:r>
                  <w:proofErr w:type="spellEnd"/>
                  <w:r w:rsidRPr="0075534F">
                    <w:t xml:space="preserve"> знаний</w:t>
                  </w:r>
                </w:p>
              </w:tc>
              <w:tc>
                <w:tcPr>
                  <w:tcW w:w="1843" w:type="dxa"/>
                  <w:gridSpan w:val="2"/>
                </w:tcPr>
                <w:p w:rsidR="0075534F" w:rsidRPr="0075534F" w:rsidRDefault="0075534F" w:rsidP="0075534F">
                  <w:pPr>
                    <w:contextualSpacing/>
                  </w:pPr>
                  <w:r w:rsidRPr="0075534F">
                    <w:t>% успеваемости</w:t>
                  </w:r>
                </w:p>
              </w:tc>
              <w:tc>
                <w:tcPr>
                  <w:tcW w:w="1985" w:type="dxa"/>
                  <w:gridSpan w:val="2"/>
                </w:tcPr>
                <w:p w:rsidR="0075534F" w:rsidRPr="0075534F" w:rsidRDefault="0075534F" w:rsidP="0075534F">
                  <w:pPr>
                    <w:contextualSpacing/>
                  </w:pPr>
                  <w:r w:rsidRPr="0075534F">
                    <w:t>Средний балл</w:t>
                  </w:r>
                </w:p>
              </w:tc>
            </w:tr>
            <w:tr w:rsidR="0075534F" w:rsidRPr="0075534F" w:rsidTr="00112ADB">
              <w:tc>
                <w:tcPr>
                  <w:tcW w:w="1148" w:type="dxa"/>
                  <w:vMerge/>
                </w:tcPr>
                <w:p w:rsidR="0075534F" w:rsidRPr="0075534F" w:rsidRDefault="0075534F" w:rsidP="0075534F">
                  <w:pPr>
                    <w:contextualSpacing/>
                  </w:pPr>
                </w:p>
              </w:tc>
              <w:tc>
                <w:tcPr>
                  <w:tcW w:w="2504" w:type="dxa"/>
                  <w:vMerge/>
                </w:tcPr>
                <w:p w:rsidR="0075534F" w:rsidRPr="0075534F" w:rsidRDefault="0075534F" w:rsidP="0075534F">
                  <w:pPr>
                    <w:contextualSpacing/>
                  </w:pPr>
                </w:p>
              </w:tc>
              <w:tc>
                <w:tcPr>
                  <w:tcW w:w="992" w:type="dxa"/>
                </w:tcPr>
                <w:p w:rsidR="0075534F" w:rsidRPr="0075534F" w:rsidRDefault="0075534F" w:rsidP="0075534F">
                  <w:pPr>
                    <w:contextualSpacing/>
                  </w:pPr>
                  <w:r w:rsidRPr="0075534F">
                    <w:t>СДКР</w:t>
                  </w:r>
                </w:p>
              </w:tc>
              <w:tc>
                <w:tcPr>
                  <w:tcW w:w="1134" w:type="dxa"/>
                </w:tcPr>
                <w:p w:rsidR="0075534F" w:rsidRPr="0075534F" w:rsidRDefault="0075534F" w:rsidP="0075534F">
                  <w:pPr>
                    <w:contextualSpacing/>
                  </w:pPr>
                  <w:r w:rsidRPr="0075534F">
                    <w:t>АКР</w:t>
                  </w:r>
                </w:p>
              </w:tc>
              <w:tc>
                <w:tcPr>
                  <w:tcW w:w="851" w:type="dxa"/>
                </w:tcPr>
                <w:p w:rsidR="0075534F" w:rsidRPr="0075534F" w:rsidRDefault="0075534F" w:rsidP="0075534F">
                  <w:pPr>
                    <w:contextualSpacing/>
                  </w:pPr>
                  <w:r w:rsidRPr="0075534F">
                    <w:t>СДКР</w:t>
                  </w:r>
                </w:p>
              </w:tc>
              <w:tc>
                <w:tcPr>
                  <w:tcW w:w="992" w:type="dxa"/>
                </w:tcPr>
                <w:p w:rsidR="0075534F" w:rsidRPr="0075534F" w:rsidRDefault="0075534F" w:rsidP="0075534F">
                  <w:pPr>
                    <w:contextualSpacing/>
                  </w:pPr>
                  <w:r w:rsidRPr="0075534F">
                    <w:t>АКР</w:t>
                  </w:r>
                </w:p>
              </w:tc>
              <w:tc>
                <w:tcPr>
                  <w:tcW w:w="992" w:type="dxa"/>
                </w:tcPr>
                <w:p w:rsidR="0075534F" w:rsidRPr="0075534F" w:rsidRDefault="0075534F" w:rsidP="0075534F">
                  <w:pPr>
                    <w:contextualSpacing/>
                  </w:pPr>
                  <w:r w:rsidRPr="0075534F">
                    <w:t>СДКР</w:t>
                  </w:r>
                </w:p>
              </w:tc>
              <w:tc>
                <w:tcPr>
                  <w:tcW w:w="993" w:type="dxa"/>
                </w:tcPr>
                <w:p w:rsidR="0075534F" w:rsidRPr="0075534F" w:rsidRDefault="0075534F" w:rsidP="0075534F">
                  <w:pPr>
                    <w:contextualSpacing/>
                  </w:pPr>
                  <w:r w:rsidRPr="0075534F">
                    <w:t>АКР</w:t>
                  </w:r>
                </w:p>
              </w:tc>
            </w:tr>
            <w:tr w:rsidR="0075534F" w:rsidRPr="0075534F" w:rsidTr="00112ADB">
              <w:tc>
                <w:tcPr>
                  <w:tcW w:w="1148" w:type="dxa"/>
                </w:tcPr>
                <w:p w:rsidR="0075534F" w:rsidRPr="0075534F" w:rsidRDefault="0075534F" w:rsidP="0075534F">
                  <w:pPr>
                    <w:contextualSpacing/>
                  </w:pPr>
                  <w:r w:rsidRPr="0075534F">
                    <w:t>5г</w:t>
                  </w:r>
                </w:p>
              </w:tc>
              <w:tc>
                <w:tcPr>
                  <w:tcW w:w="2504" w:type="dxa"/>
                </w:tcPr>
                <w:p w:rsidR="0075534F" w:rsidRPr="0075534F" w:rsidRDefault="0075534F" w:rsidP="0075534F">
                  <w:pPr>
                    <w:contextualSpacing/>
                  </w:pPr>
                  <w:r w:rsidRPr="0075534F">
                    <w:t>Аюшева Д.А.</w:t>
                  </w:r>
                </w:p>
              </w:tc>
              <w:tc>
                <w:tcPr>
                  <w:tcW w:w="992" w:type="dxa"/>
                </w:tcPr>
                <w:p w:rsidR="0075534F" w:rsidRPr="0075534F" w:rsidRDefault="0075534F" w:rsidP="0075534F">
                  <w:pPr>
                    <w:contextualSpacing/>
                  </w:pPr>
                  <w:r w:rsidRPr="0075534F">
                    <w:t>33</w:t>
                  </w:r>
                </w:p>
              </w:tc>
              <w:tc>
                <w:tcPr>
                  <w:tcW w:w="1134" w:type="dxa"/>
                </w:tcPr>
                <w:p w:rsidR="0075534F" w:rsidRPr="0075534F" w:rsidRDefault="0075534F" w:rsidP="0075534F">
                  <w:pPr>
                    <w:contextualSpacing/>
                  </w:pPr>
                  <w:r w:rsidRPr="0075534F">
                    <w:t>41,7</w:t>
                  </w:r>
                </w:p>
              </w:tc>
              <w:tc>
                <w:tcPr>
                  <w:tcW w:w="851" w:type="dxa"/>
                </w:tcPr>
                <w:p w:rsidR="0075534F" w:rsidRPr="0075534F" w:rsidRDefault="0075534F" w:rsidP="0075534F">
                  <w:pPr>
                    <w:contextualSpacing/>
                  </w:pPr>
                  <w:r w:rsidRPr="0075534F">
                    <w:t>67</w:t>
                  </w:r>
                </w:p>
              </w:tc>
              <w:tc>
                <w:tcPr>
                  <w:tcW w:w="992" w:type="dxa"/>
                </w:tcPr>
                <w:p w:rsidR="0075534F" w:rsidRPr="0075534F" w:rsidRDefault="0075534F" w:rsidP="0075534F">
                  <w:pPr>
                    <w:contextualSpacing/>
                  </w:pPr>
                  <w:r w:rsidRPr="0075534F">
                    <w:t>83,3</w:t>
                  </w:r>
                </w:p>
              </w:tc>
              <w:tc>
                <w:tcPr>
                  <w:tcW w:w="992" w:type="dxa"/>
                </w:tcPr>
                <w:p w:rsidR="0075534F" w:rsidRPr="0075534F" w:rsidRDefault="0075534F" w:rsidP="0075534F">
                  <w:pPr>
                    <w:contextualSpacing/>
                  </w:pPr>
                  <w:r w:rsidRPr="0075534F">
                    <w:t>3,1</w:t>
                  </w:r>
                </w:p>
              </w:tc>
              <w:tc>
                <w:tcPr>
                  <w:tcW w:w="993" w:type="dxa"/>
                </w:tcPr>
                <w:p w:rsidR="0075534F" w:rsidRPr="0075534F" w:rsidRDefault="0075534F" w:rsidP="0075534F">
                  <w:pPr>
                    <w:contextualSpacing/>
                  </w:pPr>
                  <w:r w:rsidRPr="0075534F">
                    <w:t>3,4</w:t>
                  </w:r>
                </w:p>
              </w:tc>
            </w:tr>
            <w:tr w:rsidR="0075534F" w:rsidRPr="0075534F" w:rsidTr="00112ADB">
              <w:tc>
                <w:tcPr>
                  <w:tcW w:w="1148" w:type="dxa"/>
                </w:tcPr>
                <w:p w:rsidR="0075534F" w:rsidRPr="0075534F" w:rsidRDefault="0075534F" w:rsidP="0075534F">
                  <w:pPr>
                    <w:contextualSpacing/>
                  </w:pPr>
                  <w:r w:rsidRPr="0075534F">
                    <w:t>6г</w:t>
                  </w:r>
                </w:p>
              </w:tc>
              <w:tc>
                <w:tcPr>
                  <w:tcW w:w="2504" w:type="dxa"/>
                </w:tcPr>
                <w:p w:rsidR="0075534F" w:rsidRPr="0075534F" w:rsidRDefault="0075534F" w:rsidP="0075534F">
                  <w:pPr>
                    <w:contextualSpacing/>
                  </w:pPr>
                  <w:r w:rsidRPr="0075534F">
                    <w:t>Кудряшова А.Е.</w:t>
                  </w:r>
                </w:p>
              </w:tc>
              <w:tc>
                <w:tcPr>
                  <w:tcW w:w="992" w:type="dxa"/>
                </w:tcPr>
                <w:p w:rsidR="0075534F" w:rsidRPr="0075534F" w:rsidRDefault="0075534F" w:rsidP="0075534F">
                  <w:pPr>
                    <w:contextualSpacing/>
                  </w:pPr>
                  <w:r w:rsidRPr="0075534F">
                    <w:t>42</w:t>
                  </w:r>
                </w:p>
              </w:tc>
              <w:tc>
                <w:tcPr>
                  <w:tcW w:w="1134" w:type="dxa"/>
                </w:tcPr>
                <w:p w:rsidR="0075534F" w:rsidRPr="0075534F" w:rsidRDefault="0075534F" w:rsidP="0075534F">
                  <w:pPr>
                    <w:contextualSpacing/>
                  </w:pPr>
                  <w:r w:rsidRPr="0075534F">
                    <w:t>36,4</w:t>
                  </w:r>
                </w:p>
              </w:tc>
              <w:tc>
                <w:tcPr>
                  <w:tcW w:w="851" w:type="dxa"/>
                </w:tcPr>
                <w:p w:rsidR="0075534F" w:rsidRPr="0075534F" w:rsidRDefault="0075534F" w:rsidP="0075534F">
                  <w:pPr>
                    <w:contextualSpacing/>
                  </w:pPr>
                  <w:r w:rsidRPr="0075534F">
                    <w:t>42</w:t>
                  </w:r>
                </w:p>
              </w:tc>
              <w:tc>
                <w:tcPr>
                  <w:tcW w:w="992" w:type="dxa"/>
                </w:tcPr>
                <w:p w:rsidR="0075534F" w:rsidRPr="0075534F" w:rsidRDefault="0075534F" w:rsidP="0075534F">
                  <w:pPr>
                    <w:contextualSpacing/>
                  </w:pPr>
                  <w:r w:rsidRPr="0075534F">
                    <w:t>90,9</w:t>
                  </w:r>
                </w:p>
              </w:tc>
              <w:tc>
                <w:tcPr>
                  <w:tcW w:w="992" w:type="dxa"/>
                </w:tcPr>
                <w:p w:rsidR="0075534F" w:rsidRPr="0075534F" w:rsidRDefault="0075534F" w:rsidP="0075534F">
                  <w:pPr>
                    <w:contextualSpacing/>
                  </w:pPr>
                  <w:r w:rsidRPr="0075534F">
                    <w:t>2,5</w:t>
                  </w:r>
                </w:p>
              </w:tc>
              <w:tc>
                <w:tcPr>
                  <w:tcW w:w="993" w:type="dxa"/>
                </w:tcPr>
                <w:p w:rsidR="0075534F" w:rsidRPr="0075534F" w:rsidRDefault="0075534F" w:rsidP="0075534F">
                  <w:pPr>
                    <w:contextualSpacing/>
                  </w:pPr>
                  <w:r w:rsidRPr="0075534F">
                    <w:t>3,5</w:t>
                  </w:r>
                </w:p>
              </w:tc>
            </w:tr>
            <w:tr w:rsidR="0075534F" w:rsidRPr="0075534F" w:rsidTr="00112ADB">
              <w:tc>
                <w:tcPr>
                  <w:tcW w:w="1148" w:type="dxa"/>
                </w:tcPr>
                <w:p w:rsidR="0075534F" w:rsidRPr="0075534F" w:rsidRDefault="0075534F" w:rsidP="0075534F">
                  <w:pPr>
                    <w:contextualSpacing/>
                  </w:pPr>
                  <w:r w:rsidRPr="0075534F">
                    <w:t>7б</w:t>
                  </w:r>
                </w:p>
              </w:tc>
              <w:tc>
                <w:tcPr>
                  <w:tcW w:w="2504" w:type="dxa"/>
                </w:tcPr>
                <w:p w:rsidR="0075534F" w:rsidRPr="0075534F" w:rsidRDefault="0075534F" w:rsidP="0075534F">
                  <w:pPr>
                    <w:contextualSpacing/>
                  </w:pPr>
                  <w:r w:rsidRPr="0075534F">
                    <w:t>Калашникова Н.А.</w:t>
                  </w:r>
                </w:p>
              </w:tc>
              <w:tc>
                <w:tcPr>
                  <w:tcW w:w="992" w:type="dxa"/>
                </w:tcPr>
                <w:p w:rsidR="0075534F" w:rsidRPr="0075534F" w:rsidRDefault="0075534F" w:rsidP="0075534F">
                  <w:pPr>
                    <w:contextualSpacing/>
                  </w:pPr>
                  <w:r w:rsidRPr="0075534F">
                    <w:t>38</w:t>
                  </w:r>
                </w:p>
              </w:tc>
              <w:tc>
                <w:tcPr>
                  <w:tcW w:w="1134" w:type="dxa"/>
                </w:tcPr>
                <w:p w:rsidR="0075534F" w:rsidRPr="0075534F" w:rsidRDefault="0075534F" w:rsidP="0075534F">
                  <w:pPr>
                    <w:contextualSpacing/>
                  </w:pPr>
                  <w:r w:rsidRPr="0075534F">
                    <w:t>23,1</w:t>
                  </w:r>
                </w:p>
              </w:tc>
              <w:tc>
                <w:tcPr>
                  <w:tcW w:w="851" w:type="dxa"/>
                </w:tcPr>
                <w:p w:rsidR="0075534F" w:rsidRPr="0075534F" w:rsidRDefault="0075534F" w:rsidP="0075534F">
                  <w:pPr>
                    <w:contextualSpacing/>
                  </w:pPr>
                  <w:r w:rsidRPr="0075534F">
                    <w:t>100</w:t>
                  </w:r>
                </w:p>
              </w:tc>
              <w:tc>
                <w:tcPr>
                  <w:tcW w:w="992" w:type="dxa"/>
                </w:tcPr>
                <w:p w:rsidR="0075534F" w:rsidRPr="0075534F" w:rsidRDefault="0075534F" w:rsidP="0075534F">
                  <w:pPr>
                    <w:contextualSpacing/>
                  </w:pPr>
                  <w:r w:rsidRPr="0075534F">
                    <w:t>76,9</w:t>
                  </w:r>
                </w:p>
              </w:tc>
              <w:tc>
                <w:tcPr>
                  <w:tcW w:w="992" w:type="dxa"/>
                </w:tcPr>
                <w:p w:rsidR="0075534F" w:rsidRPr="0075534F" w:rsidRDefault="0075534F" w:rsidP="0075534F">
                  <w:pPr>
                    <w:contextualSpacing/>
                  </w:pPr>
                  <w:r w:rsidRPr="0075534F">
                    <w:t>3,3</w:t>
                  </w:r>
                </w:p>
              </w:tc>
              <w:tc>
                <w:tcPr>
                  <w:tcW w:w="993" w:type="dxa"/>
                </w:tcPr>
                <w:p w:rsidR="0075534F" w:rsidRPr="0075534F" w:rsidRDefault="0075534F" w:rsidP="0075534F">
                  <w:pPr>
                    <w:contextualSpacing/>
                  </w:pPr>
                  <w:r w:rsidRPr="0075534F">
                    <w:t>3,0</w:t>
                  </w:r>
                </w:p>
              </w:tc>
            </w:tr>
            <w:tr w:rsidR="0075534F" w:rsidRPr="0075534F" w:rsidTr="00112ADB">
              <w:tc>
                <w:tcPr>
                  <w:tcW w:w="1148" w:type="dxa"/>
                </w:tcPr>
                <w:p w:rsidR="0075534F" w:rsidRPr="0075534F" w:rsidRDefault="0075534F" w:rsidP="0075534F">
                  <w:pPr>
                    <w:contextualSpacing/>
                  </w:pPr>
                </w:p>
              </w:tc>
              <w:tc>
                <w:tcPr>
                  <w:tcW w:w="2504" w:type="dxa"/>
                </w:tcPr>
                <w:p w:rsidR="0075534F" w:rsidRPr="0075534F" w:rsidRDefault="0075534F" w:rsidP="0075534F">
                  <w:pPr>
                    <w:contextualSpacing/>
                  </w:pPr>
                  <w:proofErr w:type="spellStart"/>
                  <w:r w:rsidRPr="0075534F">
                    <w:t>Половинина</w:t>
                  </w:r>
                  <w:proofErr w:type="spellEnd"/>
                  <w:r w:rsidRPr="0075534F">
                    <w:t xml:space="preserve"> С.Г.</w:t>
                  </w:r>
                </w:p>
              </w:tc>
              <w:tc>
                <w:tcPr>
                  <w:tcW w:w="992" w:type="dxa"/>
                </w:tcPr>
                <w:p w:rsidR="0075534F" w:rsidRPr="0075534F" w:rsidRDefault="0075534F" w:rsidP="0075534F">
                  <w:pPr>
                    <w:contextualSpacing/>
                  </w:pPr>
                  <w:r w:rsidRPr="0075534F">
                    <w:t>57,4</w:t>
                  </w:r>
                </w:p>
              </w:tc>
              <w:tc>
                <w:tcPr>
                  <w:tcW w:w="1134" w:type="dxa"/>
                </w:tcPr>
                <w:p w:rsidR="0075534F" w:rsidRPr="0075534F" w:rsidRDefault="0075534F" w:rsidP="0075534F">
                  <w:pPr>
                    <w:contextualSpacing/>
                  </w:pPr>
                  <w:r w:rsidRPr="0075534F">
                    <w:t>40,0</w:t>
                  </w:r>
                </w:p>
              </w:tc>
              <w:tc>
                <w:tcPr>
                  <w:tcW w:w="851" w:type="dxa"/>
                </w:tcPr>
                <w:p w:rsidR="0075534F" w:rsidRPr="0075534F" w:rsidRDefault="0075534F" w:rsidP="0075534F">
                  <w:pPr>
                    <w:contextualSpacing/>
                  </w:pPr>
                  <w:r w:rsidRPr="0075534F">
                    <w:t>100</w:t>
                  </w:r>
                </w:p>
              </w:tc>
              <w:tc>
                <w:tcPr>
                  <w:tcW w:w="992" w:type="dxa"/>
                </w:tcPr>
                <w:p w:rsidR="0075534F" w:rsidRPr="0075534F" w:rsidRDefault="0075534F" w:rsidP="0075534F">
                  <w:pPr>
                    <w:contextualSpacing/>
                  </w:pPr>
                  <w:r w:rsidRPr="0075534F">
                    <w:t>93,3</w:t>
                  </w:r>
                </w:p>
              </w:tc>
              <w:tc>
                <w:tcPr>
                  <w:tcW w:w="992" w:type="dxa"/>
                </w:tcPr>
                <w:p w:rsidR="0075534F" w:rsidRPr="0075534F" w:rsidRDefault="0075534F" w:rsidP="0075534F">
                  <w:pPr>
                    <w:contextualSpacing/>
                  </w:pPr>
                  <w:r w:rsidRPr="0075534F">
                    <w:t>3,8</w:t>
                  </w:r>
                </w:p>
              </w:tc>
              <w:tc>
                <w:tcPr>
                  <w:tcW w:w="993" w:type="dxa"/>
                </w:tcPr>
                <w:p w:rsidR="0075534F" w:rsidRPr="0075534F" w:rsidRDefault="0075534F" w:rsidP="0075534F">
                  <w:pPr>
                    <w:contextualSpacing/>
                  </w:pPr>
                  <w:r w:rsidRPr="0075534F">
                    <w:t>3,3</w:t>
                  </w:r>
                </w:p>
              </w:tc>
            </w:tr>
            <w:tr w:rsidR="0075534F" w:rsidRPr="0075534F" w:rsidTr="00112ADB">
              <w:tc>
                <w:tcPr>
                  <w:tcW w:w="1148" w:type="dxa"/>
                </w:tcPr>
                <w:p w:rsidR="0075534F" w:rsidRPr="0075534F" w:rsidRDefault="0075534F" w:rsidP="0075534F">
                  <w:pPr>
                    <w:contextualSpacing/>
                  </w:pPr>
                  <w:r w:rsidRPr="0075534F">
                    <w:t>7в</w:t>
                  </w:r>
                </w:p>
              </w:tc>
              <w:tc>
                <w:tcPr>
                  <w:tcW w:w="2504" w:type="dxa"/>
                </w:tcPr>
                <w:p w:rsidR="0075534F" w:rsidRPr="0075534F" w:rsidRDefault="0075534F" w:rsidP="0075534F">
                  <w:pPr>
                    <w:contextualSpacing/>
                  </w:pPr>
                  <w:r w:rsidRPr="0075534F">
                    <w:t xml:space="preserve">Калашникова Н.А. </w:t>
                  </w:r>
                </w:p>
              </w:tc>
              <w:tc>
                <w:tcPr>
                  <w:tcW w:w="992" w:type="dxa"/>
                </w:tcPr>
                <w:p w:rsidR="0075534F" w:rsidRPr="0075534F" w:rsidRDefault="0075534F" w:rsidP="0075534F">
                  <w:pPr>
                    <w:contextualSpacing/>
                  </w:pPr>
                  <w:r w:rsidRPr="0075534F">
                    <w:t>42</w:t>
                  </w:r>
                </w:p>
              </w:tc>
              <w:tc>
                <w:tcPr>
                  <w:tcW w:w="1134" w:type="dxa"/>
                </w:tcPr>
                <w:p w:rsidR="0075534F" w:rsidRPr="0075534F" w:rsidRDefault="0075534F" w:rsidP="0075534F">
                  <w:pPr>
                    <w:contextualSpacing/>
                  </w:pPr>
                  <w:r w:rsidRPr="0075534F">
                    <w:t>20,0</w:t>
                  </w:r>
                </w:p>
              </w:tc>
              <w:tc>
                <w:tcPr>
                  <w:tcW w:w="851" w:type="dxa"/>
                </w:tcPr>
                <w:p w:rsidR="0075534F" w:rsidRPr="0075534F" w:rsidRDefault="0075534F" w:rsidP="0075534F">
                  <w:pPr>
                    <w:contextualSpacing/>
                  </w:pPr>
                  <w:r w:rsidRPr="0075534F">
                    <w:t>100</w:t>
                  </w:r>
                </w:p>
              </w:tc>
              <w:tc>
                <w:tcPr>
                  <w:tcW w:w="992" w:type="dxa"/>
                </w:tcPr>
                <w:p w:rsidR="0075534F" w:rsidRPr="0075534F" w:rsidRDefault="0075534F" w:rsidP="0075534F">
                  <w:pPr>
                    <w:contextualSpacing/>
                  </w:pPr>
                  <w:r w:rsidRPr="0075534F">
                    <w:t>90,0</w:t>
                  </w:r>
                </w:p>
              </w:tc>
              <w:tc>
                <w:tcPr>
                  <w:tcW w:w="992" w:type="dxa"/>
                </w:tcPr>
                <w:p w:rsidR="0075534F" w:rsidRPr="0075534F" w:rsidRDefault="0075534F" w:rsidP="0075534F">
                  <w:pPr>
                    <w:contextualSpacing/>
                  </w:pPr>
                  <w:r w:rsidRPr="0075534F">
                    <w:t>3,4</w:t>
                  </w:r>
                </w:p>
              </w:tc>
              <w:tc>
                <w:tcPr>
                  <w:tcW w:w="993" w:type="dxa"/>
                </w:tcPr>
                <w:p w:rsidR="0075534F" w:rsidRPr="0075534F" w:rsidRDefault="0075534F" w:rsidP="0075534F">
                  <w:pPr>
                    <w:contextualSpacing/>
                  </w:pPr>
                  <w:r w:rsidRPr="0075534F">
                    <w:t>3,1</w:t>
                  </w:r>
                </w:p>
              </w:tc>
            </w:tr>
            <w:tr w:rsidR="0075534F" w:rsidRPr="0075534F" w:rsidTr="00112ADB">
              <w:tc>
                <w:tcPr>
                  <w:tcW w:w="1148" w:type="dxa"/>
                </w:tcPr>
                <w:p w:rsidR="0075534F" w:rsidRPr="0075534F" w:rsidRDefault="0075534F" w:rsidP="0075534F">
                  <w:pPr>
                    <w:contextualSpacing/>
                  </w:pPr>
                </w:p>
              </w:tc>
              <w:tc>
                <w:tcPr>
                  <w:tcW w:w="2504" w:type="dxa"/>
                </w:tcPr>
                <w:p w:rsidR="0075534F" w:rsidRPr="0075534F" w:rsidRDefault="0075534F" w:rsidP="0075534F">
                  <w:pPr>
                    <w:contextualSpacing/>
                  </w:pPr>
                  <w:proofErr w:type="spellStart"/>
                  <w:r w:rsidRPr="0075534F">
                    <w:t>Половинина</w:t>
                  </w:r>
                  <w:proofErr w:type="spellEnd"/>
                  <w:r w:rsidRPr="0075534F">
                    <w:t xml:space="preserve"> С.Г.</w:t>
                  </w:r>
                </w:p>
              </w:tc>
              <w:tc>
                <w:tcPr>
                  <w:tcW w:w="992" w:type="dxa"/>
                </w:tcPr>
                <w:p w:rsidR="0075534F" w:rsidRPr="0075534F" w:rsidRDefault="0075534F" w:rsidP="0075534F">
                  <w:pPr>
                    <w:contextualSpacing/>
                  </w:pPr>
                  <w:r w:rsidRPr="0075534F">
                    <w:t>54</w:t>
                  </w:r>
                </w:p>
              </w:tc>
              <w:tc>
                <w:tcPr>
                  <w:tcW w:w="1134" w:type="dxa"/>
                </w:tcPr>
                <w:p w:rsidR="0075534F" w:rsidRPr="0075534F" w:rsidRDefault="0075534F" w:rsidP="0075534F">
                  <w:pPr>
                    <w:contextualSpacing/>
                  </w:pPr>
                  <w:r w:rsidRPr="0075534F">
                    <w:t>15,4</w:t>
                  </w:r>
                </w:p>
              </w:tc>
              <w:tc>
                <w:tcPr>
                  <w:tcW w:w="851" w:type="dxa"/>
                </w:tcPr>
                <w:p w:rsidR="0075534F" w:rsidRPr="0075534F" w:rsidRDefault="0075534F" w:rsidP="0075534F">
                  <w:pPr>
                    <w:contextualSpacing/>
                  </w:pPr>
                  <w:r w:rsidRPr="0075534F">
                    <w:t>84</w:t>
                  </w:r>
                </w:p>
              </w:tc>
              <w:tc>
                <w:tcPr>
                  <w:tcW w:w="992" w:type="dxa"/>
                </w:tcPr>
                <w:p w:rsidR="0075534F" w:rsidRPr="0075534F" w:rsidRDefault="0075534F" w:rsidP="0075534F">
                  <w:pPr>
                    <w:contextualSpacing/>
                  </w:pPr>
                  <w:r w:rsidRPr="0075534F">
                    <w:t>76,9</w:t>
                  </w:r>
                </w:p>
              </w:tc>
              <w:tc>
                <w:tcPr>
                  <w:tcW w:w="992" w:type="dxa"/>
                </w:tcPr>
                <w:p w:rsidR="0075534F" w:rsidRPr="0075534F" w:rsidRDefault="0075534F" w:rsidP="0075534F">
                  <w:pPr>
                    <w:contextualSpacing/>
                  </w:pPr>
                  <w:r w:rsidRPr="0075534F">
                    <w:t>3,6</w:t>
                  </w:r>
                </w:p>
              </w:tc>
              <w:tc>
                <w:tcPr>
                  <w:tcW w:w="993" w:type="dxa"/>
                </w:tcPr>
                <w:p w:rsidR="0075534F" w:rsidRPr="0075534F" w:rsidRDefault="0075534F" w:rsidP="0075534F">
                  <w:pPr>
                    <w:contextualSpacing/>
                  </w:pPr>
                  <w:r w:rsidRPr="0075534F">
                    <w:t>2,9</w:t>
                  </w:r>
                </w:p>
              </w:tc>
            </w:tr>
            <w:tr w:rsidR="0075534F" w:rsidRPr="0075534F" w:rsidTr="00112ADB">
              <w:tc>
                <w:tcPr>
                  <w:tcW w:w="1148" w:type="dxa"/>
                </w:tcPr>
                <w:p w:rsidR="0075534F" w:rsidRPr="0075534F" w:rsidRDefault="0075534F" w:rsidP="0075534F">
                  <w:pPr>
                    <w:contextualSpacing/>
                  </w:pPr>
                  <w:r w:rsidRPr="0075534F">
                    <w:t>7г</w:t>
                  </w:r>
                </w:p>
              </w:tc>
              <w:tc>
                <w:tcPr>
                  <w:tcW w:w="2504" w:type="dxa"/>
                </w:tcPr>
                <w:p w:rsidR="0075534F" w:rsidRPr="0075534F" w:rsidRDefault="0075534F" w:rsidP="0075534F">
                  <w:pPr>
                    <w:contextualSpacing/>
                  </w:pPr>
                  <w:r w:rsidRPr="0075534F">
                    <w:t>Селин В.Д.</w:t>
                  </w:r>
                </w:p>
              </w:tc>
              <w:tc>
                <w:tcPr>
                  <w:tcW w:w="992" w:type="dxa"/>
                </w:tcPr>
                <w:p w:rsidR="0075534F" w:rsidRPr="0075534F" w:rsidRDefault="0075534F" w:rsidP="0075534F">
                  <w:pPr>
                    <w:contextualSpacing/>
                  </w:pPr>
                  <w:r w:rsidRPr="0075534F">
                    <w:t>41,5</w:t>
                  </w:r>
                </w:p>
              </w:tc>
              <w:tc>
                <w:tcPr>
                  <w:tcW w:w="1134" w:type="dxa"/>
                </w:tcPr>
                <w:p w:rsidR="0075534F" w:rsidRPr="0075534F" w:rsidRDefault="0075534F" w:rsidP="0075534F">
                  <w:pPr>
                    <w:contextualSpacing/>
                  </w:pPr>
                  <w:r w:rsidRPr="0075534F">
                    <w:t>30,8</w:t>
                  </w:r>
                </w:p>
              </w:tc>
              <w:tc>
                <w:tcPr>
                  <w:tcW w:w="851" w:type="dxa"/>
                </w:tcPr>
                <w:p w:rsidR="0075534F" w:rsidRPr="0075534F" w:rsidRDefault="0075534F" w:rsidP="0075534F">
                  <w:pPr>
                    <w:contextualSpacing/>
                  </w:pPr>
                  <w:r w:rsidRPr="0075534F">
                    <w:t>91,3</w:t>
                  </w:r>
                </w:p>
              </w:tc>
              <w:tc>
                <w:tcPr>
                  <w:tcW w:w="992" w:type="dxa"/>
                </w:tcPr>
                <w:p w:rsidR="0075534F" w:rsidRPr="0075534F" w:rsidRDefault="0075534F" w:rsidP="0075534F">
                  <w:pPr>
                    <w:contextualSpacing/>
                  </w:pPr>
                  <w:r w:rsidRPr="0075534F">
                    <w:t>69,2</w:t>
                  </w:r>
                </w:p>
              </w:tc>
              <w:tc>
                <w:tcPr>
                  <w:tcW w:w="992" w:type="dxa"/>
                </w:tcPr>
                <w:p w:rsidR="0075534F" w:rsidRPr="0075534F" w:rsidRDefault="0075534F" w:rsidP="0075534F">
                  <w:pPr>
                    <w:contextualSpacing/>
                  </w:pPr>
                  <w:r w:rsidRPr="0075534F">
                    <w:t>3,4</w:t>
                  </w:r>
                </w:p>
              </w:tc>
              <w:tc>
                <w:tcPr>
                  <w:tcW w:w="993" w:type="dxa"/>
                </w:tcPr>
                <w:p w:rsidR="0075534F" w:rsidRPr="0075534F" w:rsidRDefault="0075534F" w:rsidP="0075534F">
                  <w:pPr>
                    <w:contextualSpacing/>
                  </w:pPr>
                  <w:r w:rsidRPr="0075534F">
                    <w:t>3,2</w:t>
                  </w:r>
                </w:p>
              </w:tc>
            </w:tr>
            <w:tr w:rsidR="0075534F" w:rsidRPr="0075534F" w:rsidTr="00112ADB">
              <w:tc>
                <w:tcPr>
                  <w:tcW w:w="1148" w:type="dxa"/>
                </w:tcPr>
                <w:p w:rsidR="0075534F" w:rsidRPr="0075534F" w:rsidRDefault="0075534F" w:rsidP="0075534F">
                  <w:pPr>
                    <w:contextualSpacing/>
                  </w:pPr>
                </w:p>
              </w:tc>
              <w:tc>
                <w:tcPr>
                  <w:tcW w:w="2504" w:type="dxa"/>
                </w:tcPr>
                <w:p w:rsidR="0075534F" w:rsidRPr="0075534F" w:rsidRDefault="0075534F" w:rsidP="0075534F">
                  <w:pPr>
                    <w:contextualSpacing/>
                  </w:pPr>
                  <w:proofErr w:type="spellStart"/>
                  <w:r w:rsidRPr="0075534F">
                    <w:t>Блашко</w:t>
                  </w:r>
                  <w:proofErr w:type="spellEnd"/>
                  <w:r w:rsidRPr="0075534F">
                    <w:t xml:space="preserve"> О.А.</w:t>
                  </w:r>
                </w:p>
              </w:tc>
              <w:tc>
                <w:tcPr>
                  <w:tcW w:w="992" w:type="dxa"/>
                </w:tcPr>
                <w:p w:rsidR="0075534F" w:rsidRPr="0075534F" w:rsidRDefault="0075534F" w:rsidP="0075534F">
                  <w:pPr>
                    <w:contextualSpacing/>
                  </w:pPr>
                  <w:r w:rsidRPr="0075534F">
                    <w:t>41</w:t>
                  </w:r>
                </w:p>
              </w:tc>
              <w:tc>
                <w:tcPr>
                  <w:tcW w:w="1134" w:type="dxa"/>
                </w:tcPr>
                <w:p w:rsidR="0075534F" w:rsidRPr="0075534F" w:rsidRDefault="0075534F" w:rsidP="0075534F">
                  <w:pPr>
                    <w:contextualSpacing/>
                  </w:pPr>
                  <w:r w:rsidRPr="0075534F">
                    <w:t>27,3</w:t>
                  </w:r>
                </w:p>
              </w:tc>
              <w:tc>
                <w:tcPr>
                  <w:tcW w:w="851" w:type="dxa"/>
                </w:tcPr>
                <w:p w:rsidR="0075534F" w:rsidRPr="0075534F" w:rsidRDefault="0075534F" w:rsidP="0075534F">
                  <w:pPr>
                    <w:contextualSpacing/>
                  </w:pPr>
                  <w:r w:rsidRPr="0075534F">
                    <w:t>58</w:t>
                  </w:r>
                </w:p>
              </w:tc>
              <w:tc>
                <w:tcPr>
                  <w:tcW w:w="992" w:type="dxa"/>
                </w:tcPr>
                <w:p w:rsidR="0075534F" w:rsidRPr="0075534F" w:rsidRDefault="0075534F" w:rsidP="0075534F">
                  <w:pPr>
                    <w:contextualSpacing/>
                  </w:pPr>
                  <w:r w:rsidRPr="0075534F">
                    <w:t>81,8</w:t>
                  </w:r>
                </w:p>
              </w:tc>
              <w:tc>
                <w:tcPr>
                  <w:tcW w:w="992" w:type="dxa"/>
                </w:tcPr>
                <w:p w:rsidR="0075534F" w:rsidRPr="0075534F" w:rsidRDefault="0075534F" w:rsidP="0075534F">
                  <w:pPr>
                    <w:contextualSpacing/>
                  </w:pPr>
                  <w:r w:rsidRPr="0075534F">
                    <w:t>3</w:t>
                  </w:r>
                </w:p>
              </w:tc>
              <w:tc>
                <w:tcPr>
                  <w:tcW w:w="993" w:type="dxa"/>
                </w:tcPr>
                <w:p w:rsidR="0075534F" w:rsidRPr="0075534F" w:rsidRDefault="0075534F" w:rsidP="0075534F">
                  <w:pPr>
                    <w:contextualSpacing/>
                  </w:pPr>
                  <w:r w:rsidRPr="0075534F">
                    <w:t>3,1</w:t>
                  </w:r>
                </w:p>
              </w:tc>
            </w:tr>
            <w:tr w:rsidR="0075534F" w:rsidRPr="0075534F" w:rsidTr="00112ADB">
              <w:tc>
                <w:tcPr>
                  <w:tcW w:w="1148" w:type="dxa"/>
                </w:tcPr>
                <w:p w:rsidR="0075534F" w:rsidRPr="0075534F" w:rsidRDefault="0075534F" w:rsidP="0075534F">
                  <w:pPr>
                    <w:contextualSpacing/>
                  </w:pPr>
                  <w:r w:rsidRPr="0075534F">
                    <w:t>8б</w:t>
                  </w:r>
                </w:p>
              </w:tc>
              <w:tc>
                <w:tcPr>
                  <w:tcW w:w="2504" w:type="dxa"/>
                </w:tcPr>
                <w:p w:rsidR="0075534F" w:rsidRPr="0075534F" w:rsidRDefault="0075534F" w:rsidP="0075534F">
                  <w:pPr>
                    <w:contextualSpacing/>
                  </w:pPr>
                  <w:r w:rsidRPr="0075534F">
                    <w:t>Кудряшова А.Е.</w:t>
                  </w:r>
                </w:p>
              </w:tc>
              <w:tc>
                <w:tcPr>
                  <w:tcW w:w="992" w:type="dxa"/>
                </w:tcPr>
                <w:p w:rsidR="0075534F" w:rsidRPr="0075534F" w:rsidRDefault="0075534F" w:rsidP="0075534F">
                  <w:pPr>
                    <w:contextualSpacing/>
                  </w:pPr>
                  <w:r w:rsidRPr="0075534F">
                    <w:t>27</w:t>
                  </w:r>
                </w:p>
              </w:tc>
              <w:tc>
                <w:tcPr>
                  <w:tcW w:w="1134" w:type="dxa"/>
                </w:tcPr>
                <w:p w:rsidR="0075534F" w:rsidRPr="0075534F" w:rsidRDefault="0075534F" w:rsidP="0075534F">
                  <w:pPr>
                    <w:contextualSpacing/>
                  </w:pPr>
                  <w:r w:rsidRPr="0075534F">
                    <w:t>38,5</w:t>
                  </w:r>
                </w:p>
              </w:tc>
              <w:tc>
                <w:tcPr>
                  <w:tcW w:w="851" w:type="dxa"/>
                </w:tcPr>
                <w:p w:rsidR="0075534F" w:rsidRPr="0075534F" w:rsidRDefault="0075534F" w:rsidP="0075534F">
                  <w:pPr>
                    <w:contextualSpacing/>
                  </w:pPr>
                  <w:r w:rsidRPr="0075534F">
                    <w:t>64</w:t>
                  </w:r>
                </w:p>
              </w:tc>
              <w:tc>
                <w:tcPr>
                  <w:tcW w:w="992" w:type="dxa"/>
                </w:tcPr>
                <w:p w:rsidR="0075534F" w:rsidRPr="0075534F" w:rsidRDefault="0075534F" w:rsidP="0075534F">
                  <w:pPr>
                    <w:contextualSpacing/>
                  </w:pPr>
                  <w:r w:rsidRPr="0075534F">
                    <w:t>76,9</w:t>
                  </w:r>
                </w:p>
              </w:tc>
              <w:tc>
                <w:tcPr>
                  <w:tcW w:w="992" w:type="dxa"/>
                </w:tcPr>
                <w:p w:rsidR="0075534F" w:rsidRPr="0075534F" w:rsidRDefault="0075534F" w:rsidP="0075534F">
                  <w:pPr>
                    <w:contextualSpacing/>
                  </w:pPr>
                  <w:r w:rsidRPr="0075534F">
                    <w:t>2,9</w:t>
                  </w:r>
                </w:p>
              </w:tc>
              <w:tc>
                <w:tcPr>
                  <w:tcW w:w="993" w:type="dxa"/>
                </w:tcPr>
                <w:p w:rsidR="0075534F" w:rsidRPr="0075534F" w:rsidRDefault="0075534F" w:rsidP="0075534F">
                  <w:pPr>
                    <w:contextualSpacing/>
                  </w:pPr>
                  <w:r w:rsidRPr="0075534F">
                    <w:t>3,3</w:t>
                  </w:r>
                </w:p>
              </w:tc>
            </w:tr>
            <w:tr w:rsidR="0075534F" w:rsidRPr="0075534F" w:rsidTr="00112ADB">
              <w:tc>
                <w:tcPr>
                  <w:tcW w:w="1148" w:type="dxa"/>
                </w:tcPr>
                <w:p w:rsidR="0075534F" w:rsidRPr="0075534F" w:rsidRDefault="0075534F" w:rsidP="0075534F">
                  <w:pPr>
                    <w:contextualSpacing/>
                  </w:pPr>
                  <w:r w:rsidRPr="0075534F">
                    <w:t>8в</w:t>
                  </w:r>
                </w:p>
              </w:tc>
              <w:tc>
                <w:tcPr>
                  <w:tcW w:w="2504" w:type="dxa"/>
                </w:tcPr>
                <w:p w:rsidR="0075534F" w:rsidRPr="0075534F" w:rsidRDefault="0075534F" w:rsidP="0075534F">
                  <w:pPr>
                    <w:contextualSpacing/>
                  </w:pPr>
                  <w:proofErr w:type="spellStart"/>
                  <w:r w:rsidRPr="0075534F">
                    <w:t>Половинина</w:t>
                  </w:r>
                  <w:proofErr w:type="spellEnd"/>
                  <w:r w:rsidRPr="0075534F">
                    <w:t xml:space="preserve"> С.Г.</w:t>
                  </w:r>
                </w:p>
              </w:tc>
              <w:tc>
                <w:tcPr>
                  <w:tcW w:w="992" w:type="dxa"/>
                </w:tcPr>
                <w:p w:rsidR="0075534F" w:rsidRPr="0075534F" w:rsidRDefault="0075534F" w:rsidP="0075534F">
                  <w:pPr>
                    <w:contextualSpacing/>
                  </w:pPr>
                  <w:r w:rsidRPr="0075534F">
                    <w:t>63</w:t>
                  </w:r>
                </w:p>
              </w:tc>
              <w:tc>
                <w:tcPr>
                  <w:tcW w:w="1134" w:type="dxa"/>
                </w:tcPr>
                <w:p w:rsidR="0075534F" w:rsidRPr="0075534F" w:rsidRDefault="0075534F" w:rsidP="0075534F">
                  <w:pPr>
                    <w:contextualSpacing/>
                  </w:pPr>
                  <w:r w:rsidRPr="0075534F">
                    <w:t>33,3</w:t>
                  </w:r>
                </w:p>
              </w:tc>
              <w:tc>
                <w:tcPr>
                  <w:tcW w:w="851" w:type="dxa"/>
                </w:tcPr>
                <w:p w:rsidR="0075534F" w:rsidRPr="0075534F" w:rsidRDefault="0075534F" w:rsidP="0075534F">
                  <w:pPr>
                    <w:contextualSpacing/>
                  </w:pPr>
                  <w:r w:rsidRPr="0075534F">
                    <w:t>100</w:t>
                  </w:r>
                </w:p>
              </w:tc>
              <w:tc>
                <w:tcPr>
                  <w:tcW w:w="992" w:type="dxa"/>
                </w:tcPr>
                <w:p w:rsidR="0075534F" w:rsidRPr="0075534F" w:rsidRDefault="0075534F" w:rsidP="0075534F">
                  <w:pPr>
                    <w:contextualSpacing/>
                  </w:pPr>
                  <w:r w:rsidRPr="0075534F">
                    <w:t>88,9</w:t>
                  </w:r>
                </w:p>
              </w:tc>
              <w:tc>
                <w:tcPr>
                  <w:tcW w:w="992" w:type="dxa"/>
                </w:tcPr>
                <w:p w:rsidR="0075534F" w:rsidRPr="0075534F" w:rsidRDefault="0075534F" w:rsidP="0075534F">
                  <w:pPr>
                    <w:contextualSpacing/>
                  </w:pPr>
                  <w:r w:rsidRPr="0075534F">
                    <w:t>3,6</w:t>
                  </w:r>
                </w:p>
              </w:tc>
              <w:tc>
                <w:tcPr>
                  <w:tcW w:w="993" w:type="dxa"/>
                </w:tcPr>
                <w:p w:rsidR="0075534F" w:rsidRPr="0075534F" w:rsidRDefault="0075534F" w:rsidP="0075534F">
                  <w:pPr>
                    <w:contextualSpacing/>
                  </w:pPr>
                  <w:r w:rsidRPr="0075534F">
                    <w:t>3,2</w:t>
                  </w:r>
                </w:p>
              </w:tc>
            </w:tr>
            <w:tr w:rsidR="0075534F" w:rsidRPr="0075534F" w:rsidTr="00112ADB">
              <w:tc>
                <w:tcPr>
                  <w:tcW w:w="1148" w:type="dxa"/>
                </w:tcPr>
                <w:p w:rsidR="0075534F" w:rsidRPr="0075534F" w:rsidRDefault="0075534F" w:rsidP="0075534F">
                  <w:pPr>
                    <w:contextualSpacing/>
                  </w:pPr>
                </w:p>
              </w:tc>
              <w:tc>
                <w:tcPr>
                  <w:tcW w:w="2504" w:type="dxa"/>
                </w:tcPr>
                <w:p w:rsidR="0075534F" w:rsidRPr="0075534F" w:rsidRDefault="0075534F" w:rsidP="0075534F">
                  <w:pPr>
                    <w:contextualSpacing/>
                  </w:pPr>
                  <w:r w:rsidRPr="0075534F">
                    <w:t>Селин В.Д.</w:t>
                  </w:r>
                </w:p>
              </w:tc>
              <w:tc>
                <w:tcPr>
                  <w:tcW w:w="992" w:type="dxa"/>
                </w:tcPr>
                <w:p w:rsidR="0075534F" w:rsidRPr="0075534F" w:rsidRDefault="0075534F" w:rsidP="0075534F">
                  <w:pPr>
                    <w:contextualSpacing/>
                  </w:pPr>
                  <w:r w:rsidRPr="0075534F">
                    <w:t>63</w:t>
                  </w:r>
                </w:p>
              </w:tc>
              <w:tc>
                <w:tcPr>
                  <w:tcW w:w="1134" w:type="dxa"/>
                </w:tcPr>
                <w:p w:rsidR="0075534F" w:rsidRPr="0075534F" w:rsidRDefault="0075534F" w:rsidP="0075534F">
                  <w:pPr>
                    <w:contextualSpacing/>
                  </w:pPr>
                  <w:r w:rsidRPr="0075534F">
                    <w:t>40,0</w:t>
                  </w:r>
                </w:p>
              </w:tc>
              <w:tc>
                <w:tcPr>
                  <w:tcW w:w="851" w:type="dxa"/>
                </w:tcPr>
                <w:p w:rsidR="0075534F" w:rsidRPr="0075534F" w:rsidRDefault="0075534F" w:rsidP="0075534F">
                  <w:pPr>
                    <w:contextualSpacing/>
                  </w:pPr>
                  <w:r w:rsidRPr="0075534F">
                    <w:t>100</w:t>
                  </w:r>
                </w:p>
              </w:tc>
              <w:tc>
                <w:tcPr>
                  <w:tcW w:w="992" w:type="dxa"/>
                </w:tcPr>
                <w:p w:rsidR="0075534F" w:rsidRPr="0075534F" w:rsidRDefault="0075534F" w:rsidP="0075534F">
                  <w:pPr>
                    <w:contextualSpacing/>
                  </w:pPr>
                  <w:r w:rsidRPr="0075534F">
                    <w:t>100,0</w:t>
                  </w:r>
                </w:p>
              </w:tc>
              <w:tc>
                <w:tcPr>
                  <w:tcW w:w="992" w:type="dxa"/>
                </w:tcPr>
                <w:p w:rsidR="0075534F" w:rsidRPr="0075534F" w:rsidRDefault="0075534F" w:rsidP="0075534F">
                  <w:pPr>
                    <w:contextualSpacing/>
                  </w:pPr>
                  <w:r w:rsidRPr="0075534F">
                    <w:t>3,8</w:t>
                  </w:r>
                </w:p>
              </w:tc>
              <w:tc>
                <w:tcPr>
                  <w:tcW w:w="993" w:type="dxa"/>
                </w:tcPr>
                <w:p w:rsidR="0075534F" w:rsidRPr="0075534F" w:rsidRDefault="0075534F" w:rsidP="0075534F">
                  <w:pPr>
                    <w:contextualSpacing/>
                  </w:pPr>
                  <w:r w:rsidRPr="0075534F">
                    <w:t>3,4</w:t>
                  </w:r>
                </w:p>
              </w:tc>
            </w:tr>
            <w:tr w:rsidR="0075534F" w:rsidRPr="0075534F" w:rsidTr="00112ADB">
              <w:tc>
                <w:tcPr>
                  <w:tcW w:w="1148" w:type="dxa"/>
                </w:tcPr>
                <w:p w:rsidR="0075534F" w:rsidRPr="0075534F" w:rsidRDefault="0075534F" w:rsidP="0075534F">
                  <w:pPr>
                    <w:contextualSpacing/>
                  </w:pPr>
                  <w:r w:rsidRPr="0075534F">
                    <w:t>8г</w:t>
                  </w:r>
                </w:p>
              </w:tc>
              <w:tc>
                <w:tcPr>
                  <w:tcW w:w="2504" w:type="dxa"/>
                </w:tcPr>
                <w:p w:rsidR="0075534F" w:rsidRPr="0075534F" w:rsidRDefault="0075534F" w:rsidP="0075534F">
                  <w:pPr>
                    <w:contextualSpacing/>
                  </w:pPr>
                  <w:proofErr w:type="spellStart"/>
                  <w:r w:rsidRPr="0075534F">
                    <w:t>Жилякова</w:t>
                  </w:r>
                  <w:proofErr w:type="spellEnd"/>
                  <w:r w:rsidRPr="0075534F">
                    <w:t xml:space="preserve"> Т.А.</w:t>
                  </w:r>
                </w:p>
              </w:tc>
              <w:tc>
                <w:tcPr>
                  <w:tcW w:w="992" w:type="dxa"/>
                </w:tcPr>
                <w:p w:rsidR="0075534F" w:rsidRPr="0075534F" w:rsidRDefault="0075534F" w:rsidP="0075534F">
                  <w:pPr>
                    <w:contextualSpacing/>
                  </w:pPr>
                  <w:r w:rsidRPr="0075534F">
                    <w:t>17</w:t>
                  </w:r>
                </w:p>
              </w:tc>
              <w:tc>
                <w:tcPr>
                  <w:tcW w:w="1134" w:type="dxa"/>
                </w:tcPr>
                <w:p w:rsidR="0075534F" w:rsidRPr="0075534F" w:rsidRDefault="0075534F" w:rsidP="0075534F">
                  <w:pPr>
                    <w:contextualSpacing/>
                  </w:pPr>
                  <w:r w:rsidRPr="0075534F">
                    <w:t>30,8</w:t>
                  </w:r>
                </w:p>
              </w:tc>
              <w:tc>
                <w:tcPr>
                  <w:tcW w:w="851" w:type="dxa"/>
                </w:tcPr>
                <w:p w:rsidR="0075534F" w:rsidRPr="0075534F" w:rsidRDefault="0075534F" w:rsidP="0075534F">
                  <w:pPr>
                    <w:contextualSpacing/>
                  </w:pPr>
                  <w:r w:rsidRPr="0075534F">
                    <w:t>83</w:t>
                  </w:r>
                </w:p>
              </w:tc>
              <w:tc>
                <w:tcPr>
                  <w:tcW w:w="992" w:type="dxa"/>
                </w:tcPr>
                <w:p w:rsidR="0075534F" w:rsidRPr="0075534F" w:rsidRDefault="0075534F" w:rsidP="0075534F">
                  <w:pPr>
                    <w:contextualSpacing/>
                  </w:pPr>
                  <w:r w:rsidRPr="0075534F">
                    <w:t>100,0</w:t>
                  </w:r>
                </w:p>
              </w:tc>
              <w:tc>
                <w:tcPr>
                  <w:tcW w:w="992" w:type="dxa"/>
                </w:tcPr>
                <w:p w:rsidR="0075534F" w:rsidRPr="0075534F" w:rsidRDefault="0075534F" w:rsidP="0075534F">
                  <w:pPr>
                    <w:contextualSpacing/>
                  </w:pPr>
                  <w:r w:rsidRPr="0075534F">
                    <w:t>2,6</w:t>
                  </w:r>
                </w:p>
              </w:tc>
              <w:tc>
                <w:tcPr>
                  <w:tcW w:w="993" w:type="dxa"/>
                </w:tcPr>
                <w:p w:rsidR="0075534F" w:rsidRPr="0075534F" w:rsidRDefault="0075534F" w:rsidP="0075534F">
                  <w:pPr>
                    <w:contextualSpacing/>
                  </w:pPr>
                  <w:r w:rsidRPr="0075534F">
                    <w:t>3,4</w:t>
                  </w:r>
                </w:p>
              </w:tc>
            </w:tr>
            <w:tr w:rsidR="0075534F" w:rsidRPr="0075534F" w:rsidTr="00112ADB">
              <w:tc>
                <w:tcPr>
                  <w:tcW w:w="1148" w:type="dxa"/>
                </w:tcPr>
                <w:p w:rsidR="0075534F" w:rsidRPr="0075534F" w:rsidRDefault="0075534F" w:rsidP="0075534F">
                  <w:pPr>
                    <w:contextualSpacing/>
                  </w:pPr>
                  <w:r w:rsidRPr="0075534F">
                    <w:t>9в</w:t>
                  </w:r>
                </w:p>
              </w:tc>
              <w:tc>
                <w:tcPr>
                  <w:tcW w:w="2504" w:type="dxa"/>
                </w:tcPr>
                <w:p w:rsidR="0075534F" w:rsidRPr="0075534F" w:rsidRDefault="0075534F" w:rsidP="0075534F">
                  <w:pPr>
                    <w:contextualSpacing/>
                  </w:pPr>
                  <w:r w:rsidRPr="0075534F">
                    <w:t>Селин В.Д.</w:t>
                  </w:r>
                </w:p>
              </w:tc>
              <w:tc>
                <w:tcPr>
                  <w:tcW w:w="992" w:type="dxa"/>
                </w:tcPr>
                <w:p w:rsidR="0075534F" w:rsidRPr="0075534F" w:rsidRDefault="0075534F" w:rsidP="0075534F">
                  <w:pPr>
                    <w:contextualSpacing/>
                  </w:pPr>
                  <w:r w:rsidRPr="0075534F">
                    <w:t>0</w:t>
                  </w:r>
                </w:p>
              </w:tc>
              <w:tc>
                <w:tcPr>
                  <w:tcW w:w="1134" w:type="dxa"/>
                </w:tcPr>
                <w:p w:rsidR="0075534F" w:rsidRPr="0075534F" w:rsidRDefault="0075534F" w:rsidP="0075534F">
                  <w:pPr>
                    <w:contextualSpacing/>
                  </w:pPr>
                  <w:r w:rsidRPr="0075534F">
                    <w:t>41,7</w:t>
                  </w:r>
                </w:p>
              </w:tc>
              <w:tc>
                <w:tcPr>
                  <w:tcW w:w="851" w:type="dxa"/>
                </w:tcPr>
                <w:p w:rsidR="0075534F" w:rsidRPr="0075534F" w:rsidRDefault="0075534F" w:rsidP="0075534F">
                  <w:pPr>
                    <w:contextualSpacing/>
                  </w:pPr>
                  <w:r w:rsidRPr="0075534F">
                    <w:t>54,5</w:t>
                  </w:r>
                </w:p>
              </w:tc>
              <w:tc>
                <w:tcPr>
                  <w:tcW w:w="992" w:type="dxa"/>
                </w:tcPr>
                <w:p w:rsidR="0075534F" w:rsidRPr="0075534F" w:rsidRDefault="0075534F" w:rsidP="0075534F">
                  <w:pPr>
                    <w:contextualSpacing/>
                  </w:pPr>
                  <w:r w:rsidRPr="0075534F">
                    <w:t>100,0</w:t>
                  </w:r>
                </w:p>
              </w:tc>
              <w:tc>
                <w:tcPr>
                  <w:tcW w:w="992" w:type="dxa"/>
                </w:tcPr>
                <w:p w:rsidR="0075534F" w:rsidRPr="0075534F" w:rsidRDefault="0075534F" w:rsidP="0075534F">
                  <w:pPr>
                    <w:contextualSpacing/>
                  </w:pPr>
                  <w:r w:rsidRPr="0075534F">
                    <w:t>2,5</w:t>
                  </w:r>
                </w:p>
              </w:tc>
              <w:tc>
                <w:tcPr>
                  <w:tcW w:w="993" w:type="dxa"/>
                </w:tcPr>
                <w:p w:rsidR="0075534F" w:rsidRPr="0075534F" w:rsidRDefault="0075534F" w:rsidP="0075534F">
                  <w:pPr>
                    <w:contextualSpacing/>
                  </w:pPr>
                  <w:r w:rsidRPr="0075534F">
                    <w:t>3,5</w:t>
                  </w:r>
                </w:p>
              </w:tc>
            </w:tr>
            <w:tr w:rsidR="0075534F" w:rsidRPr="0075534F" w:rsidTr="00112ADB">
              <w:tc>
                <w:tcPr>
                  <w:tcW w:w="1148" w:type="dxa"/>
                </w:tcPr>
                <w:p w:rsidR="0075534F" w:rsidRPr="0075534F" w:rsidRDefault="0075534F" w:rsidP="0075534F">
                  <w:pPr>
                    <w:contextualSpacing/>
                  </w:pPr>
                </w:p>
              </w:tc>
              <w:tc>
                <w:tcPr>
                  <w:tcW w:w="2504" w:type="dxa"/>
                </w:tcPr>
                <w:p w:rsidR="0075534F" w:rsidRPr="0075534F" w:rsidRDefault="0075534F" w:rsidP="0075534F">
                  <w:pPr>
                    <w:contextualSpacing/>
                  </w:pPr>
                  <w:proofErr w:type="spellStart"/>
                  <w:r w:rsidRPr="0075534F">
                    <w:t>Жилякова</w:t>
                  </w:r>
                  <w:proofErr w:type="spellEnd"/>
                  <w:r w:rsidRPr="0075534F">
                    <w:t xml:space="preserve"> Т.А.</w:t>
                  </w:r>
                </w:p>
              </w:tc>
              <w:tc>
                <w:tcPr>
                  <w:tcW w:w="992" w:type="dxa"/>
                </w:tcPr>
                <w:p w:rsidR="0075534F" w:rsidRPr="0075534F" w:rsidRDefault="0075534F" w:rsidP="0075534F">
                  <w:pPr>
                    <w:contextualSpacing/>
                  </w:pPr>
                  <w:r w:rsidRPr="0075534F">
                    <w:t>50</w:t>
                  </w:r>
                </w:p>
              </w:tc>
              <w:tc>
                <w:tcPr>
                  <w:tcW w:w="1134" w:type="dxa"/>
                </w:tcPr>
                <w:p w:rsidR="0075534F" w:rsidRPr="0075534F" w:rsidRDefault="0075534F" w:rsidP="0075534F">
                  <w:pPr>
                    <w:contextualSpacing/>
                  </w:pPr>
                  <w:r w:rsidRPr="0075534F">
                    <w:t>40,0</w:t>
                  </w:r>
                </w:p>
              </w:tc>
              <w:tc>
                <w:tcPr>
                  <w:tcW w:w="851" w:type="dxa"/>
                </w:tcPr>
                <w:p w:rsidR="0075534F" w:rsidRPr="0075534F" w:rsidRDefault="0075534F" w:rsidP="0075534F">
                  <w:pPr>
                    <w:contextualSpacing/>
                  </w:pPr>
                  <w:r w:rsidRPr="0075534F">
                    <w:t>75</w:t>
                  </w:r>
                </w:p>
              </w:tc>
              <w:tc>
                <w:tcPr>
                  <w:tcW w:w="992" w:type="dxa"/>
                </w:tcPr>
                <w:p w:rsidR="0075534F" w:rsidRPr="0075534F" w:rsidRDefault="0075534F" w:rsidP="0075534F">
                  <w:pPr>
                    <w:contextualSpacing/>
                  </w:pPr>
                  <w:r w:rsidRPr="0075534F">
                    <w:t>90,0</w:t>
                  </w:r>
                </w:p>
              </w:tc>
              <w:tc>
                <w:tcPr>
                  <w:tcW w:w="992" w:type="dxa"/>
                </w:tcPr>
                <w:p w:rsidR="0075534F" w:rsidRPr="0075534F" w:rsidRDefault="0075534F" w:rsidP="0075534F">
                  <w:pPr>
                    <w:contextualSpacing/>
                  </w:pPr>
                  <w:r w:rsidRPr="0075534F">
                    <w:t>3</w:t>
                  </w:r>
                </w:p>
              </w:tc>
              <w:tc>
                <w:tcPr>
                  <w:tcW w:w="993" w:type="dxa"/>
                </w:tcPr>
                <w:p w:rsidR="0075534F" w:rsidRPr="0075534F" w:rsidRDefault="0075534F" w:rsidP="0075534F">
                  <w:pPr>
                    <w:contextualSpacing/>
                  </w:pPr>
                  <w:r w:rsidRPr="0075534F">
                    <w:t>3,4</w:t>
                  </w:r>
                </w:p>
              </w:tc>
            </w:tr>
          </w:tbl>
          <w:p w:rsidR="0075534F" w:rsidRPr="0075534F" w:rsidRDefault="0075534F" w:rsidP="0075534F">
            <w:pPr>
              <w:spacing w:line="240" w:lineRule="auto"/>
              <w:contextualSpacing/>
              <w:rPr>
                <w:rFonts w:ascii="Times New Roman" w:hAnsi="Times New Roman"/>
                <w:sz w:val="28"/>
                <w:szCs w:val="28"/>
              </w:rPr>
            </w:pPr>
          </w:p>
          <w:p w:rsidR="0075534F" w:rsidRPr="0075534F" w:rsidRDefault="0075534F" w:rsidP="0075534F">
            <w:pPr>
              <w:spacing w:line="240" w:lineRule="auto"/>
              <w:contextualSpacing/>
              <w:rPr>
                <w:rFonts w:ascii="Times New Roman" w:hAnsi="Times New Roman"/>
                <w:sz w:val="28"/>
                <w:szCs w:val="28"/>
              </w:rPr>
            </w:pP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Сравнение качества знаний по результатам стартовой контрольно-диагностической работы и результатам контрольной работы по итогам 1 полугодия.</w:t>
            </w:r>
          </w:p>
          <w:tbl>
            <w:tblPr>
              <w:tblStyle w:val="100"/>
              <w:tblW w:w="9606" w:type="dxa"/>
              <w:tblLook w:val="04A0" w:firstRow="1" w:lastRow="0" w:firstColumn="1" w:lastColumn="0" w:noHBand="0" w:noVBand="1"/>
            </w:tblPr>
            <w:tblGrid>
              <w:gridCol w:w="1245"/>
              <w:gridCol w:w="2034"/>
              <w:gridCol w:w="2107"/>
              <w:gridCol w:w="2111"/>
              <w:gridCol w:w="2109"/>
            </w:tblGrid>
            <w:tr w:rsidR="0075534F" w:rsidRPr="0075534F" w:rsidTr="00112ADB">
              <w:trPr>
                <w:trHeight w:val="549"/>
              </w:trPr>
              <w:tc>
                <w:tcPr>
                  <w:tcW w:w="1176" w:type="dxa"/>
                  <w:vMerge w:val="restart"/>
                </w:tcPr>
                <w:p w:rsidR="0075534F" w:rsidRPr="0075534F" w:rsidRDefault="0075534F" w:rsidP="0075534F">
                  <w:pPr>
                    <w:contextualSpacing/>
                  </w:pPr>
                  <w:r w:rsidRPr="0075534F">
                    <w:t>Параллели классов</w:t>
                  </w:r>
                </w:p>
              </w:tc>
              <w:tc>
                <w:tcPr>
                  <w:tcW w:w="4177" w:type="dxa"/>
                  <w:gridSpan w:val="2"/>
                </w:tcPr>
                <w:p w:rsidR="0075534F" w:rsidRPr="0075534F" w:rsidRDefault="0075534F" w:rsidP="0075534F">
                  <w:pPr>
                    <w:contextualSpacing/>
                    <w:jc w:val="center"/>
                  </w:pPr>
                  <w:r w:rsidRPr="0075534F">
                    <w:t>Стартовая контрольно-диагностическая работа (сентябрь, 2015г.)</w:t>
                  </w:r>
                </w:p>
              </w:tc>
              <w:tc>
                <w:tcPr>
                  <w:tcW w:w="4253" w:type="dxa"/>
                  <w:gridSpan w:val="2"/>
                </w:tcPr>
                <w:p w:rsidR="0075534F" w:rsidRPr="0075534F" w:rsidRDefault="0075534F" w:rsidP="0075534F">
                  <w:pPr>
                    <w:contextualSpacing/>
                    <w:jc w:val="center"/>
                  </w:pPr>
                  <w:r w:rsidRPr="0075534F">
                    <w:t>Административная контрольная работа по итогам 1 полугодия (декабрь, 2015г.)</w:t>
                  </w:r>
                </w:p>
              </w:tc>
            </w:tr>
            <w:tr w:rsidR="0075534F" w:rsidRPr="0075534F" w:rsidTr="00112ADB">
              <w:trPr>
                <w:trHeight w:val="143"/>
              </w:trPr>
              <w:tc>
                <w:tcPr>
                  <w:tcW w:w="1176" w:type="dxa"/>
                  <w:vMerge/>
                </w:tcPr>
                <w:p w:rsidR="0075534F" w:rsidRPr="0075534F" w:rsidRDefault="0075534F" w:rsidP="0075534F">
                  <w:pPr>
                    <w:contextualSpacing/>
                    <w:jc w:val="both"/>
                  </w:pPr>
                </w:p>
              </w:tc>
              <w:tc>
                <w:tcPr>
                  <w:tcW w:w="2051" w:type="dxa"/>
                </w:tcPr>
                <w:p w:rsidR="0075534F" w:rsidRPr="0075534F" w:rsidRDefault="0075534F" w:rsidP="0075534F">
                  <w:pPr>
                    <w:contextualSpacing/>
                    <w:jc w:val="center"/>
                  </w:pPr>
                  <w:r w:rsidRPr="0075534F">
                    <w:t>%</w:t>
                  </w:r>
                </w:p>
                <w:p w:rsidR="0075534F" w:rsidRPr="0075534F" w:rsidRDefault="0075534F" w:rsidP="0075534F">
                  <w:pPr>
                    <w:contextualSpacing/>
                    <w:jc w:val="center"/>
                  </w:pPr>
                  <w:proofErr w:type="spellStart"/>
                  <w:r w:rsidRPr="0075534F">
                    <w:t>кач-ва</w:t>
                  </w:r>
                  <w:proofErr w:type="spellEnd"/>
                  <w:r w:rsidRPr="0075534F">
                    <w:t xml:space="preserve"> знаний</w:t>
                  </w:r>
                </w:p>
              </w:tc>
              <w:tc>
                <w:tcPr>
                  <w:tcW w:w="2126" w:type="dxa"/>
                </w:tcPr>
                <w:p w:rsidR="0075534F" w:rsidRPr="0075534F" w:rsidRDefault="0075534F" w:rsidP="0075534F">
                  <w:pPr>
                    <w:contextualSpacing/>
                    <w:jc w:val="center"/>
                  </w:pPr>
                  <w:r w:rsidRPr="0075534F">
                    <w:t>%</w:t>
                  </w:r>
                </w:p>
                <w:p w:rsidR="0075534F" w:rsidRPr="0075534F" w:rsidRDefault="0075534F" w:rsidP="0075534F">
                  <w:pPr>
                    <w:contextualSpacing/>
                    <w:jc w:val="center"/>
                  </w:pPr>
                  <w:r w:rsidRPr="0075534F">
                    <w:t>успев.</w:t>
                  </w:r>
                </w:p>
              </w:tc>
              <w:tc>
                <w:tcPr>
                  <w:tcW w:w="2126" w:type="dxa"/>
                </w:tcPr>
                <w:p w:rsidR="0075534F" w:rsidRPr="0075534F" w:rsidRDefault="0075534F" w:rsidP="0075534F">
                  <w:pPr>
                    <w:contextualSpacing/>
                    <w:jc w:val="center"/>
                  </w:pPr>
                  <w:r w:rsidRPr="0075534F">
                    <w:t>%</w:t>
                  </w:r>
                </w:p>
                <w:p w:rsidR="0075534F" w:rsidRPr="0075534F" w:rsidRDefault="0075534F" w:rsidP="0075534F">
                  <w:pPr>
                    <w:contextualSpacing/>
                    <w:jc w:val="center"/>
                  </w:pPr>
                  <w:proofErr w:type="spellStart"/>
                  <w:r w:rsidRPr="0075534F">
                    <w:t>кач-ва</w:t>
                  </w:r>
                  <w:proofErr w:type="spellEnd"/>
                  <w:r w:rsidRPr="0075534F">
                    <w:t xml:space="preserve"> знаний</w:t>
                  </w:r>
                </w:p>
              </w:tc>
              <w:tc>
                <w:tcPr>
                  <w:tcW w:w="2127" w:type="dxa"/>
                </w:tcPr>
                <w:p w:rsidR="0075534F" w:rsidRPr="0075534F" w:rsidRDefault="0075534F" w:rsidP="0075534F">
                  <w:pPr>
                    <w:contextualSpacing/>
                    <w:jc w:val="center"/>
                  </w:pPr>
                  <w:r w:rsidRPr="0075534F">
                    <w:t>%</w:t>
                  </w:r>
                </w:p>
                <w:p w:rsidR="0075534F" w:rsidRPr="0075534F" w:rsidRDefault="0075534F" w:rsidP="0075534F">
                  <w:pPr>
                    <w:contextualSpacing/>
                    <w:jc w:val="center"/>
                  </w:pPr>
                  <w:r w:rsidRPr="0075534F">
                    <w:t>успев.</w:t>
                  </w:r>
                </w:p>
              </w:tc>
            </w:tr>
            <w:tr w:rsidR="0075534F" w:rsidRPr="0075534F" w:rsidTr="00112ADB">
              <w:trPr>
                <w:trHeight w:val="267"/>
              </w:trPr>
              <w:tc>
                <w:tcPr>
                  <w:tcW w:w="1176" w:type="dxa"/>
                </w:tcPr>
                <w:p w:rsidR="0075534F" w:rsidRPr="0075534F" w:rsidRDefault="0075534F" w:rsidP="0075534F">
                  <w:pPr>
                    <w:contextualSpacing/>
                    <w:jc w:val="center"/>
                  </w:pPr>
                  <w:r w:rsidRPr="0075534F">
                    <w:t>5</w:t>
                  </w:r>
                </w:p>
              </w:tc>
              <w:tc>
                <w:tcPr>
                  <w:tcW w:w="2051" w:type="dxa"/>
                </w:tcPr>
                <w:p w:rsidR="0075534F" w:rsidRPr="0075534F" w:rsidRDefault="0075534F" w:rsidP="0075534F">
                  <w:pPr>
                    <w:contextualSpacing/>
                    <w:jc w:val="center"/>
                  </w:pPr>
                  <w:r w:rsidRPr="0075534F">
                    <w:t>56</w:t>
                  </w:r>
                </w:p>
              </w:tc>
              <w:tc>
                <w:tcPr>
                  <w:tcW w:w="2126" w:type="dxa"/>
                </w:tcPr>
                <w:p w:rsidR="0075534F" w:rsidRPr="0075534F" w:rsidRDefault="0075534F" w:rsidP="0075534F">
                  <w:pPr>
                    <w:contextualSpacing/>
                    <w:jc w:val="center"/>
                  </w:pPr>
                  <w:r w:rsidRPr="0075534F">
                    <w:t>84</w:t>
                  </w:r>
                </w:p>
              </w:tc>
              <w:tc>
                <w:tcPr>
                  <w:tcW w:w="2126" w:type="dxa"/>
                </w:tcPr>
                <w:p w:rsidR="0075534F" w:rsidRPr="0075534F" w:rsidRDefault="0075534F" w:rsidP="0075534F">
                  <w:pPr>
                    <w:contextualSpacing/>
                    <w:jc w:val="center"/>
                  </w:pPr>
                  <w:r w:rsidRPr="0075534F">
                    <w:t>62,8</w:t>
                  </w:r>
                </w:p>
              </w:tc>
              <w:tc>
                <w:tcPr>
                  <w:tcW w:w="2127" w:type="dxa"/>
                </w:tcPr>
                <w:p w:rsidR="0075534F" w:rsidRPr="0075534F" w:rsidRDefault="0075534F" w:rsidP="0075534F">
                  <w:pPr>
                    <w:contextualSpacing/>
                    <w:jc w:val="center"/>
                  </w:pPr>
                  <w:r w:rsidRPr="0075534F">
                    <w:t>93,8</w:t>
                  </w:r>
                </w:p>
              </w:tc>
            </w:tr>
            <w:tr w:rsidR="0075534F" w:rsidRPr="0075534F" w:rsidTr="00112ADB">
              <w:trPr>
                <w:trHeight w:val="267"/>
              </w:trPr>
              <w:tc>
                <w:tcPr>
                  <w:tcW w:w="1176" w:type="dxa"/>
                </w:tcPr>
                <w:p w:rsidR="0075534F" w:rsidRPr="0075534F" w:rsidRDefault="0075534F" w:rsidP="0075534F">
                  <w:pPr>
                    <w:contextualSpacing/>
                    <w:jc w:val="center"/>
                  </w:pPr>
                  <w:r w:rsidRPr="0075534F">
                    <w:t>6</w:t>
                  </w:r>
                </w:p>
              </w:tc>
              <w:tc>
                <w:tcPr>
                  <w:tcW w:w="2051" w:type="dxa"/>
                </w:tcPr>
                <w:p w:rsidR="0075534F" w:rsidRPr="0075534F" w:rsidRDefault="0075534F" w:rsidP="0075534F">
                  <w:pPr>
                    <w:contextualSpacing/>
                    <w:jc w:val="center"/>
                  </w:pPr>
                  <w:r w:rsidRPr="0075534F">
                    <w:t>44</w:t>
                  </w:r>
                </w:p>
              </w:tc>
              <w:tc>
                <w:tcPr>
                  <w:tcW w:w="2126" w:type="dxa"/>
                </w:tcPr>
                <w:p w:rsidR="0075534F" w:rsidRPr="0075534F" w:rsidRDefault="0075534F" w:rsidP="0075534F">
                  <w:pPr>
                    <w:contextualSpacing/>
                    <w:jc w:val="center"/>
                  </w:pPr>
                  <w:r w:rsidRPr="0075534F">
                    <w:t>77,3</w:t>
                  </w:r>
                </w:p>
              </w:tc>
              <w:tc>
                <w:tcPr>
                  <w:tcW w:w="2126" w:type="dxa"/>
                </w:tcPr>
                <w:p w:rsidR="0075534F" w:rsidRPr="0075534F" w:rsidRDefault="0075534F" w:rsidP="0075534F">
                  <w:pPr>
                    <w:contextualSpacing/>
                    <w:jc w:val="center"/>
                  </w:pPr>
                  <w:r w:rsidRPr="0075534F">
                    <w:t>64,9</w:t>
                  </w:r>
                </w:p>
              </w:tc>
              <w:tc>
                <w:tcPr>
                  <w:tcW w:w="2127" w:type="dxa"/>
                </w:tcPr>
                <w:p w:rsidR="0075534F" w:rsidRPr="0075534F" w:rsidRDefault="0075534F" w:rsidP="0075534F">
                  <w:pPr>
                    <w:contextualSpacing/>
                    <w:jc w:val="center"/>
                  </w:pPr>
                  <w:r w:rsidRPr="0075534F">
                    <w:t>94,9</w:t>
                  </w:r>
                </w:p>
              </w:tc>
            </w:tr>
            <w:tr w:rsidR="0075534F" w:rsidRPr="0075534F" w:rsidTr="00112ADB">
              <w:trPr>
                <w:trHeight w:val="282"/>
              </w:trPr>
              <w:tc>
                <w:tcPr>
                  <w:tcW w:w="1176" w:type="dxa"/>
                </w:tcPr>
                <w:p w:rsidR="0075534F" w:rsidRPr="0075534F" w:rsidRDefault="0075534F" w:rsidP="0075534F">
                  <w:pPr>
                    <w:contextualSpacing/>
                    <w:jc w:val="center"/>
                  </w:pPr>
                  <w:r w:rsidRPr="0075534F">
                    <w:t>7</w:t>
                  </w:r>
                </w:p>
              </w:tc>
              <w:tc>
                <w:tcPr>
                  <w:tcW w:w="2051" w:type="dxa"/>
                </w:tcPr>
                <w:p w:rsidR="0075534F" w:rsidRPr="0075534F" w:rsidRDefault="0075534F" w:rsidP="0075534F">
                  <w:pPr>
                    <w:contextualSpacing/>
                    <w:jc w:val="center"/>
                  </w:pPr>
                  <w:r w:rsidRPr="0075534F">
                    <w:t>56,5</w:t>
                  </w:r>
                </w:p>
              </w:tc>
              <w:tc>
                <w:tcPr>
                  <w:tcW w:w="2126" w:type="dxa"/>
                </w:tcPr>
                <w:p w:rsidR="0075534F" w:rsidRPr="0075534F" w:rsidRDefault="0075534F" w:rsidP="0075534F">
                  <w:pPr>
                    <w:contextualSpacing/>
                    <w:jc w:val="center"/>
                  </w:pPr>
                  <w:r w:rsidRPr="0075534F">
                    <w:t>92</w:t>
                  </w:r>
                </w:p>
              </w:tc>
              <w:tc>
                <w:tcPr>
                  <w:tcW w:w="2126" w:type="dxa"/>
                </w:tcPr>
                <w:p w:rsidR="0075534F" w:rsidRPr="0075534F" w:rsidRDefault="0075534F" w:rsidP="0075534F">
                  <w:pPr>
                    <w:contextualSpacing/>
                    <w:jc w:val="center"/>
                  </w:pPr>
                  <w:r w:rsidRPr="0075534F">
                    <w:t>37,2</w:t>
                  </w:r>
                </w:p>
              </w:tc>
              <w:tc>
                <w:tcPr>
                  <w:tcW w:w="2127" w:type="dxa"/>
                </w:tcPr>
                <w:p w:rsidR="0075534F" w:rsidRPr="0075534F" w:rsidRDefault="0075534F" w:rsidP="0075534F">
                  <w:pPr>
                    <w:contextualSpacing/>
                    <w:jc w:val="center"/>
                  </w:pPr>
                  <w:r w:rsidRPr="0075534F">
                    <w:t>85,8</w:t>
                  </w:r>
                </w:p>
              </w:tc>
            </w:tr>
            <w:tr w:rsidR="0075534F" w:rsidRPr="0075534F" w:rsidTr="00112ADB">
              <w:trPr>
                <w:trHeight w:val="267"/>
              </w:trPr>
              <w:tc>
                <w:tcPr>
                  <w:tcW w:w="1176" w:type="dxa"/>
                </w:tcPr>
                <w:p w:rsidR="0075534F" w:rsidRPr="0075534F" w:rsidRDefault="0075534F" w:rsidP="0075534F">
                  <w:pPr>
                    <w:contextualSpacing/>
                    <w:jc w:val="center"/>
                  </w:pPr>
                  <w:r w:rsidRPr="0075534F">
                    <w:t>8</w:t>
                  </w:r>
                </w:p>
              </w:tc>
              <w:tc>
                <w:tcPr>
                  <w:tcW w:w="2051" w:type="dxa"/>
                </w:tcPr>
                <w:p w:rsidR="0075534F" w:rsidRPr="0075534F" w:rsidRDefault="0075534F" w:rsidP="0075534F">
                  <w:pPr>
                    <w:contextualSpacing/>
                    <w:jc w:val="center"/>
                  </w:pPr>
                  <w:r w:rsidRPr="0075534F">
                    <w:t>43</w:t>
                  </w:r>
                </w:p>
              </w:tc>
              <w:tc>
                <w:tcPr>
                  <w:tcW w:w="2126" w:type="dxa"/>
                </w:tcPr>
                <w:p w:rsidR="0075534F" w:rsidRPr="0075534F" w:rsidRDefault="0075534F" w:rsidP="0075534F">
                  <w:pPr>
                    <w:contextualSpacing/>
                    <w:jc w:val="center"/>
                  </w:pPr>
                  <w:r w:rsidRPr="0075534F">
                    <w:t>78</w:t>
                  </w:r>
                </w:p>
              </w:tc>
              <w:tc>
                <w:tcPr>
                  <w:tcW w:w="2126" w:type="dxa"/>
                </w:tcPr>
                <w:p w:rsidR="0075534F" w:rsidRPr="0075534F" w:rsidRDefault="0075534F" w:rsidP="0075534F">
                  <w:pPr>
                    <w:contextualSpacing/>
                    <w:jc w:val="center"/>
                  </w:pPr>
                  <w:r w:rsidRPr="0075534F">
                    <w:t>54</w:t>
                  </w:r>
                </w:p>
              </w:tc>
              <w:tc>
                <w:tcPr>
                  <w:tcW w:w="2127" w:type="dxa"/>
                </w:tcPr>
                <w:p w:rsidR="0075534F" w:rsidRPr="0075534F" w:rsidRDefault="0075534F" w:rsidP="0075534F">
                  <w:pPr>
                    <w:contextualSpacing/>
                    <w:jc w:val="center"/>
                  </w:pPr>
                  <w:r w:rsidRPr="0075534F">
                    <w:t>95,7</w:t>
                  </w:r>
                </w:p>
              </w:tc>
            </w:tr>
            <w:tr w:rsidR="0075534F" w:rsidRPr="0075534F" w:rsidTr="00112ADB">
              <w:trPr>
                <w:trHeight w:val="267"/>
              </w:trPr>
              <w:tc>
                <w:tcPr>
                  <w:tcW w:w="1176" w:type="dxa"/>
                </w:tcPr>
                <w:p w:rsidR="0075534F" w:rsidRPr="0075534F" w:rsidRDefault="0075534F" w:rsidP="0075534F">
                  <w:pPr>
                    <w:contextualSpacing/>
                    <w:jc w:val="center"/>
                  </w:pPr>
                  <w:r w:rsidRPr="0075534F">
                    <w:t>9</w:t>
                  </w:r>
                </w:p>
              </w:tc>
              <w:tc>
                <w:tcPr>
                  <w:tcW w:w="2051" w:type="dxa"/>
                </w:tcPr>
                <w:p w:rsidR="0075534F" w:rsidRPr="0075534F" w:rsidRDefault="0075534F" w:rsidP="0075534F">
                  <w:pPr>
                    <w:contextualSpacing/>
                    <w:jc w:val="center"/>
                  </w:pPr>
                  <w:r w:rsidRPr="0075534F">
                    <w:t>35</w:t>
                  </w:r>
                </w:p>
              </w:tc>
              <w:tc>
                <w:tcPr>
                  <w:tcW w:w="2126" w:type="dxa"/>
                </w:tcPr>
                <w:p w:rsidR="0075534F" w:rsidRPr="0075534F" w:rsidRDefault="0075534F" w:rsidP="0075534F">
                  <w:pPr>
                    <w:contextualSpacing/>
                    <w:jc w:val="center"/>
                  </w:pPr>
                  <w:r w:rsidRPr="0075534F">
                    <w:t>65</w:t>
                  </w:r>
                </w:p>
              </w:tc>
              <w:tc>
                <w:tcPr>
                  <w:tcW w:w="2126" w:type="dxa"/>
                </w:tcPr>
                <w:p w:rsidR="0075534F" w:rsidRPr="0075534F" w:rsidRDefault="0075534F" w:rsidP="0075534F">
                  <w:pPr>
                    <w:contextualSpacing/>
                    <w:jc w:val="center"/>
                  </w:pPr>
                  <w:r w:rsidRPr="0075534F">
                    <w:t>71,2</w:t>
                  </w:r>
                </w:p>
              </w:tc>
              <w:tc>
                <w:tcPr>
                  <w:tcW w:w="2127" w:type="dxa"/>
                </w:tcPr>
                <w:p w:rsidR="0075534F" w:rsidRPr="0075534F" w:rsidRDefault="0075534F" w:rsidP="0075534F">
                  <w:pPr>
                    <w:contextualSpacing/>
                    <w:jc w:val="center"/>
                  </w:pPr>
                  <w:r w:rsidRPr="0075534F">
                    <w:t>98,5</w:t>
                  </w:r>
                </w:p>
              </w:tc>
            </w:tr>
            <w:tr w:rsidR="0075534F" w:rsidRPr="0075534F" w:rsidTr="00112ADB">
              <w:trPr>
                <w:trHeight w:val="267"/>
              </w:trPr>
              <w:tc>
                <w:tcPr>
                  <w:tcW w:w="1176" w:type="dxa"/>
                </w:tcPr>
                <w:p w:rsidR="0075534F" w:rsidRPr="0075534F" w:rsidRDefault="0075534F" w:rsidP="0075534F">
                  <w:pPr>
                    <w:contextualSpacing/>
                    <w:jc w:val="center"/>
                  </w:pPr>
                  <w:r w:rsidRPr="0075534F">
                    <w:t>10</w:t>
                  </w:r>
                </w:p>
              </w:tc>
              <w:tc>
                <w:tcPr>
                  <w:tcW w:w="2051" w:type="dxa"/>
                </w:tcPr>
                <w:p w:rsidR="0075534F" w:rsidRPr="0075534F" w:rsidRDefault="0075534F" w:rsidP="0075534F">
                  <w:pPr>
                    <w:contextualSpacing/>
                    <w:jc w:val="center"/>
                  </w:pPr>
                  <w:r w:rsidRPr="0075534F">
                    <w:t>66,5</w:t>
                  </w:r>
                </w:p>
              </w:tc>
              <w:tc>
                <w:tcPr>
                  <w:tcW w:w="2126" w:type="dxa"/>
                </w:tcPr>
                <w:p w:rsidR="0075534F" w:rsidRPr="0075534F" w:rsidRDefault="0075534F" w:rsidP="0075534F">
                  <w:pPr>
                    <w:contextualSpacing/>
                    <w:jc w:val="center"/>
                  </w:pPr>
                  <w:r w:rsidRPr="0075534F">
                    <w:t>92</w:t>
                  </w:r>
                </w:p>
              </w:tc>
              <w:tc>
                <w:tcPr>
                  <w:tcW w:w="2126" w:type="dxa"/>
                </w:tcPr>
                <w:p w:rsidR="0075534F" w:rsidRPr="0075534F" w:rsidRDefault="0075534F" w:rsidP="0075534F">
                  <w:pPr>
                    <w:contextualSpacing/>
                    <w:jc w:val="center"/>
                  </w:pPr>
                  <w:r w:rsidRPr="0075534F">
                    <w:t>89,9</w:t>
                  </w:r>
                </w:p>
              </w:tc>
              <w:tc>
                <w:tcPr>
                  <w:tcW w:w="2127" w:type="dxa"/>
                </w:tcPr>
                <w:p w:rsidR="0075534F" w:rsidRPr="0075534F" w:rsidRDefault="0075534F" w:rsidP="0075534F">
                  <w:pPr>
                    <w:contextualSpacing/>
                    <w:jc w:val="center"/>
                  </w:pPr>
                  <w:r w:rsidRPr="0075534F">
                    <w:t>100</w:t>
                  </w:r>
                </w:p>
              </w:tc>
            </w:tr>
            <w:tr w:rsidR="0075534F" w:rsidRPr="0075534F" w:rsidTr="00112ADB">
              <w:trPr>
                <w:trHeight w:val="267"/>
              </w:trPr>
              <w:tc>
                <w:tcPr>
                  <w:tcW w:w="1176" w:type="dxa"/>
                </w:tcPr>
                <w:p w:rsidR="0075534F" w:rsidRPr="0075534F" w:rsidRDefault="0075534F" w:rsidP="0075534F">
                  <w:pPr>
                    <w:contextualSpacing/>
                    <w:jc w:val="center"/>
                  </w:pPr>
                  <w:r w:rsidRPr="0075534F">
                    <w:t>11</w:t>
                  </w:r>
                </w:p>
              </w:tc>
              <w:tc>
                <w:tcPr>
                  <w:tcW w:w="2051" w:type="dxa"/>
                </w:tcPr>
                <w:p w:rsidR="0075534F" w:rsidRPr="0075534F" w:rsidRDefault="0075534F" w:rsidP="0075534F">
                  <w:pPr>
                    <w:contextualSpacing/>
                    <w:jc w:val="center"/>
                  </w:pPr>
                  <w:r w:rsidRPr="0075534F">
                    <w:t>58</w:t>
                  </w:r>
                </w:p>
              </w:tc>
              <w:tc>
                <w:tcPr>
                  <w:tcW w:w="2126" w:type="dxa"/>
                </w:tcPr>
                <w:p w:rsidR="0075534F" w:rsidRPr="0075534F" w:rsidRDefault="0075534F" w:rsidP="0075534F">
                  <w:pPr>
                    <w:contextualSpacing/>
                    <w:jc w:val="center"/>
                  </w:pPr>
                  <w:r w:rsidRPr="0075534F">
                    <w:t>100</w:t>
                  </w:r>
                </w:p>
              </w:tc>
              <w:tc>
                <w:tcPr>
                  <w:tcW w:w="2126" w:type="dxa"/>
                </w:tcPr>
                <w:p w:rsidR="0075534F" w:rsidRPr="0075534F" w:rsidRDefault="0075534F" w:rsidP="0075534F">
                  <w:pPr>
                    <w:contextualSpacing/>
                    <w:jc w:val="center"/>
                  </w:pPr>
                  <w:r w:rsidRPr="0075534F">
                    <w:t>92,3</w:t>
                  </w:r>
                </w:p>
              </w:tc>
              <w:tc>
                <w:tcPr>
                  <w:tcW w:w="2127" w:type="dxa"/>
                </w:tcPr>
                <w:p w:rsidR="0075534F" w:rsidRPr="0075534F" w:rsidRDefault="0075534F" w:rsidP="0075534F">
                  <w:pPr>
                    <w:contextualSpacing/>
                    <w:jc w:val="center"/>
                  </w:pPr>
                  <w:r w:rsidRPr="0075534F">
                    <w:t>100</w:t>
                  </w:r>
                </w:p>
              </w:tc>
            </w:tr>
            <w:tr w:rsidR="0075534F" w:rsidRPr="0075534F" w:rsidTr="00112ADB">
              <w:trPr>
                <w:trHeight w:val="282"/>
              </w:trPr>
              <w:tc>
                <w:tcPr>
                  <w:tcW w:w="1176" w:type="dxa"/>
                </w:tcPr>
                <w:p w:rsidR="0075534F" w:rsidRPr="0075534F" w:rsidRDefault="0075534F" w:rsidP="0075534F">
                  <w:pPr>
                    <w:contextualSpacing/>
                    <w:jc w:val="both"/>
                    <w:rPr>
                      <w:b/>
                    </w:rPr>
                  </w:pPr>
                  <w:r w:rsidRPr="0075534F">
                    <w:rPr>
                      <w:b/>
                    </w:rPr>
                    <w:t>ИТОГО</w:t>
                  </w:r>
                </w:p>
              </w:tc>
              <w:tc>
                <w:tcPr>
                  <w:tcW w:w="2051" w:type="dxa"/>
                </w:tcPr>
                <w:p w:rsidR="0075534F" w:rsidRPr="0075534F" w:rsidRDefault="0075534F" w:rsidP="0075534F">
                  <w:pPr>
                    <w:contextualSpacing/>
                    <w:jc w:val="center"/>
                    <w:rPr>
                      <w:b/>
                    </w:rPr>
                  </w:pPr>
                  <w:r w:rsidRPr="0075534F">
                    <w:rPr>
                      <w:b/>
                    </w:rPr>
                    <w:t>46</w:t>
                  </w:r>
                </w:p>
              </w:tc>
              <w:tc>
                <w:tcPr>
                  <w:tcW w:w="2126" w:type="dxa"/>
                </w:tcPr>
                <w:p w:rsidR="0075534F" w:rsidRPr="0075534F" w:rsidRDefault="0075534F" w:rsidP="0075534F">
                  <w:pPr>
                    <w:contextualSpacing/>
                    <w:jc w:val="center"/>
                    <w:rPr>
                      <w:b/>
                    </w:rPr>
                  </w:pPr>
                  <w:r w:rsidRPr="0075534F">
                    <w:rPr>
                      <w:b/>
                    </w:rPr>
                    <w:t>82</w:t>
                  </w:r>
                </w:p>
              </w:tc>
              <w:tc>
                <w:tcPr>
                  <w:tcW w:w="2126" w:type="dxa"/>
                </w:tcPr>
                <w:p w:rsidR="0075534F" w:rsidRPr="0075534F" w:rsidRDefault="0075534F" w:rsidP="0075534F">
                  <w:pPr>
                    <w:contextualSpacing/>
                    <w:jc w:val="center"/>
                    <w:rPr>
                      <w:b/>
                    </w:rPr>
                  </w:pPr>
                  <w:r w:rsidRPr="0075534F">
                    <w:rPr>
                      <w:b/>
                    </w:rPr>
                    <w:t>60,7</w:t>
                  </w:r>
                </w:p>
              </w:tc>
              <w:tc>
                <w:tcPr>
                  <w:tcW w:w="2127" w:type="dxa"/>
                </w:tcPr>
                <w:p w:rsidR="0075534F" w:rsidRPr="0075534F" w:rsidRDefault="0075534F" w:rsidP="0075534F">
                  <w:pPr>
                    <w:contextualSpacing/>
                    <w:jc w:val="center"/>
                    <w:rPr>
                      <w:b/>
                    </w:rPr>
                  </w:pPr>
                  <w:r w:rsidRPr="0075534F">
                    <w:rPr>
                      <w:b/>
                    </w:rPr>
                    <w:t>93,6</w:t>
                  </w:r>
                </w:p>
              </w:tc>
            </w:tr>
          </w:tbl>
          <w:p w:rsidR="0075534F" w:rsidRPr="0075534F" w:rsidRDefault="0075534F" w:rsidP="0075534F">
            <w:pPr>
              <w:spacing w:line="240" w:lineRule="auto"/>
              <w:contextualSpacing/>
              <w:jc w:val="both"/>
              <w:rPr>
                <w:rFonts w:ascii="Times New Roman" w:hAnsi="Times New Roman"/>
                <w:sz w:val="28"/>
              </w:rPr>
            </w:pPr>
          </w:p>
          <w:p w:rsidR="0075534F" w:rsidRPr="0075534F" w:rsidRDefault="0075534F" w:rsidP="0075534F">
            <w:pPr>
              <w:spacing w:line="240" w:lineRule="auto"/>
              <w:contextualSpacing/>
              <w:jc w:val="both"/>
              <w:rPr>
                <w:rFonts w:ascii="Times New Roman" w:hAnsi="Times New Roman"/>
                <w:sz w:val="28"/>
              </w:rPr>
            </w:pPr>
            <w:r w:rsidRPr="0075534F">
              <w:rPr>
                <w:rFonts w:ascii="Times New Roman" w:hAnsi="Times New Roman"/>
                <w:noProof/>
                <w:sz w:val="28"/>
              </w:rPr>
              <w:lastRenderedPageBreak/>
              <w:drawing>
                <wp:inline distT="0" distB="0" distL="0" distR="0" wp14:anchorId="39FE8322" wp14:editId="73F97A0D">
                  <wp:extent cx="6248400" cy="3781425"/>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534F" w:rsidRPr="0075534F" w:rsidRDefault="0075534F" w:rsidP="009D760B">
            <w:pPr>
              <w:spacing w:line="360" w:lineRule="auto"/>
              <w:ind w:firstLine="708"/>
              <w:contextualSpacing/>
              <w:jc w:val="both"/>
              <w:rPr>
                <w:rFonts w:ascii="Times New Roman" w:hAnsi="Times New Roman"/>
                <w:sz w:val="24"/>
                <w:szCs w:val="24"/>
              </w:rPr>
            </w:pPr>
            <w:r w:rsidRPr="0075534F">
              <w:rPr>
                <w:rFonts w:ascii="Times New Roman" w:hAnsi="Times New Roman"/>
                <w:sz w:val="24"/>
                <w:szCs w:val="24"/>
              </w:rPr>
              <w:t xml:space="preserve">Сравнительный анализ результатов административной контрольной работы  показывает значительное повышение качества знаний (60,7%). </w:t>
            </w:r>
          </w:p>
          <w:p w:rsidR="0075534F" w:rsidRPr="0075534F" w:rsidRDefault="0075534F" w:rsidP="009D760B">
            <w:pPr>
              <w:spacing w:line="360" w:lineRule="auto"/>
              <w:ind w:firstLine="708"/>
              <w:contextualSpacing/>
              <w:jc w:val="both"/>
              <w:rPr>
                <w:rFonts w:ascii="Times New Roman" w:hAnsi="Times New Roman"/>
                <w:sz w:val="24"/>
                <w:szCs w:val="24"/>
              </w:rPr>
            </w:pPr>
            <w:r w:rsidRPr="0075534F">
              <w:rPr>
                <w:rFonts w:ascii="Times New Roman" w:hAnsi="Times New Roman"/>
                <w:sz w:val="24"/>
                <w:szCs w:val="24"/>
              </w:rPr>
              <w:t>Однако следует отметить ухудшение результатов учащихся 7-х классов. Причины таких результатов в индивидуальных способностях обучающихся 7Б, 7В и 7Г классов.</w:t>
            </w:r>
          </w:p>
          <w:p w:rsidR="0075534F" w:rsidRPr="0075534F" w:rsidRDefault="0075534F" w:rsidP="009D760B">
            <w:pPr>
              <w:spacing w:line="360" w:lineRule="auto"/>
              <w:ind w:firstLine="708"/>
              <w:contextualSpacing/>
              <w:jc w:val="both"/>
              <w:rPr>
                <w:rFonts w:ascii="Times New Roman" w:hAnsi="Times New Roman"/>
                <w:sz w:val="24"/>
                <w:szCs w:val="24"/>
              </w:rPr>
            </w:pPr>
            <w:r w:rsidRPr="0075534F">
              <w:rPr>
                <w:rFonts w:ascii="Times New Roman" w:hAnsi="Times New Roman"/>
                <w:sz w:val="24"/>
                <w:szCs w:val="24"/>
              </w:rPr>
              <w:t xml:space="preserve">Анализ ошибок выявил, что лидирующее место занимают ошибки на употребление видовременных форм глаголов (5, 6, 9, 10 классы), преобразование прямой речи в </w:t>
            </w:r>
            <w:proofErr w:type="gramStart"/>
            <w:r w:rsidRPr="0075534F">
              <w:rPr>
                <w:rFonts w:ascii="Times New Roman" w:hAnsi="Times New Roman"/>
                <w:sz w:val="24"/>
                <w:szCs w:val="24"/>
              </w:rPr>
              <w:t>косвенную</w:t>
            </w:r>
            <w:proofErr w:type="gramEnd"/>
            <w:r w:rsidRPr="0075534F">
              <w:rPr>
                <w:rFonts w:ascii="Times New Roman" w:hAnsi="Times New Roman"/>
                <w:sz w:val="24"/>
                <w:szCs w:val="24"/>
              </w:rPr>
              <w:t xml:space="preserve"> (8,9 классы).</w:t>
            </w:r>
          </w:p>
          <w:p w:rsidR="0075534F" w:rsidRPr="0075534F" w:rsidRDefault="0075534F" w:rsidP="009D760B">
            <w:pPr>
              <w:suppressAutoHyphens/>
              <w:spacing w:line="360" w:lineRule="auto"/>
              <w:ind w:firstLine="708"/>
              <w:contextualSpacing/>
              <w:jc w:val="both"/>
              <w:rPr>
                <w:rFonts w:ascii="Times New Roman" w:hAnsi="Times New Roman"/>
                <w:sz w:val="24"/>
                <w:szCs w:val="24"/>
              </w:rPr>
            </w:pPr>
            <w:r w:rsidRPr="0075534F">
              <w:rPr>
                <w:rFonts w:ascii="Times New Roman" w:hAnsi="Times New Roman"/>
                <w:sz w:val="24"/>
                <w:szCs w:val="24"/>
              </w:rPr>
              <w:t xml:space="preserve">Кроме этого, определенные трудности возникают у учащихся 8-11 классов </w:t>
            </w:r>
            <w:proofErr w:type="gramStart"/>
            <w:r w:rsidRPr="0075534F">
              <w:rPr>
                <w:rFonts w:ascii="Times New Roman" w:hAnsi="Times New Roman"/>
                <w:sz w:val="24"/>
                <w:szCs w:val="24"/>
              </w:rPr>
              <w:t>при</w:t>
            </w:r>
            <w:proofErr w:type="gramEnd"/>
            <w:r w:rsidRPr="0075534F">
              <w:rPr>
                <w:rFonts w:ascii="Times New Roman" w:hAnsi="Times New Roman"/>
                <w:sz w:val="24"/>
                <w:szCs w:val="24"/>
              </w:rPr>
              <w:t xml:space="preserve">  </w:t>
            </w:r>
            <w:proofErr w:type="gramStart"/>
            <w:r w:rsidRPr="0075534F">
              <w:rPr>
                <w:rFonts w:ascii="Times New Roman" w:hAnsi="Times New Roman"/>
                <w:sz w:val="24"/>
                <w:szCs w:val="24"/>
              </w:rPr>
              <w:t>извлечение</w:t>
            </w:r>
            <w:proofErr w:type="gramEnd"/>
            <w:r w:rsidRPr="0075534F">
              <w:rPr>
                <w:rFonts w:ascii="Times New Roman" w:hAnsi="Times New Roman"/>
                <w:sz w:val="24"/>
                <w:szCs w:val="24"/>
              </w:rPr>
              <w:t xml:space="preserve"> информации из различных источников, при выборе и организации языковых средств в соответствии с темой, целями и ситуацией общения (при выполнении заданий в формате ОГЭ: написание писем личного характера и эссе на заданную тему). Учащиеся показали средний уровень владения продуктивной письменной речью. Создание текста в соответствии с заданной темой и функционально-смысловым типом речи вызывает у выпускников </w:t>
            </w:r>
            <w:proofErr w:type="spellStart"/>
            <w:r w:rsidRPr="0075534F">
              <w:rPr>
                <w:rFonts w:ascii="Times New Roman" w:hAnsi="Times New Roman"/>
                <w:sz w:val="24"/>
                <w:szCs w:val="24"/>
              </w:rPr>
              <w:t>определ</w:t>
            </w:r>
            <w:r w:rsidRPr="0075534F">
              <w:rPr>
                <w:rFonts w:ascii="Times New Roman" w:hAnsi="Cambria Math"/>
                <w:sz w:val="24"/>
                <w:szCs w:val="24"/>
              </w:rPr>
              <w:t>ѐ</w:t>
            </w:r>
            <w:r w:rsidRPr="0075534F">
              <w:rPr>
                <w:rFonts w:ascii="Times New Roman" w:hAnsi="Times New Roman"/>
                <w:sz w:val="24"/>
                <w:szCs w:val="24"/>
              </w:rPr>
              <w:t>нные</w:t>
            </w:r>
            <w:proofErr w:type="spellEnd"/>
            <w:r w:rsidRPr="0075534F">
              <w:rPr>
                <w:rFonts w:ascii="Times New Roman" w:hAnsi="Times New Roman"/>
                <w:sz w:val="24"/>
                <w:szCs w:val="24"/>
              </w:rPr>
              <w:t xml:space="preserve"> затруднения, что свидетельствует о недостаточной сформированности коммуникативной компетенции экзаменуемых и о недостаточной базе лингвистических знаний у учащихся. Задача развития коммуникативных навыков и умений остается одной из важнейших задач курса английского языка в основной школе. </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Типичные ошибки:</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образование вопросительных предложений – 5 классы;</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артикли, видовременные формы глаголов - 6 классы;</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словообразование, времена страдательного залога  -  7 классы;</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прямая и косвенная речь, условные предложения – 8-е классы.</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lastRenderedPageBreak/>
              <w:t>- лексика, видовременные формы глаголов, извлечение информации из текста - 9 классы;</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логическое распределение предложений в тексте – 10 классы;</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словообразование, видовременные формы глагола - 11а.</w:t>
            </w:r>
          </w:p>
          <w:p w:rsidR="0075534F" w:rsidRPr="0075534F" w:rsidRDefault="0075534F" w:rsidP="009D760B">
            <w:pPr>
              <w:spacing w:line="360" w:lineRule="auto"/>
              <w:contextualSpacing/>
              <w:jc w:val="both"/>
              <w:rPr>
                <w:rFonts w:ascii="Times New Roman" w:hAnsi="Times New Roman"/>
                <w:sz w:val="24"/>
                <w:szCs w:val="24"/>
              </w:rPr>
            </w:pP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Рекомендовано:</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учителям, работающим в 7 классах, обратить внимание на дополнительные задания по темам, вызывающим затруднения у учащихся,</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учителям Аюшевой Д.А. и Калашниковой Н.А. включать в уроки задания на образование вопросительных предложений,</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xml:space="preserve">- учителям Кудряшовой А.Е., </w:t>
            </w:r>
            <w:proofErr w:type="spellStart"/>
            <w:r w:rsidRPr="0075534F">
              <w:rPr>
                <w:rFonts w:ascii="Times New Roman" w:hAnsi="Times New Roman"/>
                <w:sz w:val="24"/>
                <w:szCs w:val="24"/>
              </w:rPr>
              <w:t>Половининой</w:t>
            </w:r>
            <w:proofErr w:type="spellEnd"/>
            <w:r w:rsidRPr="0075534F">
              <w:rPr>
                <w:rFonts w:ascii="Times New Roman" w:hAnsi="Times New Roman"/>
                <w:sz w:val="24"/>
                <w:szCs w:val="24"/>
              </w:rPr>
              <w:t xml:space="preserve"> С.Г., Селину В.Д. разработать ряд заданий на закрепление тем «Косвенная речь», «Условные придаточные предложения»,</w:t>
            </w:r>
          </w:p>
          <w:p w:rsidR="0075534F" w:rsidRPr="0075534F" w:rsidRDefault="0075534F" w:rsidP="009D760B">
            <w:pPr>
              <w:spacing w:line="360" w:lineRule="auto"/>
              <w:contextualSpacing/>
              <w:jc w:val="both"/>
              <w:rPr>
                <w:rFonts w:ascii="Times New Roman" w:hAnsi="Times New Roman"/>
                <w:sz w:val="24"/>
                <w:szCs w:val="24"/>
              </w:rPr>
            </w:pPr>
            <w:r w:rsidRPr="0075534F">
              <w:rPr>
                <w:rFonts w:ascii="Times New Roman" w:hAnsi="Times New Roman"/>
                <w:sz w:val="24"/>
                <w:szCs w:val="24"/>
              </w:rPr>
              <w:t xml:space="preserve">- учителям, работающим в 8-11 классах, обратить внимание на работу с текстами как элементом экзаменационного задания. </w:t>
            </w:r>
          </w:p>
          <w:p w:rsidR="0075534F" w:rsidRPr="0075534F" w:rsidRDefault="0075534F" w:rsidP="009D760B">
            <w:pPr>
              <w:numPr>
                <w:ilvl w:val="1"/>
                <w:numId w:val="17"/>
              </w:numPr>
              <w:spacing w:line="360" w:lineRule="auto"/>
              <w:contextualSpacing/>
              <w:jc w:val="both"/>
              <w:rPr>
                <w:rFonts w:ascii="Times New Roman" w:hAnsi="Times New Roman"/>
                <w:b/>
                <w:sz w:val="24"/>
                <w:szCs w:val="24"/>
                <w:u w:val="single"/>
              </w:rPr>
            </w:pPr>
            <w:r w:rsidRPr="0075534F">
              <w:rPr>
                <w:rFonts w:ascii="Times New Roman" w:hAnsi="Times New Roman"/>
                <w:b/>
                <w:sz w:val="24"/>
                <w:szCs w:val="24"/>
                <w:u w:val="single"/>
              </w:rPr>
              <w:t>Итоговая административная контрольная работа по английскому языку (май 2016г.)</w:t>
            </w:r>
          </w:p>
          <w:p w:rsidR="0075534F" w:rsidRPr="0075534F" w:rsidRDefault="0075534F" w:rsidP="009D760B">
            <w:pPr>
              <w:spacing w:before="100" w:beforeAutospacing="1" w:after="202" w:line="360" w:lineRule="auto"/>
              <w:contextualSpacing/>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 xml:space="preserve">Цель: проверка уровня обязательной подготовки каждого учащегося 5-11 классов на конец учебного года. </w:t>
            </w:r>
          </w:p>
          <w:p w:rsidR="0075534F" w:rsidRPr="0075534F" w:rsidRDefault="0075534F" w:rsidP="009D760B">
            <w:pPr>
              <w:spacing w:before="100" w:beforeAutospacing="1" w:after="202" w:line="360" w:lineRule="auto"/>
              <w:contextualSpacing/>
              <w:rPr>
                <w:rFonts w:ascii="Times New Roman" w:eastAsia="Times New Roman" w:hAnsi="Times New Roman" w:cs="Times New Roman"/>
                <w:sz w:val="24"/>
                <w:szCs w:val="24"/>
              </w:rPr>
            </w:pPr>
            <w:r w:rsidRPr="0075534F">
              <w:rPr>
                <w:rFonts w:ascii="Times New Roman" w:eastAsia="Times New Roman" w:hAnsi="Times New Roman" w:cs="Times New Roman"/>
                <w:sz w:val="24"/>
                <w:szCs w:val="24"/>
              </w:rPr>
              <w:t>Контрольные работы по английскому языку выполняли 497 учеников 5-11  классов (95,6% от общего количества учащихся). Коэффициент успеваемости составил 94,7%. Качество усвоения – 63,8 %. Средний балл – 3,8.</w:t>
            </w:r>
          </w:p>
          <w:tbl>
            <w:tblPr>
              <w:tblW w:w="9513" w:type="dxa"/>
              <w:tblInd w:w="93" w:type="dxa"/>
              <w:tblLook w:val="04A0" w:firstRow="1" w:lastRow="0" w:firstColumn="1" w:lastColumn="0" w:noHBand="0" w:noVBand="1"/>
            </w:tblPr>
            <w:tblGrid>
              <w:gridCol w:w="690"/>
              <w:gridCol w:w="1606"/>
              <w:gridCol w:w="816"/>
              <w:gridCol w:w="830"/>
              <w:gridCol w:w="637"/>
              <w:gridCol w:w="637"/>
              <w:gridCol w:w="969"/>
              <w:gridCol w:w="758"/>
              <w:gridCol w:w="637"/>
              <w:gridCol w:w="1412"/>
              <w:gridCol w:w="861"/>
            </w:tblGrid>
            <w:tr w:rsidR="0075534F" w:rsidRPr="0075534F" w:rsidTr="00112ADB">
              <w:trPr>
                <w:trHeight w:val="57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класс</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учитель</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всего в группе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писали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качества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успеваемости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ср</w:t>
                  </w:r>
                  <w:proofErr w:type="gramStart"/>
                  <w:r w:rsidRPr="0075534F">
                    <w:rPr>
                      <w:rFonts w:ascii="Times New Roman" w:eastAsia="Times New Roman" w:hAnsi="Times New Roman" w:cs="Times New Roman"/>
                      <w:color w:val="000000"/>
                      <w:sz w:val="24"/>
                      <w:szCs w:val="24"/>
                    </w:rPr>
                    <w:t>.б</w:t>
                  </w:r>
                  <w:proofErr w:type="gramEnd"/>
                  <w:r w:rsidRPr="0075534F">
                    <w:rPr>
                      <w:rFonts w:ascii="Times New Roman" w:eastAsia="Times New Roman" w:hAnsi="Times New Roman" w:cs="Times New Roman"/>
                      <w:color w:val="000000"/>
                      <w:sz w:val="24"/>
                      <w:szCs w:val="24"/>
                    </w:rPr>
                    <w:t>алл</w:t>
                  </w:r>
                  <w:proofErr w:type="spellEnd"/>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5а</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75,0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5б</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69,2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4,0</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5в</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19</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64,7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88,2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5Г</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46,2</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81,8</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90,9</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3,7</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6А</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Череватая</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58,3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3,7</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72,7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6б</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30</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96,7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6в</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25</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48,0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6г</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Череватая</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72,7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2,8</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75,0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3,1</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7а</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24</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87,5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xml:space="preserve">7б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lastRenderedPageBreak/>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7в</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42,9</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92,9</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3,4</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Калашникова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7г</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4,0</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Череватая</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3,4</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8а</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90,9</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8б</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Кудряшова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3,1</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37525D" w:rsidRDefault="0075534F" w:rsidP="0075534F">
                  <w:pPr>
                    <w:spacing w:after="0" w:line="240" w:lineRule="auto"/>
                    <w:jc w:val="right"/>
                    <w:rPr>
                      <w:rFonts w:ascii="Times New Roman" w:eastAsia="Times New Roman" w:hAnsi="Times New Roman" w:cs="Times New Roman"/>
                      <w:color w:val="000000"/>
                      <w:sz w:val="24"/>
                      <w:szCs w:val="24"/>
                    </w:rPr>
                  </w:pPr>
                  <w:r w:rsidRPr="0037525D">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107,7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5,0</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8в</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72,7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90,9</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4,0</w:t>
                  </w:r>
                </w:p>
              </w:tc>
            </w:tr>
            <w:tr w:rsidR="0075534F" w:rsidRPr="0075534F" w:rsidTr="00112ADB">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81,8</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4,4</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8г</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63,6</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3,9</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9а</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3,5</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9б</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18</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87,5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4,1</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9в</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Селин</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33,3</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3,4</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10а</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Аюшева</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4,2</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10б</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Жилякова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19</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43,8</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75,0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3,2</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11а</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proofErr w:type="spellStart"/>
                  <w:r w:rsidRPr="0075534F">
                    <w:rPr>
                      <w:rFonts w:ascii="Times New Roman" w:eastAsia="Times New Roman" w:hAnsi="Times New Roman" w:cs="Times New Roman"/>
                      <w:color w:val="000000"/>
                      <w:sz w:val="24"/>
                      <w:szCs w:val="24"/>
                    </w:rPr>
                    <w:t>Половинина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21</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11</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4,5</w:t>
                  </w:r>
                </w:p>
              </w:tc>
            </w:tr>
            <w:tr w:rsidR="0075534F" w:rsidRPr="0075534F" w:rsidTr="00112AD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520</w:t>
                  </w:r>
                </w:p>
              </w:tc>
              <w:tc>
                <w:tcPr>
                  <w:tcW w:w="708"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497</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91</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226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63,5</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155</w:t>
                  </w:r>
                </w:p>
              </w:tc>
              <w:tc>
                <w:tcPr>
                  <w:tcW w:w="709"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36</w:t>
                  </w:r>
                </w:p>
              </w:tc>
              <w:tc>
                <w:tcPr>
                  <w:tcW w:w="850"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94,7</w:t>
                  </w:r>
                </w:p>
              </w:tc>
              <w:tc>
                <w:tcPr>
                  <w:tcW w:w="851" w:type="dxa"/>
                  <w:tcBorders>
                    <w:top w:val="nil"/>
                    <w:left w:val="nil"/>
                    <w:bottom w:val="single" w:sz="4" w:space="0" w:color="auto"/>
                    <w:right w:val="single" w:sz="4" w:space="0" w:color="auto"/>
                  </w:tcBorders>
                  <w:shd w:val="clear" w:color="auto" w:fill="auto"/>
                  <w:noWrap/>
                  <w:vAlign w:val="bottom"/>
                  <w:hideMark/>
                </w:tcPr>
                <w:p w:rsidR="0075534F" w:rsidRPr="0075534F" w:rsidRDefault="0075534F" w:rsidP="0075534F">
                  <w:pPr>
                    <w:spacing w:after="0" w:line="240" w:lineRule="auto"/>
                    <w:jc w:val="right"/>
                    <w:rPr>
                      <w:rFonts w:ascii="Times New Roman" w:eastAsia="Times New Roman" w:hAnsi="Times New Roman" w:cs="Times New Roman"/>
                      <w:color w:val="000000"/>
                      <w:sz w:val="24"/>
                      <w:szCs w:val="24"/>
                    </w:rPr>
                  </w:pPr>
                  <w:r w:rsidRPr="0075534F">
                    <w:rPr>
                      <w:rFonts w:ascii="Times New Roman" w:eastAsia="Times New Roman" w:hAnsi="Times New Roman" w:cs="Times New Roman"/>
                      <w:color w:val="000000"/>
                      <w:sz w:val="24"/>
                      <w:szCs w:val="24"/>
                    </w:rPr>
                    <w:t>3,8</w:t>
                  </w:r>
                </w:p>
              </w:tc>
            </w:tr>
          </w:tbl>
          <w:p w:rsidR="0075534F" w:rsidRPr="0075534F" w:rsidRDefault="0075534F" w:rsidP="0075534F">
            <w:pPr>
              <w:spacing w:after="0" w:line="240" w:lineRule="auto"/>
              <w:jc w:val="center"/>
              <w:rPr>
                <w:rFonts w:ascii="Times New Roman" w:hAnsi="Times New Roman" w:cs="Times New Roman"/>
                <w:b/>
                <w:sz w:val="24"/>
                <w:szCs w:val="24"/>
              </w:rPr>
            </w:pPr>
          </w:p>
          <w:p w:rsidR="0075534F" w:rsidRPr="0075534F" w:rsidRDefault="0075534F" w:rsidP="0075534F">
            <w:pPr>
              <w:spacing w:after="0" w:line="240" w:lineRule="auto"/>
              <w:jc w:val="center"/>
              <w:rPr>
                <w:rFonts w:ascii="Times New Roman" w:hAnsi="Times New Roman" w:cs="Times New Roman"/>
                <w:b/>
                <w:sz w:val="24"/>
                <w:szCs w:val="24"/>
              </w:rPr>
            </w:pPr>
          </w:p>
          <w:p w:rsidR="0075534F" w:rsidRPr="0075534F" w:rsidRDefault="0075534F" w:rsidP="009D760B">
            <w:pPr>
              <w:spacing w:after="0" w:line="360" w:lineRule="auto"/>
              <w:ind w:firstLine="708"/>
              <w:contextualSpacing/>
              <w:jc w:val="both"/>
              <w:rPr>
                <w:rFonts w:ascii="Times New Roman" w:hAnsi="Times New Roman" w:cs="Times New Roman"/>
                <w:color w:val="000000"/>
                <w:sz w:val="24"/>
                <w:szCs w:val="24"/>
                <w:shd w:val="clear" w:color="auto" w:fill="FFFFFF"/>
              </w:rPr>
            </w:pPr>
            <w:r w:rsidRPr="0075534F">
              <w:rPr>
                <w:rFonts w:ascii="Times New Roman" w:hAnsi="Times New Roman" w:cs="Times New Roman"/>
                <w:color w:val="000000"/>
                <w:sz w:val="24"/>
                <w:szCs w:val="24"/>
                <w:shd w:val="clear" w:color="auto" w:fill="FFFFFF"/>
              </w:rPr>
              <w:t xml:space="preserve">Как видно из таблицы, качество знаний </w:t>
            </w:r>
            <w:proofErr w:type="gramStart"/>
            <w:r w:rsidRPr="0075534F">
              <w:rPr>
                <w:rFonts w:ascii="Times New Roman" w:hAnsi="Times New Roman" w:cs="Times New Roman"/>
                <w:color w:val="000000"/>
                <w:sz w:val="24"/>
                <w:szCs w:val="24"/>
                <w:shd w:val="clear" w:color="auto" w:fill="FFFFFF"/>
              </w:rPr>
              <w:t>на конец</w:t>
            </w:r>
            <w:proofErr w:type="gramEnd"/>
            <w:r w:rsidRPr="0075534F">
              <w:rPr>
                <w:rFonts w:ascii="Times New Roman" w:hAnsi="Times New Roman" w:cs="Times New Roman"/>
                <w:color w:val="000000"/>
                <w:sz w:val="24"/>
                <w:szCs w:val="24"/>
                <w:shd w:val="clear" w:color="auto" w:fill="FFFFFF"/>
              </w:rPr>
              <w:t xml:space="preserve"> 2 полугодия 2015 – 2016 учебного года составило 63,5%, успеваемость –94,7. Средний балл – 3,8. </w:t>
            </w:r>
            <w:proofErr w:type="gramStart"/>
            <w:r w:rsidRPr="0075534F">
              <w:rPr>
                <w:rFonts w:ascii="Times New Roman" w:hAnsi="Times New Roman" w:cs="Times New Roman"/>
                <w:color w:val="000000"/>
                <w:sz w:val="24"/>
                <w:szCs w:val="24"/>
                <w:shd w:val="clear" w:color="auto" w:fill="FFFFFF"/>
              </w:rPr>
              <w:t xml:space="preserve">Самое низкое качество знаний – 9,1%- показали учащиеся 6г класса, учитель </w:t>
            </w:r>
            <w:proofErr w:type="spellStart"/>
            <w:r w:rsidRPr="0075534F">
              <w:rPr>
                <w:rFonts w:ascii="Times New Roman" w:hAnsi="Times New Roman" w:cs="Times New Roman"/>
                <w:color w:val="000000"/>
                <w:sz w:val="24"/>
                <w:szCs w:val="24"/>
                <w:shd w:val="clear" w:color="auto" w:fill="FFFFFF"/>
              </w:rPr>
              <w:t>Череватая</w:t>
            </w:r>
            <w:proofErr w:type="spellEnd"/>
            <w:r w:rsidRPr="0075534F">
              <w:rPr>
                <w:rFonts w:ascii="Times New Roman" w:hAnsi="Times New Roman" w:cs="Times New Roman"/>
                <w:color w:val="000000"/>
                <w:sz w:val="24"/>
                <w:szCs w:val="24"/>
                <w:shd w:val="clear" w:color="auto" w:fill="FFFFFF"/>
              </w:rPr>
              <w:t xml:space="preserve"> М.Е. Низкий уровень качества знаний (30-35%): 6г (уч.</w:t>
            </w:r>
            <w:proofErr w:type="gramEnd"/>
            <w:r w:rsidRPr="0075534F">
              <w:rPr>
                <w:rFonts w:ascii="Times New Roman" w:hAnsi="Times New Roman" w:cs="Times New Roman"/>
                <w:color w:val="000000"/>
                <w:sz w:val="24"/>
                <w:szCs w:val="24"/>
                <w:shd w:val="clear" w:color="auto" w:fill="FFFFFF"/>
              </w:rPr>
              <w:t xml:space="preserve"> Кудряшова А.Е.), 7б (уч. Калашникова Н.А.), 8б (уч. Кудряшова А.Е.), 9в (</w:t>
            </w:r>
            <w:proofErr w:type="spellStart"/>
            <w:r w:rsidRPr="0075534F">
              <w:rPr>
                <w:rFonts w:ascii="Times New Roman" w:hAnsi="Times New Roman" w:cs="Times New Roman"/>
                <w:color w:val="000000"/>
                <w:sz w:val="24"/>
                <w:szCs w:val="24"/>
                <w:shd w:val="clear" w:color="auto" w:fill="FFFFFF"/>
              </w:rPr>
              <w:t>уч</w:t>
            </w:r>
            <w:proofErr w:type="gramStart"/>
            <w:r w:rsidRPr="0075534F">
              <w:rPr>
                <w:rFonts w:ascii="Times New Roman" w:hAnsi="Times New Roman" w:cs="Times New Roman"/>
                <w:color w:val="000000"/>
                <w:sz w:val="24"/>
                <w:szCs w:val="24"/>
                <w:shd w:val="clear" w:color="auto" w:fill="FFFFFF"/>
              </w:rPr>
              <w:t>.С</w:t>
            </w:r>
            <w:proofErr w:type="gramEnd"/>
            <w:r w:rsidRPr="0075534F">
              <w:rPr>
                <w:rFonts w:ascii="Times New Roman" w:hAnsi="Times New Roman" w:cs="Times New Roman"/>
                <w:color w:val="000000"/>
                <w:sz w:val="24"/>
                <w:szCs w:val="24"/>
                <w:shd w:val="clear" w:color="auto" w:fill="FFFFFF"/>
              </w:rPr>
              <w:t>елин</w:t>
            </w:r>
            <w:proofErr w:type="spellEnd"/>
            <w:r w:rsidRPr="0075534F">
              <w:rPr>
                <w:rFonts w:ascii="Times New Roman" w:hAnsi="Times New Roman" w:cs="Times New Roman"/>
                <w:color w:val="000000"/>
                <w:sz w:val="24"/>
                <w:szCs w:val="24"/>
                <w:shd w:val="clear" w:color="auto" w:fill="FFFFFF"/>
              </w:rPr>
              <w:t xml:space="preserve"> В.Д.). </w:t>
            </w:r>
            <w:proofErr w:type="gramStart"/>
            <w:r w:rsidRPr="0075534F">
              <w:rPr>
                <w:rFonts w:ascii="Times New Roman" w:hAnsi="Times New Roman" w:cs="Times New Roman"/>
                <w:color w:val="000000"/>
                <w:sz w:val="24"/>
                <w:szCs w:val="24"/>
                <w:shd w:val="clear" w:color="auto" w:fill="FFFFFF"/>
              </w:rPr>
              <w:t>Высокий уровень качества знаний (более 75%) показали учащиеся 5а (уч.</w:t>
            </w:r>
            <w:proofErr w:type="gramEnd"/>
            <w:r w:rsidRPr="0075534F">
              <w:rPr>
                <w:rFonts w:ascii="Times New Roman" w:hAnsi="Times New Roman" w:cs="Times New Roman"/>
                <w:color w:val="000000"/>
                <w:sz w:val="24"/>
                <w:szCs w:val="24"/>
                <w:shd w:val="clear" w:color="auto" w:fill="FFFFFF"/>
              </w:rPr>
              <w:t xml:space="preserve"> Аюшева Д.А., Калашникова Н.А.), 5г (2 группа) (уч. Аюшева Д.А.), 7а (уч. </w:t>
            </w:r>
            <w:proofErr w:type="spellStart"/>
            <w:r w:rsidRPr="0075534F">
              <w:rPr>
                <w:rFonts w:ascii="Times New Roman" w:hAnsi="Times New Roman" w:cs="Times New Roman"/>
                <w:color w:val="000000"/>
                <w:sz w:val="24"/>
                <w:szCs w:val="24"/>
                <w:shd w:val="clear" w:color="auto" w:fill="FFFFFF"/>
              </w:rPr>
              <w:t>Половинина</w:t>
            </w:r>
            <w:proofErr w:type="spellEnd"/>
            <w:r w:rsidRPr="0075534F">
              <w:rPr>
                <w:rFonts w:ascii="Times New Roman" w:hAnsi="Times New Roman" w:cs="Times New Roman"/>
                <w:color w:val="000000"/>
                <w:sz w:val="24"/>
                <w:szCs w:val="24"/>
                <w:shd w:val="clear" w:color="auto" w:fill="FFFFFF"/>
              </w:rPr>
              <w:t xml:space="preserve"> С.Г.), 8б (уч. Селин В.Д.), 8в (</w:t>
            </w:r>
            <w:proofErr w:type="spellStart"/>
            <w:r w:rsidRPr="0075534F">
              <w:rPr>
                <w:rFonts w:ascii="Times New Roman" w:hAnsi="Times New Roman" w:cs="Times New Roman"/>
                <w:color w:val="000000"/>
                <w:sz w:val="24"/>
                <w:szCs w:val="24"/>
                <w:shd w:val="clear" w:color="auto" w:fill="FFFFFF"/>
              </w:rPr>
              <w:t>уч</w:t>
            </w:r>
            <w:proofErr w:type="gramStart"/>
            <w:r w:rsidRPr="0075534F">
              <w:rPr>
                <w:rFonts w:ascii="Times New Roman" w:hAnsi="Times New Roman" w:cs="Times New Roman"/>
                <w:color w:val="000000"/>
                <w:sz w:val="24"/>
                <w:szCs w:val="24"/>
                <w:shd w:val="clear" w:color="auto" w:fill="FFFFFF"/>
              </w:rPr>
              <w:t>.С</w:t>
            </w:r>
            <w:proofErr w:type="gramEnd"/>
            <w:r w:rsidRPr="0075534F">
              <w:rPr>
                <w:rFonts w:ascii="Times New Roman" w:hAnsi="Times New Roman" w:cs="Times New Roman"/>
                <w:color w:val="000000"/>
                <w:sz w:val="24"/>
                <w:szCs w:val="24"/>
                <w:shd w:val="clear" w:color="auto" w:fill="FFFFFF"/>
              </w:rPr>
              <w:t>елин</w:t>
            </w:r>
            <w:proofErr w:type="spellEnd"/>
            <w:r w:rsidRPr="0075534F">
              <w:rPr>
                <w:rFonts w:ascii="Times New Roman" w:hAnsi="Times New Roman" w:cs="Times New Roman"/>
                <w:color w:val="000000"/>
                <w:sz w:val="24"/>
                <w:szCs w:val="24"/>
                <w:shd w:val="clear" w:color="auto" w:fill="FFFFFF"/>
              </w:rPr>
              <w:t xml:space="preserve"> В.Д.), 9а (</w:t>
            </w:r>
            <w:proofErr w:type="spellStart"/>
            <w:r w:rsidRPr="0075534F">
              <w:rPr>
                <w:rFonts w:ascii="Times New Roman" w:hAnsi="Times New Roman" w:cs="Times New Roman"/>
                <w:color w:val="000000"/>
                <w:sz w:val="24"/>
                <w:szCs w:val="24"/>
                <w:shd w:val="clear" w:color="auto" w:fill="FFFFFF"/>
              </w:rPr>
              <w:t>уч.Селин</w:t>
            </w:r>
            <w:proofErr w:type="spellEnd"/>
            <w:r w:rsidRPr="0075534F">
              <w:rPr>
                <w:rFonts w:ascii="Times New Roman" w:hAnsi="Times New Roman" w:cs="Times New Roman"/>
                <w:color w:val="000000"/>
                <w:sz w:val="24"/>
                <w:szCs w:val="24"/>
                <w:shd w:val="clear" w:color="auto" w:fill="FFFFFF"/>
              </w:rPr>
              <w:t xml:space="preserve"> В.Д.), 9б (</w:t>
            </w:r>
            <w:proofErr w:type="spellStart"/>
            <w:r w:rsidRPr="0075534F">
              <w:rPr>
                <w:rFonts w:ascii="Times New Roman" w:hAnsi="Times New Roman" w:cs="Times New Roman"/>
                <w:color w:val="000000"/>
                <w:sz w:val="24"/>
                <w:szCs w:val="24"/>
                <w:shd w:val="clear" w:color="auto" w:fill="FFFFFF"/>
              </w:rPr>
              <w:t>уч.Селин</w:t>
            </w:r>
            <w:proofErr w:type="spellEnd"/>
            <w:r w:rsidRPr="0075534F">
              <w:rPr>
                <w:rFonts w:ascii="Times New Roman" w:hAnsi="Times New Roman" w:cs="Times New Roman"/>
                <w:color w:val="000000"/>
                <w:sz w:val="24"/>
                <w:szCs w:val="24"/>
                <w:shd w:val="clear" w:color="auto" w:fill="FFFFFF"/>
              </w:rPr>
              <w:t xml:space="preserve"> В.Д.), 10а (уч. Аюшева Д.А., </w:t>
            </w:r>
            <w:proofErr w:type="spellStart"/>
            <w:r w:rsidRPr="0075534F">
              <w:rPr>
                <w:rFonts w:ascii="Times New Roman" w:hAnsi="Times New Roman" w:cs="Times New Roman"/>
                <w:color w:val="000000"/>
                <w:sz w:val="24"/>
                <w:szCs w:val="24"/>
                <w:shd w:val="clear" w:color="auto" w:fill="FFFFFF"/>
              </w:rPr>
              <w:t>Жилякова</w:t>
            </w:r>
            <w:proofErr w:type="spellEnd"/>
            <w:r w:rsidRPr="0075534F">
              <w:rPr>
                <w:rFonts w:ascii="Times New Roman" w:hAnsi="Times New Roman" w:cs="Times New Roman"/>
                <w:color w:val="000000"/>
                <w:sz w:val="24"/>
                <w:szCs w:val="24"/>
                <w:shd w:val="clear" w:color="auto" w:fill="FFFFFF"/>
              </w:rPr>
              <w:t xml:space="preserve"> Т.А.), 11а (уч. </w:t>
            </w:r>
            <w:proofErr w:type="spellStart"/>
            <w:r w:rsidRPr="0075534F">
              <w:rPr>
                <w:rFonts w:ascii="Times New Roman" w:hAnsi="Times New Roman" w:cs="Times New Roman"/>
                <w:color w:val="000000"/>
                <w:sz w:val="24"/>
                <w:szCs w:val="24"/>
                <w:shd w:val="clear" w:color="auto" w:fill="FFFFFF"/>
              </w:rPr>
              <w:t>Половинина</w:t>
            </w:r>
            <w:proofErr w:type="spellEnd"/>
            <w:r w:rsidRPr="0075534F">
              <w:rPr>
                <w:rFonts w:ascii="Times New Roman" w:hAnsi="Times New Roman" w:cs="Times New Roman"/>
                <w:color w:val="000000"/>
                <w:sz w:val="24"/>
                <w:szCs w:val="24"/>
                <w:shd w:val="clear" w:color="auto" w:fill="FFFFFF"/>
              </w:rPr>
              <w:t xml:space="preserve"> С.Г.).</w:t>
            </w:r>
          </w:p>
          <w:p w:rsidR="0075534F" w:rsidRPr="0075534F" w:rsidRDefault="0075534F" w:rsidP="009D760B">
            <w:pPr>
              <w:spacing w:line="360" w:lineRule="auto"/>
              <w:contextualSpacing/>
              <w:rPr>
                <w:rFonts w:ascii="Times New Roman" w:hAnsi="Times New Roman" w:cs="Times New Roman"/>
                <w:sz w:val="24"/>
                <w:szCs w:val="24"/>
              </w:rPr>
            </w:pPr>
            <w:r w:rsidRPr="0075534F">
              <w:rPr>
                <w:rFonts w:ascii="Times New Roman" w:hAnsi="Times New Roman"/>
                <w:sz w:val="24"/>
                <w:szCs w:val="24"/>
              </w:rPr>
              <w:t>Типичные ошибки:</w:t>
            </w:r>
          </w:p>
          <w:p w:rsidR="0075534F" w:rsidRPr="0075534F" w:rsidRDefault="0075534F" w:rsidP="009D760B">
            <w:pPr>
              <w:spacing w:line="360" w:lineRule="auto"/>
              <w:ind w:left="-284" w:firstLine="284"/>
              <w:contextualSpacing/>
              <w:jc w:val="both"/>
              <w:rPr>
                <w:rFonts w:ascii="Times New Roman" w:hAnsi="Times New Roman"/>
                <w:sz w:val="24"/>
                <w:szCs w:val="24"/>
              </w:rPr>
            </w:pPr>
            <w:r w:rsidRPr="0075534F">
              <w:rPr>
                <w:rFonts w:ascii="Times New Roman" w:hAnsi="Times New Roman"/>
                <w:sz w:val="24"/>
                <w:szCs w:val="24"/>
              </w:rPr>
              <w:t>- 5-ые классы: видовременные формы глаголов (</w:t>
            </w:r>
            <w:r w:rsidRPr="0075534F">
              <w:rPr>
                <w:rFonts w:ascii="Times New Roman" w:hAnsi="Times New Roman"/>
                <w:sz w:val="24"/>
                <w:szCs w:val="24"/>
                <w:lang w:val="en-US"/>
              </w:rPr>
              <w:t>Present</w:t>
            </w:r>
            <w:r w:rsidRPr="0075534F">
              <w:rPr>
                <w:rFonts w:ascii="Times New Roman" w:hAnsi="Times New Roman"/>
                <w:sz w:val="24"/>
                <w:szCs w:val="24"/>
              </w:rPr>
              <w:t xml:space="preserve"> </w:t>
            </w:r>
            <w:r w:rsidRPr="0075534F">
              <w:rPr>
                <w:rFonts w:ascii="Times New Roman" w:hAnsi="Times New Roman"/>
                <w:sz w:val="24"/>
                <w:szCs w:val="24"/>
                <w:lang w:val="en-US"/>
              </w:rPr>
              <w:t>Perfect</w:t>
            </w:r>
            <w:r w:rsidRPr="0075534F">
              <w:rPr>
                <w:rFonts w:ascii="Times New Roman" w:hAnsi="Times New Roman"/>
                <w:sz w:val="24"/>
                <w:szCs w:val="24"/>
              </w:rPr>
              <w:t xml:space="preserve">, </w:t>
            </w:r>
            <w:r w:rsidRPr="0075534F">
              <w:rPr>
                <w:rFonts w:ascii="Times New Roman" w:hAnsi="Times New Roman"/>
                <w:sz w:val="24"/>
                <w:szCs w:val="24"/>
                <w:lang w:val="en-US"/>
              </w:rPr>
              <w:t>Past</w:t>
            </w:r>
            <w:r w:rsidRPr="0075534F">
              <w:rPr>
                <w:rFonts w:ascii="Times New Roman" w:hAnsi="Times New Roman"/>
                <w:sz w:val="24"/>
                <w:szCs w:val="24"/>
              </w:rPr>
              <w:t xml:space="preserve"> </w:t>
            </w:r>
            <w:r w:rsidRPr="0075534F">
              <w:rPr>
                <w:rFonts w:ascii="Times New Roman" w:hAnsi="Times New Roman"/>
                <w:sz w:val="24"/>
                <w:szCs w:val="24"/>
                <w:lang w:val="en-US"/>
              </w:rPr>
              <w:t>Simple</w:t>
            </w:r>
            <w:r w:rsidRPr="0075534F">
              <w:rPr>
                <w:rFonts w:ascii="Times New Roman" w:hAnsi="Times New Roman"/>
                <w:sz w:val="24"/>
                <w:szCs w:val="24"/>
              </w:rPr>
              <w:t xml:space="preserve">); </w:t>
            </w:r>
          </w:p>
          <w:p w:rsidR="0075534F" w:rsidRPr="0075534F" w:rsidRDefault="0075534F" w:rsidP="009D760B">
            <w:pPr>
              <w:spacing w:line="360" w:lineRule="auto"/>
              <w:ind w:left="-284" w:firstLine="284"/>
              <w:contextualSpacing/>
              <w:jc w:val="both"/>
              <w:rPr>
                <w:rFonts w:ascii="Times New Roman" w:hAnsi="Times New Roman"/>
                <w:sz w:val="24"/>
                <w:szCs w:val="24"/>
              </w:rPr>
            </w:pPr>
            <w:r w:rsidRPr="0075534F">
              <w:rPr>
                <w:rFonts w:ascii="Times New Roman" w:hAnsi="Times New Roman"/>
                <w:sz w:val="24"/>
                <w:szCs w:val="24"/>
              </w:rPr>
              <w:t>- 6-ые классы: образование вопросительных и отрицательных предложений в прошедшем и настоящем завершенном времени;</w:t>
            </w:r>
          </w:p>
          <w:p w:rsidR="0075534F" w:rsidRPr="0075534F" w:rsidRDefault="0075534F" w:rsidP="009D760B">
            <w:pPr>
              <w:spacing w:line="360" w:lineRule="auto"/>
              <w:ind w:left="-284" w:firstLine="284"/>
              <w:contextualSpacing/>
              <w:jc w:val="both"/>
              <w:rPr>
                <w:rFonts w:ascii="Times New Roman" w:hAnsi="Times New Roman"/>
                <w:sz w:val="24"/>
                <w:szCs w:val="24"/>
              </w:rPr>
            </w:pPr>
            <w:r w:rsidRPr="0075534F">
              <w:rPr>
                <w:rFonts w:ascii="Times New Roman" w:hAnsi="Times New Roman"/>
                <w:sz w:val="24"/>
                <w:szCs w:val="24"/>
              </w:rPr>
              <w:t xml:space="preserve">- 7-ые классы: образование вопросительных и отрицательных предложений видовременной формы </w:t>
            </w:r>
            <w:r w:rsidRPr="0075534F">
              <w:rPr>
                <w:rFonts w:ascii="Times New Roman" w:hAnsi="Times New Roman"/>
                <w:sz w:val="24"/>
                <w:szCs w:val="24"/>
                <w:lang w:val="en-US"/>
              </w:rPr>
              <w:t>Present</w:t>
            </w:r>
            <w:r w:rsidRPr="0075534F">
              <w:rPr>
                <w:rFonts w:ascii="Times New Roman" w:hAnsi="Times New Roman"/>
                <w:sz w:val="24"/>
                <w:szCs w:val="24"/>
              </w:rPr>
              <w:t xml:space="preserve"> </w:t>
            </w:r>
            <w:r w:rsidRPr="0075534F">
              <w:rPr>
                <w:rFonts w:ascii="Times New Roman" w:hAnsi="Times New Roman"/>
                <w:sz w:val="24"/>
                <w:szCs w:val="24"/>
                <w:lang w:val="en-US"/>
              </w:rPr>
              <w:t>Continuous</w:t>
            </w:r>
            <w:r w:rsidRPr="0075534F">
              <w:rPr>
                <w:rFonts w:ascii="Times New Roman" w:hAnsi="Times New Roman"/>
                <w:sz w:val="24"/>
                <w:szCs w:val="24"/>
              </w:rPr>
              <w:t>;</w:t>
            </w:r>
          </w:p>
          <w:p w:rsidR="0075534F" w:rsidRPr="0075534F" w:rsidRDefault="0075534F" w:rsidP="009D760B">
            <w:pPr>
              <w:spacing w:line="360" w:lineRule="auto"/>
              <w:ind w:left="-284" w:firstLine="284"/>
              <w:contextualSpacing/>
              <w:jc w:val="both"/>
              <w:rPr>
                <w:rFonts w:ascii="Times New Roman" w:hAnsi="Times New Roman"/>
                <w:sz w:val="24"/>
                <w:szCs w:val="24"/>
              </w:rPr>
            </w:pPr>
            <w:r w:rsidRPr="0075534F">
              <w:rPr>
                <w:rFonts w:ascii="Times New Roman" w:hAnsi="Times New Roman"/>
                <w:sz w:val="24"/>
                <w:szCs w:val="24"/>
              </w:rPr>
              <w:t>- 8-ые классы: сопоставление видовременных форм глаголов, употребление лексики;</w:t>
            </w:r>
          </w:p>
          <w:p w:rsidR="0075534F" w:rsidRPr="0075534F" w:rsidRDefault="0075534F" w:rsidP="009D760B">
            <w:pPr>
              <w:spacing w:line="360" w:lineRule="auto"/>
              <w:ind w:left="-284" w:firstLine="284"/>
              <w:contextualSpacing/>
              <w:jc w:val="both"/>
              <w:rPr>
                <w:rFonts w:ascii="Times New Roman" w:hAnsi="Times New Roman"/>
                <w:sz w:val="24"/>
                <w:szCs w:val="24"/>
              </w:rPr>
            </w:pPr>
            <w:r w:rsidRPr="0075534F">
              <w:rPr>
                <w:rFonts w:ascii="Times New Roman" w:hAnsi="Times New Roman"/>
                <w:sz w:val="24"/>
                <w:szCs w:val="24"/>
              </w:rPr>
              <w:t>- 9-ые классы: смысловое чтение;</w:t>
            </w:r>
          </w:p>
          <w:p w:rsidR="0075534F" w:rsidRPr="0075534F" w:rsidRDefault="0075534F" w:rsidP="009D760B">
            <w:pPr>
              <w:spacing w:line="360" w:lineRule="auto"/>
              <w:ind w:left="-284" w:firstLine="284"/>
              <w:contextualSpacing/>
              <w:jc w:val="both"/>
              <w:rPr>
                <w:rFonts w:ascii="Times New Roman" w:hAnsi="Times New Roman"/>
                <w:sz w:val="24"/>
                <w:szCs w:val="24"/>
              </w:rPr>
            </w:pPr>
            <w:r w:rsidRPr="0075534F">
              <w:rPr>
                <w:rFonts w:ascii="Times New Roman" w:hAnsi="Times New Roman"/>
                <w:sz w:val="24"/>
                <w:szCs w:val="24"/>
              </w:rPr>
              <w:t xml:space="preserve">-10-ый класс: сопоставление употребления видовременных форм глаголов в пассивной </w:t>
            </w:r>
            <w:r w:rsidRPr="0075534F">
              <w:rPr>
                <w:rFonts w:ascii="Times New Roman" w:hAnsi="Times New Roman"/>
                <w:sz w:val="24"/>
                <w:szCs w:val="24"/>
              </w:rPr>
              <w:lastRenderedPageBreak/>
              <w:t>конструкции;</w:t>
            </w:r>
          </w:p>
          <w:p w:rsidR="0075534F" w:rsidRDefault="0075534F" w:rsidP="009D760B">
            <w:pPr>
              <w:spacing w:line="360" w:lineRule="auto"/>
              <w:ind w:left="-284" w:firstLine="284"/>
              <w:contextualSpacing/>
              <w:jc w:val="both"/>
              <w:rPr>
                <w:rFonts w:ascii="Times New Roman" w:hAnsi="Times New Roman"/>
                <w:sz w:val="24"/>
                <w:szCs w:val="24"/>
              </w:rPr>
            </w:pPr>
            <w:r w:rsidRPr="0075534F">
              <w:rPr>
                <w:rFonts w:ascii="Times New Roman" w:hAnsi="Times New Roman"/>
                <w:sz w:val="24"/>
                <w:szCs w:val="24"/>
              </w:rPr>
              <w:t>- 11-ый класс: сло</w:t>
            </w:r>
            <w:r w:rsidR="00112ADB">
              <w:rPr>
                <w:rFonts w:ascii="Times New Roman" w:hAnsi="Times New Roman"/>
                <w:sz w:val="24"/>
                <w:szCs w:val="24"/>
              </w:rPr>
              <w:t>вообразование, смысловое чтение</w:t>
            </w:r>
          </w:p>
          <w:p w:rsidR="00112ADB" w:rsidRPr="00112ADB" w:rsidRDefault="00112ADB" w:rsidP="00112ADB">
            <w:pPr>
              <w:spacing w:line="240" w:lineRule="auto"/>
              <w:ind w:left="-284" w:firstLine="284"/>
              <w:contextualSpacing/>
              <w:jc w:val="both"/>
              <w:rPr>
                <w:rFonts w:ascii="Times New Roman" w:hAnsi="Times New Roman"/>
                <w:sz w:val="24"/>
                <w:szCs w:val="24"/>
              </w:rPr>
            </w:pPr>
          </w:p>
          <w:p w:rsidR="0075534F" w:rsidRPr="0075534F" w:rsidRDefault="0075534F" w:rsidP="0075534F">
            <w:pPr>
              <w:spacing w:line="240" w:lineRule="auto"/>
              <w:contextualSpacing/>
              <w:jc w:val="center"/>
              <w:rPr>
                <w:rFonts w:ascii="Times New Roman" w:hAnsi="Times New Roman"/>
                <w:b/>
                <w:sz w:val="24"/>
                <w:szCs w:val="24"/>
              </w:rPr>
            </w:pPr>
            <w:r w:rsidRPr="0075534F">
              <w:rPr>
                <w:rFonts w:ascii="Times New Roman" w:hAnsi="Times New Roman"/>
                <w:b/>
                <w:sz w:val="24"/>
                <w:szCs w:val="24"/>
              </w:rPr>
              <w:t>Сравнительная таблица качества знаний учащихся и коэффициента успеваемости по английскому языку по итогам окончания 2 полугодия (результаты административной работы) 2014-2015 учебного года, стартовой контрольно-диагностической работы (сентябрь, 2015г.) и административной контрольной работы по итогам 2015-2016 учебного года (май, 2016г.)</w:t>
            </w:r>
          </w:p>
          <w:tbl>
            <w:tblPr>
              <w:tblpPr w:leftFromText="180" w:rightFromText="180" w:vertAnchor="text" w:horzAnchor="margin" w:tblpY="65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265"/>
              <w:gridCol w:w="1510"/>
              <w:gridCol w:w="1381"/>
              <w:gridCol w:w="1628"/>
              <w:gridCol w:w="1267"/>
              <w:gridCol w:w="1379"/>
            </w:tblGrid>
            <w:tr w:rsidR="0075534F" w:rsidRPr="0075534F" w:rsidTr="00112ADB">
              <w:tc>
                <w:tcPr>
                  <w:tcW w:w="1101" w:type="dxa"/>
                  <w:vMerge w:val="restart"/>
                </w:tcPr>
                <w:p w:rsidR="0075534F" w:rsidRPr="0075534F" w:rsidRDefault="0075534F" w:rsidP="0075534F">
                  <w:pPr>
                    <w:spacing w:line="240" w:lineRule="auto"/>
                    <w:contextualSpacing/>
                    <w:rPr>
                      <w:rFonts w:ascii="Times New Roman" w:hAnsi="Times New Roman"/>
                      <w:sz w:val="24"/>
                      <w:szCs w:val="24"/>
                    </w:rPr>
                  </w:pPr>
                  <w:r w:rsidRPr="0075534F">
                    <w:rPr>
                      <w:rFonts w:ascii="Times New Roman" w:hAnsi="Times New Roman"/>
                      <w:sz w:val="24"/>
                      <w:szCs w:val="24"/>
                    </w:rPr>
                    <w:t>Параллели классов</w:t>
                  </w:r>
                </w:p>
              </w:tc>
              <w:tc>
                <w:tcPr>
                  <w:tcW w:w="2835" w:type="dxa"/>
                  <w:gridSpan w:val="2"/>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Административная</w:t>
                  </w:r>
                </w:p>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контрольная работа (май, 2015г.)</w:t>
                  </w:r>
                </w:p>
              </w:tc>
              <w:tc>
                <w:tcPr>
                  <w:tcW w:w="3118" w:type="dxa"/>
                  <w:gridSpan w:val="2"/>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Стартовая контрольно-диагностическая работа (сент., 2015г.)</w:t>
                  </w:r>
                </w:p>
              </w:tc>
              <w:tc>
                <w:tcPr>
                  <w:tcW w:w="2693" w:type="dxa"/>
                  <w:gridSpan w:val="2"/>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Административная</w:t>
                  </w:r>
                </w:p>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контрольная работа (май, 2016г.)</w:t>
                  </w:r>
                </w:p>
              </w:tc>
            </w:tr>
            <w:tr w:rsidR="0075534F" w:rsidRPr="0075534F" w:rsidTr="00112ADB">
              <w:tc>
                <w:tcPr>
                  <w:tcW w:w="1101" w:type="dxa"/>
                  <w:vMerge/>
                </w:tcPr>
                <w:p w:rsidR="0075534F" w:rsidRPr="0075534F" w:rsidRDefault="0075534F" w:rsidP="0075534F">
                  <w:pPr>
                    <w:spacing w:line="240" w:lineRule="auto"/>
                    <w:contextualSpacing/>
                    <w:jc w:val="both"/>
                    <w:rPr>
                      <w:rFonts w:ascii="Times New Roman" w:hAnsi="Times New Roman"/>
                      <w:sz w:val="24"/>
                      <w:szCs w:val="24"/>
                    </w:rPr>
                  </w:pP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w:t>
                  </w:r>
                </w:p>
                <w:p w:rsidR="0075534F" w:rsidRPr="0075534F" w:rsidRDefault="0075534F" w:rsidP="0075534F">
                  <w:pPr>
                    <w:spacing w:line="240" w:lineRule="auto"/>
                    <w:contextualSpacing/>
                    <w:jc w:val="center"/>
                    <w:rPr>
                      <w:rFonts w:ascii="Times New Roman" w:hAnsi="Times New Roman" w:cs="Times New Roman"/>
                      <w:sz w:val="24"/>
                      <w:szCs w:val="24"/>
                    </w:rPr>
                  </w:pPr>
                  <w:proofErr w:type="spellStart"/>
                  <w:r w:rsidRPr="0075534F">
                    <w:rPr>
                      <w:rFonts w:ascii="Times New Roman" w:hAnsi="Times New Roman" w:cs="Times New Roman"/>
                      <w:sz w:val="24"/>
                      <w:szCs w:val="24"/>
                    </w:rPr>
                    <w:t>кач-ва</w:t>
                  </w:r>
                  <w:proofErr w:type="spellEnd"/>
                  <w:r w:rsidRPr="0075534F">
                    <w:rPr>
                      <w:rFonts w:ascii="Times New Roman" w:hAnsi="Times New Roman" w:cs="Times New Roman"/>
                      <w:sz w:val="24"/>
                      <w:szCs w:val="24"/>
                    </w:rPr>
                    <w:t xml:space="preserve"> знаний</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w:t>
                  </w:r>
                </w:p>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успев.</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w:t>
                  </w:r>
                </w:p>
                <w:p w:rsidR="0075534F" w:rsidRPr="0075534F" w:rsidRDefault="0075534F" w:rsidP="0075534F">
                  <w:pPr>
                    <w:spacing w:line="240" w:lineRule="auto"/>
                    <w:contextualSpacing/>
                    <w:jc w:val="center"/>
                    <w:rPr>
                      <w:rFonts w:ascii="Times New Roman" w:hAnsi="Times New Roman" w:cs="Times New Roman"/>
                      <w:sz w:val="24"/>
                      <w:szCs w:val="24"/>
                    </w:rPr>
                  </w:pPr>
                  <w:proofErr w:type="spellStart"/>
                  <w:r w:rsidRPr="0075534F">
                    <w:rPr>
                      <w:rFonts w:ascii="Times New Roman" w:hAnsi="Times New Roman" w:cs="Times New Roman"/>
                      <w:sz w:val="24"/>
                      <w:szCs w:val="24"/>
                    </w:rPr>
                    <w:t>кач-ва</w:t>
                  </w:r>
                  <w:proofErr w:type="spellEnd"/>
                  <w:r w:rsidRPr="0075534F">
                    <w:rPr>
                      <w:rFonts w:ascii="Times New Roman" w:hAnsi="Times New Roman" w:cs="Times New Roman"/>
                      <w:sz w:val="24"/>
                      <w:szCs w:val="24"/>
                    </w:rPr>
                    <w:t xml:space="preserve"> знаний</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w:t>
                  </w:r>
                </w:p>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успев.</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w:t>
                  </w:r>
                </w:p>
                <w:p w:rsidR="0075534F" w:rsidRPr="0075534F" w:rsidRDefault="0075534F" w:rsidP="0075534F">
                  <w:pPr>
                    <w:spacing w:line="240" w:lineRule="auto"/>
                    <w:contextualSpacing/>
                    <w:jc w:val="center"/>
                    <w:rPr>
                      <w:rFonts w:ascii="Times New Roman" w:hAnsi="Times New Roman" w:cs="Times New Roman"/>
                      <w:sz w:val="24"/>
                      <w:szCs w:val="24"/>
                    </w:rPr>
                  </w:pPr>
                  <w:proofErr w:type="spellStart"/>
                  <w:r w:rsidRPr="0075534F">
                    <w:rPr>
                      <w:rFonts w:ascii="Times New Roman" w:hAnsi="Times New Roman" w:cs="Times New Roman"/>
                      <w:sz w:val="24"/>
                      <w:szCs w:val="24"/>
                    </w:rPr>
                    <w:t>кач-ва</w:t>
                  </w:r>
                  <w:proofErr w:type="spellEnd"/>
                  <w:r w:rsidRPr="0075534F">
                    <w:rPr>
                      <w:rFonts w:ascii="Times New Roman" w:hAnsi="Times New Roman" w:cs="Times New Roman"/>
                      <w:sz w:val="24"/>
                      <w:szCs w:val="24"/>
                    </w:rPr>
                    <w:t xml:space="preserve"> знаний</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w:t>
                  </w:r>
                </w:p>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успев.</w:t>
                  </w:r>
                </w:p>
              </w:tc>
            </w:tr>
            <w:tr w:rsidR="0075534F" w:rsidRPr="0075534F" w:rsidTr="00112ADB">
              <w:tc>
                <w:tcPr>
                  <w:tcW w:w="1101" w:type="dxa"/>
                </w:tcPr>
                <w:p w:rsidR="0075534F" w:rsidRPr="0075534F" w:rsidRDefault="0075534F" w:rsidP="0075534F">
                  <w:pPr>
                    <w:spacing w:line="240" w:lineRule="auto"/>
                    <w:contextualSpacing/>
                    <w:jc w:val="center"/>
                    <w:rPr>
                      <w:rFonts w:ascii="Times New Roman" w:hAnsi="Times New Roman"/>
                      <w:sz w:val="24"/>
                      <w:szCs w:val="24"/>
                    </w:rPr>
                  </w:pPr>
                  <w:r w:rsidRPr="0075534F">
                    <w:rPr>
                      <w:rFonts w:ascii="Times New Roman" w:hAnsi="Times New Roman"/>
                      <w:sz w:val="24"/>
                      <w:szCs w:val="24"/>
                    </w:rPr>
                    <w:t>5</w:t>
                  </w: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50</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84</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56</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84</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71,2</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95,1</w:t>
                  </w:r>
                </w:p>
              </w:tc>
            </w:tr>
            <w:tr w:rsidR="0075534F" w:rsidRPr="0075534F" w:rsidTr="00112ADB">
              <w:tc>
                <w:tcPr>
                  <w:tcW w:w="1101" w:type="dxa"/>
                </w:tcPr>
                <w:p w:rsidR="0075534F" w:rsidRPr="0075534F" w:rsidRDefault="0075534F" w:rsidP="0075534F">
                  <w:pPr>
                    <w:spacing w:line="240" w:lineRule="auto"/>
                    <w:contextualSpacing/>
                    <w:jc w:val="center"/>
                    <w:rPr>
                      <w:rFonts w:ascii="Times New Roman" w:hAnsi="Times New Roman"/>
                      <w:sz w:val="24"/>
                      <w:szCs w:val="24"/>
                    </w:rPr>
                  </w:pPr>
                  <w:r w:rsidRPr="0075534F">
                    <w:rPr>
                      <w:rFonts w:ascii="Times New Roman" w:hAnsi="Times New Roman"/>
                      <w:sz w:val="24"/>
                      <w:szCs w:val="24"/>
                    </w:rPr>
                    <w:t>6</w:t>
                  </w: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49</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89</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44</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77,3</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48,7</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89,6</w:t>
                  </w:r>
                </w:p>
              </w:tc>
            </w:tr>
            <w:tr w:rsidR="0075534F" w:rsidRPr="0075534F" w:rsidTr="00112ADB">
              <w:tc>
                <w:tcPr>
                  <w:tcW w:w="1101" w:type="dxa"/>
                </w:tcPr>
                <w:p w:rsidR="0075534F" w:rsidRPr="0075534F" w:rsidRDefault="0075534F" w:rsidP="0075534F">
                  <w:pPr>
                    <w:spacing w:line="240" w:lineRule="auto"/>
                    <w:contextualSpacing/>
                    <w:jc w:val="center"/>
                    <w:rPr>
                      <w:rFonts w:ascii="Times New Roman" w:hAnsi="Times New Roman"/>
                      <w:sz w:val="24"/>
                      <w:szCs w:val="24"/>
                    </w:rPr>
                  </w:pPr>
                  <w:r w:rsidRPr="0075534F">
                    <w:rPr>
                      <w:rFonts w:ascii="Times New Roman" w:hAnsi="Times New Roman"/>
                      <w:sz w:val="24"/>
                      <w:szCs w:val="24"/>
                    </w:rPr>
                    <w:t>7</w:t>
                  </w: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39</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85</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56,5</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92</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56,8</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98,2</w:t>
                  </w:r>
                </w:p>
              </w:tc>
            </w:tr>
            <w:tr w:rsidR="0075534F" w:rsidRPr="0075534F" w:rsidTr="00112ADB">
              <w:tc>
                <w:tcPr>
                  <w:tcW w:w="1101" w:type="dxa"/>
                </w:tcPr>
                <w:p w:rsidR="0075534F" w:rsidRPr="0075534F" w:rsidRDefault="0075534F" w:rsidP="0075534F">
                  <w:pPr>
                    <w:spacing w:line="240" w:lineRule="auto"/>
                    <w:contextualSpacing/>
                    <w:jc w:val="center"/>
                    <w:rPr>
                      <w:rFonts w:ascii="Times New Roman" w:hAnsi="Times New Roman"/>
                      <w:sz w:val="24"/>
                      <w:szCs w:val="24"/>
                    </w:rPr>
                  </w:pPr>
                  <w:r w:rsidRPr="0075534F">
                    <w:rPr>
                      <w:rFonts w:ascii="Times New Roman" w:hAnsi="Times New Roman"/>
                      <w:sz w:val="24"/>
                      <w:szCs w:val="24"/>
                    </w:rPr>
                    <w:t>8</w:t>
                  </w: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31</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83</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43</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78</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66,9</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95,4</w:t>
                  </w:r>
                </w:p>
              </w:tc>
            </w:tr>
            <w:tr w:rsidR="0075534F" w:rsidRPr="0075534F" w:rsidTr="00112ADB">
              <w:tc>
                <w:tcPr>
                  <w:tcW w:w="1101" w:type="dxa"/>
                </w:tcPr>
                <w:p w:rsidR="0075534F" w:rsidRPr="0075534F" w:rsidRDefault="0075534F" w:rsidP="0075534F">
                  <w:pPr>
                    <w:spacing w:line="240" w:lineRule="auto"/>
                    <w:contextualSpacing/>
                    <w:jc w:val="center"/>
                    <w:rPr>
                      <w:rFonts w:ascii="Times New Roman" w:hAnsi="Times New Roman"/>
                      <w:sz w:val="24"/>
                      <w:szCs w:val="24"/>
                    </w:rPr>
                  </w:pPr>
                  <w:r w:rsidRPr="0075534F">
                    <w:rPr>
                      <w:rFonts w:ascii="Times New Roman" w:hAnsi="Times New Roman"/>
                      <w:sz w:val="24"/>
                      <w:szCs w:val="24"/>
                    </w:rPr>
                    <w:t>9</w:t>
                  </w: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35</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84</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35</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65</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71,6</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98,5</w:t>
                  </w:r>
                </w:p>
              </w:tc>
            </w:tr>
            <w:tr w:rsidR="0075534F" w:rsidRPr="0075534F" w:rsidTr="00112ADB">
              <w:tc>
                <w:tcPr>
                  <w:tcW w:w="1101" w:type="dxa"/>
                </w:tcPr>
                <w:p w:rsidR="0075534F" w:rsidRPr="0075534F" w:rsidRDefault="0075534F" w:rsidP="0075534F">
                  <w:pPr>
                    <w:spacing w:line="240" w:lineRule="auto"/>
                    <w:contextualSpacing/>
                    <w:jc w:val="center"/>
                    <w:rPr>
                      <w:rFonts w:ascii="Times New Roman" w:hAnsi="Times New Roman"/>
                      <w:sz w:val="24"/>
                      <w:szCs w:val="24"/>
                    </w:rPr>
                  </w:pPr>
                  <w:r w:rsidRPr="0075534F">
                    <w:rPr>
                      <w:rFonts w:ascii="Times New Roman" w:hAnsi="Times New Roman"/>
                      <w:sz w:val="24"/>
                      <w:szCs w:val="24"/>
                    </w:rPr>
                    <w:t>10</w:t>
                  </w: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68</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84</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66,5</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92</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69,3</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87,5</w:t>
                  </w:r>
                </w:p>
              </w:tc>
            </w:tr>
            <w:tr w:rsidR="0075534F" w:rsidRPr="0075534F" w:rsidTr="00112ADB">
              <w:tc>
                <w:tcPr>
                  <w:tcW w:w="1101" w:type="dxa"/>
                </w:tcPr>
                <w:p w:rsidR="0075534F" w:rsidRPr="0075534F" w:rsidRDefault="0075534F" w:rsidP="0075534F">
                  <w:pPr>
                    <w:spacing w:line="240" w:lineRule="auto"/>
                    <w:contextualSpacing/>
                    <w:jc w:val="center"/>
                    <w:rPr>
                      <w:rFonts w:ascii="Times New Roman" w:hAnsi="Times New Roman"/>
                      <w:sz w:val="24"/>
                      <w:szCs w:val="24"/>
                    </w:rPr>
                  </w:pPr>
                  <w:r w:rsidRPr="0075534F">
                    <w:rPr>
                      <w:rFonts w:ascii="Times New Roman" w:hAnsi="Times New Roman"/>
                      <w:sz w:val="24"/>
                      <w:szCs w:val="24"/>
                    </w:rPr>
                    <w:t>11</w:t>
                  </w:r>
                </w:p>
              </w:tc>
              <w:tc>
                <w:tcPr>
                  <w:tcW w:w="1275"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74</w:t>
                  </w:r>
                </w:p>
              </w:tc>
              <w:tc>
                <w:tcPr>
                  <w:tcW w:w="1560"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100</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58</w:t>
                  </w:r>
                </w:p>
              </w:tc>
              <w:tc>
                <w:tcPr>
                  <w:tcW w:w="1701"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100</w:t>
                  </w:r>
                </w:p>
              </w:tc>
              <w:tc>
                <w:tcPr>
                  <w:tcW w:w="1276"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100</w:t>
                  </w:r>
                </w:p>
              </w:tc>
              <w:tc>
                <w:tcPr>
                  <w:tcW w:w="1417" w:type="dxa"/>
                </w:tcPr>
                <w:p w:rsidR="0075534F" w:rsidRPr="0075534F" w:rsidRDefault="0075534F" w:rsidP="0075534F">
                  <w:pPr>
                    <w:spacing w:line="240" w:lineRule="auto"/>
                    <w:contextualSpacing/>
                    <w:jc w:val="center"/>
                    <w:rPr>
                      <w:rFonts w:ascii="Times New Roman" w:hAnsi="Times New Roman" w:cs="Times New Roman"/>
                      <w:sz w:val="24"/>
                      <w:szCs w:val="24"/>
                    </w:rPr>
                  </w:pPr>
                  <w:r w:rsidRPr="0075534F">
                    <w:rPr>
                      <w:rFonts w:ascii="Times New Roman" w:hAnsi="Times New Roman" w:cs="Times New Roman"/>
                      <w:sz w:val="24"/>
                      <w:szCs w:val="24"/>
                    </w:rPr>
                    <w:t>100</w:t>
                  </w:r>
                </w:p>
              </w:tc>
            </w:tr>
            <w:tr w:rsidR="0075534F" w:rsidRPr="0075534F" w:rsidTr="00112ADB">
              <w:tc>
                <w:tcPr>
                  <w:tcW w:w="1101" w:type="dxa"/>
                </w:tcPr>
                <w:p w:rsidR="0075534F" w:rsidRPr="0075534F" w:rsidRDefault="0075534F" w:rsidP="0075534F">
                  <w:pPr>
                    <w:spacing w:line="240" w:lineRule="auto"/>
                    <w:contextualSpacing/>
                    <w:jc w:val="both"/>
                    <w:rPr>
                      <w:rFonts w:ascii="Times New Roman" w:hAnsi="Times New Roman"/>
                      <w:b/>
                      <w:sz w:val="24"/>
                      <w:szCs w:val="24"/>
                    </w:rPr>
                  </w:pPr>
                  <w:r w:rsidRPr="0075534F">
                    <w:rPr>
                      <w:rFonts w:ascii="Times New Roman" w:hAnsi="Times New Roman"/>
                      <w:b/>
                      <w:sz w:val="24"/>
                      <w:szCs w:val="24"/>
                    </w:rPr>
                    <w:t>ИТОГО</w:t>
                  </w:r>
                </w:p>
              </w:tc>
              <w:tc>
                <w:tcPr>
                  <w:tcW w:w="1275" w:type="dxa"/>
                </w:tcPr>
                <w:p w:rsidR="0075534F" w:rsidRPr="0075534F" w:rsidRDefault="0075534F" w:rsidP="0075534F">
                  <w:pPr>
                    <w:spacing w:line="240" w:lineRule="auto"/>
                    <w:contextualSpacing/>
                    <w:jc w:val="center"/>
                    <w:rPr>
                      <w:rFonts w:ascii="Times New Roman" w:hAnsi="Times New Roman" w:cs="Times New Roman"/>
                      <w:b/>
                      <w:sz w:val="24"/>
                      <w:szCs w:val="24"/>
                    </w:rPr>
                  </w:pPr>
                  <w:r w:rsidRPr="0075534F">
                    <w:rPr>
                      <w:rFonts w:ascii="Times New Roman" w:hAnsi="Times New Roman" w:cs="Times New Roman"/>
                      <w:b/>
                      <w:sz w:val="24"/>
                      <w:szCs w:val="24"/>
                    </w:rPr>
                    <w:t>44</w:t>
                  </w:r>
                </w:p>
              </w:tc>
              <w:tc>
                <w:tcPr>
                  <w:tcW w:w="1560" w:type="dxa"/>
                </w:tcPr>
                <w:p w:rsidR="0075534F" w:rsidRPr="0075534F" w:rsidRDefault="0075534F" w:rsidP="0075534F">
                  <w:pPr>
                    <w:spacing w:line="240" w:lineRule="auto"/>
                    <w:contextualSpacing/>
                    <w:jc w:val="center"/>
                    <w:rPr>
                      <w:rFonts w:ascii="Times New Roman" w:hAnsi="Times New Roman" w:cs="Times New Roman"/>
                      <w:b/>
                      <w:sz w:val="24"/>
                      <w:szCs w:val="24"/>
                    </w:rPr>
                  </w:pPr>
                  <w:r w:rsidRPr="0075534F">
                    <w:rPr>
                      <w:rFonts w:ascii="Times New Roman" w:hAnsi="Times New Roman" w:cs="Times New Roman"/>
                      <w:b/>
                      <w:sz w:val="24"/>
                      <w:szCs w:val="24"/>
                    </w:rPr>
                    <w:t>86</w:t>
                  </w:r>
                </w:p>
              </w:tc>
              <w:tc>
                <w:tcPr>
                  <w:tcW w:w="1417" w:type="dxa"/>
                </w:tcPr>
                <w:p w:rsidR="0075534F" w:rsidRPr="0075534F" w:rsidRDefault="0075534F" w:rsidP="0075534F">
                  <w:pPr>
                    <w:spacing w:line="240" w:lineRule="auto"/>
                    <w:contextualSpacing/>
                    <w:jc w:val="center"/>
                    <w:rPr>
                      <w:rFonts w:ascii="Times New Roman" w:hAnsi="Times New Roman" w:cs="Times New Roman"/>
                      <w:b/>
                      <w:sz w:val="24"/>
                      <w:szCs w:val="24"/>
                    </w:rPr>
                  </w:pPr>
                  <w:r w:rsidRPr="0075534F">
                    <w:rPr>
                      <w:rFonts w:ascii="Times New Roman" w:hAnsi="Times New Roman" w:cs="Times New Roman"/>
                      <w:b/>
                      <w:sz w:val="24"/>
                      <w:szCs w:val="24"/>
                    </w:rPr>
                    <w:t>46</w:t>
                  </w:r>
                </w:p>
              </w:tc>
              <w:tc>
                <w:tcPr>
                  <w:tcW w:w="1701" w:type="dxa"/>
                </w:tcPr>
                <w:p w:rsidR="0075534F" w:rsidRPr="0075534F" w:rsidRDefault="0075534F" w:rsidP="0075534F">
                  <w:pPr>
                    <w:spacing w:line="240" w:lineRule="auto"/>
                    <w:contextualSpacing/>
                    <w:jc w:val="center"/>
                    <w:rPr>
                      <w:rFonts w:ascii="Times New Roman" w:hAnsi="Times New Roman" w:cs="Times New Roman"/>
                      <w:b/>
                      <w:sz w:val="24"/>
                      <w:szCs w:val="24"/>
                    </w:rPr>
                  </w:pPr>
                  <w:r w:rsidRPr="0075534F">
                    <w:rPr>
                      <w:rFonts w:ascii="Times New Roman" w:hAnsi="Times New Roman" w:cs="Times New Roman"/>
                      <w:b/>
                      <w:sz w:val="24"/>
                      <w:szCs w:val="24"/>
                    </w:rPr>
                    <w:t>82</w:t>
                  </w:r>
                </w:p>
              </w:tc>
              <w:tc>
                <w:tcPr>
                  <w:tcW w:w="1276" w:type="dxa"/>
                </w:tcPr>
                <w:p w:rsidR="0075534F" w:rsidRPr="0075534F" w:rsidRDefault="0075534F" w:rsidP="0075534F">
                  <w:pPr>
                    <w:spacing w:line="240" w:lineRule="auto"/>
                    <w:contextualSpacing/>
                    <w:jc w:val="center"/>
                    <w:rPr>
                      <w:rFonts w:ascii="Times New Roman" w:hAnsi="Times New Roman" w:cs="Times New Roman"/>
                      <w:b/>
                      <w:sz w:val="24"/>
                      <w:szCs w:val="24"/>
                    </w:rPr>
                  </w:pPr>
                  <w:r w:rsidRPr="0075534F">
                    <w:rPr>
                      <w:rFonts w:ascii="Times New Roman" w:hAnsi="Times New Roman" w:cs="Times New Roman"/>
                      <w:b/>
                      <w:sz w:val="24"/>
                      <w:szCs w:val="24"/>
                    </w:rPr>
                    <w:t>63,8</w:t>
                  </w:r>
                </w:p>
              </w:tc>
              <w:tc>
                <w:tcPr>
                  <w:tcW w:w="1417" w:type="dxa"/>
                </w:tcPr>
                <w:p w:rsidR="0075534F" w:rsidRPr="0075534F" w:rsidRDefault="0075534F" w:rsidP="0075534F">
                  <w:pPr>
                    <w:spacing w:line="240" w:lineRule="auto"/>
                    <w:contextualSpacing/>
                    <w:jc w:val="center"/>
                    <w:rPr>
                      <w:rFonts w:ascii="Times New Roman" w:hAnsi="Times New Roman" w:cs="Times New Roman"/>
                      <w:b/>
                      <w:sz w:val="24"/>
                      <w:szCs w:val="24"/>
                    </w:rPr>
                  </w:pPr>
                  <w:r w:rsidRPr="0075534F">
                    <w:rPr>
                      <w:rFonts w:ascii="Times New Roman" w:hAnsi="Times New Roman" w:cs="Times New Roman"/>
                      <w:b/>
                      <w:sz w:val="24"/>
                      <w:szCs w:val="24"/>
                    </w:rPr>
                    <w:t>94,7</w:t>
                  </w:r>
                </w:p>
              </w:tc>
            </w:tr>
          </w:tbl>
          <w:p w:rsidR="00112ADB" w:rsidRDefault="00112ADB" w:rsidP="0075534F">
            <w:pPr>
              <w:rPr>
                <w:rFonts w:ascii="Times New Roman" w:hAnsi="Times New Roman"/>
                <w:sz w:val="24"/>
                <w:szCs w:val="24"/>
              </w:rPr>
            </w:pPr>
          </w:p>
          <w:p w:rsidR="00112ADB" w:rsidRDefault="00112ADB" w:rsidP="0075534F">
            <w:pPr>
              <w:rPr>
                <w:rFonts w:ascii="Times New Roman" w:hAnsi="Times New Roman"/>
                <w:sz w:val="24"/>
                <w:szCs w:val="24"/>
              </w:rPr>
            </w:pPr>
          </w:p>
          <w:p w:rsidR="00112ADB" w:rsidRPr="008953A0" w:rsidRDefault="00112ADB" w:rsidP="009D760B">
            <w:pPr>
              <w:spacing w:line="360" w:lineRule="auto"/>
              <w:contextualSpacing/>
              <w:rPr>
                <w:rFonts w:ascii="Times New Roman" w:hAnsi="Times New Roman" w:cs="Times New Roman"/>
                <w:sz w:val="24"/>
                <w:szCs w:val="24"/>
              </w:rPr>
            </w:pPr>
            <w:r>
              <w:rPr>
                <w:rFonts w:ascii="Times New Roman" w:hAnsi="Times New Roman" w:cs="Times New Roman"/>
                <w:sz w:val="24"/>
                <w:szCs w:val="24"/>
              </w:rPr>
              <w:t>Данные таблицы</w:t>
            </w:r>
            <w:r w:rsidRPr="008947EB">
              <w:rPr>
                <w:rFonts w:ascii="Times New Roman" w:hAnsi="Times New Roman" w:cs="Times New Roman"/>
                <w:sz w:val="24"/>
                <w:szCs w:val="24"/>
              </w:rPr>
              <w:t xml:space="preserve"> наглядно демонстрируют степень улучшения качества знаний по английскому языку</w:t>
            </w:r>
            <w:r>
              <w:rPr>
                <w:rFonts w:ascii="Times New Roman" w:hAnsi="Times New Roman" w:cs="Times New Roman"/>
                <w:sz w:val="24"/>
                <w:szCs w:val="24"/>
              </w:rPr>
              <w:t xml:space="preserve">. </w:t>
            </w:r>
          </w:p>
          <w:p w:rsidR="00112ADB" w:rsidRPr="00112ADB" w:rsidRDefault="00112ADB" w:rsidP="00112ADB">
            <w:pPr>
              <w:jc w:val="both"/>
              <w:rPr>
                <w:rFonts w:ascii="Times New Roman" w:hAnsi="Times New Roman" w:cs="Times New Roman"/>
                <w:b/>
                <w:sz w:val="24"/>
                <w:szCs w:val="24"/>
              </w:rPr>
            </w:pPr>
            <w:r w:rsidRPr="00BD5511">
              <w:rPr>
                <w:rFonts w:ascii="Times New Roman" w:hAnsi="Times New Roman" w:cs="Times New Roman"/>
                <w:b/>
                <w:sz w:val="24"/>
                <w:szCs w:val="24"/>
                <w:lang w:val="en-US"/>
              </w:rPr>
              <w:t>V</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Pr="006E238F">
              <w:rPr>
                <w:rFonts w:ascii="Times New Roman" w:eastAsia="Calibri" w:hAnsi="Times New Roman" w:cs="Times New Roman"/>
                <w:b/>
                <w:sz w:val="24"/>
                <w:szCs w:val="24"/>
              </w:rPr>
              <w:t>Результативность развития педагогического и ученического творчества</w:t>
            </w:r>
          </w:p>
          <w:p w:rsidR="00112ADB" w:rsidRPr="00541FCF" w:rsidRDefault="00112ADB" w:rsidP="00112ADB">
            <w:pPr>
              <w:spacing w:after="0" w:line="240" w:lineRule="auto"/>
              <w:contextualSpacing/>
              <w:jc w:val="center"/>
              <w:rPr>
                <w:rFonts w:ascii="Times New Roman" w:eastAsia="Times New Roman" w:hAnsi="Times New Roman" w:cs="Times New Roman"/>
                <w:b/>
                <w:bCs/>
                <w:sz w:val="24"/>
                <w:szCs w:val="24"/>
              </w:rPr>
            </w:pPr>
            <w:r w:rsidRPr="006E238F">
              <w:rPr>
                <w:rFonts w:ascii="Times New Roman" w:eastAsia="Times New Roman" w:hAnsi="Times New Roman" w:cs="Times New Roman"/>
                <w:b/>
                <w:bCs/>
                <w:sz w:val="24"/>
                <w:szCs w:val="24"/>
              </w:rPr>
              <w:t>Предметные олимпиады</w:t>
            </w:r>
          </w:p>
          <w:p w:rsidR="00112ADB" w:rsidRPr="00E46F90" w:rsidRDefault="00112ADB" w:rsidP="00112ADB">
            <w:pPr>
              <w:spacing w:after="0" w:line="240" w:lineRule="auto"/>
              <w:contextualSpacing/>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Международные и Всероссийские</w:t>
            </w:r>
          </w:p>
          <w:tbl>
            <w:tblPr>
              <w:tblW w:w="992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2978"/>
              <w:gridCol w:w="1984"/>
              <w:gridCol w:w="851"/>
              <w:gridCol w:w="1134"/>
              <w:gridCol w:w="1134"/>
              <w:gridCol w:w="1842"/>
            </w:tblGrid>
            <w:tr w:rsidR="00112ADB" w:rsidRPr="00E46F90" w:rsidTr="00112ADB">
              <w:trPr>
                <w:trHeight w:val="340"/>
              </w:trPr>
              <w:tc>
                <w:tcPr>
                  <w:tcW w:w="297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112ADB" w:rsidRPr="00E46F90" w:rsidRDefault="00112ADB" w:rsidP="00112ADB">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 xml:space="preserve">Ф.И. </w:t>
                  </w:r>
                  <w:proofErr w:type="spellStart"/>
                  <w:r w:rsidRPr="00E46F90">
                    <w:rPr>
                      <w:rFonts w:ascii="Times New Roman" w:eastAsia="Arial Unicode MS" w:hAnsi="Times New Roman" w:cs="Times New Roman"/>
                      <w:sz w:val="24"/>
                      <w:szCs w:val="24"/>
                    </w:rPr>
                    <w:t>уч</w:t>
                  </w:r>
                  <w:proofErr w:type="spellEnd"/>
                  <w:r w:rsidRPr="00E46F90">
                    <w:rPr>
                      <w:rFonts w:ascii="Times New Roman" w:eastAsia="Arial Unicode MS" w:hAnsi="Times New Roman" w:cs="Times New Roman"/>
                      <w:sz w:val="24"/>
                      <w:szCs w:val="24"/>
                    </w:rPr>
                    <w:t>-ка</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Кл.</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184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ФИО</w:t>
                  </w:r>
                </w:p>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учителя</w:t>
                  </w:r>
                </w:p>
              </w:tc>
            </w:tr>
            <w:tr w:rsidR="00112ADB" w:rsidRPr="00E46F90" w:rsidTr="00112ADB">
              <w:trPr>
                <w:trHeight w:val="500"/>
              </w:trPr>
              <w:tc>
                <w:tcPr>
                  <w:tcW w:w="2978" w:type="dxa"/>
                  <w:tcBorders>
                    <w:left w:val="thickThinSmallGap" w:sz="24" w:space="0" w:color="00B050"/>
                    <w:right w:val="thickThinSmallGap" w:sz="24" w:space="0" w:color="00B050"/>
                  </w:tcBorders>
                </w:tcPr>
                <w:p w:rsidR="00112ADB" w:rsidRPr="00604C21" w:rsidRDefault="00112ADB" w:rsidP="00112ADB">
                  <w:pPr>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Х</w:t>
                  </w:r>
                  <w:proofErr w:type="gramEnd"/>
                  <w:r>
                    <w:rPr>
                      <w:rFonts w:ascii="Times New Roman" w:hAnsi="Times New Roman" w:cs="Times New Roman"/>
                      <w:sz w:val="24"/>
                      <w:szCs w:val="24"/>
                      <w:u w:val="single"/>
                      <w:lang w:val="en-US"/>
                    </w:rPr>
                    <w:t>II</w:t>
                  </w:r>
                  <w:r w:rsidRPr="001B5709">
                    <w:rPr>
                      <w:rFonts w:ascii="Times New Roman" w:hAnsi="Times New Roman" w:cs="Times New Roman"/>
                      <w:sz w:val="24"/>
                      <w:szCs w:val="24"/>
                      <w:u w:val="single"/>
                    </w:rPr>
                    <w:t xml:space="preserve"> </w:t>
                  </w:r>
                  <w:r w:rsidRPr="00604C21">
                    <w:rPr>
                      <w:rFonts w:ascii="Times New Roman" w:hAnsi="Times New Roman" w:cs="Times New Roman"/>
                      <w:sz w:val="24"/>
                      <w:szCs w:val="24"/>
                      <w:u w:val="single"/>
                    </w:rPr>
                    <w:t>Международная олимпиада по Основам Наук</w:t>
                  </w: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604C21" w:rsidRDefault="00112ADB" w:rsidP="0011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Карпов С.</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604C21"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6а</w:t>
                  </w:r>
                </w:p>
              </w:tc>
              <w:tc>
                <w:tcPr>
                  <w:tcW w:w="1134" w:type="dxa"/>
                  <w:vMerge w:val="restart"/>
                  <w:tcBorders>
                    <w:left w:val="thickThinSmallGap" w:sz="24" w:space="0" w:color="00B050"/>
                    <w:right w:val="thickThinSmallGap" w:sz="24" w:space="0" w:color="00B050"/>
                  </w:tcBorders>
                  <w:textDirection w:val="btLr"/>
                </w:tcPr>
                <w:p w:rsidR="00112ADB" w:rsidRPr="00E46F90" w:rsidRDefault="00112ADB" w:rsidP="00112ADB">
                  <w:pPr>
                    <w:spacing w:after="0" w:line="240" w:lineRule="auto"/>
                    <w:ind w:left="113" w:right="113"/>
                    <w:contextualSpacing/>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Английский язык</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604C21"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место</w:t>
                  </w:r>
                </w:p>
              </w:tc>
              <w:tc>
                <w:tcPr>
                  <w:tcW w:w="1842" w:type="dxa"/>
                  <w:tcBorders>
                    <w:left w:val="thickThinSmallGap" w:sz="24" w:space="0" w:color="00B050"/>
                    <w:right w:val="thickThinSmallGap" w:sz="24" w:space="0" w:color="00B050"/>
                  </w:tcBorders>
                </w:tcPr>
                <w:p w:rsidR="00112ADB" w:rsidRPr="001B5709" w:rsidRDefault="00112ADB" w:rsidP="00112AD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Череватая</w:t>
                  </w:r>
                  <w:proofErr w:type="spellEnd"/>
                  <w:r>
                    <w:rPr>
                      <w:rFonts w:ascii="Times New Roman" w:eastAsia="Calibri" w:hAnsi="Times New Roman" w:cs="Times New Roman"/>
                      <w:sz w:val="24"/>
                      <w:szCs w:val="24"/>
                    </w:rPr>
                    <w:t xml:space="preserve"> М.Е.</w:t>
                  </w:r>
                  <w:r>
                    <w:rPr>
                      <w:rFonts w:ascii="Times New Roman" w:eastAsia="Calibri" w:hAnsi="Times New Roman" w:cs="Times New Roman"/>
                      <w:sz w:val="24"/>
                      <w:szCs w:val="24"/>
                    </w:rPr>
                    <w:tab/>
                  </w:r>
                </w:p>
              </w:tc>
            </w:tr>
            <w:tr w:rsidR="00112ADB" w:rsidRPr="00E46F90" w:rsidTr="00112ADB">
              <w:trPr>
                <w:trHeight w:val="240"/>
              </w:trPr>
              <w:tc>
                <w:tcPr>
                  <w:tcW w:w="2978" w:type="dxa"/>
                  <w:vMerge w:val="restart"/>
                  <w:tcBorders>
                    <w:left w:val="thickThinSmallGap" w:sz="24" w:space="0" w:color="00B050"/>
                    <w:right w:val="thickThinSmallGap" w:sz="24" w:space="0" w:color="00B050"/>
                  </w:tcBorders>
                </w:tcPr>
                <w:p w:rsidR="00112ADB" w:rsidRDefault="00112ADB" w:rsidP="00112ADB">
                  <w:pPr>
                    <w:jc w:val="center"/>
                    <w:rPr>
                      <w:rFonts w:ascii="Times New Roman" w:hAnsi="Times New Roman" w:cs="Times New Roman"/>
                      <w:sz w:val="24"/>
                      <w:szCs w:val="24"/>
                      <w:u w:val="single"/>
                    </w:rPr>
                  </w:pPr>
                  <w:r>
                    <w:rPr>
                      <w:rFonts w:ascii="Times New Roman" w:hAnsi="Times New Roman" w:cs="Times New Roman"/>
                      <w:sz w:val="24"/>
                      <w:szCs w:val="24"/>
                      <w:u w:val="single"/>
                    </w:rPr>
                    <w:t>Прикаспийская олимпиада по английскому языку, АГУ</w:t>
                  </w: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Малова А.</w:t>
                  </w:r>
                </w:p>
                <w:p w:rsidR="00112ADB" w:rsidRDefault="00112ADB" w:rsidP="00112AD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Яруллина</w:t>
                  </w:r>
                  <w:proofErr w:type="spellEnd"/>
                  <w:r>
                    <w:rPr>
                      <w:rFonts w:ascii="Times New Roman" w:hAnsi="Times New Roman" w:cs="Times New Roman"/>
                      <w:sz w:val="24"/>
                      <w:szCs w:val="24"/>
                    </w:rPr>
                    <w:t xml:space="preserve"> Л.</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Калашникова Н.А.</w:t>
                  </w:r>
                </w:p>
              </w:tc>
            </w:tr>
            <w:tr w:rsidR="00112ADB" w:rsidRPr="00E46F90" w:rsidTr="00112ADB">
              <w:trPr>
                <w:trHeight w:val="240"/>
              </w:trPr>
              <w:tc>
                <w:tcPr>
                  <w:tcW w:w="2978" w:type="dxa"/>
                  <w:vMerge/>
                  <w:tcBorders>
                    <w:left w:val="thickThinSmallGap" w:sz="24" w:space="0" w:color="00B050"/>
                    <w:right w:val="thickThinSmallGap" w:sz="24" w:space="0" w:color="00B050"/>
                  </w:tcBorders>
                </w:tcPr>
                <w:p w:rsidR="00112ADB" w:rsidRDefault="00112ADB" w:rsidP="00112ADB">
                  <w:pPr>
                    <w:jc w:val="center"/>
                    <w:rPr>
                      <w:rFonts w:ascii="Times New Roman" w:hAnsi="Times New Roman" w:cs="Times New Roman"/>
                      <w:sz w:val="24"/>
                      <w:szCs w:val="24"/>
                      <w:u w:val="single"/>
                    </w:rPr>
                  </w:pP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Кузин А.</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Половинина</w:t>
                  </w:r>
                  <w:proofErr w:type="spellEnd"/>
                  <w:r>
                    <w:rPr>
                      <w:rFonts w:ascii="Times New Roman" w:eastAsia="Calibri" w:hAnsi="Times New Roman" w:cs="Times New Roman"/>
                      <w:sz w:val="24"/>
                      <w:szCs w:val="24"/>
                    </w:rPr>
                    <w:t xml:space="preserve"> С.Г.</w:t>
                  </w:r>
                </w:p>
              </w:tc>
            </w:tr>
            <w:tr w:rsidR="00112ADB" w:rsidRPr="00E46F90" w:rsidTr="00112ADB">
              <w:trPr>
                <w:trHeight w:val="240"/>
              </w:trPr>
              <w:tc>
                <w:tcPr>
                  <w:tcW w:w="2978" w:type="dxa"/>
                  <w:vMerge/>
                  <w:tcBorders>
                    <w:left w:val="thickThinSmallGap" w:sz="24" w:space="0" w:color="00B050"/>
                    <w:right w:val="thickThinSmallGap" w:sz="24" w:space="0" w:color="00B050"/>
                  </w:tcBorders>
                </w:tcPr>
                <w:p w:rsidR="00112ADB" w:rsidRDefault="00112ADB" w:rsidP="00112ADB">
                  <w:pPr>
                    <w:jc w:val="center"/>
                    <w:rPr>
                      <w:rFonts w:ascii="Times New Roman" w:hAnsi="Times New Roman" w:cs="Times New Roman"/>
                      <w:sz w:val="24"/>
                      <w:szCs w:val="24"/>
                      <w:u w:val="single"/>
                    </w:rPr>
                  </w:pP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Викторова К..</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Жилякова</w:t>
                  </w:r>
                  <w:proofErr w:type="spellEnd"/>
                  <w:r>
                    <w:rPr>
                      <w:rFonts w:ascii="Times New Roman" w:eastAsia="Calibri" w:hAnsi="Times New Roman" w:cs="Times New Roman"/>
                      <w:sz w:val="24"/>
                      <w:szCs w:val="24"/>
                    </w:rPr>
                    <w:t xml:space="preserve"> Т.А.</w:t>
                  </w:r>
                </w:p>
              </w:tc>
            </w:tr>
            <w:tr w:rsidR="00112ADB" w:rsidRPr="00E46F90" w:rsidTr="00112ADB">
              <w:trPr>
                <w:trHeight w:val="240"/>
              </w:trPr>
              <w:tc>
                <w:tcPr>
                  <w:tcW w:w="2978" w:type="dxa"/>
                  <w:vMerge/>
                  <w:tcBorders>
                    <w:left w:val="thickThinSmallGap" w:sz="24" w:space="0" w:color="00B050"/>
                    <w:right w:val="thickThinSmallGap" w:sz="24" w:space="0" w:color="00B050"/>
                  </w:tcBorders>
                </w:tcPr>
                <w:p w:rsidR="00112ADB" w:rsidRDefault="00112ADB" w:rsidP="00112ADB">
                  <w:pPr>
                    <w:jc w:val="center"/>
                    <w:rPr>
                      <w:rFonts w:ascii="Times New Roman" w:hAnsi="Times New Roman" w:cs="Times New Roman"/>
                      <w:sz w:val="24"/>
                      <w:szCs w:val="24"/>
                      <w:u w:val="single"/>
                    </w:rPr>
                  </w:pP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Кузнецова</w:t>
                  </w:r>
                  <w:proofErr w:type="gramStart"/>
                  <w:r>
                    <w:rPr>
                      <w:rFonts w:ascii="Times New Roman" w:hAnsi="Times New Roman" w:cs="Times New Roman"/>
                      <w:sz w:val="24"/>
                      <w:szCs w:val="24"/>
                    </w:rPr>
                    <w:t xml:space="preserve"> А</w:t>
                  </w:r>
                  <w:proofErr w:type="gramEnd"/>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Аюшева Д.А.</w:t>
                  </w:r>
                </w:p>
              </w:tc>
            </w:tr>
            <w:tr w:rsidR="00112ADB" w:rsidRPr="00E46F90" w:rsidTr="00112ADB">
              <w:trPr>
                <w:trHeight w:val="240"/>
              </w:trPr>
              <w:tc>
                <w:tcPr>
                  <w:tcW w:w="2978" w:type="dxa"/>
                  <w:vMerge/>
                  <w:tcBorders>
                    <w:left w:val="thickThinSmallGap" w:sz="24" w:space="0" w:color="00B050"/>
                    <w:right w:val="thickThinSmallGap" w:sz="24" w:space="0" w:color="00B050"/>
                  </w:tcBorders>
                </w:tcPr>
                <w:p w:rsidR="00112ADB" w:rsidRDefault="00112ADB" w:rsidP="00112ADB">
                  <w:pPr>
                    <w:jc w:val="center"/>
                    <w:rPr>
                      <w:rFonts w:ascii="Times New Roman" w:hAnsi="Times New Roman" w:cs="Times New Roman"/>
                      <w:sz w:val="24"/>
                      <w:szCs w:val="24"/>
                      <w:u w:val="single"/>
                    </w:rPr>
                  </w:pP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Паламарчук А.</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Селин В.Д.</w:t>
                  </w:r>
                </w:p>
              </w:tc>
            </w:tr>
            <w:tr w:rsidR="00112ADB" w:rsidRPr="00E46F90" w:rsidTr="00112ADB">
              <w:trPr>
                <w:trHeight w:val="240"/>
              </w:trPr>
              <w:tc>
                <w:tcPr>
                  <w:tcW w:w="2978" w:type="dxa"/>
                  <w:vMerge/>
                  <w:tcBorders>
                    <w:left w:val="thickThinSmallGap" w:sz="24" w:space="0" w:color="00B050"/>
                    <w:right w:val="thickThinSmallGap" w:sz="24" w:space="0" w:color="00B050"/>
                  </w:tcBorders>
                </w:tcPr>
                <w:p w:rsidR="00112ADB" w:rsidRDefault="00112ADB" w:rsidP="00112ADB">
                  <w:pPr>
                    <w:jc w:val="center"/>
                    <w:rPr>
                      <w:rFonts w:ascii="Times New Roman" w:hAnsi="Times New Roman" w:cs="Times New Roman"/>
                      <w:sz w:val="24"/>
                      <w:szCs w:val="24"/>
                      <w:u w:val="single"/>
                    </w:rPr>
                  </w:pP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Погосов</w:t>
                  </w:r>
                  <w:proofErr w:type="spellEnd"/>
                  <w:r>
                    <w:rPr>
                      <w:rFonts w:ascii="Times New Roman" w:hAnsi="Times New Roman" w:cs="Times New Roman"/>
                      <w:sz w:val="24"/>
                      <w:szCs w:val="24"/>
                    </w:rPr>
                    <w:t xml:space="preserve"> А.</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Аюшева Д.А.</w:t>
                  </w:r>
                </w:p>
              </w:tc>
            </w:tr>
            <w:tr w:rsidR="00112ADB" w:rsidRPr="00E46F90" w:rsidTr="00112ADB">
              <w:trPr>
                <w:trHeight w:val="240"/>
              </w:trPr>
              <w:tc>
                <w:tcPr>
                  <w:tcW w:w="2978" w:type="dxa"/>
                  <w:vMerge/>
                  <w:tcBorders>
                    <w:left w:val="thickThinSmallGap" w:sz="24" w:space="0" w:color="00B050"/>
                    <w:right w:val="thickThinSmallGap" w:sz="24" w:space="0" w:color="00B050"/>
                  </w:tcBorders>
                </w:tcPr>
                <w:p w:rsidR="00112ADB" w:rsidRDefault="00112ADB" w:rsidP="00112ADB">
                  <w:pPr>
                    <w:jc w:val="center"/>
                    <w:rPr>
                      <w:rFonts w:ascii="Times New Roman" w:hAnsi="Times New Roman" w:cs="Times New Roman"/>
                      <w:sz w:val="24"/>
                      <w:szCs w:val="24"/>
                      <w:u w:val="single"/>
                    </w:rPr>
                  </w:pP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Алексеева Д. </w:t>
                  </w:r>
                </w:p>
                <w:p w:rsidR="00112ADB" w:rsidRDefault="00112ADB" w:rsidP="0011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Антонова А. </w:t>
                  </w:r>
                  <w:r>
                    <w:rPr>
                      <w:rFonts w:ascii="Times New Roman" w:hAnsi="Times New Roman" w:cs="Times New Roman"/>
                      <w:sz w:val="24"/>
                      <w:szCs w:val="24"/>
                    </w:rPr>
                    <w:lastRenderedPageBreak/>
                    <w:t>Китаев К.</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Жилякова</w:t>
                  </w:r>
                  <w:proofErr w:type="spellEnd"/>
                  <w:r>
                    <w:rPr>
                      <w:rFonts w:ascii="Times New Roman" w:eastAsia="Calibri" w:hAnsi="Times New Roman" w:cs="Times New Roman"/>
                      <w:sz w:val="24"/>
                      <w:szCs w:val="24"/>
                    </w:rPr>
                    <w:t xml:space="preserve"> Т.А.</w:t>
                  </w:r>
                </w:p>
              </w:tc>
            </w:tr>
            <w:tr w:rsidR="00112ADB" w:rsidRPr="00E46F90" w:rsidTr="00112ADB">
              <w:trPr>
                <w:trHeight w:val="240"/>
              </w:trPr>
              <w:tc>
                <w:tcPr>
                  <w:tcW w:w="2978" w:type="dxa"/>
                  <w:tcBorders>
                    <w:left w:val="thickThinSmallGap" w:sz="24" w:space="0" w:color="00B050"/>
                    <w:right w:val="thickThinSmallGap" w:sz="24" w:space="0" w:color="00B050"/>
                  </w:tcBorders>
                </w:tcPr>
                <w:p w:rsidR="00112ADB" w:rsidRPr="006527E9" w:rsidRDefault="00112ADB" w:rsidP="00112ADB">
                  <w:pPr>
                    <w:jc w:val="center"/>
                    <w:rPr>
                      <w:rFonts w:ascii="Times New Roman" w:hAnsi="Times New Roman" w:cs="Times New Roman"/>
                      <w:sz w:val="24"/>
                      <w:szCs w:val="24"/>
                      <w:u w:val="single"/>
                    </w:rPr>
                  </w:pPr>
                  <w:r>
                    <w:rPr>
                      <w:rFonts w:ascii="Times New Roman" w:hAnsi="Times New Roman" w:cs="Times New Roman"/>
                      <w:sz w:val="24"/>
                      <w:szCs w:val="24"/>
                      <w:u w:val="single"/>
                      <w:lang w:val="en-US"/>
                    </w:rPr>
                    <w:lastRenderedPageBreak/>
                    <w:t>VI</w:t>
                  </w:r>
                  <w:r>
                    <w:rPr>
                      <w:rFonts w:ascii="Times New Roman" w:hAnsi="Times New Roman" w:cs="Times New Roman"/>
                      <w:sz w:val="24"/>
                      <w:szCs w:val="24"/>
                      <w:u w:val="single"/>
                    </w:rPr>
                    <w:t xml:space="preserve"> международный блицтурнир по английскому языку</w:t>
                  </w:r>
                </w:p>
              </w:tc>
              <w:tc>
                <w:tcPr>
                  <w:tcW w:w="198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Скоробогатова</w:t>
                  </w:r>
                  <w:proofErr w:type="gramStart"/>
                  <w:r>
                    <w:rPr>
                      <w:rFonts w:ascii="Times New Roman" w:hAnsi="Times New Roman" w:cs="Times New Roman"/>
                      <w:sz w:val="24"/>
                      <w:szCs w:val="24"/>
                    </w:rPr>
                    <w:t xml:space="preserve"> А</w:t>
                  </w:r>
                  <w:proofErr w:type="gramEnd"/>
                </w:p>
                <w:p w:rsidR="00112ADB" w:rsidRDefault="00112ADB" w:rsidP="00112AD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Порядин</w:t>
                  </w:r>
                  <w:proofErr w:type="spellEnd"/>
                  <w:r>
                    <w:rPr>
                      <w:rFonts w:ascii="Times New Roman" w:hAnsi="Times New Roman" w:cs="Times New Roman"/>
                      <w:sz w:val="24"/>
                      <w:szCs w:val="24"/>
                    </w:rPr>
                    <w:t xml:space="preserve"> Е.</w:t>
                  </w:r>
                </w:p>
                <w:p w:rsidR="00112ADB" w:rsidRDefault="00112ADB" w:rsidP="00112AD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Груничева</w:t>
                  </w:r>
                  <w:proofErr w:type="spellEnd"/>
                  <w:r>
                    <w:rPr>
                      <w:rFonts w:ascii="Times New Roman" w:hAnsi="Times New Roman" w:cs="Times New Roman"/>
                      <w:sz w:val="24"/>
                      <w:szCs w:val="24"/>
                    </w:rPr>
                    <w:t xml:space="preserve"> Е.</w:t>
                  </w:r>
                </w:p>
                <w:p w:rsidR="00112ADB" w:rsidRDefault="00112ADB" w:rsidP="00112AD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Куксин</w:t>
                  </w:r>
                  <w:proofErr w:type="spellEnd"/>
                  <w:r>
                    <w:rPr>
                      <w:rFonts w:ascii="Times New Roman" w:hAnsi="Times New Roman" w:cs="Times New Roman"/>
                      <w:sz w:val="24"/>
                      <w:szCs w:val="24"/>
                    </w:rPr>
                    <w:t xml:space="preserve"> Д.</w:t>
                  </w:r>
                </w:p>
                <w:p w:rsidR="00112ADB" w:rsidRDefault="00112ADB" w:rsidP="0011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Миронова Ю.</w:t>
                  </w:r>
                </w:p>
                <w:p w:rsidR="00112ADB" w:rsidRDefault="00112ADB" w:rsidP="0011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Чернов Т.</w:t>
                  </w:r>
                </w:p>
                <w:p w:rsidR="00112ADB" w:rsidRDefault="00112ADB" w:rsidP="00112A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Машкова В.</w:t>
                  </w:r>
                </w:p>
              </w:tc>
              <w:tc>
                <w:tcPr>
                  <w:tcW w:w="85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112ADB"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Merge/>
                  <w:tcBorders>
                    <w:left w:val="thickThinSmallGap" w:sz="24" w:space="0" w:color="00B050"/>
                    <w:right w:val="thickThinSmallGap" w:sz="24" w:space="0" w:color="00B050"/>
                  </w:tcBorders>
                  <w:textDirection w:val="btLr"/>
                </w:tcPr>
                <w:p w:rsidR="00112ADB" w:rsidRDefault="00112ADB" w:rsidP="00112ADB">
                  <w:pPr>
                    <w:spacing w:after="0" w:line="240" w:lineRule="auto"/>
                    <w:ind w:left="113" w:right="113"/>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112ADB" w:rsidRDefault="00112ADB" w:rsidP="00112A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1842" w:type="dxa"/>
                  <w:tcBorders>
                    <w:left w:val="thickThinSmallGap" w:sz="24" w:space="0" w:color="00B050"/>
                    <w:right w:val="thickThinSmallGap" w:sz="24" w:space="0" w:color="00B050"/>
                  </w:tcBorders>
                </w:tcPr>
                <w:p w:rsidR="00112ADB"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Аюшева Д.А.</w:t>
                  </w:r>
                </w:p>
              </w:tc>
            </w:tr>
          </w:tbl>
          <w:p w:rsidR="00112ADB" w:rsidRPr="00E46F90" w:rsidRDefault="00112ADB" w:rsidP="00112ADB">
            <w:pPr>
              <w:spacing w:after="0" w:line="360" w:lineRule="auto"/>
              <w:rPr>
                <w:rFonts w:ascii="Times New Roman" w:eastAsia="Times New Roman" w:hAnsi="Times New Roman" w:cs="Times New Roman"/>
                <w:b/>
                <w:bCs/>
                <w:sz w:val="24"/>
                <w:szCs w:val="24"/>
              </w:rPr>
            </w:pPr>
          </w:p>
          <w:p w:rsidR="00112ADB" w:rsidRPr="00E46F90" w:rsidRDefault="00112ADB" w:rsidP="00112ADB">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 xml:space="preserve">Городские </w:t>
            </w:r>
          </w:p>
          <w:tbl>
            <w:tblPr>
              <w:tblW w:w="10207"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2375"/>
              <w:gridCol w:w="1996"/>
              <w:gridCol w:w="872"/>
              <w:gridCol w:w="1938"/>
              <w:gridCol w:w="926"/>
              <w:gridCol w:w="2100"/>
            </w:tblGrid>
            <w:tr w:rsidR="00112ADB" w:rsidRPr="00E46F90" w:rsidTr="00112ADB">
              <w:trPr>
                <w:trHeight w:val="340"/>
              </w:trPr>
              <w:tc>
                <w:tcPr>
                  <w:tcW w:w="237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 xml:space="preserve">Ф.И. </w:t>
                  </w:r>
                  <w:proofErr w:type="spellStart"/>
                  <w:r w:rsidRPr="00E46F90">
                    <w:rPr>
                      <w:rFonts w:ascii="Times New Roman" w:eastAsia="Arial Unicode MS" w:hAnsi="Times New Roman" w:cs="Times New Roman"/>
                      <w:sz w:val="24"/>
                      <w:szCs w:val="24"/>
                    </w:rPr>
                    <w:t>уч</w:t>
                  </w:r>
                  <w:proofErr w:type="spellEnd"/>
                  <w:r w:rsidRPr="00E46F90">
                    <w:rPr>
                      <w:rFonts w:ascii="Times New Roman" w:eastAsia="Arial Unicode MS" w:hAnsi="Times New Roman" w:cs="Times New Roman"/>
                      <w:sz w:val="24"/>
                      <w:szCs w:val="24"/>
                    </w:rPr>
                    <w:t>-ка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210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112ADB" w:rsidRPr="00E46F90" w:rsidTr="00112ADB">
              <w:trPr>
                <w:trHeight w:val="340"/>
              </w:trPr>
              <w:tc>
                <w:tcPr>
                  <w:tcW w:w="237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этап Всероссийской олимпиады школьников по английскому языку</w:t>
                  </w: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12ADB" w:rsidRPr="00E46F90" w:rsidRDefault="00112ADB" w:rsidP="00112ADB">
                  <w:pPr>
                    <w:keepNext/>
                    <w:spacing w:after="0"/>
                    <w:jc w:val="center"/>
                    <w:outlineLvl w:val="0"/>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Аншакова</w:t>
                  </w:r>
                  <w:proofErr w:type="spellEnd"/>
                  <w:r>
                    <w:rPr>
                      <w:rFonts w:ascii="Times New Roman" w:eastAsia="Arial Unicode MS" w:hAnsi="Times New Roman" w:cs="Times New Roman"/>
                      <w:sz w:val="24"/>
                      <w:szCs w:val="24"/>
                    </w:rPr>
                    <w:t xml:space="preserve"> А., Гурова К., Китаев К.</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w:t>
                  </w: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12ADB"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112ADB"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0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12ADB" w:rsidRPr="00E46F90" w:rsidRDefault="00112ADB" w:rsidP="00112ADB">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Жилякова</w:t>
                  </w:r>
                  <w:proofErr w:type="spellEnd"/>
                  <w:r>
                    <w:rPr>
                      <w:rFonts w:ascii="Times New Roman" w:eastAsia="Calibri" w:hAnsi="Times New Roman" w:cs="Times New Roman"/>
                      <w:sz w:val="24"/>
                      <w:szCs w:val="24"/>
                    </w:rPr>
                    <w:t xml:space="preserve"> Т.А.</w:t>
                  </w:r>
                </w:p>
              </w:tc>
            </w:tr>
            <w:tr w:rsidR="00112ADB" w:rsidRPr="00E46F90" w:rsidTr="00112ADB">
              <w:trPr>
                <w:trHeight w:val="340"/>
              </w:trPr>
              <w:tc>
                <w:tcPr>
                  <w:tcW w:w="237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Times New Roman" w:hAnsi="Times New Roman" w:cs="Times New Roman"/>
                      <w:sz w:val="24"/>
                      <w:szCs w:val="24"/>
                    </w:rPr>
                    <w:t>Региональный  этап международного</w:t>
                  </w:r>
                  <w:r w:rsidRPr="004710A3">
                    <w:rPr>
                      <w:rFonts w:ascii="Times New Roman" w:eastAsia="Times New Roman" w:hAnsi="Times New Roman" w:cs="Times New Roman"/>
                      <w:sz w:val="24"/>
                      <w:szCs w:val="24"/>
                    </w:rPr>
                    <w:t xml:space="preserve"> языкового чемпионата для школьников «Учим немецкий играя</w:t>
                  </w:r>
                  <w:r>
                    <w:rPr>
                      <w:rFonts w:ascii="Times New Roman" w:eastAsia="Times New Roman" w:hAnsi="Times New Roman" w:cs="Times New Roman"/>
                      <w:sz w:val="24"/>
                      <w:szCs w:val="24"/>
                    </w:rPr>
                    <w:t>»</w:t>
                  </w: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Default="00112ADB" w:rsidP="00112ADB">
                  <w:pPr>
                    <w:keepNext/>
                    <w:spacing w:after="0"/>
                    <w:jc w:val="center"/>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Команда 7а класса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Немецкий язык</w:t>
                  </w: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Default="00112ADB" w:rsidP="00112AD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0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Default="00112ADB" w:rsidP="00112ADB">
                  <w:pPr>
                    <w:spacing w:after="0" w:line="240" w:lineRule="auto"/>
                    <w:contextualSpacing/>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Кашаева</w:t>
                  </w:r>
                  <w:proofErr w:type="spellEnd"/>
                  <w:r>
                    <w:rPr>
                      <w:rFonts w:ascii="Times New Roman" w:eastAsia="Calibri" w:hAnsi="Times New Roman" w:cs="Times New Roman"/>
                      <w:sz w:val="24"/>
                      <w:szCs w:val="24"/>
                    </w:rPr>
                    <w:t xml:space="preserve"> А.М.</w:t>
                  </w:r>
                </w:p>
              </w:tc>
            </w:tr>
          </w:tbl>
          <w:p w:rsidR="00112ADB" w:rsidRPr="00E46F90" w:rsidRDefault="00112ADB" w:rsidP="00112ADB">
            <w:pPr>
              <w:tabs>
                <w:tab w:val="left" w:pos="7920"/>
              </w:tabs>
              <w:spacing w:after="0" w:line="360" w:lineRule="auto"/>
              <w:contextualSpacing/>
              <w:rPr>
                <w:rFonts w:ascii="Times New Roman" w:eastAsia="Calibri" w:hAnsi="Times New Roman" w:cs="Times New Roman"/>
                <w:b/>
                <w:color w:val="C00000"/>
                <w:sz w:val="24"/>
                <w:szCs w:val="24"/>
              </w:rPr>
            </w:pPr>
          </w:p>
          <w:p w:rsidR="00112ADB" w:rsidRPr="001001BF" w:rsidRDefault="00112ADB" w:rsidP="00112ADB">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КОНФЕРЕНЦИИ</w:t>
            </w:r>
          </w:p>
          <w:p w:rsidR="00112ADB" w:rsidRPr="00E46F90" w:rsidRDefault="00112ADB" w:rsidP="00112ADB">
            <w:pPr>
              <w:tabs>
                <w:tab w:val="left" w:pos="7920"/>
              </w:tabs>
              <w:spacing w:after="0" w:line="360" w:lineRule="auto"/>
              <w:ind w:firstLine="5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IV</w:t>
            </w:r>
            <w:r w:rsidRPr="006527E9">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o</w:t>
            </w:r>
            <w:proofErr w:type="spellStart"/>
            <w:r>
              <w:rPr>
                <w:rFonts w:ascii="Times New Roman" w:eastAsia="Calibri" w:hAnsi="Times New Roman" w:cs="Times New Roman"/>
                <w:b/>
                <w:sz w:val="24"/>
                <w:szCs w:val="24"/>
              </w:rPr>
              <w:t>ткрытый</w:t>
            </w:r>
            <w:proofErr w:type="spellEnd"/>
            <w:r>
              <w:rPr>
                <w:rFonts w:ascii="Times New Roman" w:eastAsia="Calibri" w:hAnsi="Times New Roman" w:cs="Times New Roman"/>
                <w:b/>
                <w:sz w:val="24"/>
                <w:szCs w:val="24"/>
              </w:rPr>
              <w:t xml:space="preserve"> конкурс проектов и учебно-исследовательских работ «Начинай»</w:t>
            </w:r>
          </w:p>
          <w:tbl>
            <w:tblPr>
              <w:tblW w:w="10284" w:type="dxa"/>
              <w:jc w:val="center"/>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587"/>
              <w:gridCol w:w="3153"/>
              <w:gridCol w:w="2079"/>
              <w:gridCol w:w="2301"/>
              <w:gridCol w:w="2164"/>
            </w:tblGrid>
            <w:tr w:rsidR="00112ADB" w:rsidRPr="00E46F90" w:rsidTr="00112ADB">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jc w:val="center"/>
                    <w:rPr>
                      <w:rFonts w:ascii="Times New Roman" w:hAnsi="Times New Roman" w:cs="Times New Roman"/>
                      <w:b/>
                      <w:sz w:val="24"/>
                      <w:szCs w:val="24"/>
                    </w:rPr>
                  </w:pPr>
                  <w:r w:rsidRPr="00E46F90">
                    <w:rPr>
                      <w:rFonts w:ascii="Times New Roman" w:hAnsi="Times New Roman" w:cs="Times New Roman"/>
                      <w:b/>
                      <w:sz w:val="24"/>
                      <w:szCs w:val="24"/>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jc w:val="center"/>
                    <w:rPr>
                      <w:rFonts w:ascii="Times New Roman" w:hAnsi="Times New Roman" w:cs="Times New Roman"/>
                      <w:b/>
                      <w:sz w:val="24"/>
                      <w:szCs w:val="24"/>
                    </w:rPr>
                  </w:pPr>
                  <w:r w:rsidRPr="00E46F90">
                    <w:rPr>
                      <w:rFonts w:ascii="Times New Roman" w:hAnsi="Times New Roman" w:cs="Times New Roman"/>
                      <w:b/>
                      <w:sz w:val="24"/>
                      <w:szCs w:val="24"/>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jc w:val="center"/>
                    <w:rPr>
                      <w:rFonts w:ascii="Times New Roman" w:hAnsi="Times New Roman" w:cs="Times New Roman"/>
                      <w:b/>
                      <w:sz w:val="24"/>
                      <w:szCs w:val="24"/>
                    </w:rPr>
                  </w:pPr>
                  <w:r w:rsidRPr="00E46F90">
                    <w:rPr>
                      <w:rFonts w:ascii="Times New Roman" w:hAnsi="Times New Roman" w:cs="Times New Roman"/>
                      <w:b/>
                      <w:sz w:val="24"/>
                      <w:szCs w:val="24"/>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jc w:val="center"/>
                    <w:rPr>
                      <w:rFonts w:ascii="Times New Roman" w:hAnsi="Times New Roman" w:cs="Times New Roman"/>
                      <w:b/>
                      <w:sz w:val="24"/>
                      <w:szCs w:val="24"/>
                    </w:rPr>
                  </w:pPr>
                  <w:r w:rsidRPr="00E46F90">
                    <w:rPr>
                      <w:rFonts w:ascii="Times New Roman" w:hAnsi="Times New Roman" w:cs="Times New Roman"/>
                      <w:b/>
                      <w:sz w:val="24"/>
                      <w:szCs w:val="24"/>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12ADB" w:rsidRPr="00E46F90" w:rsidRDefault="00112ADB" w:rsidP="00112ADB">
                  <w:pPr>
                    <w:jc w:val="center"/>
                    <w:rPr>
                      <w:rFonts w:ascii="Times New Roman" w:hAnsi="Times New Roman" w:cs="Times New Roman"/>
                      <w:b/>
                      <w:sz w:val="24"/>
                      <w:szCs w:val="24"/>
                    </w:rPr>
                  </w:pPr>
                  <w:r w:rsidRPr="00E46F90">
                    <w:rPr>
                      <w:rFonts w:ascii="Times New Roman" w:hAnsi="Times New Roman" w:cs="Times New Roman"/>
                      <w:b/>
                      <w:sz w:val="24"/>
                      <w:szCs w:val="24"/>
                    </w:rPr>
                    <w:t>Результат</w:t>
                  </w:r>
                </w:p>
              </w:tc>
            </w:tr>
            <w:tr w:rsidR="00112ADB" w:rsidRPr="00E46F90" w:rsidTr="00112ADB">
              <w:trPr>
                <w:trHeight w:val="611"/>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b/>
                      <w:sz w:val="24"/>
                      <w:szCs w:val="24"/>
                    </w:rPr>
                  </w:pPr>
                  <w:r w:rsidRPr="00E46F90">
                    <w:rPr>
                      <w:rFonts w:ascii="Times New Roman" w:eastAsia="Batang" w:hAnsi="Times New Roman" w:cs="Times New Roman"/>
                      <w:sz w:val="24"/>
                      <w:szCs w:val="24"/>
                    </w:rPr>
                    <w:t>1</w:t>
                  </w:r>
                  <w:r w:rsidRPr="00E46F90">
                    <w:rPr>
                      <w:rFonts w:ascii="Times New Roman" w:eastAsia="Batang" w:hAnsi="Times New Roman" w:cs="Times New Roman"/>
                      <w:b/>
                      <w:sz w:val="24"/>
                      <w:szCs w:val="24"/>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Аюшева Д.А.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Порядин</w:t>
                  </w:r>
                  <w:proofErr w:type="spellEnd"/>
                  <w:r>
                    <w:rPr>
                      <w:rFonts w:ascii="Times New Roman" w:eastAsia="Batang" w:hAnsi="Times New Roman" w:cs="Times New Roman"/>
                      <w:sz w:val="24"/>
                      <w:szCs w:val="24"/>
                    </w:rPr>
                    <w:t xml:space="preserve"> Егор</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sidRPr="006B12DC">
                    <w:rPr>
                      <w:rFonts w:ascii="Times New Roman" w:eastAsia="Batang" w:hAnsi="Times New Roman" w:cs="Times New Roman"/>
                      <w:sz w:val="24"/>
                      <w:szCs w:val="24"/>
                    </w:rPr>
                    <w:t>Победа в номинации</w:t>
                  </w:r>
                  <w:r>
                    <w:rPr>
                      <w:rFonts w:ascii="Times New Roman" w:eastAsia="Batang" w:hAnsi="Times New Roman" w:cs="Times New Roman"/>
                      <w:sz w:val="24"/>
                      <w:szCs w:val="24"/>
                    </w:rPr>
                    <w:t xml:space="preserve"> </w:t>
                  </w:r>
                </w:p>
              </w:tc>
            </w:tr>
            <w:tr w:rsidR="00112ADB" w:rsidRPr="00E46F90" w:rsidTr="00112ADB">
              <w:trPr>
                <w:trHeight w:val="539"/>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sidRPr="00E46F90">
                    <w:rPr>
                      <w:rFonts w:ascii="Times New Roman" w:eastAsia="Batang" w:hAnsi="Times New Roman" w:cs="Times New Roman"/>
                      <w:sz w:val="24"/>
                      <w:szCs w:val="24"/>
                    </w:rPr>
                    <w:t>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Аюшева Д.А.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Воронцева</w:t>
                  </w:r>
                  <w:proofErr w:type="spellEnd"/>
                  <w:r>
                    <w:rPr>
                      <w:rFonts w:ascii="Times New Roman" w:eastAsia="Batang" w:hAnsi="Times New Roman" w:cs="Times New Roman"/>
                      <w:sz w:val="24"/>
                      <w:szCs w:val="24"/>
                    </w:rPr>
                    <w:t xml:space="preserve"> Алиса</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Победа в номинации </w:t>
                  </w:r>
                </w:p>
              </w:tc>
            </w:tr>
          </w:tbl>
          <w:p w:rsidR="00112ADB" w:rsidRPr="00E46F90" w:rsidRDefault="00112ADB" w:rsidP="00112ADB">
            <w:pPr>
              <w:tabs>
                <w:tab w:val="left" w:pos="7920"/>
              </w:tabs>
              <w:spacing w:after="0" w:line="240" w:lineRule="auto"/>
              <w:contextualSpacing/>
              <w:rPr>
                <w:rFonts w:ascii="Times New Roman" w:eastAsia="Calibri" w:hAnsi="Times New Roman" w:cs="Times New Roman"/>
                <w:b/>
                <w:sz w:val="24"/>
                <w:szCs w:val="24"/>
              </w:rPr>
            </w:pPr>
          </w:p>
          <w:p w:rsidR="00112ADB" w:rsidRPr="00E46F90" w:rsidRDefault="00112ADB" w:rsidP="00112ADB">
            <w:pPr>
              <w:tabs>
                <w:tab w:val="left" w:pos="7920"/>
              </w:tabs>
              <w:spacing w:after="0" w:line="240" w:lineRule="auto"/>
              <w:ind w:firstLine="540"/>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lang w:val="en-US"/>
              </w:rPr>
              <w:t>XX</w:t>
            </w:r>
            <w:r>
              <w:rPr>
                <w:rFonts w:ascii="Times New Roman" w:eastAsia="Calibri" w:hAnsi="Times New Roman" w:cs="Times New Roman"/>
                <w:b/>
                <w:sz w:val="24"/>
                <w:szCs w:val="24"/>
                <w:lang w:val="en-US"/>
              </w:rPr>
              <w:t>II</w:t>
            </w:r>
            <w:r w:rsidRPr="00E46F90">
              <w:rPr>
                <w:rFonts w:ascii="Times New Roman" w:eastAsia="Calibri" w:hAnsi="Times New Roman" w:cs="Times New Roman"/>
                <w:b/>
                <w:sz w:val="24"/>
                <w:szCs w:val="24"/>
              </w:rPr>
              <w:t xml:space="preserve"> областная открытая НПК учащихся</w:t>
            </w:r>
          </w:p>
          <w:tbl>
            <w:tblPr>
              <w:tblW w:w="10065"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709"/>
              <w:gridCol w:w="3119"/>
              <w:gridCol w:w="2126"/>
              <w:gridCol w:w="2410"/>
              <w:gridCol w:w="1701"/>
            </w:tblGrid>
            <w:tr w:rsidR="00112ADB" w:rsidRPr="00E46F90" w:rsidTr="00112ADB">
              <w:trPr>
                <w:trHeight w:val="243"/>
              </w:trPr>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240" w:lineRule="auto"/>
                    <w:contextualSpacing/>
                    <w:jc w:val="center"/>
                    <w:rPr>
                      <w:rFonts w:ascii="Times New Roman" w:hAnsi="Times New Roman" w:cs="Times New Roman"/>
                      <w:sz w:val="24"/>
                      <w:szCs w:val="24"/>
                    </w:rPr>
                  </w:pP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1701"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112ADB" w:rsidRPr="00E46F90" w:rsidTr="00112ADB">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240" w:lineRule="auto"/>
                    <w:contextualSpacing/>
                    <w:jc w:val="center"/>
                    <w:rPr>
                      <w:rFonts w:ascii="Times New Roman" w:eastAsia="Batang" w:hAnsi="Times New Roman" w:cs="Times New Roman"/>
                      <w:b/>
                      <w:sz w:val="24"/>
                      <w:szCs w:val="24"/>
                    </w:rPr>
                  </w:pPr>
                  <w:r w:rsidRPr="00E46F90">
                    <w:rPr>
                      <w:rFonts w:ascii="Times New Roman" w:eastAsia="Batang" w:hAnsi="Times New Roman" w:cs="Times New Roman"/>
                      <w:sz w:val="24"/>
                      <w:szCs w:val="24"/>
                    </w:rPr>
                    <w:t>1</w:t>
                  </w:r>
                  <w:r w:rsidRPr="00E46F90">
                    <w:rPr>
                      <w:rFonts w:ascii="Times New Roman" w:eastAsia="Batang" w:hAnsi="Times New Roman" w:cs="Times New Roman"/>
                      <w:b/>
                      <w:sz w:val="24"/>
                      <w:szCs w:val="24"/>
                    </w:rPr>
                    <w:t xml:space="preserve">. </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Аюшева Д.А.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240" w:lineRule="auto"/>
                    <w:contextualSpacing/>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Порядин</w:t>
                  </w:r>
                  <w:proofErr w:type="spellEnd"/>
                  <w:r>
                    <w:rPr>
                      <w:rFonts w:ascii="Times New Roman" w:eastAsia="Batang" w:hAnsi="Times New Roman" w:cs="Times New Roman"/>
                      <w:sz w:val="24"/>
                      <w:szCs w:val="24"/>
                    </w:rPr>
                    <w:t xml:space="preserve"> Егор</w:t>
                  </w:r>
                </w:p>
              </w:tc>
              <w:tc>
                <w:tcPr>
                  <w:tcW w:w="1701"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sidRPr="006B12DC">
                    <w:rPr>
                      <w:rFonts w:ascii="Times New Roman" w:eastAsia="Batang" w:hAnsi="Times New Roman" w:cs="Times New Roman"/>
                      <w:sz w:val="24"/>
                      <w:szCs w:val="24"/>
                    </w:rPr>
                    <w:t>Победа в номинации</w:t>
                  </w:r>
                  <w:r>
                    <w:rPr>
                      <w:rFonts w:ascii="Times New Roman" w:eastAsia="Batang" w:hAnsi="Times New Roman" w:cs="Times New Roman"/>
                      <w:sz w:val="24"/>
                      <w:szCs w:val="24"/>
                    </w:rPr>
                    <w:t xml:space="preserve"> </w:t>
                  </w:r>
                </w:p>
              </w:tc>
            </w:tr>
            <w:tr w:rsidR="00112ADB" w:rsidRPr="00E46F90" w:rsidTr="00112ADB">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sidRPr="00E46F90">
                    <w:rPr>
                      <w:rFonts w:ascii="Times New Roman" w:eastAsia="Batang" w:hAnsi="Times New Roman" w:cs="Times New Roman"/>
                      <w:sz w:val="24"/>
                      <w:szCs w:val="24"/>
                    </w:rPr>
                    <w:t>2</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Аюшева Д.А.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spacing w:line="240" w:lineRule="auto"/>
                    <w:contextualSpacing/>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Воронцева</w:t>
                  </w:r>
                  <w:proofErr w:type="spellEnd"/>
                  <w:r>
                    <w:rPr>
                      <w:rFonts w:ascii="Times New Roman" w:eastAsia="Batang" w:hAnsi="Times New Roman" w:cs="Times New Roman"/>
                      <w:sz w:val="24"/>
                      <w:szCs w:val="24"/>
                    </w:rPr>
                    <w:t xml:space="preserve"> Алиса</w:t>
                  </w:r>
                </w:p>
              </w:tc>
              <w:tc>
                <w:tcPr>
                  <w:tcW w:w="170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Победа в номинации </w:t>
                  </w:r>
                </w:p>
              </w:tc>
            </w:tr>
          </w:tbl>
          <w:p w:rsidR="00112ADB" w:rsidRDefault="00112ADB" w:rsidP="00112ADB">
            <w:pPr>
              <w:tabs>
                <w:tab w:val="left" w:pos="792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
          <w:p w:rsidR="00112ADB" w:rsidRDefault="00112ADB" w:rsidP="00112ADB">
            <w:pPr>
              <w:tabs>
                <w:tab w:val="left" w:pos="8340"/>
              </w:tabs>
              <w:snapToGri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xml:space="preserve"> Международный научный форум юных ученых, студентов и школьников «Потенциал интеллектуально одаренной  молодежи – развитию науки и образования» (при АГАСУ)</w:t>
            </w:r>
          </w:p>
          <w:p w:rsidR="00112ADB" w:rsidRDefault="00112ADB" w:rsidP="00112ADB">
            <w:pPr>
              <w:tabs>
                <w:tab w:val="left" w:pos="8340"/>
              </w:tabs>
              <w:snapToGrid w:val="0"/>
              <w:spacing w:after="0" w:line="240" w:lineRule="auto"/>
              <w:contextualSpacing/>
              <w:jc w:val="center"/>
              <w:rPr>
                <w:rFonts w:ascii="Times New Roman" w:eastAsia="Calibri" w:hAnsi="Times New Roman" w:cs="Times New Roman"/>
                <w:b/>
                <w:sz w:val="24"/>
                <w:szCs w:val="24"/>
              </w:rPr>
            </w:pPr>
          </w:p>
          <w:tbl>
            <w:tblPr>
              <w:tblW w:w="10065"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firstRow="1" w:lastRow="0" w:firstColumn="1" w:lastColumn="0" w:noHBand="0" w:noVBand="1"/>
            </w:tblPr>
            <w:tblGrid>
              <w:gridCol w:w="709"/>
              <w:gridCol w:w="3119"/>
              <w:gridCol w:w="2126"/>
              <w:gridCol w:w="2410"/>
              <w:gridCol w:w="1701"/>
            </w:tblGrid>
            <w:tr w:rsidR="00112ADB" w:rsidRPr="00E46F90" w:rsidTr="00112ADB">
              <w:trPr>
                <w:trHeight w:val="243"/>
              </w:trPr>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360" w:lineRule="auto"/>
                    <w:jc w:val="center"/>
                    <w:rPr>
                      <w:rFonts w:ascii="Times New Roman" w:hAnsi="Times New Roman" w:cs="Times New Roman"/>
                      <w:sz w:val="24"/>
                      <w:szCs w:val="24"/>
                    </w:rPr>
                  </w:pP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1701"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112ADB" w:rsidRPr="00E46F90" w:rsidTr="00112ADB">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jc w:val="center"/>
                    <w:rPr>
                      <w:rFonts w:ascii="Times New Roman" w:eastAsia="Batang" w:hAnsi="Times New Roman" w:cs="Times New Roman"/>
                      <w:b/>
                      <w:sz w:val="24"/>
                      <w:szCs w:val="24"/>
                    </w:rPr>
                  </w:pPr>
                  <w:r w:rsidRPr="00E46F90">
                    <w:rPr>
                      <w:rFonts w:ascii="Times New Roman" w:eastAsia="Batang" w:hAnsi="Times New Roman" w:cs="Times New Roman"/>
                      <w:sz w:val="24"/>
                      <w:szCs w:val="24"/>
                    </w:rPr>
                    <w:t>1</w:t>
                  </w:r>
                  <w:r w:rsidRPr="00E46F90">
                    <w:rPr>
                      <w:rFonts w:ascii="Times New Roman" w:eastAsia="Batang" w:hAnsi="Times New Roman" w:cs="Times New Roman"/>
                      <w:b/>
                      <w:sz w:val="24"/>
                      <w:szCs w:val="24"/>
                    </w:rPr>
                    <w:t xml:space="preserve">. </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jc w:val="center"/>
                    <w:rPr>
                      <w:rFonts w:ascii="Times New Roman" w:eastAsia="Batang" w:hAnsi="Times New Roman" w:cs="Times New Roman"/>
                      <w:sz w:val="24"/>
                      <w:szCs w:val="24"/>
                    </w:rPr>
                  </w:pPr>
                  <w:r>
                    <w:rPr>
                      <w:rFonts w:ascii="Times New Roman" w:eastAsia="Batang" w:hAnsi="Times New Roman" w:cs="Times New Roman"/>
                      <w:sz w:val="24"/>
                      <w:szCs w:val="24"/>
                    </w:rPr>
                    <w:t>Аюшева Д.А.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Порядин</w:t>
                  </w:r>
                  <w:proofErr w:type="spellEnd"/>
                  <w:r>
                    <w:rPr>
                      <w:rFonts w:ascii="Times New Roman" w:eastAsia="Batang" w:hAnsi="Times New Roman" w:cs="Times New Roman"/>
                      <w:sz w:val="24"/>
                      <w:szCs w:val="24"/>
                    </w:rPr>
                    <w:t xml:space="preserve"> Егор</w:t>
                  </w:r>
                </w:p>
              </w:tc>
              <w:tc>
                <w:tcPr>
                  <w:tcW w:w="1701"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Победа в номинации </w:t>
                  </w:r>
                </w:p>
              </w:tc>
            </w:tr>
            <w:tr w:rsidR="00112ADB" w:rsidRPr="00E46F90" w:rsidTr="00112ADB">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jc w:val="center"/>
                    <w:rPr>
                      <w:rFonts w:ascii="Times New Roman" w:eastAsia="Batang" w:hAnsi="Times New Roman" w:cs="Times New Roman"/>
                      <w:sz w:val="24"/>
                      <w:szCs w:val="24"/>
                    </w:rPr>
                  </w:pPr>
                  <w:r w:rsidRPr="00E46F90">
                    <w:rPr>
                      <w:rFonts w:ascii="Times New Roman" w:eastAsia="Batang" w:hAnsi="Times New Roman" w:cs="Times New Roman"/>
                      <w:sz w:val="24"/>
                      <w:szCs w:val="24"/>
                    </w:rPr>
                    <w:lastRenderedPageBreak/>
                    <w:t>2</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jc w:val="center"/>
                    <w:rPr>
                      <w:rFonts w:ascii="Times New Roman" w:eastAsia="Batang" w:hAnsi="Times New Roman" w:cs="Times New Roman"/>
                      <w:sz w:val="24"/>
                      <w:szCs w:val="24"/>
                    </w:rPr>
                  </w:pPr>
                  <w:r>
                    <w:rPr>
                      <w:rFonts w:ascii="Times New Roman" w:eastAsia="Batang" w:hAnsi="Times New Roman" w:cs="Times New Roman"/>
                      <w:sz w:val="24"/>
                      <w:szCs w:val="24"/>
                    </w:rPr>
                    <w:t>Аюшева Д.А.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jc w:val="center"/>
                    <w:rPr>
                      <w:rFonts w:ascii="Times New Roman" w:eastAsia="Batang" w:hAnsi="Times New Roman" w:cs="Times New Roman"/>
                      <w:sz w:val="24"/>
                      <w:szCs w:val="24"/>
                    </w:rPr>
                  </w:pPr>
                  <w:proofErr w:type="spellStart"/>
                  <w:r>
                    <w:rPr>
                      <w:rFonts w:ascii="Times New Roman" w:eastAsia="Batang" w:hAnsi="Times New Roman" w:cs="Times New Roman"/>
                      <w:sz w:val="24"/>
                      <w:szCs w:val="24"/>
                    </w:rPr>
                    <w:t>Воронцева</w:t>
                  </w:r>
                  <w:proofErr w:type="spellEnd"/>
                  <w:r>
                    <w:rPr>
                      <w:rFonts w:ascii="Times New Roman" w:eastAsia="Batang" w:hAnsi="Times New Roman" w:cs="Times New Roman"/>
                      <w:sz w:val="24"/>
                      <w:szCs w:val="24"/>
                    </w:rPr>
                    <w:t xml:space="preserve"> Алиса</w:t>
                  </w:r>
                </w:p>
              </w:tc>
              <w:tc>
                <w:tcPr>
                  <w:tcW w:w="1701" w:type="dxa"/>
                  <w:tcBorders>
                    <w:top w:val="thickThinSmallGap" w:sz="24" w:space="0" w:color="00B050"/>
                    <w:left w:val="thickThinSmallGap" w:sz="24" w:space="0" w:color="00B050"/>
                    <w:bottom w:val="thickThinSmallGap" w:sz="24" w:space="0" w:color="00B050"/>
                    <w:right w:val="thickThinSmallGap" w:sz="24" w:space="0" w:color="00B050"/>
                  </w:tcBorders>
                </w:tcPr>
                <w:p w:rsidR="00112ADB" w:rsidRPr="00E46F90" w:rsidRDefault="00112ADB" w:rsidP="00112ADB">
                  <w:pPr>
                    <w:spacing w:line="240" w:lineRule="auto"/>
                    <w:contextualSpacing/>
                    <w:jc w:val="center"/>
                    <w:rPr>
                      <w:rFonts w:ascii="Times New Roman" w:eastAsia="Batang" w:hAnsi="Times New Roman" w:cs="Times New Roman"/>
                      <w:sz w:val="24"/>
                      <w:szCs w:val="24"/>
                    </w:rPr>
                  </w:pPr>
                  <w:r>
                    <w:rPr>
                      <w:rFonts w:ascii="Times New Roman" w:eastAsia="Batang" w:hAnsi="Times New Roman" w:cs="Times New Roman"/>
                      <w:sz w:val="24"/>
                      <w:szCs w:val="24"/>
                    </w:rPr>
                    <w:t xml:space="preserve">Победа в номинации </w:t>
                  </w:r>
                </w:p>
              </w:tc>
            </w:tr>
          </w:tbl>
          <w:p w:rsidR="00112ADB" w:rsidRPr="00BD5511" w:rsidRDefault="00112ADB" w:rsidP="00112ADB">
            <w:pPr>
              <w:jc w:val="both"/>
              <w:rPr>
                <w:rFonts w:ascii="Times New Roman" w:hAnsi="Times New Roman" w:cs="Times New Roman"/>
                <w:b/>
                <w:sz w:val="24"/>
                <w:szCs w:val="24"/>
              </w:rPr>
            </w:pPr>
          </w:p>
          <w:p w:rsidR="00112ADB" w:rsidRDefault="00112ADB" w:rsidP="009D760B">
            <w:pPr>
              <w:spacing w:line="360" w:lineRule="auto"/>
              <w:contextualSpacing/>
              <w:jc w:val="both"/>
              <w:rPr>
                <w:rFonts w:ascii="Times New Roman" w:hAnsi="Times New Roman" w:cs="Times New Roman"/>
                <w:sz w:val="24"/>
                <w:szCs w:val="24"/>
              </w:rPr>
            </w:pPr>
            <w:r w:rsidRPr="00BD5511">
              <w:rPr>
                <w:rFonts w:ascii="Times New Roman" w:hAnsi="Times New Roman" w:cs="Times New Roman"/>
                <w:b/>
                <w:sz w:val="24"/>
                <w:szCs w:val="24"/>
              </w:rPr>
              <w:t>Вывод:</w:t>
            </w:r>
            <w:r w:rsidRPr="00BD5511">
              <w:rPr>
                <w:rFonts w:ascii="Times New Roman" w:hAnsi="Times New Roman" w:cs="Times New Roman"/>
                <w:sz w:val="24"/>
                <w:szCs w:val="24"/>
              </w:rPr>
              <w:t xml:space="preserve"> </w:t>
            </w:r>
            <w:r w:rsidRPr="006B12DC">
              <w:rPr>
                <w:rFonts w:ascii="Times New Roman" w:hAnsi="Times New Roman" w:cs="Times New Roman"/>
                <w:sz w:val="24"/>
                <w:szCs w:val="24"/>
              </w:rPr>
              <w:t>внеклассная работа по предмету проводилась в рамках разнообразных конкурсов и олимпиад, но при этом отсутствует плановая внеклассная работа.</w:t>
            </w:r>
          </w:p>
          <w:p w:rsidR="00112ADB" w:rsidRPr="00BD5511" w:rsidRDefault="00112ADB" w:rsidP="009D760B">
            <w:pPr>
              <w:spacing w:line="360" w:lineRule="auto"/>
              <w:contextualSpacing/>
              <w:jc w:val="both"/>
              <w:rPr>
                <w:rFonts w:ascii="Times New Roman" w:hAnsi="Times New Roman" w:cs="Times New Roman"/>
                <w:b/>
                <w:sz w:val="24"/>
                <w:szCs w:val="24"/>
              </w:rPr>
            </w:pPr>
            <w:r w:rsidRPr="00BD5511">
              <w:rPr>
                <w:rFonts w:ascii="Times New Roman" w:hAnsi="Times New Roman" w:cs="Times New Roman"/>
                <w:b/>
                <w:sz w:val="24"/>
                <w:szCs w:val="24"/>
                <w:lang w:val="en-US"/>
              </w:rPr>
              <w:t>VIII</w:t>
            </w:r>
            <w:r w:rsidRPr="00BD5511">
              <w:rPr>
                <w:rFonts w:ascii="Times New Roman" w:hAnsi="Times New Roman" w:cs="Times New Roman"/>
                <w:b/>
                <w:sz w:val="24"/>
                <w:szCs w:val="24"/>
              </w:rPr>
              <w:t>. Анализ использования материально-технической базы учебных кабинетов</w:t>
            </w:r>
          </w:p>
          <w:p w:rsidR="00112ADB" w:rsidRPr="008953A0" w:rsidRDefault="00112ADB" w:rsidP="009D760B">
            <w:pPr>
              <w:spacing w:line="360" w:lineRule="auto"/>
              <w:ind w:firstLine="708"/>
              <w:contextualSpacing/>
              <w:jc w:val="both"/>
              <w:rPr>
                <w:rFonts w:ascii="Times New Roman" w:hAnsi="Times New Roman" w:cs="Times New Roman"/>
                <w:sz w:val="24"/>
                <w:szCs w:val="24"/>
              </w:rPr>
            </w:pPr>
            <w:r w:rsidRPr="00BD5511">
              <w:rPr>
                <w:rFonts w:ascii="Times New Roman" w:hAnsi="Times New Roman" w:cs="Times New Roman"/>
                <w:sz w:val="24"/>
                <w:szCs w:val="24"/>
              </w:rPr>
              <w:t xml:space="preserve">Большую роль в работе учителя играет кабинет, имеющий учебно-методическую базу. В МО учителей </w:t>
            </w:r>
            <w:r>
              <w:rPr>
                <w:rFonts w:ascii="Times New Roman" w:hAnsi="Times New Roman" w:cs="Times New Roman"/>
                <w:sz w:val="24"/>
                <w:szCs w:val="24"/>
              </w:rPr>
              <w:t>иностранного</w:t>
            </w:r>
            <w:r w:rsidRPr="00BD5511">
              <w:rPr>
                <w:rFonts w:ascii="Times New Roman" w:hAnsi="Times New Roman" w:cs="Times New Roman"/>
                <w:sz w:val="24"/>
                <w:szCs w:val="24"/>
              </w:rPr>
              <w:t xml:space="preserve"> языка </w:t>
            </w:r>
            <w:r>
              <w:rPr>
                <w:rFonts w:ascii="Times New Roman" w:hAnsi="Times New Roman" w:cs="Times New Roman"/>
                <w:sz w:val="24"/>
                <w:szCs w:val="24"/>
              </w:rPr>
              <w:t xml:space="preserve">каждый </w:t>
            </w:r>
            <w:r w:rsidRPr="00BD5511">
              <w:rPr>
                <w:rFonts w:ascii="Times New Roman" w:hAnsi="Times New Roman" w:cs="Times New Roman"/>
                <w:sz w:val="24"/>
                <w:szCs w:val="24"/>
              </w:rPr>
              <w:t>учител</w:t>
            </w:r>
            <w:r>
              <w:rPr>
                <w:rFonts w:ascii="Times New Roman" w:hAnsi="Times New Roman" w:cs="Times New Roman"/>
                <w:sz w:val="24"/>
                <w:szCs w:val="24"/>
              </w:rPr>
              <w:t>ь</w:t>
            </w:r>
            <w:r w:rsidRPr="00BD5511">
              <w:rPr>
                <w:rFonts w:ascii="Times New Roman" w:hAnsi="Times New Roman" w:cs="Times New Roman"/>
                <w:sz w:val="24"/>
                <w:szCs w:val="24"/>
              </w:rPr>
              <w:t xml:space="preserve"> име</w:t>
            </w:r>
            <w:r>
              <w:rPr>
                <w:rFonts w:ascii="Times New Roman" w:hAnsi="Times New Roman" w:cs="Times New Roman"/>
                <w:sz w:val="24"/>
                <w:szCs w:val="24"/>
              </w:rPr>
              <w:t>ет</w:t>
            </w:r>
            <w:r w:rsidRPr="00BD5511">
              <w:rPr>
                <w:rFonts w:ascii="Times New Roman" w:hAnsi="Times New Roman" w:cs="Times New Roman"/>
                <w:sz w:val="24"/>
                <w:szCs w:val="24"/>
              </w:rPr>
              <w:t xml:space="preserve"> кабинет, в </w:t>
            </w:r>
            <w:r w:rsidRPr="006B12DC">
              <w:rPr>
                <w:rFonts w:ascii="Times New Roman" w:hAnsi="Times New Roman" w:cs="Times New Roman"/>
                <w:sz w:val="24"/>
                <w:szCs w:val="24"/>
              </w:rPr>
              <w:t>котором</w:t>
            </w:r>
            <w:r w:rsidRPr="00BD5511">
              <w:rPr>
                <w:rFonts w:ascii="Times New Roman" w:hAnsi="Times New Roman" w:cs="Times New Roman"/>
                <w:sz w:val="24"/>
                <w:szCs w:val="24"/>
              </w:rPr>
              <w:t xml:space="preserve"> </w:t>
            </w:r>
            <w:r>
              <w:rPr>
                <w:rFonts w:ascii="Times New Roman" w:hAnsi="Times New Roman" w:cs="Times New Roman"/>
                <w:sz w:val="24"/>
                <w:szCs w:val="24"/>
              </w:rPr>
              <w:t>создаёт</w:t>
            </w:r>
            <w:r w:rsidRPr="00BD5511">
              <w:rPr>
                <w:rFonts w:ascii="Times New Roman" w:hAnsi="Times New Roman" w:cs="Times New Roman"/>
                <w:sz w:val="24"/>
                <w:szCs w:val="24"/>
              </w:rPr>
              <w:t xml:space="preserve"> условия для организации полноценного образовательного процесса</w:t>
            </w:r>
            <w:r>
              <w:rPr>
                <w:rFonts w:ascii="Times New Roman" w:hAnsi="Times New Roman" w:cs="Times New Roman"/>
                <w:sz w:val="24"/>
                <w:szCs w:val="24"/>
              </w:rPr>
              <w:t>. В</w:t>
            </w:r>
            <w:r w:rsidRPr="00BD5511">
              <w:rPr>
                <w:rFonts w:ascii="Times New Roman" w:hAnsi="Times New Roman" w:cs="Times New Roman"/>
                <w:sz w:val="24"/>
                <w:szCs w:val="24"/>
              </w:rPr>
              <w:t xml:space="preserve"> кабинете имеется паспорт, в котором указано развитие его материально-технической базы.</w:t>
            </w:r>
            <w:r w:rsidRPr="008953A0">
              <w:rPr>
                <w:rFonts w:ascii="Times New Roman" w:hAnsi="Times New Roman" w:cs="Times New Roman"/>
                <w:sz w:val="24"/>
                <w:szCs w:val="24"/>
              </w:rPr>
              <w:t xml:space="preserve"> </w:t>
            </w:r>
            <w:r w:rsidRPr="00BD5511">
              <w:rPr>
                <w:rFonts w:ascii="Times New Roman" w:hAnsi="Times New Roman" w:cs="Times New Roman"/>
                <w:sz w:val="24"/>
                <w:szCs w:val="24"/>
              </w:rPr>
              <w:t xml:space="preserve">Во всех учебных кабинетах имеется необходимый материал для работы: </w:t>
            </w:r>
            <w:r>
              <w:rPr>
                <w:rFonts w:ascii="Times New Roman" w:hAnsi="Times New Roman" w:cs="Times New Roman"/>
                <w:sz w:val="24"/>
                <w:szCs w:val="24"/>
              </w:rPr>
              <w:t>компьютеры, интерактивные доски (приставки МИМИО), д</w:t>
            </w:r>
            <w:r w:rsidRPr="00BD5511">
              <w:rPr>
                <w:rFonts w:ascii="Times New Roman" w:hAnsi="Times New Roman" w:cs="Times New Roman"/>
                <w:sz w:val="24"/>
                <w:szCs w:val="24"/>
              </w:rPr>
              <w:t>идактический материал, различные словари, иллюстративный материал, портреты писателей, карточки для индивидуальной работы</w:t>
            </w:r>
            <w:r w:rsidRPr="00BD5511">
              <w:rPr>
                <w:rFonts w:ascii="Times New Roman" w:hAnsi="Times New Roman" w:cs="Times New Roman"/>
                <w:color w:val="FF6600"/>
                <w:sz w:val="24"/>
                <w:szCs w:val="24"/>
              </w:rPr>
              <w:t xml:space="preserve">. </w:t>
            </w:r>
          </w:p>
          <w:p w:rsidR="00112ADB" w:rsidRDefault="00112ADB" w:rsidP="009D760B">
            <w:pPr>
              <w:spacing w:line="360" w:lineRule="auto"/>
              <w:ind w:firstLine="708"/>
              <w:contextualSpacing/>
              <w:jc w:val="both"/>
              <w:rPr>
                <w:rFonts w:ascii="Times New Roman" w:hAnsi="Times New Roman" w:cs="Times New Roman"/>
                <w:sz w:val="24"/>
                <w:szCs w:val="24"/>
              </w:rPr>
            </w:pPr>
            <w:r w:rsidRPr="00292ED4">
              <w:rPr>
                <w:rFonts w:ascii="Times New Roman" w:hAnsi="Times New Roman" w:cs="Times New Roman"/>
                <w:sz w:val="24"/>
                <w:szCs w:val="24"/>
              </w:rPr>
              <w:t xml:space="preserve">Требуется необходимое оборудование </w:t>
            </w:r>
            <w:r>
              <w:rPr>
                <w:rFonts w:ascii="Times New Roman" w:hAnsi="Times New Roman" w:cs="Times New Roman"/>
                <w:sz w:val="24"/>
                <w:szCs w:val="24"/>
              </w:rPr>
              <w:t xml:space="preserve"> для кабинета малой вместимости  225. </w:t>
            </w:r>
          </w:p>
          <w:p w:rsidR="00112ADB" w:rsidRPr="00BD5511" w:rsidRDefault="00112ADB" w:rsidP="009D760B">
            <w:pPr>
              <w:spacing w:line="360" w:lineRule="auto"/>
              <w:contextualSpacing/>
              <w:jc w:val="both"/>
              <w:rPr>
                <w:rFonts w:ascii="Times New Roman" w:hAnsi="Times New Roman" w:cs="Times New Roman"/>
                <w:sz w:val="24"/>
                <w:szCs w:val="24"/>
              </w:rPr>
            </w:pPr>
            <w:r w:rsidRPr="005A60D8">
              <w:rPr>
                <w:rFonts w:ascii="Times New Roman" w:hAnsi="Times New Roman" w:cs="Times New Roman"/>
                <w:b/>
                <w:sz w:val="24"/>
                <w:szCs w:val="24"/>
              </w:rPr>
              <w:t>Вывод:</w:t>
            </w:r>
            <w:r w:rsidRPr="00BD5511">
              <w:rPr>
                <w:rFonts w:ascii="Times New Roman" w:hAnsi="Times New Roman" w:cs="Times New Roman"/>
                <w:sz w:val="24"/>
                <w:szCs w:val="24"/>
              </w:rPr>
              <w:t xml:space="preserve">  достаточная оснащенность кабинетов современными техническими средствами обучения (компьютеры и т.д.)   позволяет организовать учебный процесс на высоком современном уровне.</w:t>
            </w:r>
          </w:p>
          <w:p w:rsidR="00112ADB" w:rsidRPr="00BD5511" w:rsidRDefault="00112ADB" w:rsidP="009D760B">
            <w:pPr>
              <w:spacing w:line="360" w:lineRule="auto"/>
              <w:contextualSpacing/>
              <w:jc w:val="both"/>
              <w:rPr>
                <w:rFonts w:ascii="Times New Roman" w:hAnsi="Times New Roman" w:cs="Times New Roman"/>
                <w:sz w:val="24"/>
                <w:szCs w:val="24"/>
              </w:rPr>
            </w:pPr>
            <w:r w:rsidRPr="00BD5511">
              <w:rPr>
                <w:rFonts w:ascii="Times New Roman" w:hAnsi="Times New Roman" w:cs="Times New Roman"/>
                <w:sz w:val="24"/>
                <w:szCs w:val="24"/>
              </w:rPr>
              <w:t xml:space="preserve"> </w:t>
            </w:r>
            <w:r w:rsidRPr="00994EAB">
              <w:rPr>
                <w:rFonts w:ascii="Times New Roman" w:hAnsi="Times New Roman" w:cs="Times New Roman"/>
                <w:sz w:val="24"/>
                <w:szCs w:val="24"/>
              </w:rPr>
              <w:tab/>
            </w:r>
            <w:r w:rsidRPr="00BD5511">
              <w:rPr>
                <w:rFonts w:ascii="Times New Roman" w:hAnsi="Times New Roman" w:cs="Times New Roman"/>
                <w:sz w:val="24"/>
                <w:szCs w:val="24"/>
              </w:rPr>
              <w:t xml:space="preserve">В </w:t>
            </w:r>
            <w:r>
              <w:rPr>
                <w:rFonts w:ascii="Times New Roman" w:hAnsi="Times New Roman" w:cs="Times New Roman"/>
                <w:sz w:val="24"/>
                <w:szCs w:val="24"/>
              </w:rPr>
              <w:t>2016-17</w:t>
            </w:r>
            <w:r w:rsidRPr="00BD5511">
              <w:rPr>
                <w:rFonts w:ascii="Times New Roman" w:hAnsi="Times New Roman" w:cs="Times New Roman"/>
                <w:sz w:val="24"/>
                <w:szCs w:val="24"/>
              </w:rPr>
              <w:t xml:space="preserve"> учебном году </w:t>
            </w:r>
            <w:r>
              <w:rPr>
                <w:rFonts w:ascii="Times New Roman" w:hAnsi="Times New Roman" w:cs="Times New Roman"/>
                <w:sz w:val="24"/>
                <w:szCs w:val="24"/>
              </w:rPr>
              <w:t xml:space="preserve">следует </w:t>
            </w:r>
            <w:r w:rsidRPr="00BD5511">
              <w:rPr>
                <w:rFonts w:ascii="Times New Roman" w:hAnsi="Times New Roman" w:cs="Times New Roman"/>
                <w:sz w:val="24"/>
                <w:szCs w:val="24"/>
              </w:rPr>
              <w:t>продолжить активную работу по развитию учебно-методической базы кабинетов.</w:t>
            </w:r>
            <w:r>
              <w:rPr>
                <w:rFonts w:ascii="Times New Roman" w:hAnsi="Times New Roman" w:cs="Times New Roman"/>
                <w:sz w:val="24"/>
                <w:szCs w:val="24"/>
              </w:rPr>
              <w:t xml:space="preserve"> Более широко использовать свободное пространство рекреации. </w:t>
            </w:r>
          </w:p>
          <w:p w:rsidR="00112ADB" w:rsidRPr="00BD5511" w:rsidRDefault="00112ADB" w:rsidP="009D760B">
            <w:pPr>
              <w:spacing w:line="360" w:lineRule="auto"/>
              <w:contextualSpacing/>
              <w:jc w:val="both"/>
              <w:rPr>
                <w:rFonts w:ascii="Times New Roman" w:hAnsi="Times New Roman" w:cs="Times New Roman"/>
                <w:b/>
                <w:sz w:val="24"/>
                <w:szCs w:val="24"/>
              </w:rPr>
            </w:pPr>
            <w:r w:rsidRPr="00BD5511">
              <w:rPr>
                <w:rFonts w:ascii="Times New Roman" w:hAnsi="Times New Roman" w:cs="Times New Roman"/>
                <w:b/>
                <w:sz w:val="24"/>
                <w:szCs w:val="24"/>
                <w:lang w:val="en-US"/>
              </w:rPr>
              <w:t>IX</w:t>
            </w:r>
            <w:r>
              <w:rPr>
                <w:rFonts w:ascii="Times New Roman" w:hAnsi="Times New Roman" w:cs="Times New Roman"/>
                <w:b/>
                <w:sz w:val="24"/>
                <w:szCs w:val="24"/>
              </w:rPr>
              <w:t>. Выводы</w:t>
            </w:r>
          </w:p>
          <w:p w:rsidR="00112ADB" w:rsidRPr="00BD5511" w:rsidRDefault="00112ADB" w:rsidP="009D760B">
            <w:pPr>
              <w:spacing w:line="360" w:lineRule="auto"/>
              <w:ind w:firstLine="360"/>
              <w:contextualSpacing/>
              <w:jc w:val="both"/>
              <w:rPr>
                <w:rFonts w:ascii="Times New Roman" w:hAnsi="Times New Roman" w:cs="Times New Roman"/>
                <w:sz w:val="24"/>
                <w:szCs w:val="24"/>
              </w:rPr>
            </w:pPr>
            <w:r w:rsidRPr="00BD5511">
              <w:rPr>
                <w:rFonts w:ascii="Times New Roman" w:hAnsi="Times New Roman" w:cs="Times New Roman"/>
                <w:sz w:val="24"/>
                <w:szCs w:val="24"/>
              </w:rPr>
              <w:t xml:space="preserve">Проанализировав состояние работы методического объединения учителей </w:t>
            </w:r>
            <w:r>
              <w:rPr>
                <w:rFonts w:ascii="Times New Roman" w:hAnsi="Times New Roman" w:cs="Times New Roman"/>
                <w:sz w:val="24"/>
                <w:szCs w:val="24"/>
              </w:rPr>
              <w:t>иностранного</w:t>
            </w:r>
            <w:r w:rsidRPr="00BD5511">
              <w:rPr>
                <w:rFonts w:ascii="Times New Roman" w:hAnsi="Times New Roman" w:cs="Times New Roman"/>
                <w:sz w:val="24"/>
                <w:szCs w:val="24"/>
              </w:rPr>
              <w:t xml:space="preserve"> языка </w:t>
            </w:r>
            <w:r>
              <w:rPr>
                <w:rFonts w:ascii="Times New Roman" w:hAnsi="Times New Roman" w:cs="Times New Roman"/>
                <w:sz w:val="24"/>
                <w:szCs w:val="24"/>
              </w:rPr>
              <w:t>за 2015-2016</w:t>
            </w:r>
            <w:r w:rsidRPr="00BD5511">
              <w:rPr>
                <w:rFonts w:ascii="Times New Roman" w:hAnsi="Times New Roman" w:cs="Times New Roman"/>
                <w:sz w:val="24"/>
                <w:szCs w:val="24"/>
              </w:rPr>
              <w:t xml:space="preserve"> учебный год, можно сделать следующие выводы: </w:t>
            </w:r>
          </w:p>
          <w:p w:rsidR="00112ADB" w:rsidRPr="00BD5511" w:rsidRDefault="00112ADB" w:rsidP="009D760B">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BD5511">
              <w:rPr>
                <w:rFonts w:ascii="Times New Roman" w:hAnsi="Times New Roman" w:cs="Times New Roman"/>
                <w:sz w:val="24"/>
                <w:szCs w:val="24"/>
              </w:rPr>
              <w:t xml:space="preserve">аботу учителей  </w:t>
            </w:r>
            <w:r>
              <w:rPr>
                <w:rFonts w:ascii="Times New Roman" w:hAnsi="Times New Roman" w:cs="Times New Roman"/>
                <w:sz w:val="24"/>
                <w:szCs w:val="24"/>
              </w:rPr>
              <w:t>иностранного языка в 2015-2016</w:t>
            </w:r>
            <w:r w:rsidRPr="00BD5511">
              <w:rPr>
                <w:rFonts w:ascii="Times New Roman" w:hAnsi="Times New Roman" w:cs="Times New Roman"/>
                <w:sz w:val="24"/>
                <w:szCs w:val="24"/>
              </w:rPr>
              <w:t xml:space="preserve"> учебном г</w:t>
            </w:r>
            <w:r>
              <w:rPr>
                <w:rFonts w:ascii="Times New Roman" w:hAnsi="Times New Roman" w:cs="Times New Roman"/>
                <w:sz w:val="24"/>
                <w:szCs w:val="24"/>
              </w:rPr>
              <w:t>оду признать удовлетворительной;</w:t>
            </w:r>
          </w:p>
          <w:p w:rsidR="00112ADB" w:rsidRPr="00BD5511" w:rsidRDefault="00112ADB" w:rsidP="009D760B">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BD5511">
              <w:rPr>
                <w:rFonts w:ascii="Times New Roman" w:hAnsi="Times New Roman" w:cs="Times New Roman"/>
                <w:sz w:val="24"/>
                <w:szCs w:val="24"/>
              </w:rPr>
              <w:t>реди членов МО систематически проводится работа по повышению квалификации педагогов</w:t>
            </w:r>
            <w:r>
              <w:rPr>
                <w:rFonts w:ascii="Times New Roman" w:hAnsi="Times New Roman" w:cs="Times New Roman"/>
                <w:sz w:val="24"/>
                <w:szCs w:val="24"/>
              </w:rPr>
              <w:t>;</w:t>
            </w:r>
          </w:p>
          <w:p w:rsidR="00112ADB" w:rsidRPr="00BD5511" w:rsidRDefault="00112ADB" w:rsidP="009D760B">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Pr="00BD5511">
              <w:rPr>
                <w:rFonts w:ascii="Times New Roman" w:hAnsi="Times New Roman" w:cs="Times New Roman"/>
                <w:sz w:val="24"/>
                <w:szCs w:val="24"/>
              </w:rPr>
              <w:t>ктивно ведется работа над темами самообразования, практикуются творческие отчеты учителей</w:t>
            </w:r>
            <w:r>
              <w:rPr>
                <w:rFonts w:ascii="Times New Roman" w:hAnsi="Times New Roman" w:cs="Times New Roman"/>
                <w:sz w:val="24"/>
                <w:szCs w:val="24"/>
              </w:rPr>
              <w:t>;</w:t>
            </w:r>
          </w:p>
          <w:p w:rsidR="00112ADB" w:rsidRPr="00BD5511" w:rsidRDefault="00112ADB" w:rsidP="009D760B">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D5511">
              <w:rPr>
                <w:rFonts w:ascii="Times New Roman" w:hAnsi="Times New Roman" w:cs="Times New Roman"/>
                <w:sz w:val="24"/>
                <w:szCs w:val="24"/>
              </w:rPr>
              <w:t>взаимо</w:t>
            </w:r>
            <w:r>
              <w:rPr>
                <w:rFonts w:ascii="Times New Roman" w:hAnsi="Times New Roman" w:cs="Times New Roman"/>
                <w:sz w:val="24"/>
                <w:szCs w:val="24"/>
              </w:rPr>
              <w:t>посещаемость</w:t>
            </w:r>
            <w:proofErr w:type="spellEnd"/>
            <w:r>
              <w:rPr>
                <w:rFonts w:ascii="Times New Roman" w:hAnsi="Times New Roman" w:cs="Times New Roman"/>
                <w:sz w:val="24"/>
                <w:szCs w:val="24"/>
              </w:rPr>
              <w:t xml:space="preserve"> уроков с целью обмена опытом, оказания методической помощи</w:t>
            </w:r>
            <w:r w:rsidRPr="00BD5511">
              <w:rPr>
                <w:rFonts w:ascii="Times New Roman" w:hAnsi="Times New Roman" w:cs="Times New Roman"/>
                <w:sz w:val="24"/>
                <w:szCs w:val="24"/>
              </w:rPr>
              <w:t xml:space="preserve"> </w:t>
            </w:r>
            <w:r>
              <w:rPr>
                <w:rFonts w:ascii="Times New Roman" w:hAnsi="Times New Roman" w:cs="Times New Roman"/>
                <w:sz w:val="24"/>
                <w:szCs w:val="24"/>
              </w:rPr>
              <w:t xml:space="preserve">и выработки  рекомендаций, направленных </w:t>
            </w:r>
            <w:r w:rsidRPr="00BD5511">
              <w:rPr>
                <w:rFonts w:ascii="Times New Roman" w:hAnsi="Times New Roman" w:cs="Times New Roman"/>
                <w:sz w:val="24"/>
                <w:szCs w:val="24"/>
              </w:rPr>
              <w:t>на повышение качества успеваемости</w:t>
            </w:r>
            <w:r>
              <w:rPr>
                <w:rFonts w:ascii="Times New Roman" w:hAnsi="Times New Roman" w:cs="Times New Roman"/>
                <w:sz w:val="24"/>
                <w:szCs w:val="24"/>
              </w:rPr>
              <w:t xml:space="preserve"> носит эпизодический характер;</w:t>
            </w:r>
            <w:r w:rsidRPr="00BD5511">
              <w:rPr>
                <w:rFonts w:ascii="Times New Roman" w:hAnsi="Times New Roman" w:cs="Times New Roman"/>
                <w:sz w:val="24"/>
                <w:szCs w:val="24"/>
              </w:rPr>
              <w:t xml:space="preserve"> </w:t>
            </w:r>
          </w:p>
          <w:p w:rsidR="00112ADB" w:rsidRPr="00BD5511" w:rsidRDefault="00112ADB" w:rsidP="009D760B">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BD5511">
              <w:rPr>
                <w:rFonts w:ascii="Times New Roman" w:hAnsi="Times New Roman" w:cs="Times New Roman"/>
                <w:sz w:val="24"/>
                <w:szCs w:val="24"/>
              </w:rPr>
              <w:t>ачество знаний учащихся и степень обученности находятся на среднем уровне и требуют систематической работы и контроля</w:t>
            </w:r>
            <w:r>
              <w:rPr>
                <w:rFonts w:ascii="Times New Roman" w:hAnsi="Times New Roman" w:cs="Times New Roman"/>
                <w:sz w:val="24"/>
                <w:szCs w:val="24"/>
              </w:rPr>
              <w:t>. Особенно следует уделить внимание  развитию языковых компетентностей в рамках  требований  ФГОС;</w:t>
            </w:r>
          </w:p>
          <w:p w:rsidR="00112ADB" w:rsidRDefault="00112ADB" w:rsidP="009D760B">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292ED4">
              <w:rPr>
                <w:rFonts w:ascii="Times New Roman" w:hAnsi="Times New Roman" w:cs="Times New Roman"/>
                <w:sz w:val="24"/>
                <w:szCs w:val="24"/>
              </w:rPr>
              <w:t>л</w:t>
            </w:r>
            <w:r>
              <w:rPr>
                <w:rFonts w:ascii="Times New Roman" w:hAnsi="Times New Roman" w:cs="Times New Roman"/>
                <w:sz w:val="24"/>
                <w:szCs w:val="24"/>
              </w:rPr>
              <w:t xml:space="preserve">або  организована </w:t>
            </w:r>
            <w:r w:rsidRPr="00292ED4">
              <w:rPr>
                <w:rFonts w:ascii="Times New Roman" w:hAnsi="Times New Roman" w:cs="Times New Roman"/>
                <w:sz w:val="24"/>
                <w:szCs w:val="24"/>
              </w:rPr>
              <w:t xml:space="preserve"> </w:t>
            </w:r>
            <w:r>
              <w:rPr>
                <w:rFonts w:ascii="Times New Roman" w:hAnsi="Times New Roman" w:cs="Times New Roman"/>
                <w:sz w:val="24"/>
                <w:szCs w:val="24"/>
              </w:rPr>
              <w:t xml:space="preserve">внеклассная </w:t>
            </w:r>
            <w:r w:rsidRPr="00292ED4">
              <w:rPr>
                <w:rFonts w:ascii="Times New Roman" w:hAnsi="Times New Roman" w:cs="Times New Roman"/>
                <w:sz w:val="24"/>
                <w:szCs w:val="24"/>
              </w:rPr>
              <w:t>работа по предметам: практически отсутствуют</w:t>
            </w:r>
            <w:r>
              <w:rPr>
                <w:rFonts w:ascii="Times New Roman" w:hAnsi="Times New Roman" w:cs="Times New Roman"/>
                <w:sz w:val="24"/>
                <w:szCs w:val="24"/>
              </w:rPr>
              <w:t xml:space="preserve"> </w:t>
            </w:r>
            <w:r w:rsidRPr="00292ED4">
              <w:rPr>
                <w:rFonts w:ascii="Times New Roman" w:hAnsi="Times New Roman" w:cs="Times New Roman"/>
                <w:sz w:val="24"/>
                <w:szCs w:val="24"/>
              </w:rPr>
              <w:t>кружковые занятия по предметам, внеклассная работа проводится</w:t>
            </w:r>
            <w:r>
              <w:rPr>
                <w:rFonts w:ascii="Times New Roman" w:hAnsi="Times New Roman" w:cs="Times New Roman"/>
                <w:sz w:val="24"/>
                <w:szCs w:val="24"/>
              </w:rPr>
              <w:t xml:space="preserve"> эпизодически. Но </w:t>
            </w:r>
            <w:r>
              <w:rPr>
                <w:rFonts w:ascii="Times New Roman" w:hAnsi="Times New Roman" w:cs="Times New Roman"/>
                <w:sz w:val="24"/>
                <w:szCs w:val="24"/>
              </w:rPr>
              <w:lastRenderedPageBreak/>
              <w:t>учащиеся гимназии принимали активное участие в международных, всероссийских, городских олимпиадах и конкурсах.</w:t>
            </w:r>
          </w:p>
          <w:p w:rsidR="00112ADB" w:rsidRPr="00292ED4" w:rsidRDefault="00112ADB" w:rsidP="009D760B">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н</w:t>
            </w:r>
            <w:r w:rsidRPr="00292ED4">
              <w:rPr>
                <w:rFonts w:ascii="Times New Roman" w:hAnsi="Times New Roman" w:cs="Times New Roman"/>
                <w:sz w:val="24"/>
                <w:szCs w:val="24"/>
              </w:rPr>
              <w:t>а недостаточном уровне находится работа методического объединения по изучению, обобщению и распространению опыта учителей-предметников</w:t>
            </w:r>
            <w:r>
              <w:rPr>
                <w:rFonts w:ascii="Times New Roman" w:hAnsi="Times New Roman" w:cs="Times New Roman"/>
                <w:sz w:val="24"/>
                <w:szCs w:val="24"/>
              </w:rPr>
              <w:t>;</w:t>
            </w:r>
          </w:p>
          <w:p w:rsidR="00112ADB" w:rsidRPr="009D760B" w:rsidRDefault="00112ADB" w:rsidP="009D760B">
            <w:pPr>
              <w:numPr>
                <w:ilvl w:val="0"/>
                <w:numId w:val="7"/>
              </w:numPr>
              <w:spacing w:after="0" w:line="360" w:lineRule="auto"/>
              <w:contextualSpacing/>
              <w:jc w:val="both"/>
              <w:rPr>
                <w:rFonts w:ascii="Times New Roman" w:hAnsi="Times New Roman" w:cs="Times New Roman"/>
                <w:sz w:val="24"/>
                <w:szCs w:val="24"/>
              </w:rPr>
            </w:pPr>
            <w:r w:rsidRPr="00877F44">
              <w:rPr>
                <w:rFonts w:ascii="Times New Roman" w:hAnsi="Times New Roman" w:cs="Times New Roman"/>
                <w:sz w:val="24"/>
                <w:szCs w:val="24"/>
              </w:rPr>
              <w:t xml:space="preserve">все заседания МО проведены согласно плану работы. Выполнение решений заседаний контролируется. </w:t>
            </w:r>
          </w:p>
          <w:p w:rsidR="00112ADB" w:rsidRPr="00BD5511" w:rsidRDefault="00112ADB" w:rsidP="009D760B">
            <w:pPr>
              <w:spacing w:line="360" w:lineRule="auto"/>
              <w:contextualSpacing/>
              <w:jc w:val="center"/>
              <w:rPr>
                <w:rFonts w:ascii="Times New Roman" w:hAnsi="Times New Roman" w:cs="Times New Roman"/>
                <w:b/>
                <w:sz w:val="24"/>
                <w:szCs w:val="24"/>
              </w:rPr>
            </w:pPr>
            <w:r w:rsidRPr="00BD5511">
              <w:rPr>
                <w:rFonts w:ascii="Times New Roman" w:hAnsi="Times New Roman" w:cs="Times New Roman"/>
                <w:b/>
                <w:sz w:val="24"/>
                <w:szCs w:val="24"/>
              </w:rPr>
              <w:t>Х. Зад</w:t>
            </w:r>
            <w:r>
              <w:rPr>
                <w:rFonts w:ascii="Times New Roman" w:hAnsi="Times New Roman" w:cs="Times New Roman"/>
                <w:b/>
                <w:sz w:val="24"/>
                <w:szCs w:val="24"/>
              </w:rPr>
              <w:t>ачи МО на 2016-2017 учебный год</w:t>
            </w:r>
          </w:p>
          <w:p w:rsidR="00112ADB" w:rsidRPr="00BD5511" w:rsidRDefault="00112ADB" w:rsidP="009D760B">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Продолжить внедрение</w:t>
            </w:r>
            <w:r w:rsidRPr="00BD5511">
              <w:rPr>
                <w:rFonts w:ascii="Times New Roman" w:hAnsi="Times New Roman" w:cs="Times New Roman"/>
                <w:sz w:val="24"/>
                <w:szCs w:val="24"/>
              </w:rPr>
              <w:t xml:space="preserve"> в практику работы учителей современные образовательные технологии</w:t>
            </w:r>
            <w:r>
              <w:rPr>
                <w:rFonts w:ascii="Times New Roman" w:hAnsi="Times New Roman" w:cs="Times New Roman"/>
                <w:sz w:val="24"/>
                <w:szCs w:val="24"/>
              </w:rPr>
              <w:t>.</w:t>
            </w:r>
            <w:r w:rsidRPr="00BD5511">
              <w:rPr>
                <w:rFonts w:ascii="Times New Roman" w:hAnsi="Times New Roman" w:cs="Times New Roman"/>
                <w:sz w:val="24"/>
                <w:szCs w:val="24"/>
              </w:rPr>
              <w:t xml:space="preserve"> </w:t>
            </w:r>
          </w:p>
          <w:p w:rsidR="00112ADB" w:rsidRPr="00BD5511" w:rsidRDefault="00112ADB" w:rsidP="009D760B">
            <w:pPr>
              <w:numPr>
                <w:ilvl w:val="0"/>
                <w:numId w:val="8"/>
              </w:numPr>
              <w:spacing w:after="0" w:line="360" w:lineRule="auto"/>
              <w:contextualSpacing/>
              <w:jc w:val="both"/>
              <w:rPr>
                <w:rFonts w:ascii="Times New Roman" w:hAnsi="Times New Roman" w:cs="Times New Roman"/>
                <w:sz w:val="24"/>
                <w:szCs w:val="24"/>
              </w:rPr>
            </w:pPr>
            <w:r w:rsidRPr="00BD5511">
              <w:rPr>
                <w:rFonts w:ascii="Times New Roman" w:hAnsi="Times New Roman" w:cs="Times New Roman"/>
                <w:sz w:val="24"/>
                <w:szCs w:val="24"/>
              </w:rPr>
              <w:t>Формировать культуру качественного использования информационных технологий на уроке</w:t>
            </w:r>
            <w:r>
              <w:rPr>
                <w:rFonts w:ascii="Times New Roman" w:hAnsi="Times New Roman" w:cs="Times New Roman"/>
                <w:sz w:val="24"/>
                <w:szCs w:val="24"/>
              </w:rPr>
              <w:t>.</w:t>
            </w:r>
          </w:p>
          <w:p w:rsidR="00112ADB" w:rsidRPr="00BD5511" w:rsidRDefault="00112ADB" w:rsidP="009D760B">
            <w:pPr>
              <w:numPr>
                <w:ilvl w:val="0"/>
                <w:numId w:val="8"/>
              </w:numPr>
              <w:spacing w:after="0" w:line="360" w:lineRule="auto"/>
              <w:contextualSpacing/>
              <w:jc w:val="both"/>
              <w:rPr>
                <w:rFonts w:ascii="Times New Roman" w:hAnsi="Times New Roman" w:cs="Times New Roman"/>
                <w:sz w:val="24"/>
                <w:szCs w:val="24"/>
              </w:rPr>
            </w:pPr>
            <w:r w:rsidRPr="00BD5511">
              <w:rPr>
                <w:rFonts w:ascii="Times New Roman" w:hAnsi="Times New Roman" w:cs="Times New Roman"/>
                <w:sz w:val="24"/>
                <w:szCs w:val="24"/>
              </w:rPr>
              <w:t>Повыш</w:t>
            </w:r>
            <w:r>
              <w:rPr>
                <w:rFonts w:ascii="Times New Roman" w:hAnsi="Times New Roman" w:cs="Times New Roman"/>
                <w:sz w:val="24"/>
                <w:szCs w:val="24"/>
              </w:rPr>
              <w:t>ать</w:t>
            </w:r>
            <w:r w:rsidRPr="00BD5511">
              <w:rPr>
                <w:rFonts w:ascii="Times New Roman" w:hAnsi="Times New Roman" w:cs="Times New Roman"/>
                <w:sz w:val="24"/>
                <w:szCs w:val="24"/>
              </w:rPr>
              <w:t xml:space="preserve"> теоретическо</w:t>
            </w:r>
            <w:r>
              <w:rPr>
                <w:rFonts w:ascii="Times New Roman" w:hAnsi="Times New Roman" w:cs="Times New Roman"/>
                <w:sz w:val="24"/>
                <w:szCs w:val="24"/>
              </w:rPr>
              <w:t>е</w:t>
            </w:r>
            <w:r w:rsidRPr="00BD5511">
              <w:rPr>
                <w:rFonts w:ascii="Times New Roman" w:hAnsi="Times New Roman" w:cs="Times New Roman"/>
                <w:sz w:val="24"/>
                <w:szCs w:val="24"/>
              </w:rPr>
              <w:t>, методическо</w:t>
            </w:r>
            <w:r>
              <w:rPr>
                <w:rFonts w:ascii="Times New Roman" w:hAnsi="Times New Roman" w:cs="Times New Roman"/>
                <w:sz w:val="24"/>
                <w:szCs w:val="24"/>
              </w:rPr>
              <w:t>е</w:t>
            </w:r>
            <w:r w:rsidRPr="00BD5511">
              <w:rPr>
                <w:rFonts w:ascii="Times New Roman" w:hAnsi="Times New Roman" w:cs="Times New Roman"/>
                <w:sz w:val="24"/>
                <w:szCs w:val="24"/>
              </w:rPr>
              <w:t>, профессионально</w:t>
            </w:r>
            <w:r>
              <w:rPr>
                <w:rFonts w:ascii="Times New Roman" w:hAnsi="Times New Roman" w:cs="Times New Roman"/>
                <w:sz w:val="24"/>
                <w:szCs w:val="24"/>
              </w:rPr>
              <w:t>е</w:t>
            </w:r>
            <w:r w:rsidRPr="00BD5511">
              <w:rPr>
                <w:rFonts w:ascii="Times New Roman" w:hAnsi="Times New Roman" w:cs="Times New Roman"/>
                <w:sz w:val="24"/>
                <w:szCs w:val="24"/>
              </w:rPr>
              <w:t xml:space="preserve"> мастерств</w:t>
            </w:r>
            <w:r>
              <w:rPr>
                <w:rFonts w:ascii="Times New Roman" w:hAnsi="Times New Roman" w:cs="Times New Roman"/>
                <w:sz w:val="24"/>
                <w:szCs w:val="24"/>
              </w:rPr>
              <w:t>о</w:t>
            </w:r>
            <w:r w:rsidRPr="00BD5511">
              <w:rPr>
                <w:rFonts w:ascii="Times New Roman" w:hAnsi="Times New Roman" w:cs="Times New Roman"/>
                <w:sz w:val="24"/>
                <w:szCs w:val="24"/>
              </w:rPr>
              <w:t xml:space="preserve"> учителей</w:t>
            </w:r>
            <w:r>
              <w:rPr>
                <w:rFonts w:ascii="Times New Roman" w:hAnsi="Times New Roman" w:cs="Times New Roman"/>
                <w:sz w:val="24"/>
                <w:szCs w:val="24"/>
              </w:rPr>
              <w:t>.</w:t>
            </w:r>
            <w:r w:rsidRPr="00BD5511">
              <w:rPr>
                <w:rFonts w:ascii="Times New Roman" w:hAnsi="Times New Roman" w:cs="Times New Roman"/>
                <w:sz w:val="24"/>
                <w:szCs w:val="24"/>
              </w:rPr>
              <w:t xml:space="preserve"> </w:t>
            </w:r>
          </w:p>
          <w:p w:rsidR="00112ADB" w:rsidRPr="00BD5511" w:rsidRDefault="00112ADB" w:rsidP="009D760B">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систему обобщения личного педагогического опыта и и</w:t>
            </w:r>
            <w:r w:rsidRPr="00BD5511">
              <w:rPr>
                <w:rFonts w:ascii="Times New Roman" w:hAnsi="Times New Roman" w:cs="Times New Roman"/>
                <w:sz w:val="24"/>
                <w:szCs w:val="24"/>
              </w:rPr>
              <w:t>зучени</w:t>
            </w:r>
            <w:r>
              <w:rPr>
                <w:rFonts w:ascii="Times New Roman" w:hAnsi="Times New Roman" w:cs="Times New Roman"/>
                <w:sz w:val="24"/>
                <w:szCs w:val="24"/>
              </w:rPr>
              <w:t>я</w:t>
            </w:r>
            <w:r w:rsidRPr="00BD5511">
              <w:rPr>
                <w:rFonts w:ascii="Times New Roman" w:hAnsi="Times New Roman" w:cs="Times New Roman"/>
                <w:sz w:val="24"/>
                <w:szCs w:val="24"/>
              </w:rPr>
              <w:t xml:space="preserve"> достижений п</w:t>
            </w:r>
            <w:r>
              <w:rPr>
                <w:rFonts w:ascii="Times New Roman" w:hAnsi="Times New Roman" w:cs="Times New Roman"/>
                <w:sz w:val="24"/>
                <w:szCs w:val="24"/>
              </w:rPr>
              <w:t>ередового педагогического опыта.</w:t>
            </w:r>
          </w:p>
          <w:p w:rsidR="00112ADB" w:rsidRDefault="00112ADB" w:rsidP="009D760B">
            <w:pPr>
              <w:numPr>
                <w:ilvl w:val="0"/>
                <w:numId w:val="8"/>
              </w:numPr>
              <w:spacing w:after="0" w:line="360" w:lineRule="auto"/>
              <w:contextualSpacing/>
              <w:jc w:val="both"/>
              <w:rPr>
                <w:rFonts w:ascii="Times New Roman" w:hAnsi="Times New Roman" w:cs="Times New Roman"/>
                <w:sz w:val="24"/>
                <w:szCs w:val="24"/>
              </w:rPr>
            </w:pPr>
            <w:r w:rsidRPr="00BD5511">
              <w:rPr>
                <w:rFonts w:ascii="Times New Roman" w:hAnsi="Times New Roman" w:cs="Times New Roman"/>
                <w:sz w:val="24"/>
                <w:szCs w:val="24"/>
              </w:rPr>
              <w:t>Совершенствование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r>
              <w:rPr>
                <w:rFonts w:ascii="Times New Roman" w:hAnsi="Times New Roman" w:cs="Times New Roman"/>
                <w:sz w:val="24"/>
                <w:szCs w:val="24"/>
              </w:rPr>
              <w:t xml:space="preserve">. </w:t>
            </w:r>
          </w:p>
          <w:p w:rsidR="00112ADB" w:rsidRDefault="00112ADB" w:rsidP="009D760B">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Усилить работу на всех этапах обучения иностранным языкам по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  написанию сочинений (эссе), выработке навыков смыслового чтения.</w:t>
            </w:r>
          </w:p>
          <w:p w:rsidR="00112ADB" w:rsidRPr="00BD5511" w:rsidRDefault="00112ADB" w:rsidP="009D760B">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Совершенствовать организацию внеурочной деятельности.</w:t>
            </w:r>
          </w:p>
          <w:p w:rsidR="00112ADB" w:rsidRPr="00BD5511" w:rsidRDefault="00112ADB" w:rsidP="00112ADB">
            <w:pPr>
              <w:spacing w:line="240" w:lineRule="auto"/>
              <w:contextualSpacing/>
              <w:rPr>
                <w:rFonts w:ascii="Times New Roman" w:hAnsi="Times New Roman" w:cs="Times New Roman"/>
                <w:sz w:val="24"/>
                <w:szCs w:val="24"/>
              </w:rPr>
            </w:pPr>
          </w:p>
          <w:p w:rsidR="00112ADB" w:rsidRDefault="00112ADB" w:rsidP="00112ADB">
            <w:pPr>
              <w:spacing w:line="240" w:lineRule="auto"/>
              <w:contextualSpacing/>
            </w:pPr>
          </w:p>
          <w:p w:rsidR="00112ADB" w:rsidRDefault="00112ADB" w:rsidP="0075534F">
            <w:pPr>
              <w:rPr>
                <w:rFonts w:ascii="Times New Roman" w:hAnsi="Times New Roman"/>
                <w:sz w:val="24"/>
                <w:szCs w:val="24"/>
              </w:rPr>
            </w:pPr>
          </w:p>
          <w:p w:rsidR="00112ADB" w:rsidRDefault="00112ADB" w:rsidP="0075534F">
            <w:pPr>
              <w:rPr>
                <w:rFonts w:ascii="Times New Roman" w:hAnsi="Times New Roman"/>
                <w:sz w:val="24"/>
                <w:szCs w:val="24"/>
              </w:rPr>
            </w:pPr>
          </w:p>
          <w:p w:rsidR="00945270" w:rsidRPr="00E46F90" w:rsidRDefault="00945270" w:rsidP="00E46F90">
            <w:pPr>
              <w:spacing w:line="360" w:lineRule="auto"/>
              <w:contextualSpacing/>
              <w:rPr>
                <w:rFonts w:ascii="Times New Roman" w:hAnsi="Times New Roman" w:cs="Times New Roman"/>
                <w:sz w:val="24"/>
                <w:szCs w:val="24"/>
              </w:rPr>
            </w:pPr>
          </w:p>
        </w:tc>
      </w:tr>
      <w:tr w:rsidR="00503B04" w:rsidRPr="00E46F90" w:rsidTr="00112ADB">
        <w:trPr>
          <w:trHeight w:val="954"/>
        </w:trPr>
        <w:tc>
          <w:tcPr>
            <w:tcW w:w="10172"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112ADB">
        <w:trPr>
          <w:trHeight w:val="954"/>
        </w:trPr>
        <w:tc>
          <w:tcPr>
            <w:tcW w:w="10172"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112ADB">
        <w:trPr>
          <w:trHeight w:val="954"/>
        </w:trPr>
        <w:tc>
          <w:tcPr>
            <w:tcW w:w="10172" w:type="dxa"/>
          </w:tcPr>
          <w:p w:rsidR="00503B04" w:rsidRPr="00E46F90" w:rsidRDefault="00503B04" w:rsidP="00E46F90">
            <w:pPr>
              <w:spacing w:line="360" w:lineRule="auto"/>
              <w:contextualSpacing/>
              <w:rPr>
                <w:rFonts w:ascii="Times New Roman" w:hAnsi="Times New Roman" w:cs="Times New Roman"/>
                <w:sz w:val="24"/>
                <w:szCs w:val="24"/>
              </w:rPr>
            </w:pPr>
          </w:p>
        </w:tc>
      </w:tr>
      <w:tr w:rsidR="00503B04" w:rsidRPr="00E46F90" w:rsidTr="00112ADB">
        <w:trPr>
          <w:trHeight w:val="954"/>
        </w:trPr>
        <w:tc>
          <w:tcPr>
            <w:tcW w:w="10172" w:type="dxa"/>
          </w:tcPr>
          <w:p w:rsidR="00503B04" w:rsidRPr="00E46F90" w:rsidRDefault="00503B04" w:rsidP="00E46F90">
            <w:pPr>
              <w:spacing w:line="360" w:lineRule="auto"/>
              <w:contextualSpacing/>
              <w:rPr>
                <w:rFonts w:ascii="Times New Roman" w:hAnsi="Times New Roman" w:cs="Times New Roman"/>
                <w:sz w:val="24"/>
                <w:szCs w:val="24"/>
              </w:rPr>
            </w:pPr>
          </w:p>
        </w:tc>
      </w:tr>
    </w:tbl>
    <w:p w:rsidR="00E46F90" w:rsidRPr="00E46F90" w:rsidRDefault="00E46F90" w:rsidP="00441114">
      <w:pPr>
        <w:spacing w:line="360" w:lineRule="auto"/>
        <w:ind w:firstLine="708"/>
        <w:jc w:val="both"/>
        <w:rPr>
          <w:rFonts w:ascii="Times New Roman" w:hAnsi="Times New Roman" w:cs="Times New Roman"/>
          <w:sz w:val="24"/>
          <w:szCs w:val="24"/>
        </w:rPr>
      </w:pPr>
    </w:p>
    <w:p w:rsidR="00E46F90" w:rsidRPr="00E46F90" w:rsidRDefault="00E46F90" w:rsidP="00441114">
      <w:pPr>
        <w:spacing w:line="360" w:lineRule="auto"/>
        <w:ind w:firstLine="708"/>
        <w:jc w:val="both"/>
        <w:rPr>
          <w:rFonts w:ascii="Times New Roman" w:hAnsi="Times New Roman" w:cs="Times New Roman"/>
          <w:sz w:val="24"/>
          <w:szCs w:val="24"/>
        </w:rPr>
      </w:pPr>
    </w:p>
    <w:tbl>
      <w:tblPr>
        <w:tblW w:w="5326" w:type="dxa"/>
        <w:tblLook w:val="04A0" w:firstRow="1" w:lastRow="0" w:firstColumn="1" w:lastColumn="0" w:noHBand="0" w:noVBand="1"/>
      </w:tblPr>
      <w:tblGrid>
        <w:gridCol w:w="1073"/>
        <w:gridCol w:w="1693"/>
        <w:gridCol w:w="2560"/>
      </w:tblGrid>
      <w:tr w:rsidR="00EE3A63" w:rsidRPr="00441114" w:rsidTr="00EE3A63">
        <w:tc>
          <w:tcPr>
            <w:tcW w:w="1073" w:type="dxa"/>
          </w:tcPr>
          <w:p w:rsidR="00EE3A63" w:rsidRPr="00441114" w:rsidRDefault="00EE3A63" w:rsidP="00441114">
            <w:pPr>
              <w:jc w:val="center"/>
              <w:rPr>
                <w:rFonts w:ascii="Times New Roman" w:hAnsi="Times New Roman" w:cs="Times New Roman"/>
                <w:sz w:val="24"/>
                <w:szCs w:val="24"/>
              </w:rPr>
            </w:pPr>
          </w:p>
        </w:tc>
        <w:tc>
          <w:tcPr>
            <w:tcW w:w="1693" w:type="dxa"/>
          </w:tcPr>
          <w:p w:rsidR="00EE3A63" w:rsidRPr="00EE3A63" w:rsidRDefault="00EE3A63" w:rsidP="000560D4">
            <w:pPr>
              <w:rPr>
                <w:rFonts w:ascii="Times New Roman" w:hAnsi="Times New Roman" w:cs="Times New Roman"/>
                <w:b/>
                <w:sz w:val="24"/>
                <w:szCs w:val="24"/>
              </w:rPr>
            </w:pPr>
            <w:bookmarkStart w:id="2" w:name="_GoBack"/>
            <w:bookmarkEnd w:id="2"/>
          </w:p>
        </w:tc>
        <w:tc>
          <w:tcPr>
            <w:tcW w:w="2560" w:type="dxa"/>
          </w:tcPr>
          <w:p w:rsidR="00EE3A63" w:rsidRPr="00EE3A63" w:rsidRDefault="00EE3A63" w:rsidP="00441114">
            <w:pPr>
              <w:jc w:val="center"/>
              <w:rPr>
                <w:rFonts w:ascii="Times New Roman" w:hAnsi="Times New Roman" w:cs="Times New Roman"/>
                <w:b/>
                <w:sz w:val="24"/>
                <w:szCs w:val="24"/>
              </w:rPr>
            </w:pPr>
          </w:p>
        </w:tc>
      </w:tr>
      <w:tr w:rsidR="00EE3A63" w:rsidRPr="00441114" w:rsidTr="00EE3A63">
        <w:tc>
          <w:tcPr>
            <w:tcW w:w="1073" w:type="dxa"/>
            <w:vMerge w:val="restart"/>
          </w:tcPr>
          <w:p w:rsidR="00EE3A63" w:rsidRPr="00441114" w:rsidRDefault="00EE3A63" w:rsidP="00913077">
            <w:pPr>
              <w:pStyle w:val="1"/>
              <w:jc w:val="left"/>
            </w:pPr>
          </w:p>
        </w:tc>
        <w:tc>
          <w:tcPr>
            <w:tcW w:w="1693" w:type="dxa"/>
          </w:tcPr>
          <w:p w:rsidR="00EE3A63" w:rsidRPr="00441114" w:rsidRDefault="00EE3A63" w:rsidP="00441114">
            <w:pPr>
              <w:jc w:val="center"/>
              <w:rPr>
                <w:rFonts w:ascii="Times New Roman" w:hAnsi="Times New Roman" w:cs="Times New Roman"/>
                <w:sz w:val="24"/>
                <w:szCs w:val="24"/>
              </w:rPr>
            </w:pPr>
          </w:p>
        </w:tc>
        <w:tc>
          <w:tcPr>
            <w:tcW w:w="2560" w:type="dxa"/>
          </w:tcPr>
          <w:p w:rsidR="00EE3A63" w:rsidRPr="00441114" w:rsidRDefault="00EE3A63" w:rsidP="00913077">
            <w:pPr>
              <w:rPr>
                <w:rFonts w:ascii="Times New Roman" w:hAnsi="Times New Roman" w:cs="Times New Roman"/>
                <w:sz w:val="24"/>
                <w:szCs w:val="24"/>
              </w:rPr>
            </w:pPr>
          </w:p>
        </w:tc>
      </w:tr>
      <w:tr w:rsidR="00EE3A63" w:rsidRPr="00441114" w:rsidTr="00EE3A63">
        <w:trPr>
          <w:trHeight w:val="90"/>
        </w:trPr>
        <w:tc>
          <w:tcPr>
            <w:tcW w:w="1073" w:type="dxa"/>
            <w:vMerge/>
          </w:tcPr>
          <w:p w:rsidR="00EE3A63" w:rsidRPr="00441114" w:rsidRDefault="00EE3A63" w:rsidP="00441114">
            <w:pPr>
              <w:jc w:val="center"/>
              <w:rPr>
                <w:rFonts w:ascii="Times New Roman" w:hAnsi="Times New Roman" w:cs="Times New Roman"/>
                <w:sz w:val="24"/>
                <w:szCs w:val="24"/>
              </w:rPr>
            </w:pPr>
          </w:p>
        </w:tc>
        <w:tc>
          <w:tcPr>
            <w:tcW w:w="1693" w:type="dxa"/>
          </w:tcPr>
          <w:p w:rsidR="00EE3A63" w:rsidRPr="00441114" w:rsidRDefault="00EE3A63" w:rsidP="00441114">
            <w:pPr>
              <w:jc w:val="center"/>
              <w:rPr>
                <w:rFonts w:ascii="Times New Roman" w:hAnsi="Times New Roman" w:cs="Times New Roman"/>
                <w:sz w:val="24"/>
                <w:szCs w:val="24"/>
              </w:rPr>
            </w:pPr>
          </w:p>
        </w:tc>
        <w:tc>
          <w:tcPr>
            <w:tcW w:w="2560" w:type="dxa"/>
          </w:tcPr>
          <w:p w:rsidR="00EE3A63" w:rsidRPr="00441114" w:rsidRDefault="00EE3A63" w:rsidP="00441114">
            <w:pPr>
              <w:jc w:val="center"/>
              <w:rPr>
                <w:rFonts w:ascii="Times New Roman" w:hAnsi="Times New Roman" w:cs="Times New Roman"/>
                <w:sz w:val="24"/>
                <w:szCs w:val="24"/>
              </w:rPr>
            </w:pPr>
          </w:p>
        </w:tc>
      </w:tr>
      <w:tr w:rsidR="00EE3A63" w:rsidRPr="00441114" w:rsidTr="00EE3A63">
        <w:tc>
          <w:tcPr>
            <w:tcW w:w="1073" w:type="dxa"/>
          </w:tcPr>
          <w:p w:rsidR="00EE3A63" w:rsidRPr="00441114" w:rsidRDefault="00EE3A63" w:rsidP="00441114">
            <w:pPr>
              <w:jc w:val="center"/>
              <w:rPr>
                <w:rFonts w:ascii="Times New Roman" w:hAnsi="Times New Roman" w:cs="Times New Roman"/>
                <w:sz w:val="24"/>
                <w:szCs w:val="24"/>
              </w:rPr>
            </w:pPr>
          </w:p>
        </w:tc>
        <w:tc>
          <w:tcPr>
            <w:tcW w:w="1693" w:type="dxa"/>
          </w:tcPr>
          <w:p w:rsidR="00EE3A63" w:rsidRPr="00441114" w:rsidRDefault="00EE3A63" w:rsidP="00441114">
            <w:pPr>
              <w:jc w:val="center"/>
              <w:rPr>
                <w:rFonts w:ascii="Times New Roman" w:hAnsi="Times New Roman" w:cs="Times New Roman"/>
                <w:sz w:val="24"/>
                <w:szCs w:val="24"/>
              </w:rPr>
            </w:pPr>
          </w:p>
        </w:tc>
        <w:tc>
          <w:tcPr>
            <w:tcW w:w="2560" w:type="dxa"/>
          </w:tcPr>
          <w:p w:rsidR="00EE3A63" w:rsidRPr="00441114" w:rsidRDefault="00EE3A63" w:rsidP="00441114">
            <w:pPr>
              <w:jc w:val="center"/>
              <w:rPr>
                <w:rFonts w:ascii="Times New Roman" w:hAnsi="Times New Roman" w:cs="Times New Roman"/>
                <w:sz w:val="24"/>
                <w:szCs w:val="24"/>
              </w:rPr>
            </w:pPr>
          </w:p>
        </w:tc>
      </w:tr>
      <w:tr w:rsidR="00EE3A63" w:rsidRPr="00441114" w:rsidTr="00EE3A63">
        <w:tc>
          <w:tcPr>
            <w:tcW w:w="1073" w:type="dxa"/>
          </w:tcPr>
          <w:p w:rsidR="00EE3A63" w:rsidRPr="00441114" w:rsidRDefault="00EE3A63" w:rsidP="00441114">
            <w:pPr>
              <w:jc w:val="center"/>
              <w:rPr>
                <w:rFonts w:ascii="Times New Roman" w:hAnsi="Times New Roman" w:cs="Times New Roman"/>
                <w:sz w:val="24"/>
                <w:szCs w:val="24"/>
              </w:rPr>
            </w:pPr>
          </w:p>
        </w:tc>
        <w:tc>
          <w:tcPr>
            <w:tcW w:w="1693" w:type="dxa"/>
          </w:tcPr>
          <w:p w:rsidR="00EE3A63" w:rsidRPr="00441114" w:rsidRDefault="00EE3A63" w:rsidP="00441114">
            <w:pPr>
              <w:jc w:val="center"/>
              <w:rPr>
                <w:rFonts w:ascii="Times New Roman" w:hAnsi="Times New Roman" w:cs="Times New Roman"/>
                <w:sz w:val="24"/>
                <w:szCs w:val="24"/>
              </w:rPr>
            </w:pPr>
          </w:p>
        </w:tc>
        <w:tc>
          <w:tcPr>
            <w:tcW w:w="2560" w:type="dxa"/>
          </w:tcPr>
          <w:p w:rsidR="00EE3A63" w:rsidRPr="00441114" w:rsidRDefault="00EE3A63" w:rsidP="00441114">
            <w:pPr>
              <w:jc w:val="center"/>
              <w:rPr>
                <w:rFonts w:ascii="Times New Roman" w:hAnsi="Times New Roman" w:cs="Times New Roman"/>
                <w:sz w:val="24"/>
                <w:szCs w:val="24"/>
              </w:rPr>
            </w:pPr>
          </w:p>
        </w:tc>
      </w:tr>
    </w:tbl>
    <w:p w:rsidR="00236DC2" w:rsidRDefault="004E7022" w:rsidP="004E7022">
      <w:pPr>
        <w:ind w:firstLine="708"/>
        <w:jc w:val="both"/>
      </w:pPr>
      <w:r>
        <w:rPr>
          <w:rFonts w:ascii="Times New Roman" w:hAnsi="Times New Roman" w:cs="Times New Roman"/>
          <w:sz w:val="24"/>
          <w:szCs w:val="24"/>
        </w:rPr>
        <w:t xml:space="preserve"> </w:t>
      </w:r>
    </w:p>
    <w:sectPr w:rsidR="00236DC2" w:rsidSect="00E53879">
      <w:footerReference w:type="default" r:id="rId19"/>
      <w:pgSz w:w="11906" w:h="16838"/>
      <w:pgMar w:top="568"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7A" w:rsidRDefault="001A4F7A" w:rsidP="00DA709C">
      <w:pPr>
        <w:spacing w:after="0" w:line="240" w:lineRule="auto"/>
      </w:pPr>
      <w:r>
        <w:separator/>
      </w:r>
    </w:p>
  </w:endnote>
  <w:endnote w:type="continuationSeparator" w:id="0">
    <w:p w:rsidR="001A4F7A" w:rsidRDefault="001A4F7A" w:rsidP="00DA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 Sans">
    <w:altName w:val="Tahoma"/>
    <w:charset w:val="CC"/>
    <w:family w:val="swiss"/>
    <w:pitch w:val="variable"/>
    <w:sig w:usb0="00000001" w:usb1="4000205B" w:usb2="00000028"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8157"/>
      <w:docPartObj>
        <w:docPartGallery w:val="Page Numbers (Bottom of Page)"/>
        <w:docPartUnique/>
      </w:docPartObj>
    </w:sdtPr>
    <w:sdtEndPr/>
    <w:sdtContent>
      <w:p w:rsidR="001A4F7A" w:rsidRDefault="001A4F7A">
        <w:pPr>
          <w:pStyle w:val="af"/>
        </w:pPr>
        <w:r>
          <w:fldChar w:fldCharType="begin"/>
        </w:r>
        <w:r>
          <w:instrText xml:space="preserve"> PAGE   \* MERGEFORMAT </w:instrText>
        </w:r>
        <w:r>
          <w:fldChar w:fldCharType="separate"/>
        </w:r>
        <w:r w:rsidR="000560D4">
          <w:rPr>
            <w:noProof/>
          </w:rPr>
          <w:t>80</w:t>
        </w:r>
        <w:r>
          <w:rPr>
            <w:noProof/>
          </w:rPr>
          <w:fldChar w:fldCharType="end"/>
        </w:r>
      </w:p>
    </w:sdtContent>
  </w:sdt>
  <w:p w:rsidR="001A4F7A" w:rsidRDefault="001A4F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7A" w:rsidRDefault="001A4F7A" w:rsidP="00DA709C">
      <w:pPr>
        <w:spacing w:after="0" w:line="240" w:lineRule="auto"/>
      </w:pPr>
      <w:r>
        <w:separator/>
      </w:r>
    </w:p>
  </w:footnote>
  <w:footnote w:type="continuationSeparator" w:id="0">
    <w:p w:rsidR="001A4F7A" w:rsidRDefault="001A4F7A" w:rsidP="00DA7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002"/>
    <w:multiLevelType w:val="multilevel"/>
    <w:tmpl w:val="E2C68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90B3D"/>
    <w:multiLevelType w:val="hybridMultilevel"/>
    <w:tmpl w:val="D696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1552"/>
    <w:multiLevelType w:val="multilevel"/>
    <w:tmpl w:val="3EE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E3359"/>
    <w:multiLevelType w:val="hybridMultilevel"/>
    <w:tmpl w:val="96E0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E1772"/>
    <w:multiLevelType w:val="hybridMultilevel"/>
    <w:tmpl w:val="7174E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5F1BB7"/>
    <w:multiLevelType w:val="hybridMultilevel"/>
    <w:tmpl w:val="2AF0BCEC"/>
    <w:lvl w:ilvl="0" w:tplc="4920D9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82DF3"/>
    <w:multiLevelType w:val="hybridMultilevel"/>
    <w:tmpl w:val="0900805A"/>
    <w:lvl w:ilvl="0" w:tplc="6786FD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06CD3"/>
    <w:multiLevelType w:val="hybridMultilevel"/>
    <w:tmpl w:val="FDB47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C563A"/>
    <w:multiLevelType w:val="hybridMultilevel"/>
    <w:tmpl w:val="61742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9C1A17"/>
    <w:multiLevelType w:val="hybridMultilevel"/>
    <w:tmpl w:val="26D4D5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5B05E5"/>
    <w:multiLevelType w:val="hybridMultilevel"/>
    <w:tmpl w:val="0A26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E7F5E"/>
    <w:multiLevelType w:val="multilevel"/>
    <w:tmpl w:val="B3FA0E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51B0872"/>
    <w:multiLevelType w:val="hybridMultilevel"/>
    <w:tmpl w:val="6F24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234FB9"/>
    <w:multiLevelType w:val="hybridMultilevel"/>
    <w:tmpl w:val="553687DC"/>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35401BA8"/>
    <w:multiLevelType w:val="hybridMultilevel"/>
    <w:tmpl w:val="74AED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B1272F9"/>
    <w:multiLevelType w:val="multilevel"/>
    <w:tmpl w:val="676C2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E8266A"/>
    <w:multiLevelType w:val="hybridMultilevel"/>
    <w:tmpl w:val="E6668234"/>
    <w:lvl w:ilvl="0" w:tplc="CA7ECC4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8">
    <w:nsid w:val="40764207"/>
    <w:multiLevelType w:val="hybridMultilevel"/>
    <w:tmpl w:val="8218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833C9"/>
    <w:multiLevelType w:val="hybridMultilevel"/>
    <w:tmpl w:val="251E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C6412"/>
    <w:multiLevelType w:val="hybridMultilevel"/>
    <w:tmpl w:val="C190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32EBE"/>
    <w:multiLevelType w:val="hybridMultilevel"/>
    <w:tmpl w:val="35AA1628"/>
    <w:lvl w:ilvl="0" w:tplc="A5B69F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B5F39E1"/>
    <w:multiLevelType w:val="multilevel"/>
    <w:tmpl w:val="4C84F1C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tarSymbol" w:eastAsia="StarSymbol"/>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4F04756"/>
    <w:multiLevelType w:val="hybridMultilevel"/>
    <w:tmpl w:val="1FAA1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26838"/>
    <w:multiLevelType w:val="hybridMultilevel"/>
    <w:tmpl w:val="5B60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D4089E"/>
    <w:multiLevelType w:val="hybridMultilevel"/>
    <w:tmpl w:val="9664E7B8"/>
    <w:lvl w:ilvl="0" w:tplc="096499B4">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3976995"/>
    <w:multiLevelType w:val="hybridMultilevel"/>
    <w:tmpl w:val="977A9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911155"/>
    <w:multiLevelType w:val="hybridMultilevel"/>
    <w:tmpl w:val="318C48BC"/>
    <w:lvl w:ilvl="0" w:tplc="04190001">
      <w:start w:val="1"/>
      <w:numFmt w:val="bullet"/>
      <w:lvlText w:val=""/>
      <w:lvlJc w:val="left"/>
      <w:pPr>
        <w:tabs>
          <w:tab w:val="num" w:pos="720"/>
        </w:tabs>
        <w:ind w:left="720" w:hanging="360"/>
      </w:pPr>
      <w:rPr>
        <w:rFonts w:ascii="Symbol" w:hAnsi="Symbol" w:hint="default"/>
      </w:rPr>
    </w:lvl>
    <w:lvl w:ilvl="1" w:tplc="04B60940" w:tentative="1">
      <w:start w:val="1"/>
      <w:numFmt w:val="bullet"/>
      <w:lvlText w:val=""/>
      <w:lvlJc w:val="left"/>
      <w:pPr>
        <w:tabs>
          <w:tab w:val="num" w:pos="1440"/>
        </w:tabs>
        <w:ind w:left="1440" w:hanging="360"/>
      </w:pPr>
      <w:rPr>
        <w:rFonts w:ascii="Wingdings 2" w:hAnsi="Wingdings 2" w:hint="default"/>
      </w:rPr>
    </w:lvl>
    <w:lvl w:ilvl="2" w:tplc="3F1C5FC2" w:tentative="1">
      <w:start w:val="1"/>
      <w:numFmt w:val="bullet"/>
      <w:lvlText w:val=""/>
      <w:lvlJc w:val="left"/>
      <w:pPr>
        <w:tabs>
          <w:tab w:val="num" w:pos="2160"/>
        </w:tabs>
        <w:ind w:left="2160" w:hanging="360"/>
      </w:pPr>
      <w:rPr>
        <w:rFonts w:ascii="Wingdings 2" w:hAnsi="Wingdings 2" w:hint="default"/>
      </w:rPr>
    </w:lvl>
    <w:lvl w:ilvl="3" w:tplc="E9782EA2" w:tentative="1">
      <w:start w:val="1"/>
      <w:numFmt w:val="bullet"/>
      <w:lvlText w:val=""/>
      <w:lvlJc w:val="left"/>
      <w:pPr>
        <w:tabs>
          <w:tab w:val="num" w:pos="2880"/>
        </w:tabs>
        <w:ind w:left="2880" w:hanging="360"/>
      </w:pPr>
      <w:rPr>
        <w:rFonts w:ascii="Wingdings 2" w:hAnsi="Wingdings 2" w:hint="default"/>
      </w:rPr>
    </w:lvl>
    <w:lvl w:ilvl="4" w:tplc="8C40EB9A" w:tentative="1">
      <w:start w:val="1"/>
      <w:numFmt w:val="bullet"/>
      <w:lvlText w:val=""/>
      <w:lvlJc w:val="left"/>
      <w:pPr>
        <w:tabs>
          <w:tab w:val="num" w:pos="3600"/>
        </w:tabs>
        <w:ind w:left="3600" w:hanging="360"/>
      </w:pPr>
      <w:rPr>
        <w:rFonts w:ascii="Wingdings 2" w:hAnsi="Wingdings 2" w:hint="default"/>
      </w:rPr>
    </w:lvl>
    <w:lvl w:ilvl="5" w:tplc="2EFE255E" w:tentative="1">
      <w:start w:val="1"/>
      <w:numFmt w:val="bullet"/>
      <w:lvlText w:val=""/>
      <w:lvlJc w:val="left"/>
      <w:pPr>
        <w:tabs>
          <w:tab w:val="num" w:pos="4320"/>
        </w:tabs>
        <w:ind w:left="4320" w:hanging="360"/>
      </w:pPr>
      <w:rPr>
        <w:rFonts w:ascii="Wingdings 2" w:hAnsi="Wingdings 2" w:hint="default"/>
      </w:rPr>
    </w:lvl>
    <w:lvl w:ilvl="6" w:tplc="0A106AFA" w:tentative="1">
      <w:start w:val="1"/>
      <w:numFmt w:val="bullet"/>
      <w:lvlText w:val=""/>
      <w:lvlJc w:val="left"/>
      <w:pPr>
        <w:tabs>
          <w:tab w:val="num" w:pos="5040"/>
        </w:tabs>
        <w:ind w:left="5040" w:hanging="360"/>
      </w:pPr>
      <w:rPr>
        <w:rFonts w:ascii="Wingdings 2" w:hAnsi="Wingdings 2" w:hint="default"/>
      </w:rPr>
    </w:lvl>
    <w:lvl w:ilvl="7" w:tplc="8DE867F0" w:tentative="1">
      <w:start w:val="1"/>
      <w:numFmt w:val="bullet"/>
      <w:lvlText w:val=""/>
      <w:lvlJc w:val="left"/>
      <w:pPr>
        <w:tabs>
          <w:tab w:val="num" w:pos="5760"/>
        </w:tabs>
        <w:ind w:left="5760" w:hanging="360"/>
      </w:pPr>
      <w:rPr>
        <w:rFonts w:ascii="Wingdings 2" w:hAnsi="Wingdings 2" w:hint="default"/>
      </w:rPr>
    </w:lvl>
    <w:lvl w:ilvl="8" w:tplc="F0DA78DE" w:tentative="1">
      <w:start w:val="1"/>
      <w:numFmt w:val="bullet"/>
      <w:lvlText w:val=""/>
      <w:lvlJc w:val="left"/>
      <w:pPr>
        <w:tabs>
          <w:tab w:val="num" w:pos="6480"/>
        </w:tabs>
        <w:ind w:left="6480" w:hanging="360"/>
      </w:pPr>
      <w:rPr>
        <w:rFonts w:ascii="Wingdings 2" w:hAnsi="Wingdings 2" w:hint="default"/>
      </w:rPr>
    </w:lvl>
  </w:abstractNum>
  <w:abstractNum w:abstractNumId="28">
    <w:nsid w:val="734E4356"/>
    <w:multiLevelType w:val="hybridMultilevel"/>
    <w:tmpl w:val="05ECA4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F9580B"/>
    <w:multiLevelType w:val="hybridMultilevel"/>
    <w:tmpl w:val="D1A2F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8"/>
  </w:num>
  <w:num w:numId="4">
    <w:abstractNumId w:val="13"/>
  </w:num>
  <w:num w:numId="5">
    <w:abstractNumId w:val="28"/>
  </w:num>
  <w:num w:numId="6">
    <w:abstractNumId w:val="10"/>
  </w:num>
  <w:num w:numId="7">
    <w:abstractNumId w:val="9"/>
  </w:num>
  <w:num w:numId="8">
    <w:abstractNumId w:val="12"/>
  </w:num>
  <w:num w:numId="9">
    <w:abstractNumId w:val="4"/>
  </w:num>
  <w:num w:numId="10">
    <w:abstractNumId w:val="22"/>
  </w:num>
  <w:num w:numId="11">
    <w:abstractNumId w:val="23"/>
  </w:num>
  <w:num w:numId="12">
    <w:abstractNumId w:val="19"/>
  </w:num>
  <w:num w:numId="13">
    <w:abstractNumId w:val="20"/>
  </w:num>
  <w:num w:numId="14">
    <w:abstractNumId w:val="16"/>
  </w:num>
  <w:num w:numId="15">
    <w:abstractNumId w:val="3"/>
  </w:num>
  <w:num w:numId="16">
    <w:abstractNumId w:val="24"/>
  </w:num>
  <w:num w:numId="17">
    <w:abstractNumId w:val="11"/>
  </w:num>
  <w:num w:numId="18">
    <w:abstractNumId w:val="1"/>
  </w:num>
  <w:num w:numId="19">
    <w:abstractNumId w:val="2"/>
  </w:num>
  <w:num w:numId="20">
    <w:abstractNumId w:val="0"/>
  </w:num>
  <w:num w:numId="21">
    <w:abstractNumId w:val="5"/>
  </w:num>
  <w:num w:numId="22">
    <w:abstractNumId w:val="27"/>
  </w:num>
  <w:num w:numId="23">
    <w:abstractNumId w:val="7"/>
  </w:num>
  <w:num w:numId="24">
    <w:abstractNumId w:val="26"/>
  </w:num>
  <w:num w:numId="25">
    <w:abstractNumId w:val="29"/>
  </w:num>
  <w:num w:numId="26">
    <w:abstractNumId w:val="6"/>
  </w:num>
  <w:num w:numId="27">
    <w:abstractNumId w:val="17"/>
  </w:num>
  <w:num w:numId="28">
    <w:abstractNumId w:val="8"/>
  </w:num>
  <w:num w:numId="29">
    <w:abstractNumId w:val="21"/>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13DA"/>
    <w:rsid w:val="0000460A"/>
    <w:rsid w:val="00005795"/>
    <w:rsid w:val="00006700"/>
    <w:rsid w:val="00012E8F"/>
    <w:rsid w:val="00015486"/>
    <w:rsid w:val="000155A8"/>
    <w:rsid w:val="00017566"/>
    <w:rsid w:val="0003035F"/>
    <w:rsid w:val="00030F0E"/>
    <w:rsid w:val="00032F61"/>
    <w:rsid w:val="00034A11"/>
    <w:rsid w:val="00042E78"/>
    <w:rsid w:val="0004632B"/>
    <w:rsid w:val="0005368E"/>
    <w:rsid w:val="00055E91"/>
    <w:rsid w:val="000560D4"/>
    <w:rsid w:val="000621DA"/>
    <w:rsid w:val="00066C2F"/>
    <w:rsid w:val="000676EB"/>
    <w:rsid w:val="0007624E"/>
    <w:rsid w:val="00085D5D"/>
    <w:rsid w:val="00086A55"/>
    <w:rsid w:val="00092058"/>
    <w:rsid w:val="000930D8"/>
    <w:rsid w:val="00096784"/>
    <w:rsid w:val="000A1DA7"/>
    <w:rsid w:val="000A50C5"/>
    <w:rsid w:val="000A6B35"/>
    <w:rsid w:val="000B13FF"/>
    <w:rsid w:val="000B1892"/>
    <w:rsid w:val="000B1949"/>
    <w:rsid w:val="000B410D"/>
    <w:rsid w:val="000B4ABD"/>
    <w:rsid w:val="000C0BBE"/>
    <w:rsid w:val="000C2F87"/>
    <w:rsid w:val="000C5A01"/>
    <w:rsid w:val="000C6F39"/>
    <w:rsid w:val="000D1B14"/>
    <w:rsid w:val="000D4A3B"/>
    <w:rsid w:val="000D4ECF"/>
    <w:rsid w:val="000D5E67"/>
    <w:rsid w:val="000D629D"/>
    <w:rsid w:val="000E0A67"/>
    <w:rsid w:val="000E2C2B"/>
    <w:rsid w:val="000E4804"/>
    <w:rsid w:val="000E6180"/>
    <w:rsid w:val="000E7B4E"/>
    <w:rsid w:val="000F5E37"/>
    <w:rsid w:val="001027C9"/>
    <w:rsid w:val="001061BF"/>
    <w:rsid w:val="00111E54"/>
    <w:rsid w:val="00112ADB"/>
    <w:rsid w:val="00112CA7"/>
    <w:rsid w:val="00116601"/>
    <w:rsid w:val="0011779B"/>
    <w:rsid w:val="00141706"/>
    <w:rsid w:val="00153F4B"/>
    <w:rsid w:val="001545D2"/>
    <w:rsid w:val="00166E78"/>
    <w:rsid w:val="001704C0"/>
    <w:rsid w:val="0017632D"/>
    <w:rsid w:val="00180F95"/>
    <w:rsid w:val="001813BF"/>
    <w:rsid w:val="001813C3"/>
    <w:rsid w:val="00182342"/>
    <w:rsid w:val="00183412"/>
    <w:rsid w:val="001840E2"/>
    <w:rsid w:val="00184C96"/>
    <w:rsid w:val="00186A47"/>
    <w:rsid w:val="00193149"/>
    <w:rsid w:val="0019408A"/>
    <w:rsid w:val="001959B9"/>
    <w:rsid w:val="00196881"/>
    <w:rsid w:val="001A003B"/>
    <w:rsid w:val="001A1954"/>
    <w:rsid w:val="001A4F7A"/>
    <w:rsid w:val="001B028E"/>
    <w:rsid w:val="001B0866"/>
    <w:rsid w:val="001B1239"/>
    <w:rsid w:val="001B27FE"/>
    <w:rsid w:val="001B29D6"/>
    <w:rsid w:val="001B2BAE"/>
    <w:rsid w:val="001B76A1"/>
    <w:rsid w:val="001C0D6D"/>
    <w:rsid w:val="001C62C2"/>
    <w:rsid w:val="001D7726"/>
    <w:rsid w:val="001E1476"/>
    <w:rsid w:val="001E5971"/>
    <w:rsid w:val="001E64AA"/>
    <w:rsid w:val="001F147F"/>
    <w:rsid w:val="001F2299"/>
    <w:rsid w:val="001F6AD5"/>
    <w:rsid w:val="002046D2"/>
    <w:rsid w:val="00204829"/>
    <w:rsid w:val="0021178A"/>
    <w:rsid w:val="002135D0"/>
    <w:rsid w:val="00213D21"/>
    <w:rsid w:val="0021785B"/>
    <w:rsid w:val="00220CE8"/>
    <w:rsid w:val="00222D9B"/>
    <w:rsid w:val="0022465B"/>
    <w:rsid w:val="002251DB"/>
    <w:rsid w:val="00230CD1"/>
    <w:rsid w:val="002333E9"/>
    <w:rsid w:val="00235D3D"/>
    <w:rsid w:val="00236DC2"/>
    <w:rsid w:val="00240D50"/>
    <w:rsid w:val="00256E13"/>
    <w:rsid w:val="00261281"/>
    <w:rsid w:val="00263412"/>
    <w:rsid w:val="00264B87"/>
    <w:rsid w:val="00266635"/>
    <w:rsid w:val="002818C8"/>
    <w:rsid w:val="00282993"/>
    <w:rsid w:val="00291DF1"/>
    <w:rsid w:val="0029272F"/>
    <w:rsid w:val="002949D3"/>
    <w:rsid w:val="002A0E6A"/>
    <w:rsid w:val="002A1FE1"/>
    <w:rsid w:val="002A63FA"/>
    <w:rsid w:val="002B1657"/>
    <w:rsid w:val="002B169A"/>
    <w:rsid w:val="002C5CE0"/>
    <w:rsid w:val="002D3A36"/>
    <w:rsid w:val="002D5757"/>
    <w:rsid w:val="002D5FF9"/>
    <w:rsid w:val="002D63E1"/>
    <w:rsid w:val="002E058E"/>
    <w:rsid w:val="002E3BDC"/>
    <w:rsid w:val="002E4B2E"/>
    <w:rsid w:val="002E790D"/>
    <w:rsid w:val="002F6D01"/>
    <w:rsid w:val="00300BB8"/>
    <w:rsid w:val="00302C3D"/>
    <w:rsid w:val="003037B3"/>
    <w:rsid w:val="0030519A"/>
    <w:rsid w:val="00306195"/>
    <w:rsid w:val="0031067E"/>
    <w:rsid w:val="00311F18"/>
    <w:rsid w:val="00314B4E"/>
    <w:rsid w:val="003164D9"/>
    <w:rsid w:val="003176A9"/>
    <w:rsid w:val="00323986"/>
    <w:rsid w:val="00325D62"/>
    <w:rsid w:val="0032615D"/>
    <w:rsid w:val="00326715"/>
    <w:rsid w:val="0033180E"/>
    <w:rsid w:val="00333DBE"/>
    <w:rsid w:val="0033476B"/>
    <w:rsid w:val="00342E98"/>
    <w:rsid w:val="00343776"/>
    <w:rsid w:val="00343ADB"/>
    <w:rsid w:val="003460DB"/>
    <w:rsid w:val="003513C4"/>
    <w:rsid w:val="003523A5"/>
    <w:rsid w:val="0035426C"/>
    <w:rsid w:val="003610BB"/>
    <w:rsid w:val="00363A14"/>
    <w:rsid w:val="003641E6"/>
    <w:rsid w:val="00364EF7"/>
    <w:rsid w:val="0037354C"/>
    <w:rsid w:val="00373838"/>
    <w:rsid w:val="00374C37"/>
    <w:rsid w:val="0037525D"/>
    <w:rsid w:val="0037561D"/>
    <w:rsid w:val="00380903"/>
    <w:rsid w:val="00391FB4"/>
    <w:rsid w:val="00392984"/>
    <w:rsid w:val="0039352F"/>
    <w:rsid w:val="003A0F4F"/>
    <w:rsid w:val="003A12E2"/>
    <w:rsid w:val="003A2503"/>
    <w:rsid w:val="003A3C0F"/>
    <w:rsid w:val="003A77D4"/>
    <w:rsid w:val="003B080D"/>
    <w:rsid w:val="003B481D"/>
    <w:rsid w:val="003B58F4"/>
    <w:rsid w:val="003B74F8"/>
    <w:rsid w:val="003C1388"/>
    <w:rsid w:val="003C5781"/>
    <w:rsid w:val="003C6D1F"/>
    <w:rsid w:val="003C7B1C"/>
    <w:rsid w:val="003D6D79"/>
    <w:rsid w:val="003E1A98"/>
    <w:rsid w:val="003E24B6"/>
    <w:rsid w:val="003E7036"/>
    <w:rsid w:val="004000E3"/>
    <w:rsid w:val="004049EC"/>
    <w:rsid w:val="00407606"/>
    <w:rsid w:val="00414419"/>
    <w:rsid w:val="00422297"/>
    <w:rsid w:val="004231E2"/>
    <w:rsid w:val="004260AB"/>
    <w:rsid w:val="00435C5E"/>
    <w:rsid w:val="0043746F"/>
    <w:rsid w:val="00441114"/>
    <w:rsid w:val="00441A59"/>
    <w:rsid w:val="00441EF3"/>
    <w:rsid w:val="00442427"/>
    <w:rsid w:val="004426CC"/>
    <w:rsid w:val="00451C8F"/>
    <w:rsid w:val="00455621"/>
    <w:rsid w:val="00455B28"/>
    <w:rsid w:val="00463E87"/>
    <w:rsid w:val="00467874"/>
    <w:rsid w:val="004744CD"/>
    <w:rsid w:val="00475A17"/>
    <w:rsid w:val="00477870"/>
    <w:rsid w:val="004831ED"/>
    <w:rsid w:val="004834F2"/>
    <w:rsid w:val="004873F7"/>
    <w:rsid w:val="004916C9"/>
    <w:rsid w:val="0049257E"/>
    <w:rsid w:val="0049295B"/>
    <w:rsid w:val="00493C76"/>
    <w:rsid w:val="00497127"/>
    <w:rsid w:val="00497495"/>
    <w:rsid w:val="004A3093"/>
    <w:rsid w:val="004A4BCA"/>
    <w:rsid w:val="004A4DAC"/>
    <w:rsid w:val="004B4408"/>
    <w:rsid w:val="004B5DEB"/>
    <w:rsid w:val="004C127C"/>
    <w:rsid w:val="004C2C8D"/>
    <w:rsid w:val="004C35B8"/>
    <w:rsid w:val="004C514E"/>
    <w:rsid w:val="004C645A"/>
    <w:rsid w:val="004D006C"/>
    <w:rsid w:val="004D0384"/>
    <w:rsid w:val="004D03AD"/>
    <w:rsid w:val="004D1579"/>
    <w:rsid w:val="004D2DB4"/>
    <w:rsid w:val="004E0F62"/>
    <w:rsid w:val="004E1985"/>
    <w:rsid w:val="004E24F4"/>
    <w:rsid w:val="004E7022"/>
    <w:rsid w:val="004E78BB"/>
    <w:rsid w:val="004F16FD"/>
    <w:rsid w:val="004F17F9"/>
    <w:rsid w:val="005034CE"/>
    <w:rsid w:val="00503B04"/>
    <w:rsid w:val="00505473"/>
    <w:rsid w:val="00525110"/>
    <w:rsid w:val="005301E5"/>
    <w:rsid w:val="005311EA"/>
    <w:rsid w:val="00536268"/>
    <w:rsid w:val="005366CD"/>
    <w:rsid w:val="00541340"/>
    <w:rsid w:val="00545100"/>
    <w:rsid w:val="00545483"/>
    <w:rsid w:val="005512C3"/>
    <w:rsid w:val="005519AA"/>
    <w:rsid w:val="00566005"/>
    <w:rsid w:val="0058221A"/>
    <w:rsid w:val="005837E6"/>
    <w:rsid w:val="00585F0A"/>
    <w:rsid w:val="00585F65"/>
    <w:rsid w:val="005878D4"/>
    <w:rsid w:val="00592FEF"/>
    <w:rsid w:val="00595B71"/>
    <w:rsid w:val="00596F22"/>
    <w:rsid w:val="005A4F2B"/>
    <w:rsid w:val="005A5528"/>
    <w:rsid w:val="005A77F9"/>
    <w:rsid w:val="005A7CE6"/>
    <w:rsid w:val="005B68D6"/>
    <w:rsid w:val="005B7B13"/>
    <w:rsid w:val="005C4335"/>
    <w:rsid w:val="005D3620"/>
    <w:rsid w:val="005E0191"/>
    <w:rsid w:val="005E4FC9"/>
    <w:rsid w:val="005F0980"/>
    <w:rsid w:val="005F0DB3"/>
    <w:rsid w:val="005F18A2"/>
    <w:rsid w:val="005F3D4E"/>
    <w:rsid w:val="00603085"/>
    <w:rsid w:val="006034A0"/>
    <w:rsid w:val="006049E3"/>
    <w:rsid w:val="00605C38"/>
    <w:rsid w:val="00610568"/>
    <w:rsid w:val="00612243"/>
    <w:rsid w:val="00615C3F"/>
    <w:rsid w:val="00615DE9"/>
    <w:rsid w:val="0062441C"/>
    <w:rsid w:val="00625A37"/>
    <w:rsid w:val="006355F4"/>
    <w:rsid w:val="00636E02"/>
    <w:rsid w:val="00637674"/>
    <w:rsid w:val="006452C1"/>
    <w:rsid w:val="0064555F"/>
    <w:rsid w:val="00646318"/>
    <w:rsid w:val="00646F0C"/>
    <w:rsid w:val="00647006"/>
    <w:rsid w:val="006478A9"/>
    <w:rsid w:val="00650801"/>
    <w:rsid w:val="006578E0"/>
    <w:rsid w:val="006623DE"/>
    <w:rsid w:val="0067222A"/>
    <w:rsid w:val="00672754"/>
    <w:rsid w:val="006762A3"/>
    <w:rsid w:val="00682F8C"/>
    <w:rsid w:val="00687CB0"/>
    <w:rsid w:val="00692935"/>
    <w:rsid w:val="00696178"/>
    <w:rsid w:val="006961DD"/>
    <w:rsid w:val="0069709D"/>
    <w:rsid w:val="00697B1B"/>
    <w:rsid w:val="006A1F09"/>
    <w:rsid w:val="006A4ED1"/>
    <w:rsid w:val="006A7CCA"/>
    <w:rsid w:val="006B205B"/>
    <w:rsid w:val="006B3CED"/>
    <w:rsid w:val="006C3A1C"/>
    <w:rsid w:val="006C3F97"/>
    <w:rsid w:val="006C4503"/>
    <w:rsid w:val="006C5C2B"/>
    <w:rsid w:val="006D0714"/>
    <w:rsid w:val="006D13DA"/>
    <w:rsid w:val="006D3636"/>
    <w:rsid w:val="006D7A30"/>
    <w:rsid w:val="006E20D7"/>
    <w:rsid w:val="006E260E"/>
    <w:rsid w:val="006E279B"/>
    <w:rsid w:val="006E4888"/>
    <w:rsid w:val="006E4EF0"/>
    <w:rsid w:val="006E6F64"/>
    <w:rsid w:val="006F126C"/>
    <w:rsid w:val="00700A36"/>
    <w:rsid w:val="00707AFA"/>
    <w:rsid w:val="00711391"/>
    <w:rsid w:val="00717514"/>
    <w:rsid w:val="007175A6"/>
    <w:rsid w:val="007203EC"/>
    <w:rsid w:val="00726133"/>
    <w:rsid w:val="00727E2A"/>
    <w:rsid w:val="007316DD"/>
    <w:rsid w:val="00731A77"/>
    <w:rsid w:val="007321EE"/>
    <w:rsid w:val="007328A0"/>
    <w:rsid w:val="007330E6"/>
    <w:rsid w:val="00742238"/>
    <w:rsid w:val="00754734"/>
    <w:rsid w:val="0075534F"/>
    <w:rsid w:val="00757272"/>
    <w:rsid w:val="00774CBB"/>
    <w:rsid w:val="00790592"/>
    <w:rsid w:val="0079575B"/>
    <w:rsid w:val="007A04BD"/>
    <w:rsid w:val="007A266E"/>
    <w:rsid w:val="007A3636"/>
    <w:rsid w:val="007A3733"/>
    <w:rsid w:val="007A4672"/>
    <w:rsid w:val="007A6D22"/>
    <w:rsid w:val="007B0BF4"/>
    <w:rsid w:val="007B148A"/>
    <w:rsid w:val="007B7673"/>
    <w:rsid w:val="007C0AAA"/>
    <w:rsid w:val="007C0B2E"/>
    <w:rsid w:val="007C7EF1"/>
    <w:rsid w:val="007D45D9"/>
    <w:rsid w:val="007D63ED"/>
    <w:rsid w:val="007F01AB"/>
    <w:rsid w:val="007F0E2E"/>
    <w:rsid w:val="007F3BB5"/>
    <w:rsid w:val="007F3C75"/>
    <w:rsid w:val="007F5507"/>
    <w:rsid w:val="007F57DA"/>
    <w:rsid w:val="008005AF"/>
    <w:rsid w:val="00803568"/>
    <w:rsid w:val="00804612"/>
    <w:rsid w:val="0080704C"/>
    <w:rsid w:val="008134A1"/>
    <w:rsid w:val="00816D3B"/>
    <w:rsid w:val="00820756"/>
    <w:rsid w:val="008232F5"/>
    <w:rsid w:val="008261EA"/>
    <w:rsid w:val="008336C4"/>
    <w:rsid w:val="0084471D"/>
    <w:rsid w:val="008507BE"/>
    <w:rsid w:val="00851724"/>
    <w:rsid w:val="008546D0"/>
    <w:rsid w:val="00855894"/>
    <w:rsid w:val="0086043A"/>
    <w:rsid w:val="008620BC"/>
    <w:rsid w:val="00865111"/>
    <w:rsid w:val="008652C1"/>
    <w:rsid w:val="0087391E"/>
    <w:rsid w:val="00877177"/>
    <w:rsid w:val="008771DF"/>
    <w:rsid w:val="008817DD"/>
    <w:rsid w:val="0089099D"/>
    <w:rsid w:val="00893F90"/>
    <w:rsid w:val="00895BD5"/>
    <w:rsid w:val="00895BF1"/>
    <w:rsid w:val="00897DF4"/>
    <w:rsid w:val="008A0057"/>
    <w:rsid w:val="008A20AD"/>
    <w:rsid w:val="008A361E"/>
    <w:rsid w:val="008A380D"/>
    <w:rsid w:val="008A5F27"/>
    <w:rsid w:val="008B24D3"/>
    <w:rsid w:val="008B50B4"/>
    <w:rsid w:val="008B539A"/>
    <w:rsid w:val="008C6E65"/>
    <w:rsid w:val="008C764C"/>
    <w:rsid w:val="008D182D"/>
    <w:rsid w:val="008D28C1"/>
    <w:rsid w:val="008D4E5F"/>
    <w:rsid w:val="008D5545"/>
    <w:rsid w:val="008E32F2"/>
    <w:rsid w:val="008F1632"/>
    <w:rsid w:val="008F4284"/>
    <w:rsid w:val="008F7674"/>
    <w:rsid w:val="00903690"/>
    <w:rsid w:val="00903948"/>
    <w:rsid w:val="0090645A"/>
    <w:rsid w:val="00913077"/>
    <w:rsid w:val="00915333"/>
    <w:rsid w:val="00916F6A"/>
    <w:rsid w:val="009173F3"/>
    <w:rsid w:val="0093135E"/>
    <w:rsid w:val="00932621"/>
    <w:rsid w:val="00933013"/>
    <w:rsid w:val="009374D1"/>
    <w:rsid w:val="00941141"/>
    <w:rsid w:val="00945270"/>
    <w:rsid w:val="00946B95"/>
    <w:rsid w:val="009531F1"/>
    <w:rsid w:val="0095776F"/>
    <w:rsid w:val="00960C09"/>
    <w:rsid w:val="0096292D"/>
    <w:rsid w:val="0096356B"/>
    <w:rsid w:val="009662F3"/>
    <w:rsid w:val="00970287"/>
    <w:rsid w:val="00972B7E"/>
    <w:rsid w:val="009730D3"/>
    <w:rsid w:val="009812F5"/>
    <w:rsid w:val="00982555"/>
    <w:rsid w:val="009918AA"/>
    <w:rsid w:val="00992926"/>
    <w:rsid w:val="00993BB5"/>
    <w:rsid w:val="00995E9F"/>
    <w:rsid w:val="009A0875"/>
    <w:rsid w:val="009A3447"/>
    <w:rsid w:val="009B1089"/>
    <w:rsid w:val="009B15F1"/>
    <w:rsid w:val="009C0D67"/>
    <w:rsid w:val="009C2DEA"/>
    <w:rsid w:val="009C5C28"/>
    <w:rsid w:val="009C7929"/>
    <w:rsid w:val="009D0A5D"/>
    <w:rsid w:val="009D6DAE"/>
    <w:rsid w:val="009D760B"/>
    <w:rsid w:val="009F00C2"/>
    <w:rsid w:val="009F2F06"/>
    <w:rsid w:val="009F6008"/>
    <w:rsid w:val="009F6B21"/>
    <w:rsid w:val="009F6DBC"/>
    <w:rsid w:val="00A00C36"/>
    <w:rsid w:val="00A03358"/>
    <w:rsid w:val="00A034D8"/>
    <w:rsid w:val="00A05FA4"/>
    <w:rsid w:val="00A06A9A"/>
    <w:rsid w:val="00A07556"/>
    <w:rsid w:val="00A12794"/>
    <w:rsid w:val="00A2185F"/>
    <w:rsid w:val="00A2572E"/>
    <w:rsid w:val="00A30B19"/>
    <w:rsid w:val="00A3154B"/>
    <w:rsid w:val="00A345B3"/>
    <w:rsid w:val="00A40D7A"/>
    <w:rsid w:val="00A448B4"/>
    <w:rsid w:val="00A53092"/>
    <w:rsid w:val="00A54D3C"/>
    <w:rsid w:val="00A62D34"/>
    <w:rsid w:val="00A66FDD"/>
    <w:rsid w:val="00A70D42"/>
    <w:rsid w:val="00A73540"/>
    <w:rsid w:val="00A7416D"/>
    <w:rsid w:val="00A80EFF"/>
    <w:rsid w:val="00A81BC4"/>
    <w:rsid w:val="00A833A1"/>
    <w:rsid w:val="00A83567"/>
    <w:rsid w:val="00A84973"/>
    <w:rsid w:val="00A84B20"/>
    <w:rsid w:val="00A85677"/>
    <w:rsid w:val="00A8730D"/>
    <w:rsid w:val="00A9628F"/>
    <w:rsid w:val="00AA2486"/>
    <w:rsid w:val="00AA6541"/>
    <w:rsid w:val="00AB20E0"/>
    <w:rsid w:val="00AB2AC7"/>
    <w:rsid w:val="00AB45E3"/>
    <w:rsid w:val="00AB6AA8"/>
    <w:rsid w:val="00AC1E26"/>
    <w:rsid w:val="00AC31EE"/>
    <w:rsid w:val="00AD15AD"/>
    <w:rsid w:val="00AD24B1"/>
    <w:rsid w:val="00AD465C"/>
    <w:rsid w:val="00AD4683"/>
    <w:rsid w:val="00AD51CE"/>
    <w:rsid w:val="00AD6C17"/>
    <w:rsid w:val="00AD7928"/>
    <w:rsid w:val="00AE032A"/>
    <w:rsid w:val="00AE2502"/>
    <w:rsid w:val="00AE3601"/>
    <w:rsid w:val="00AE3C07"/>
    <w:rsid w:val="00AE6F2F"/>
    <w:rsid w:val="00AE7CE1"/>
    <w:rsid w:val="00AF21C0"/>
    <w:rsid w:val="00AF3345"/>
    <w:rsid w:val="00AF59AA"/>
    <w:rsid w:val="00B24630"/>
    <w:rsid w:val="00B24D32"/>
    <w:rsid w:val="00B321C7"/>
    <w:rsid w:val="00B324C7"/>
    <w:rsid w:val="00B3312D"/>
    <w:rsid w:val="00B374F9"/>
    <w:rsid w:val="00B46A9B"/>
    <w:rsid w:val="00B5044F"/>
    <w:rsid w:val="00B5093F"/>
    <w:rsid w:val="00B54BCF"/>
    <w:rsid w:val="00B56232"/>
    <w:rsid w:val="00B65DE6"/>
    <w:rsid w:val="00B734B9"/>
    <w:rsid w:val="00B754A7"/>
    <w:rsid w:val="00B76FE1"/>
    <w:rsid w:val="00B81888"/>
    <w:rsid w:val="00B83937"/>
    <w:rsid w:val="00B901B2"/>
    <w:rsid w:val="00B91417"/>
    <w:rsid w:val="00B94A26"/>
    <w:rsid w:val="00B977AE"/>
    <w:rsid w:val="00BA3333"/>
    <w:rsid w:val="00BA3E88"/>
    <w:rsid w:val="00BA52DC"/>
    <w:rsid w:val="00BA6318"/>
    <w:rsid w:val="00BA76B0"/>
    <w:rsid w:val="00BB3705"/>
    <w:rsid w:val="00BB7E2C"/>
    <w:rsid w:val="00BC3A44"/>
    <w:rsid w:val="00BC5D60"/>
    <w:rsid w:val="00BC6E63"/>
    <w:rsid w:val="00BD1EC1"/>
    <w:rsid w:val="00BD5C04"/>
    <w:rsid w:val="00BD781A"/>
    <w:rsid w:val="00BD789C"/>
    <w:rsid w:val="00BE47EB"/>
    <w:rsid w:val="00BE59F2"/>
    <w:rsid w:val="00BF1ECF"/>
    <w:rsid w:val="00C05A32"/>
    <w:rsid w:val="00C0603C"/>
    <w:rsid w:val="00C126FD"/>
    <w:rsid w:val="00C12ABA"/>
    <w:rsid w:val="00C244DC"/>
    <w:rsid w:val="00C31DA5"/>
    <w:rsid w:val="00C35EDB"/>
    <w:rsid w:val="00C42547"/>
    <w:rsid w:val="00C5490C"/>
    <w:rsid w:val="00C61359"/>
    <w:rsid w:val="00C619E9"/>
    <w:rsid w:val="00C62854"/>
    <w:rsid w:val="00C70BC7"/>
    <w:rsid w:val="00C80682"/>
    <w:rsid w:val="00C80D8E"/>
    <w:rsid w:val="00C820ED"/>
    <w:rsid w:val="00C827CD"/>
    <w:rsid w:val="00C83756"/>
    <w:rsid w:val="00C8464E"/>
    <w:rsid w:val="00C84D5C"/>
    <w:rsid w:val="00C87853"/>
    <w:rsid w:val="00C87A91"/>
    <w:rsid w:val="00C91187"/>
    <w:rsid w:val="00C93248"/>
    <w:rsid w:val="00C96521"/>
    <w:rsid w:val="00CA38E4"/>
    <w:rsid w:val="00CB6507"/>
    <w:rsid w:val="00CC3944"/>
    <w:rsid w:val="00CC4EB9"/>
    <w:rsid w:val="00CC6C5C"/>
    <w:rsid w:val="00CC6F66"/>
    <w:rsid w:val="00CC7E22"/>
    <w:rsid w:val="00CD09AD"/>
    <w:rsid w:val="00CE500F"/>
    <w:rsid w:val="00CE6A81"/>
    <w:rsid w:val="00CE74A0"/>
    <w:rsid w:val="00CF0737"/>
    <w:rsid w:val="00CF22D6"/>
    <w:rsid w:val="00CF3D26"/>
    <w:rsid w:val="00D02F04"/>
    <w:rsid w:val="00D04CA2"/>
    <w:rsid w:val="00D05E57"/>
    <w:rsid w:val="00D10C2C"/>
    <w:rsid w:val="00D134ED"/>
    <w:rsid w:val="00D13B81"/>
    <w:rsid w:val="00D1411C"/>
    <w:rsid w:val="00D20883"/>
    <w:rsid w:val="00D262BB"/>
    <w:rsid w:val="00D267F5"/>
    <w:rsid w:val="00D307C5"/>
    <w:rsid w:val="00D341CB"/>
    <w:rsid w:val="00D35E5C"/>
    <w:rsid w:val="00D367A0"/>
    <w:rsid w:val="00D434A8"/>
    <w:rsid w:val="00D468F9"/>
    <w:rsid w:val="00D55A93"/>
    <w:rsid w:val="00D57458"/>
    <w:rsid w:val="00D6142E"/>
    <w:rsid w:val="00D6395A"/>
    <w:rsid w:val="00D63965"/>
    <w:rsid w:val="00D6414D"/>
    <w:rsid w:val="00D733A9"/>
    <w:rsid w:val="00D73CB8"/>
    <w:rsid w:val="00D75872"/>
    <w:rsid w:val="00D84752"/>
    <w:rsid w:val="00D859DC"/>
    <w:rsid w:val="00D8631B"/>
    <w:rsid w:val="00D867D4"/>
    <w:rsid w:val="00D90A9C"/>
    <w:rsid w:val="00D92B94"/>
    <w:rsid w:val="00D95629"/>
    <w:rsid w:val="00D95ACA"/>
    <w:rsid w:val="00D95D6F"/>
    <w:rsid w:val="00D97F80"/>
    <w:rsid w:val="00DA1838"/>
    <w:rsid w:val="00DA185A"/>
    <w:rsid w:val="00DA317A"/>
    <w:rsid w:val="00DA3C82"/>
    <w:rsid w:val="00DA41F5"/>
    <w:rsid w:val="00DA4F6F"/>
    <w:rsid w:val="00DA709C"/>
    <w:rsid w:val="00DB0A30"/>
    <w:rsid w:val="00DB0AD7"/>
    <w:rsid w:val="00DB1353"/>
    <w:rsid w:val="00DB25DD"/>
    <w:rsid w:val="00DB2D86"/>
    <w:rsid w:val="00DB2DA7"/>
    <w:rsid w:val="00DB475C"/>
    <w:rsid w:val="00DB59DF"/>
    <w:rsid w:val="00DB6F26"/>
    <w:rsid w:val="00DC649D"/>
    <w:rsid w:val="00DD1900"/>
    <w:rsid w:val="00DE3B11"/>
    <w:rsid w:val="00DE7114"/>
    <w:rsid w:val="00DF0E1A"/>
    <w:rsid w:val="00DF1C25"/>
    <w:rsid w:val="00E04F80"/>
    <w:rsid w:val="00E061F3"/>
    <w:rsid w:val="00E10E81"/>
    <w:rsid w:val="00E15F8A"/>
    <w:rsid w:val="00E21132"/>
    <w:rsid w:val="00E24247"/>
    <w:rsid w:val="00E33329"/>
    <w:rsid w:val="00E34176"/>
    <w:rsid w:val="00E34F47"/>
    <w:rsid w:val="00E35ABA"/>
    <w:rsid w:val="00E46F90"/>
    <w:rsid w:val="00E47F61"/>
    <w:rsid w:val="00E51E7C"/>
    <w:rsid w:val="00E53879"/>
    <w:rsid w:val="00E56A60"/>
    <w:rsid w:val="00E73603"/>
    <w:rsid w:val="00E7368F"/>
    <w:rsid w:val="00E77420"/>
    <w:rsid w:val="00E77886"/>
    <w:rsid w:val="00E92A05"/>
    <w:rsid w:val="00E956A5"/>
    <w:rsid w:val="00E978CB"/>
    <w:rsid w:val="00EA1FE9"/>
    <w:rsid w:val="00EA6063"/>
    <w:rsid w:val="00EA6273"/>
    <w:rsid w:val="00EA7A16"/>
    <w:rsid w:val="00EB4DB5"/>
    <w:rsid w:val="00EB7C72"/>
    <w:rsid w:val="00EC08F6"/>
    <w:rsid w:val="00ED5E1A"/>
    <w:rsid w:val="00ED6C62"/>
    <w:rsid w:val="00ED7183"/>
    <w:rsid w:val="00EE3A63"/>
    <w:rsid w:val="00EE423F"/>
    <w:rsid w:val="00EE5BD0"/>
    <w:rsid w:val="00EE5E40"/>
    <w:rsid w:val="00EF0D43"/>
    <w:rsid w:val="00EF29B2"/>
    <w:rsid w:val="00F00C9D"/>
    <w:rsid w:val="00F016A3"/>
    <w:rsid w:val="00F01B96"/>
    <w:rsid w:val="00F02049"/>
    <w:rsid w:val="00F13576"/>
    <w:rsid w:val="00F1565B"/>
    <w:rsid w:val="00F231C5"/>
    <w:rsid w:val="00F30646"/>
    <w:rsid w:val="00F33D0E"/>
    <w:rsid w:val="00F345FB"/>
    <w:rsid w:val="00F413CE"/>
    <w:rsid w:val="00F423C6"/>
    <w:rsid w:val="00F5020C"/>
    <w:rsid w:val="00F529FD"/>
    <w:rsid w:val="00F53F6F"/>
    <w:rsid w:val="00F56342"/>
    <w:rsid w:val="00F56706"/>
    <w:rsid w:val="00F60D5B"/>
    <w:rsid w:val="00F61C74"/>
    <w:rsid w:val="00F61E41"/>
    <w:rsid w:val="00F62DE5"/>
    <w:rsid w:val="00F660E7"/>
    <w:rsid w:val="00F7204C"/>
    <w:rsid w:val="00F73084"/>
    <w:rsid w:val="00F739B6"/>
    <w:rsid w:val="00F81FD4"/>
    <w:rsid w:val="00F840BC"/>
    <w:rsid w:val="00FA4F0C"/>
    <w:rsid w:val="00FB2139"/>
    <w:rsid w:val="00FB257A"/>
    <w:rsid w:val="00FB504A"/>
    <w:rsid w:val="00FB5A40"/>
    <w:rsid w:val="00FB5D2C"/>
    <w:rsid w:val="00FB6671"/>
    <w:rsid w:val="00FB712C"/>
    <w:rsid w:val="00FC333D"/>
    <w:rsid w:val="00FC59A4"/>
    <w:rsid w:val="00FC6096"/>
    <w:rsid w:val="00FD25E6"/>
    <w:rsid w:val="00FD4CE7"/>
    <w:rsid w:val="00FD6167"/>
    <w:rsid w:val="00FE6A67"/>
    <w:rsid w:val="00FE7E39"/>
    <w:rsid w:val="00FF4C5C"/>
    <w:rsid w:val="00FF6542"/>
    <w:rsid w:val="00FF6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90"/>
  </w:style>
  <w:style w:type="paragraph" w:styleId="1">
    <w:name w:val="heading 1"/>
    <w:basedOn w:val="a"/>
    <w:next w:val="a"/>
    <w:link w:val="10"/>
    <w:qFormat/>
    <w:rsid w:val="004C645A"/>
    <w:pPr>
      <w:keepNext/>
      <w:spacing w:after="0" w:line="240" w:lineRule="auto"/>
      <w:jc w:val="center"/>
      <w:outlineLvl w:val="0"/>
    </w:pPr>
    <w:rPr>
      <w:rFonts w:ascii="Times New Roman" w:eastAsia="Arial Unicode MS" w:hAnsi="Times New Roman" w:cs="Times New Roman"/>
      <w:b/>
      <w:bCs/>
      <w:sz w:val="28"/>
      <w:szCs w:val="24"/>
    </w:rPr>
  </w:style>
  <w:style w:type="paragraph" w:styleId="2">
    <w:name w:val="heading 2"/>
    <w:basedOn w:val="a"/>
    <w:next w:val="a"/>
    <w:link w:val="20"/>
    <w:uiPriority w:val="9"/>
    <w:unhideWhenUsed/>
    <w:qFormat/>
    <w:rsid w:val="004C6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45A"/>
    <w:rPr>
      <w:rFonts w:ascii="Times New Roman" w:eastAsia="Arial Unicode MS" w:hAnsi="Times New Roman" w:cs="Times New Roman"/>
      <w:b/>
      <w:bCs/>
      <w:sz w:val="28"/>
      <w:szCs w:val="24"/>
    </w:rPr>
  </w:style>
  <w:style w:type="character" w:customStyle="1" w:styleId="20">
    <w:name w:val="Заголовок 2 Знак"/>
    <w:basedOn w:val="a0"/>
    <w:link w:val="2"/>
    <w:uiPriority w:val="9"/>
    <w:rsid w:val="004C645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D13DA"/>
    <w:pPr>
      <w:ind w:left="720"/>
      <w:contextualSpacing/>
    </w:pPr>
  </w:style>
  <w:style w:type="paragraph" w:styleId="a4">
    <w:name w:val="Normal (Web)"/>
    <w:basedOn w:val="a"/>
    <w:uiPriority w:val="99"/>
    <w:unhideWhenUsed/>
    <w:rsid w:val="00F01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E32F2"/>
    <w:pPr>
      <w:spacing w:before="90" w:after="90" w:line="240" w:lineRule="auto"/>
    </w:pPr>
    <w:rPr>
      <w:rFonts w:ascii="Times New Roman" w:eastAsia="Times New Roman" w:hAnsi="Times New Roman" w:cs="Times New Roman"/>
      <w:sz w:val="24"/>
      <w:szCs w:val="24"/>
    </w:rPr>
  </w:style>
  <w:style w:type="character" w:customStyle="1" w:styleId="c35">
    <w:name w:val="c35"/>
    <w:basedOn w:val="a0"/>
    <w:rsid w:val="008E32F2"/>
  </w:style>
  <w:style w:type="character" w:customStyle="1" w:styleId="c8">
    <w:name w:val="c8"/>
    <w:basedOn w:val="a0"/>
    <w:rsid w:val="008E32F2"/>
  </w:style>
  <w:style w:type="table" w:styleId="a5">
    <w:name w:val="Table Grid"/>
    <w:basedOn w:val="a1"/>
    <w:rsid w:val="008D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C649D"/>
    <w:rPr>
      <w:color w:val="0000FF" w:themeColor="hyperlink"/>
      <w:u w:val="single"/>
    </w:rPr>
  </w:style>
  <w:style w:type="paragraph" w:styleId="21">
    <w:name w:val="Body Text Indent 2"/>
    <w:basedOn w:val="a"/>
    <w:link w:val="22"/>
    <w:rsid w:val="004C645A"/>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C645A"/>
    <w:rPr>
      <w:rFonts w:ascii="Times New Roman" w:eastAsia="Times New Roman" w:hAnsi="Times New Roman" w:cs="Times New Roman"/>
      <w:sz w:val="24"/>
      <w:szCs w:val="24"/>
    </w:rPr>
  </w:style>
  <w:style w:type="paragraph" w:customStyle="1" w:styleId="Style3">
    <w:name w:val="Style3"/>
    <w:basedOn w:val="a"/>
    <w:rsid w:val="004C645A"/>
    <w:pPr>
      <w:widowControl w:val="0"/>
      <w:autoSpaceDE w:val="0"/>
      <w:autoSpaceDN w:val="0"/>
      <w:adjustRightInd w:val="0"/>
      <w:spacing w:after="0" w:line="323" w:lineRule="exact"/>
      <w:ind w:firstLine="274"/>
      <w:jc w:val="both"/>
    </w:pPr>
    <w:rPr>
      <w:rFonts w:ascii="Times New Roman" w:eastAsia="Times New Roman" w:hAnsi="Times New Roman" w:cs="Times New Roman"/>
      <w:sz w:val="24"/>
      <w:szCs w:val="24"/>
    </w:rPr>
  </w:style>
  <w:style w:type="character" w:customStyle="1" w:styleId="FontStyle15">
    <w:name w:val="Font Style15"/>
    <w:basedOn w:val="a0"/>
    <w:rsid w:val="004C645A"/>
    <w:rPr>
      <w:rFonts w:ascii="Times New Roman" w:hAnsi="Times New Roman" w:cs="Times New Roman" w:hint="default"/>
      <w:sz w:val="26"/>
      <w:szCs w:val="26"/>
    </w:rPr>
  </w:style>
  <w:style w:type="paragraph" w:customStyle="1" w:styleId="Style6">
    <w:name w:val="Style6"/>
    <w:basedOn w:val="a"/>
    <w:rsid w:val="004C645A"/>
    <w:pPr>
      <w:widowControl w:val="0"/>
      <w:autoSpaceDE w:val="0"/>
      <w:autoSpaceDN w:val="0"/>
      <w:adjustRightInd w:val="0"/>
      <w:spacing w:after="0" w:line="326" w:lineRule="exact"/>
      <w:ind w:firstLine="134"/>
      <w:jc w:val="both"/>
    </w:pPr>
    <w:rPr>
      <w:rFonts w:ascii="Times New Roman" w:eastAsia="Times New Roman" w:hAnsi="Times New Roman" w:cs="Times New Roman"/>
      <w:sz w:val="24"/>
      <w:szCs w:val="24"/>
    </w:rPr>
  </w:style>
  <w:style w:type="paragraph" w:styleId="a7">
    <w:name w:val="Body Text"/>
    <w:basedOn w:val="a"/>
    <w:link w:val="a8"/>
    <w:unhideWhenUsed/>
    <w:rsid w:val="004C645A"/>
    <w:pPr>
      <w:spacing w:after="120"/>
    </w:pPr>
  </w:style>
  <w:style w:type="character" w:customStyle="1" w:styleId="a8">
    <w:name w:val="Основной текст Знак"/>
    <w:basedOn w:val="a0"/>
    <w:link w:val="a7"/>
    <w:rsid w:val="004C645A"/>
  </w:style>
  <w:style w:type="paragraph" w:styleId="a9">
    <w:name w:val="Body Text Indent"/>
    <w:basedOn w:val="a"/>
    <w:link w:val="aa"/>
    <w:unhideWhenUsed/>
    <w:rsid w:val="004C645A"/>
    <w:pPr>
      <w:spacing w:after="120"/>
      <w:ind w:left="283"/>
    </w:pPr>
  </w:style>
  <w:style w:type="character" w:customStyle="1" w:styleId="aa">
    <w:name w:val="Основной текст с отступом Знак"/>
    <w:basedOn w:val="a0"/>
    <w:link w:val="a9"/>
    <w:rsid w:val="004C645A"/>
  </w:style>
  <w:style w:type="paragraph" w:styleId="ab">
    <w:name w:val="Balloon Text"/>
    <w:basedOn w:val="a"/>
    <w:link w:val="ac"/>
    <w:uiPriority w:val="99"/>
    <w:semiHidden/>
    <w:unhideWhenUsed/>
    <w:rsid w:val="004C645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645A"/>
    <w:rPr>
      <w:rFonts w:ascii="Tahoma" w:hAnsi="Tahoma" w:cs="Tahoma"/>
      <w:sz w:val="16"/>
      <w:szCs w:val="16"/>
    </w:rPr>
  </w:style>
  <w:style w:type="paragraph" w:styleId="ad">
    <w:name w:val="header"/>
    <w:basedOn w:val="a"/>
    <w:link w:val="ae"/>
    <w:uiPriority w:val="99"/>
    <w:semiHidden/>
    <w:unhideWhenUsed/>
    <w:rsid w:val="004C645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C645A"/>
  </w:style>
  <w:style w:type="paragraph" w:styleId="af">
    <w:name w:val="footer"/>
    <w:basedOn w:val="a"/>
    <w:link w:val="af0"/>
    <w:uiPriority w:val="99"/>
    <w:unhideWhenUsed/>
    <w:rsid w:val="004C64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645A"/>
  </w:style>
  <w:style w:type="paragraph" w:customStyle="1" w:styleId="msotitle3">
    <w:name w:val="msotitle3"/>
    <w:rsid w:val="004C645A"/>
    <w:pPr>
      <w:spacing w:after="0" w:line="240" w:lineRule="auto"/>
    </w:pPr>
    <w:rPr>
      <w:rFonts w:ascii="Arial Narrow" w:eastAsia="Times New Roman" w:hAnsi="Arial Narrow" w:cs="Times New Roman"/>
      <w:b/>
      <w:bCs/>
      <w:color w:val="000000"/>
      <w:kern w:val="28"/>
      <w:sz w:val="44"/>
      <w:szCs w:val="44"/>
    </w:rPr>
  </w:style>
  <w:style w:type="paragraph" w:customStyle="1" w:styleId="af1">
    <w:name w:val="мой стиль"/>
    <w:basedOn w:val="a"/>
    <w:rsid w:val="004C645A"/>
    <w:pPr>
      <w:spacing w:after="0" w:line="360" w:lineRule="auto"/>
      <w:contextualSpacing/>
      <w:jc w:val="center"/>
    </w:pPr>
    <w:rPr>
      <w:rFonts w:ascii="Times New Roman" w:hAnsi="Times New Roman" w:cs="Times New Roman"/>
      <w:b/>
      <w:color w:val="1F497D" w:themeColor="text2"/>
      <w:sz w:val="28"/>
      <w:szCs w:val="28"/>
    </w:rPr>
  </w:style>
  <w:style w:type="paragraph" w:customStyle="1" w:styleId="af2">
    <w:name w:val="Стиль мой"/>
    <w:basedOn w:val="af3"/>
    <w:link w:val="af4"/>
    <w:qFormat/>
    <w:rsid w:val="004C645A"/>
    <w:pPr>
      <w:widowControl w:val="0"/>
      <w:pBdr>
        <w:bottom w:val="single" w:sz="4" w:space="4" w:color="4F81BD"/>
      </w:pBdr>
      <w:autoSpaceDE w:val="0"/>
      <w:autoSpaceDN w:val="0"/>
      <w:adjustRightInd w:val="0"/>
      <w:spacing w:line="240" w:lineRule="auto"/>
      <w:jc w:val="center"/>
    </w:pPr>
    <w:rPr>
      <w:rFonts w:ascii="Times New Roman" w:eastAsia="Times New Roman" w:hAnsi="Times New Roman" w:cs="Times New Roman"/>
      <w:color w:val="4F81BD"/>
      <w:sz w:val="28"/>
      <w:szCs w:val="28"/>
    </w:rPr>
  </w:style>
  <w:style w:type="paragraph" w:styleId="af3">
    <w:name w:val="Intense Quote"/>
    <w:basedOn w:val="a"/>
    <w:next w:val="a"/>
    <w:link w:val="af5"/>
    <w:uiPriority w:val="30"/>
    <w:qFormat/>
    <w:rsid w:val="004C645A"/>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3"/>
    <w:uiPriority w:val="30"/>
    <w:rsid w:val="004C645A"/>
    <w:rPr>
      <w:b/>
      <w:bCs/>
      <w:i/>
      <w:iCs/>
      <w:color w:val="4F81BD" w:themeColor="accent1"/>
    </w:rPr>
  </w:style>
  <w:style w:type="character" w:customStyle="1" w:styleId="af4">
    <w:name w:val="Стиль мой Знак"/>
    <w:basedOn w:val="af5"/>
    <w:link w:val="af2"/>
    <w:rsid w:val="004C645A"/>
    <w:rPr>
      <w:rFonts w:ascii="Times New Roman" w:eastAsia="Times New Roman" w:hAnsi="Times New Roman" w:cs="Times New Roman"/>
      <w:b/>
      <w:bCs/>
      <w:i/>
      <w:iCs/>
      <w:color w:val="4F81BD"/>
      <w:sz w:val="28"/>
      <w:szCs w:val="28"/>
    </w:rPr>
  </w:style>
  <w:style w:type="paragraph" w:customStyle="1" w:styleId="Default">
    <w:name w:val="Default"/>
    <w:rsid w:val="004C645A"/>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4C645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4C645A"/>
    <w:rPr>
      <w:rFonts w:ascii="Times New Roman" w:eastAsia="Times New Roman" w:hAnsi="Times New Roman" w:cs="Times New Roman"/>
      <w:sz w:val="24"/>
      <w:szCs w:val="24"/>
    </w:rPr>
  </w:style>
  <w:style w:type="table" w:customStyle="1" w:styleId="11">
    <w:name w:val="Сетка таблицы1"/>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F563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F56342"/>
    <w:rPr>
      <w:color w:val="800080" w:themeColor="followedHyperlink"/>
      <w:u w:val="single"/>
    </w:rPr>
  </w:style>
  <w:style w:type="table" w:customStyle="1" w:styleId="9">
    <w:name w:val="Сетка таблицы9"/>
    <w:basedOn w:val="a1"/>
    <w:next w:val="a5"/>
    <w:uiPriority w:val="59"/>
    <w:rsid w:val="00E46F90"/>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4D0384"/>
    <w:rPr>
      <w:b/>
      <w:bCs/>
    </w:rPr>
  </w:style>
  <w:style w:type="character" w:customStyle="1" w:styleId="apple-converted-space">
    <w:name w:val="apple-converted-space"/>
    <w:basedOn w:val="a0"/>
    <w:rsid w:val="00A84973"/>
  </w:style>
  <w:style w:type="paragraph" w:customStyle="1" w:styleId="p2">
    <w:name w:val="p2"/>
    <w:basedOn w:val="a"/>
    <w:rsid w:val="00697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9709D"/>
  </w:style>
  <w:style w:type="paragraph" w:customStyle="1" w:styleId="p3">
    <w:name w:val="p3"/>
    <w:basedOn w:val="a"/>
    <w:rsid w:val="00697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9709D"/>
  </w:style>
  <w:style w:type="character" w:styleId="af8">
    <w:name w:val="Emphasis"/>
    <w:basedOn w:val="a0"/>
    <w:uiPriority w:val="20"/>
    <w:qFormat/>
    <w:rsid w:val="00816D3B"/>
    <w:rPr>
      <w:i/>
      <w:iCs/>
    </w:rPr>
  </w:style>
  <w:style w:type="numbering" w:customStyle="1" w:styleId="12">
    <w:name w:val="Нет списка1"/>
    <w:next w:val="a2"/>
    <w:uiPriority w:val="99"/>
    <w:semiHidden/>
    <w:unhideWhenUsed/>
    <w:rsid w:val="0075534F"/>
  </w:style>
  <w:style w:type="table" w:customStyle="1" w:styleId="100">
    <w:name w:val="Сетка таблицы10"/>
    <w:basedOn w:val="a1"/>
    <w:next w:val="a5"/>
    <w:uiPriority w:val="59"/>
    <w:rsid w:val="00755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0">
    <w:name w:val="Основной текст 2 Знак1"/>
    <w:basedOn w:val="a0"/>
    <w:uiPriority w:val="99"/>
    <w:semiHidden/>
    <w:rsid w:val="0075534F"/>
  </w:style>
  <w:style w:type="table" w:customStyle="1" w:styleId="110">
    <w:name w:val="Сетка таблицы11"/>
    <w:basedOn w:val="a1"/>
    <w:next w:val="a5"/>
    <w:uiPriority w:val="59"/>
    <w:rsid w:val="0016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7C0B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7C0B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AD46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59"/>
    <w:rsid w:val="00AD46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5"/>
    <w:uiPriority w:val="59"/>
    <w:rsid w:val="00A8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A8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5"/>
    <w:uiPriority w:val="59"/>
    <w:rsid w:val="006C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5"/>
    <w:uiPriority w:val="59"/>
    <w:rsid w:val="004831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4831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4A4D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E5B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6">
    <w:name w:val="Без интервала2"/>
    <w:rsid w:val="001A4F7A"/>
    <w:pPr>
      <w:spacing w:after="0" w:line="240" w:lineRule="auto"/>
    </w:pPr>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275">
      <w:bodyDiv w:val="1"/>
      <w:marLeft w:val="0"/>
      <w:marRight w:val="0"/>
      <w:marTop w:val="0"/>
      <w:marBottom w:val="0"/>
      <w:divBdr>
        <w:top w:val="none" w:sz="0" w:space="0" w:color="auto"/>
        <w:left w:val="none" w:sz="0" w:space="0" w:color="auto"/>
        <w:bottom w:val="none" w:sz="0" w:space="0" w:color="auto"/>
        <w:right w:val="none" w:sz="0" w:space="0" w:color="auto"/>
      </w:divBdr>
      <w:divsChild>
        <w:div w:id="1912806442">
          <w:marLeft w:val="0"/>
          <w:marRight w:val="0"/>
          <w:marTop w:val="0"/>
          <w:marBottom w:val="0"/>
          <w:divBdr>
            <w:top w:val="none" w:sz="0" w:space="0" w:color="auto"/>
            <w:left w:val="none" w:sz="0" w:space="0" w:color="auto"/>
            <w:bottom w:val="none" w:sz="0" w:space="0" w:color="auto"/>
            <w:right w:val="none" w:sz="0" w:space="0" w:color="auto"/>
          </w:divBdr>
          <w:divsChild>
            <w:div w:id="577978085">
              <w:marLeft w:val="0"/>
              <w:marRight w:val="0"/>
              <w:marTop w:val="0"/>
              <w:marBottom w:val="0"/>
              <w:divBdr>
                <w:top w:val="none" w:sz="0" w:space="0" w:color="auto"/>
                <w:left w:val="none" w:sz="0" w:space="0" w:color="auto"/>
                <w:bottom w:val="none" w:sz="0" w:space="0" w:color="auto"/>
                <w:right w:val="none" w:sz="0" w:space="0" w:color="auto"/>
              </w:divBdr>
              <w:divsChild>
                <w:div w:id="1328482405">
                  <w:marLeft w:val="0"/>
                  <w:marRight w:val="0"/>
                  <w:marTop w:val="0"/>
                  <w:marBottom w:val="0"/>
                  <w:divBdr>
                    <w:top w:val="none" w:sz="0" w:space="0" w:color="auto"/>
                    <w:left w:val="none" w:sz="0" w:space="0" w:color="auto"/>
                    <w:bottom w:val="none" w:sz="0" w:space="0" w:color="auto"/>
                    <w:right w:val="none" w:sz="0" w:space="0" w:color="auto"/>
                  </w:divBdr>
                  <w:divsChild>
                    <w:div w:id="2014144795">
                      <w:marLeft w:val="0"/>
                      <w:marRight w:val="0"/>
                      <w:marTop w:val="0"/>
                      <w:marBottom w:val="0"/>
                      <w:divBdr>
                        <w:top w:val="none" w:sz="0" w:space="0" w:color="auto"/>
                        <w:left w:val="none" w:sz="0" w:space="0" w:color="auto"/>
                        <w:bottom w:val="none" w:sz="0" w:space="0" w:color="auto"/>
                        <w:right w:val="none" w:sz="0" w:space="0" w:color="auto"/>
                      </w:divBdr>
                      <w:divsChild>
                        <w:div w:id="530265572">
                          <w:marLeft w:val="0"/>
                          <w:marRight w:val="0"/>
                          <w:marTop w:val="0"/>
                          <w:marBottom w:val="0"/>
                          <w:divBdr>
                            <w:top w:val="none" w:sz="0" w:space="0" w:color="auto"/>
                            <w:left w:val="none" w:sz="0" w:space="0" w:color="auto"/>
                            <w:bottom w:val="none" w:sz="0" w:space="0" w:color="auto"/>
                            <w:right w:val="none" w:sz="0" w:space="0" w:color="auto"/>
                          </w:divBdr>
                          <w:divsChild>
                            <w:div w:id="1150250516">
                              <w:marLeft w:val="0"/>
                              <w:marRight w:val="0"/>
                              <w:marTop w:val="0"/>
                              <w:marBottom w:val="0"/>
                              <w:divBdr>
                                <w:top w:val="none" w:sz="0" w:space="0" w:color="auto"/>
                                <w:left w:val="none" w:sz="0" w:space="0" w:color="auto"/>
                                <w:bottom w:val="none" w:sz="0" w:space="0" w:color="auto"/>
                                <w:right w:val="none" w:sz="0" w:space="0" w:color="auto"/>
                              </w:divBdr>
                              <w:divsChild>
                                <w:div w:id="146360480">
                                  <w:marLeft w:val="0"/>
                                  <w:marRight w:val="0"/>
                                  <w:marTop w:val="0"/>
                                  <w:marBottom w:val="0"/>
                                  <w:divBdr>
                                    <w:top w:val="none" w:sz="0" w:space="0" w:color="auto"/>
                                    <w:left w:val="none" w:sz="0" w:space="0" w:color="auto"/>
                                    <w:bottom w:val="none" w:sz="0" w:space="0" w:color="auto"/>
                                    <w:right w:val="none" w:sz="0" w:space="0" w:color="auto"/>
                                  </w:divBdr>
                                  <w:divsChild>
                                    <w:div w:id="1341352664">
                                      <w:marLeft w:val="0"/>
                                      <w:marRight w:val="0"/>
                                      <w:marTop w:val="0"/>
                                      <w:marBottom w:val="0"/>
                                      <w:divBdr>
                                        <w:top w:val="none" w:sz="0" w:space="0" w:color="auto"/>
                                        <w:left w:val="none" w:sz="0" w:space="0" w:color="auto"/>
                                        <w:bottom w:val="none" w:sz="0" w:space="0" w:color="auto"/>
                                        <w:right w:val="none" w:sz="0" w:space="0" w:color="auto"/>
                                      </w:divBdr>
                                      <w:divsChild>
                                        <w:div w:id="9347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64454">
      <w:bodyDiv w:val="1"/>
      <w:marLeft w:val="0"/>
      <w:marRight w:val="0"/>
      <w:marTop w:val="0"/>
      <w:marBottom w:val="0"/>
      <w:divBdr>
        <w:top w:val="none" w:sz="0" w:space="0" w:color="auto"/>
        <w:left w:val="none" w:sz="0" w:space="0" w:color="auto"/>
        <w:bottom w:val="none" w:sz="0" w:space="0" w:color="auto"/>
        <w:right w:val="none" w:sz="0" w:space="0" w:color="auto"/>
      </w:divBdr>
    </w:div>
    <w:div w:id="74403917">
      <w:bodyDiv w:val="1"/>
      <w:marLeft w:val="0"/>
      <w:marRight w:val="0"/>
      <w:marTop w:val="0"/>
      <w:marBottom w:val="0"/>
      <w:divBdr>
        <w:top w:val="none" w:sz="0" w:space="0" w:color="auto"/>
        <w:left w:val="none" w:sz="0" w:space="0" w:color="auto"/>
        <w:bottom w:val="none" w:sz="0" w:space="0" w:color="auto"/>
        <w:right w:val="none" w:sz="0" w:space="0" w:color="auto"/>
      </w:divBdr>
    </w:div>
    <w:div w:id="183177999">
      <w:bodyDiv w:val="1"/>
      <w:marLeft w:val="0"/>
      <w:marRight w:val="0"/>
      <w:marTop w:val="0"/>
      <w:marBottom w:val="0"/>
      <w:divBdr>
        <w:top w:val="none" w:sz="0" w:space="0" w:color="auto"/>
        <w:left w:val="none" w:sz="0" w:space="0" w:color="auto"/>
        <w:bottom w:val="none" w:sz="0" w:space="0" w:color="auto"/>
        <w:right w:val="none" w:sz="0" w:space="0" w:color="auto"/>
      </w:divBdr>
    </w:div>
    <w:div w:id="218832063">
      <w:bodyDiv w:val="1"/>
      <w:marLeft w:val="0"/>
      <w:marRight w:val="0"/>
      <w:marTop w:val="0"/>
      <w:marBottom w:val="0"/>
      <w:divBdr>
        <w:top w:val="none" w:sz="0" w:space="0" w:color="auto"/>
        <w:left w:val="none" w:sz="0" w:space="0" w:color="auto"/>
        <w:bottom w:val="none" w:sz="0" w:space="0" w:color="auto"/>
        <w:right w:val="none" w:sz="0" w:space="0" w:color="auto"/>
      </w:divBdr>
    </w:div>
    <w:div w:id="232592118">
      <w:bodyDiv w:val="1"/>
      <w:marLeft w:val="0"/>
      <w:marRight w:val="0"/>
      <w:marTop w:val="0"/>
      <w:marBottom w:val="0"/>
      <w:divBdr>
        <w:top w:val="none" w:sz="0" w:space="0" w:color="auto"/>
        <w:left w:val="none" w:sz="0" w:space="0" w:color="auto"/>
        <w:bottom w:val="none" w:sz="0" w:space="0" w:color="auto"/>
        <w:right w:val="none" w:sz="0" w:space="0" w:color="auto"/>
      </w:divBdr>
      <w:divsChild>
        <w:div w:id="170026715">
          <w:marLeft w:val="806"/>
          <w:marRight w:val="0"/>
          <w:marTop w:val="125"/>
          <w:marBottom w:val="0"/>
          <w:divBdr>
            <w:top w:val="none" w:sz="0" w:space="0" w:color="auto"/>
            <w:left w:val="none" w:sz="0" w:space="0" w:color="auto"/>
            <w:bottom w:val="none" w:sz="0" w:space="0" w:color="auto"/>
            <w:right w:val="none" w:sz="0" w:space="0" w:color="auto"/>
          </w:divBdr>
        </w:div>
        <w:div w:id="40634172">
          <w:marLeft w:val="806"/>
          <w:marRight w:val="0"/>
          <w:marTop w:val="125"/>
          <w:marBottom w:val="0"/>
          <w:divBdr>
            <w:top w:val="none" w:sz="0" w:space="0" w:color="auto"/>
            <w:left w:val="none" w:sz="0" w:space="0" w:color="auto"/>
            <w:bottom w:val="none" w:sz="0" w:space="0" w:color="auto"/>
            <w:right w:val="none" w:sz="0" w:space="0" w:color="auto"/>
          </w:divBdr>
        </w:div>
      </w:divsChild>
    </w:div>
    <w:div w:id="450173001">
      <w:bodyDiv w:val="1"/>
      <w:marLeft w:val="0"/>
      <w:marRight w:val="0"/>
      <w:marTop w:val="0"/>
      <w:marBottom w:val="0"/>
      <w:divBdr>
        <w:top w:val="none" w:sz="0" w:space="0" w:color="auto"/>
        <w:left w:val="none" w:sz="0" w:space="0" w:color="auto"/>
        <w:bottom w:val="none" w:sz="0" w:space="0" w:color="auto"/>
        <w:right w:val="none" w:sz="0" w:space="0" w:color="auto"/>
      </w:divBdr>
      <w:divsChild>
        <w:div w:id="1082752450">
          <w:marLeft w:val="0"/>
          <w:marRight w:val="0"/>
          <w:marTop w:val="0"/>
          <w:marBottom w:val="0"/>
          <w:divBdr>
            <w:top w:val="none" w:sz="0" w:space="0" w:color="auto"/>
            <w:left w:val="none" w:sz="0" w:space="0" w:color="auto"/>
            <w:bottom w:val="none" w:sz="0" w:space="0" w:color="auto"/>
            <w:right w:val="none" w:sz="0" w:space="0" w:color="auto"/>
          </w:divBdr>
          <w:divsChild>
            <w:div w:id="62803868">
              <w:marLeft w:val="0"/>
              <w:marRight w:val="0"/>
              <w:marTop w:val="0"/>
              <w:marBottom w:val="0"/>
              <w:divBdr>
                <w:top w:val="none" w:sz="0" w:space="0" w:color="auto"/>
                <w:left w:val="none" w:sz="0" w:space="0" w:color="auto"/>
                <w:bottom w:val="none" w:sz="0" w:space="0" w:color="auto"/>
                <w:right w:val="none" w:sz="0" w:space="0" w:color="auto"/>
              </w:divBdr>
              <w:divsChild>
                <w:div w:id="1957321848">
                  <w:marLeft w:val="0"/>
                  <w:marRight w:val="0"/>
                  <w:marTop w:val="0"/>
                  <w:marBottom w:val="0"/>
                  <w:divBdr>
                    <w:top w:val="none" w:sz="0" w:space="0" w:color="auto"/>
                    <w:left w:val="none" w:sz="0" w:space="0" w:color="auto"/>
                    <w:bottom w:val="none" w:sz="0" w:space="0" w:color="auto"/>
                    <w:right w:val="none" w:sz="0" w:space="0" w:color="auto"/>
                  </w:divBdr>
                  <w:divsChild>
                    <w:div w:id="227346776">
                      <w:marLeft w:val="0"/>
                      <w:marRight w:val="0"/>
                      <w:marTop w:val="0"/>
                      <w:marBottom w:val="0"/>
                      <w:divBdr>
                        <w:top w:val="none" w:sz="0" w:space="0" w:color="auto"/>
                        <w:left w:val="none" w:sz="0" w:space="0" w:color="auto"/>
                        <w:bottom w:val="none" w:sz="0" w:space="0" w:color="auto"/>
                        <w:right w:val="none" w:sz="0" w:space="0" w:color="auto"/>
                      </w:divBdr>
                      <w:divsChild>
                        <w:div w:id="135530513">
                          <w:marLeft w:val="0"/>
                          <w:marRight w:val="0"/>
                          <w:marTop w:val="0"/>
                          <w:marBottom w:val="0"/>
                          <w:divBdr>
                            <w:top w:val="none" w:sz="0" w:space="0" w:color="auto"/>
                            <w:left w:val="none" w:sz="0" w:space="0" w:color="auto"/>
                            <w:bottom w:val="none" w:sz="0" w:space="0" w:color="auto"/>
                            <w:right w:val="none" w:sz="0" w:space="0" w:color="auto"/>
                          </w:divBdr>
                          <w:divsChild>
                            <w:div w:id="981691176">
                              <w:marLeft w:val="0"/>
                              <w:marRight w:val="0"/>
                              <w:marTop w:val="0"/>
                              <w:marBottom w:val="0"/>
                              <w:divBdr>
                                <w:top w:val="none" w:sz="0" w:space="0" w:color="auto"/>
                                <w:left w:val="none" w:sz="0" w:space="0" w:color="auto"/>
                                <w:bottom w:val="none" w:sz="0" w:space="0" w:color="auto"/>
                                <w:right w:val="none" w:sz="0" w:space="0" w:color="auto"/>
                              </w:divBdr>
                              <w:divsChild>
                                <w:div w:id="272982358">
                                  <w:marLeft w:val="0"/>
                                  <w:marRight w:val="0"/>
                                  <w:marTop w:val="0"/>
                                  <w:marBottom w:val="0"/>
                                  <w:divBdr>
                                    <w:top w:val="none" w:sz="0" w:space="0" w:color="auto"/>
                                    <w:left w:val="none" w:sz="0" w:space="0" w:color="auto"/>
                                    <w:bottom w:val="none" w:sz="0" w:space="0" w:color="auto"/>
                                    <w:right w:val="none" w:sz="0" w:space="0" w:color="auto"/>
                                  </w:divBdr>
                                  <w:divsChild>
                                    <w:div w:id="1191138791">
                                      <w:marLeft w:val="0"/>
                                      <w:marRight w:val="0"/>
                                      <w:marTop w:val="0"/>
                                      <w:marBottom w:val="0"/>
                                      <w:divBdr>
                                        <w:top w:val="none" w:sz="0" w:space="0" w:color="auto"/>
                                        <w:left w:val="none" w:sz="0" w:space="0" w:color="auto"/>
                                        <w:bottom w:val="none" w:sz="0" w:space="0" w:color="auto"/>
                                        <w:right w:val="none" w:sz="0" w:space="0" w:color="auto"/>
                                      </w:divBdr>
                                      <w:divsChild>
                                        <w:div w:id="148375251">
                                          <w:marLeft w:val="0"/>
                                          <w:marRight w:val="0"/>
                                          <w:marTop w:val="0"/>
                                          <w:marBottom w:val="0"/>
                                          <w:divBdr>
                                            <w:top w:val="none" w:sz="0" w:space="0" w:color="auto"/>
                                            <w:left w:val="none" w:sz="0" w:space="0" w:color="auto"/>
                                            <w:bottom w:val="none" w:sz="0" w:space="0" w:color="auto"/>
                                            <w:right w:val="none" w:sz="0" w:space="0" w:color="auto"/>
                                          </w:divBdr>
                                          <w:divsChild>
                                            <w:div w:id="422723348">
                                              <w:marLeft w:val="0"/>
                                              <w:marRight w:val="0"/>
                                              <w:marTop w:val="0"/>
                                              <w:marBottom w:val="0"/>
                                              <w:divBdr>
                                                <w:top w:val="none" w:sz="0" w:space="0" w:color="auto"/>
                                                <w:left w:val="none" w:sz="0" w:space="0" w:color="auto"/>
                                                <w:bottom w:val="none" w:sz="0" w:space="0" w:color="auto"/>
                                                <w:right w:val="none" w:sz="0" w:space="0" w:color="auto"/>
                                              </w:divBdr>
                                              <w:divsChild>
                                                <w:div w:id="464394272">
                                                  <w:marLeft w:val="0"/>
                                                  <w:marRight w:val="0"/>
                                                  <w:marTop w:val="0"/>
                                                  <w:marBottom w:val="0"/>
                                                  <w:divBdr>
                                                    <w:top w:val="none" w:sz="0" w:space="0" w:color="auto"/>
                                                    <w:left w:val="none" w:sz="0" w:space="0" w:color="auto"/>
                                                    <w:bottom w:val="none" w:sz="0" w:space="0" w:color="auto"/>
                                                    <w:right w:val="none" w:sz="0" w:space="0" w:color="auto"/>
                                                  </w:divBdr>
                                                  <w:divsChild>
                                                    <w:div w:id="616983757">
                                                      <w:marLeft w:val="0"/>
                                                      <w:marRight w:val="0"/>
                                                      <w:marTop w:val="0"/>
                                                      <w:marBottom w:val="0"/>
                                                      <w:divBdr>
                                                        <w:top w:val="none" w:sz="0" w:space="0" w:color="auto"/>
                                                        <w:left w:val="none" w:sz="0" w:space="0" w:color="auto"/>
                                                        <w:bottom w:val="none" w:sz="0" w:space="0" w:color="auto"/>
                                                        <w:right w:val="none" w:sz="0" w:space="0" w:color="auto"/>
                                                      </w:divBdr>
                                                      <w:divsChild>
                                                        <w:div w:id="1858082255">
                                                          <w:marLeft w:val="0"/>
                                                          <w:marRight w:val="0"/>
                                                          <w:marTop w:val="0"/>
                                                          <w:marBottom w:val="0"/>
                                                          <w:divBdr>
                                                            <w:top w:val="none" w:sz="0" w:space="0" w:color="auto"/>
                                                            <w:left w:val="none" w:sz="0" w:space="0" w:color="auto"/>
                                                            <w:bottom w:val="none" w:sz="0" w:space="0" w:color="auto"/>
                                                            <w:right w:val="none" w:sz="0" w:space="0" w:color="auto"/>
                                                          </w:divBdr>
                                                          <w:divsChild>
                                                            <w:div w:id="103765841">
                                                              <w:marLeft w:val="0"/>
                                                              <w:marRight w:val="0"/>
                                                              <w:marTop w:val="0"/>
                                                              <w:marBottom w:val="0"/>
                                                              <w:divBdr>
                                                                <w:top w:val="none" w:sz="0" w:space="0" w:color="auto"/>
                                                                <w:left w:val="none" w:sz="0" w:space="0" w:color="auto"/>
                                                                <w:bottom w:val="none" w:sz="0" w:space="0" w:color="auto"/>
                                                                <w:right w:val="none" w:sz="0" w:space="0" w:color="auto"/>
                                                              </w:divBdr>
                                                              <w:divsChild>
                                                                <w:div w:id="451941284">
                                                                  <w:marLeft w:val="0"/>
                                                                  <w:marRight w:val="0"/>
                                                                  <w:marTop w:val="0"/>
                                                                  <w:marBottom w:val="0"/>
                                                                  <w:divBdr>
                                                                    <w:top w:val="none" w:sz="0" w:space="0" w:color="auto"/>
                                                                    <w:left w:val="none" w:sz="0" w:space="0" w:color="auto"/>
                                                                    <w:bottom w:val="none" w:sz="0" w:space="0" w:color="auto"/>
                                                                    <w:right w:val="none" w:sz="0" w:space="0" w:color="auto"/>
                                                                  </w:divBdr>
                                                                  <w:divsChild>
                                                                    <w:div w:id="427893673">
                                                                      <w:marLeft w:val="0"/>
                                                                      <w:marRight w:val="0"/>
                                                                      <w:marTop w:val="0"/>
                                                                      <w:marBottom w:val="0"/>
                                                                      <w:divBdr>
                                                                        <w:top w:val="none" w:sz="0" w:space="0" w:color="auto"/>
                                                                        <w:left w:val="none" w:sz="0" w:space="0" w:color="auto"/>
                                                                        <w:bottom w:val="none" w:sz="0" w:space="0" w:color="auto"/>
                                                                        <w:right w:val="none" w:sz="0" w:space="0" w:color="auto"/>
                                                                      </w:divBdr>
                                                                      <w:divsChild>
                                                                        <w:div w:id="1580674962">
                                                                          <w:marLeft w:val="0"/>
                                                                          <w:marRight w:val="0"/>
                                                                          <w:marTop w:val="0"/>
                                                                          <w:marBottom w:val="360"/>
                                                                          <w:divBdr>
                                                                            <w:top w:val="none" w:sz="0" w:space="0" w:color="auto"/>
                                                                            <w:left w:val="none" w:sz="0" w:space="0" w:color="auto"/>
                                                                            <w:bottom w:val="none" w:sz="0" w:space="0" w:color="auto"/>
                                                                            <w:right w:val="none" w:sz="0" w:space="0" w:color="auto"/>
                                                                          </w:divBdr>
                                                                          <w:divsChild>
                                                                            <w:div w:id="8089340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08770">
      <w:bodyDiv w:val="1"/>
      <w:marLeft w:val="0"/>
      <w:marRight w:val="0"/>
      <w:marTop w:val="0"/>
      <w:marBottom w:val="0"/>
      <w:divBdr>
        <w:top w:val="none" w:sz="0" w:space="0" w:color="auto"/>
        <w:left w:val="none" w:sz="0" w:space="0" w:color="auto"/>
        <w:bottom w:val="none" w:sz="0" w:space="0" w:color="auto"/>
        <w:right w:val="none" w:sz="0" w:space="0" w:color="auto"/>
      </w:divBdr>
    </w:div>
    <w:div w:id="683634072">
      <w:bodyDiv w:val="1"/>
      <w:marLeft w:val="0"/>
      <w:marRight w:val="0"/>
      <w:marTop w:val="0"/>
      <w:marBottom w:val="0"/>
      <w:divBdr>
        <w:top w:val="none" w:sz="0" w:space="0" w:color="auto"/>
        <w:left w:val="none" w:sz="0" w:space="0" w:color="auto"/>
        <w:bottom w:val="none" w:sz="0" w:space="0" w:color="auto"/>
        <w:right w:val="none" w:sz="0" w:space="0" w:color="auto"/>
      </w:divBdr>
    </w:div>
    <w:div w:id="732893015">
      <w:bodyDiv w:val="1"/>
      <w:marLeft w:val="0"/>
      <w:marRight w:val="0"/>
      <w:marTop w:val="0"/>
      <w:marBottom w:val="0"/>
      <w:divBdr>
        <w:top w:val="none" w:sz="0" w:space="0" w:color="auto"/>
        <w:left w:val="none" w:sz="0" w:space="0" w:color="auto"/>
        <w:bottom w:val="none" w:sz="0" w:space="0" w:color="auto"/>
        <w:right w:val="none" w:sz="0" w:space="0" w:color="auto"/>
      </w:divBdr>
    </w:div>
    <w:div w:id="857541290">
      <w:bodyDiv w:val="1"/>
      <w:marLeft w:val="0"/>
      <w:marRight w:val="0"/>
      <w:marTop w:val="0"/>
      <w:marBottom w:val="0"/>
      <w:divBdr>
        <w:top w:val="none" w:sz="0" w:space="0" w:color="auto"/>
        <w:left w:val="none" w:sz="0" w:space="0" w:color="auto"/>
        <w:bottom w:val="none" w:sz="0" w:space="0" w:color="auto"/>
        <w:right w:val="none" w:sz="0" w:space="0" w:color="auto"/>
      </w:divBdr>
    </w:div>
    <w:div w:id="916017305">
      <w:bodyDiv w:val="1"/>
      <w:marLeft w:val="0"/>
      <w:marRight w:val="0"/>
      <w:marTop w:val="0"/>
      <w:marBottom w:val="0"/>
      <w:divBdr>
        <w:top w:val="none" w:sz="0" w:space="0" w:color="auto"/>
        <w:left w:val="none" w:sz="0" w:space="0" w:color="auto"/>
        <w:bottom w:val="none" w:sz="0" w:space="0" w:color="auto"/>
        <w:right w:val="none" w:sz="0" w:space="0" w:color="auto"/>
      </w:divBdr>
    </w:div>
    <w:div w:id="1079061130">
      <w:bodyDiv w:val="1"/>
      <w:marLeft w:val="0"/>
      <w:marRight w:val="0"/>
      <w:marTop w:val="0"/>
      <w:marBottom w:val="0"/>
      <w:divBdr>
        <w:top w:val="none" w:sz="0" w:space="0" w:color="auto"/>
        <w:left w:val="none" w:sz="0" w:space="0" w:color="auto"/>
        <w:bottom w:val="none" w:sz="0" w:space="0" w:color="auto"/>
        <w:right w:val="none" w:sz="0" w:space="0" w:color="auto"/>
      </w:divBdr>
    </w:div>
    <w:div w:id="1279483391">
      <w:bodyDiv w:val="1"/>
      <w:marLeft w:val="0"/>
      <w:marRight w:val="0"/>
      <w:marTop w:val="0"/>
      <w:marBottom w:val="0"/>
      <w:divBdr>
        <w:top w:val="none" w:sz="0" w:space="0" w:color="auto"/>
        <w:left w:val="none" w:sz="0" w:space="0" w:color="auto"/>
        <w:bottom w:val="none" w:sz="0" w:space="0" w:color="auto"/>
        <w:right w:val="none" w:sz="0" w:space="0" w:color="auto"/>
      </w:divBdr>
    </w:div>
    <w:div w:id="1468667326">
      <w:bodyDiv w:val="1"/>
      <w:marLeft w:val="0"/>
      <w:marRight w:val="0"/>
      <w:marTop w:val="0"/>
      <w:marBottom w:val="0"/>
      <w:divBdr>
        <w:top w:val="none" w:sz="0" w:space="0" w:color="auto"/>
        <w:left w:val="none" w:sz="0" w:space="0" w:color="auto"/>
        <w:bottom w:val="none" w:sz="0" w:space="0" w:color="auto"/>
        <w:right w:val="none" w:sz="0" w:space="0" w:color="auto"/>
      </w:divBdr>
    </w:div>
    <w:div w:id="1699232189">
      <w:bodyDiv w:val="1"/>
      <w:marLeft w:val="0"/>
      <w:marRight w:val="0"/>
      <w:marTop w:val="0"/>
      <w:marBottom w:val="0"/>
      <w:divBdr>
        <w:top w:val="none" w:sz="0" w:space="0" w:color="auto"/>
        <w:left w:val="none" w:sz="0" w:space="0" w:color="auto"/>
        <w:bottom w:val="none" w:sz="0" w:space="0" w:color="auto"/>
        <w:right w:val="none" w:sz="0" w:space="0" w:color="auto"/>
      </w:divBdr>
    </w:div>
    <w:div w:id="1796943729">
      <w:bodyDiv w:val="1"/>
      <w:marLeft w:val="0"/>
      <w:marRight w:val="0"/>
      <w:marTop w:val="0"/>
      <w:marBottom w:val="0"/>
      <w:divBdr>
        <w:top w:val="none" w:sz="0" w:space="0" w:color="auto"/>
        <w:left w:val="none" w:sz="0" w:space="0" w:color="auto"/>
        <w:bottom w:val="none" w:sz="0" w:space="0" w:color="auto"/>
        <w:right w:val="none" w:sz="0" w:space="0" w:color="auto"/>
      </w:divBdr>
      <w:divsChild>
        <w:div w:id="590434996">
          <w:marLeft w:val="0"/>
          <w:marRight w:val="0"/>
          <w:marTop w:val="0"/>
          <w:marBottom w:val="0"/>
          <w:divBdr>
            <w:top w:val="none" w:sz="0" w:space="0" w:color="auto"/>
            <w:left w:val="none" w:sz="0" w:space="0" w:color="auto"/>
            <w:bottom w:val="none" w:sz="0" w:space="0" w:color="auto"/>
            <w:right w:val="none" w:sz="0" w:space="0" w:color="auto"/>
          </w:divBdr>
          <w:divsChild>
            <w:div w:id="808983748">
              <w:marLeft w:val="0"/>
              <w:marRight w:val="0"/>
              <w:marTop w:val="0"/>
              <w:marBottom w:val="0"/>
              <w:divBdr>
                <w:top w:val="none" w:sz="0" w:space="0" w:color="auto"/>
                <w:left w:val="none" w:sz="0" w:space="0" w:color="auto"/>
                <w:bottom w:val="none" w:sz="0" w:space="0" w:color="auto"/>
                <w:right w:val="none" w:sz="0" w:space="0" w:color="auto"/>
              </w:divBdr>
              <w:divsChild>
                <w:div w:id="240724829">
                  <w:marLeft w:val="0"/>
                  <w:marRight w:val="150"/>
                  <w:marTop w:val="0"/>
                  <w:marBottom w:val="0"/>
                  <w:divBdr>
                    <w:top w:val="single" w:sz="6" w:space="15" w:color="D9D8D4"/>
                    <w:left w:val="single" w:sz="6" w:space="15" w:color="D9D8D4"/>
                    <w:bottom w:val="single" w:sz="6" w:space="15" w:color="D9D8D4"/>
                    <w:right w:val="single" w:sz="6" w:space="15" w:color="D9D8D4"/>
                  </w:divBdr>
                  <w:divsChild>
                    <w:div w:id="279802238">
                      <w:marLeft w:val="0"/>
                      <w:marRight w:val="0"/>
                      <w:marTop w:val="0"/>
                      <w:marBottom w:val="0"/>
                      <w:divBdr>
                        <w:top w:val="none" w:sz="0" w:space="0" w:color="auto"/>
                        <w:left w:val="none" w:sz="0" w:space="0" w:color="auto"/>
                        <w:bottom w:val="none" w:sz="0" w:space="0" w:color="auto"/>
                        <w:right w:val="none" w:sz="0" w:space="0" w:color="auto"/>
                      </w:divBdr>
                      <w:divsChild>
                        <w:div w:id="5435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Сводная таблица качества знаний</a:t>
            </a:r>
          </a:p>
        </c:rich>
      </c:tx>
      <c:layout/>
      <c:overlay val="0"/>
    </c:title>
    <c:autoTitleDeleted val="0"/>
    <c:plotArea>
      <c:layout/>
      <c:barChart>
        <c:barDir val="col"/>
        <c:grouping val="clustered"/>
        <c:varyColors val="0"/>
        <c:ser>
          <c:idx val="0"/>
          <c:order val="0"/>
          <c:tx>
            <c:strRef>
              <c:f>Лист1!$B$1</c:f>
              <c:strCache>
                <c:ptCount val="1"/>
                <c:pt idx="0">
                  <c:v>% успеваемости</c:v>
                </c:pt>
              </c:strCache>
            </c:strRef>
          </c:tx>
          <c:invertIfNegative val="0"/>
          <c:cat>
            <c:strRef>
              <c:f>Лист1!$A$2:$A$11</c:f>
              <c:strCache>
                <c:ptCount val="10"/>
                <c:pt idx="0">
                  <c:v>Аюшева Д.А.</c:v>
                </c:pt>
                <c:pt idx="1">
                  <c:v>Жилякова Т.А.</c:v>
                </c:pt>
                <c:pt idx="2">
                  <c:v>Калашникова Н.А.</c:v>
                </c:pt>
                <c:pt idx="3">
                  <c:v>Кудряшова А.Е.</c:v>
                </c:pt>
                <c:pt idx="4">
                  <c:v>Половинина С.Г.</c:v>
                </c:pt>
                <c:pt idx="5">
                  <c:v>Селин В.Д.</c:v>
                </c:pt>
                <c:pt idx="6">
                  <c:v>Череватая М.Е.</c:v>
                </c:pt>
                <c:pt idx="7">
                  <c:v>Кашаева А.М.</c:v>
                </c:pt>
                <c:pt idx="8">
                  <c:v>Ломакина Н.В.</c:v>
                </c:pt>
                <c:pt idx="9">
                  <c:v>средние данные</c:v>
                </c:pt>
              </c:strCache>
            </c:strRef>
          </c:cat>
          <c:val>
            <c:numRef>
              <c:f>Лист1!$B$2:$B$11</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er>
        <c:ser>
          <c:idx val="1"/>
          <c:order val="1"/>
          <c:tx>
            <c:strRef>
              <c:f>Лист1!$C$1</c:f>
              <c:strCache>
                <c:ptCount val="1"/>
                <c:pt idx="0">
                  <c:v>% качества знаний</c:v>
                </c:pt>
              </c:strCache>
            </c:strRef>
          </c:tx>
          <c:invertIfNegative val="0"/>
          <c:cat>
            <c:strRef>
              <c:f>Лист1!$A$2:$A$11</c:f>
              <c:strCache>
                <c:ptCount val="10"/>
                <c:pt idx="0">
                  <c:v>Аюшева Д.А.</c:v>
                </c:pt>
                <c:pt idx="1">
                  <c:v>Жилякова Т.А.</c:v>
                </c:pt>
                <c:pt idx="2">
                  <c:v>Калашникова Н.А.</c:v>
                </c:pt>
                <c:pt idx="3">
                  <c:v>Кудряшова А.Е.</c:v>
                </c:pt>
                <c:pt idx="4">
                  <c:v>Половинина С.Г.</c:v>
                </c:pt>
                <c:pt idx="5">
                  <c:v>Селин В.Д.</c:v>
                </c:pt>
                <c:pt idx="6">
                  <c:v>Череватая М.Е.</c:v>
                </c:pt>
                <c:pt idx="7">
                  <c:v>Кашаева А.М.</c:v>
                </c:pt>
                <c:pt idx="8">
                  <c:v>Ломакина Н.В.</c:v>
                </c:pt>
                <c:pt idx="9">
                  <c:v>средние данные</c:v>
                </c:pt>
              </c:strCache>
            </c:strRef>
          </c:cat>
          <c:val>
            <c:numRef>
              <c:f>Лист1!$C$2:$C$11</c:f>
              <c:numCache>
                <c:formatCode>General</c:formatCode>
                <c:ptCount val="10"/>
                <c:pt idx="0">
                  <c:v>90.4</c:v>
                </c:pt>
                <c:pt idx="1">
                  <c:v>89</c:v>
                </c:pt>
                <c:pt idx="2">
                  <c:v>72</c:v>
                </c:pt>
                <c:pt idx="3">
                  <c:v>66</c:v>
                </c:pt>
                <c:pt idx="4">
                  <c:v>80</c:v>
                </c:pt>
                <c:pt idx="5">
                  <c:v>93</c:v>
                </c:pt>
                <c:pt idx="6">
                  <c:v>91</c:v>
                </c:pt>
                <c:pt idx="7">
                  <c:v>72</c:v>
                </c:pt>
                <c:pt idx="8">
                  <c:v>100</c:v>
                </c:pt>
                <c:pt idx="9">
                  <c:v>83.7</c:v>
                </c:pt>
              </c:numCache>
            </c:numRef>
          </c:val>
        </c:ser>
        <c:ser>
          <c:idx val="2"/>
          <c:order val="2"/>
          <c:tx>
            <c:strRef>
              <c:f>Лист1!$D$1</c:f>
              <c:strCache>
                <c:ptCount val="1"/>
                <c:pt idx="0">
                  <c:v>средний балл, умн.на 10</c:v>
                </c:pt>
              </c:strCache>
            </c:strRef>
          </c:tx>
          <c:invertIfNegative val="0"/>
          <c:cat>
            <c:strRef>
              <c:f>Лист1!$A$2:$A$11</c:f>
              <c:strCache>
                <c:ptCount val="10"/>
                <c:pt idx="0">
                  <c:v>Аюшева Д.А.</c:v>
                </c:pt>
                <c:pt idx="1">
                  <c:v>Жилякова Т.А.</c:v>
                </c:pt>
                <c:pt idx="2">
                  <c:v>Калашникова Н.А.</c:v>
                </c:pt>
                <c:pt idx="3">
                  <c:v>Кудряшова А.Е.</c:v>
                </c:pt>
                <c:pt idx="4">
                  <c:v>Половинина С.Г.</c:v>
                </c:pt>
                <c:pt idx="5">
                  <c:v>Селин В.Д.</c:v>
                </c:pt>
                <c:pt idx="6">
                  <c:v>Череватая М.Е.</c:v>
                </c:pt>
                <c:pt idx="7">
                  <c:v>Кашаева А.М.</c:v>
                </c:pt>
                <c:pt idx="8">
                  <c:v>Ломакина Н.В.</c:v>
                </c:pt>
                <c:pt idx="9">
                  <c:v>средние данные</c:v>
                </c:pt>
              </c:strCache>
            </c:strRef>
          </c:cat>
          <c:val>
            <c:numRef>
              <c:f>Лист1!$D$2:$D$11</c:f>
              <c:numCache>
                <c:formatCode>General</c:formatCode>
                <c:ptCount val="10"/>
                <c:pt idx="0">
                  <c:v>42</c:v>
                </c:pt>
                <c:pt idx="1">
                  <c:v>43</c:v>
                </c:pt>
                <c:pt idx="2">
                  <c:v>39</c:v>
                </c:pt>
                <c:pt idx="3">
                  <c:v>39</c:v>
                </c:pt>
                <c:pt idx="4">
                  <c:v>41</c:v>
                </c:pt>
                <c:pt idx="5">
                  <c:v>44</c:v>
                </c:pt>
                <c:pt idx="6">
                  <c:v>44</c:v>
                </c:pt>
                <c:pt idx="7">
                  <c:v>44</c:v>
                </c:pt>
                <c:pt idx="8">
                  <c:v>47</c:v>
                </c:pt>
                <c:pt idx="9">
                  <c:v>43</c:v>
                </c:pt>
              </c:numCache>
            </c:numRef>
          </c:val>
        </c:ser>
        <c:dLbls>
          <c:showLegendKey val="0"/>
          <c:showVal val="1"/>
          <c:showCatName val="0"/>
          <c:showSerName val="0"/>
          <c:showPercent val="0"/>
          <c:showBubbleSize val="0"/>
        </c:dLbls>
        <c:gapWidth val="150"/>
        <c:overlap val="-25"/>
        <c:axId val="137705728"/>
        <c:axId val="137723904"/>
      </c:barChart>
      <c:catAx>
        <c:axId val="137705728"/>
        <c:scaling>
          <c:orientation val="minMax"/>
        </c:scaling>
        <c:delete val="0"/>
        <c:axPos val="b"/>
        <c:majorTickMark val="none"/>
        <c:minorTickMark val="none"/>
        <c:tickLblPos val="nextTo"/>
        <c:crossAx val="137723904"/>
        <c:crosses val="autoZero"/>
        <c:auto val="1"/>
        <c:lblAlgn val="ctr"/>
        <c:lblOffset val="100"/>
        <c:noMultiLvlLbl val="0"/>
      </c:catAx>
      <c:valAx>
        <c:axId val="137723904"/>
        <c:scaling>
          <c:orientation val="minMax"/>
        </c:scaling>
        <c:delete val="1"/>
        <c:axPos val="l"/>
        <c:numFmt formatCode="General" sourceLinked="1"/>
        <c:majorTickMark val="none"/>
        <c:minorTickMark val="none"/>
        <c:tickLblPos val="none"/>
        <c:crossAx val="137705728"/>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качество СДКР</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Лист1!$B$2:$B$8</c:f>
              <c:numCache>
                <c:formatCode>General</c:formatCode>
                <c:ptCount val="7"/>
                <c:pt idx="0">
                  <c:v>56</c:v>
                </c:pt>
                <c:pt idx="1">
                  <c:v>44</c:v>
                </c:pt>
                <c:pt idx="2">
                  <c:v>56.5</c:v>
                </c:pt>
                <c:pt idx="3">
                  <c:v>43</c:v>
                </c:pt>
                <c:pt idx="4">
                  <c:v>35</c:v>
                </c:pt>
                <c:pt idx="5">
                  <c:v>66.599999999999994</c:v>
                </c:pt>
                <c:pt idx="6">
                  <c:v>58</c:v>
                </c:pt>
              </c:numCache>
            </c:numRef>
          </c:val>
          <c:smooth val="0"/>
        </c:ser>
        <c:ser>
          <c:idx val="1"/>
          <c:order val="1"/>
          <c:tx>
            <c:strRef>
              <c:f>Лист1!$C$1</c:f>
              <c:strCache>
                <c:ptCount val="1"/>
                <c:pt idx="0">
                  <c:v>качество АКР</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Лист1!$C$2:$C$8</c:f>
              <c:numCache>
                <c:formatCode>General</c:formatCode>
                <c:ptCount val="7"/>
                <c:pt idx="0">
                  <c:v>62.8</c:v>
                </c:pt>
                <c:pt idx="1">
                  <c:v>64.900000000000006</c:v>
                </c:pt>
                <c:pt idx="2">
                  <c:v>37.200000000000003</c:v>
                </c:pt>
                <c:pt idx="3">
                  <c:v>54</c:v>
                </c:pt>
                <c:pt idx="4">
                  <c:v>71.2</c:v>
                </c:pt>
                <c:pt idx="5">
                  <c:v>89.9</c:v>
                </c:pt>
                <c:pt idx="6">
                  <c:v>92.3</c:v>
                </c:pt>
              </c:numCache>
            </c:numRef>
          </c:val>
          <c:smooth val="0"/>
        </c:ser>
        <c:ser>
          <c:idx val="2"/>
          <c:order val="2"/>
          <c:tx>
            <c:strRef>
              <c:f>Лист1!$D$1</c:f>
              <c:strCache>
                <c:ptCount val="1"/>
                <c:pt idx="0">
                  <c:v>Столбец1</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Лист1!$D$2:$D$8</c:f>
              <c:numCache>
                <c:formatCode>General</c:formatCode>
                <c:ptCount val="7"/>
              </c:numCache>
            </c:numRef>
          </c:val>
          <c:smooth val="0"/>
        </c:ser>
        <c:ser>
          <c:idx val="3"/>
          <c:order val="3"/>
          <c:tx>
            <c:strRef>
              <c:f>Лист1!$E$1</c:f>
              <c:strCache>
                <c:ptCount val="1"/>
                <c:pt idx="0">
                  <c:v>успев.СДКР</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Лист1!$E$2:$E$8</c:f>
              <c:numCache>
                <c:formatCode>General</c:formatCode>
                <c:ptCount val="7"/>
                <c:pt idx="0">
                  <c:v>84</c:v>
                </c:pt>
                <c:pt idx="1">
                  <c:v>77.3</c:v>
                </c:pt>
                <c:pt idx="2">
                  <c:v>92</c:v>
                </c:pt>
                <c:pt idx="3">
                  <c:v>78</c:v>
                </c:pt>
                <c:pt idx="4">
                  <c:v>65</c:v>
                </c:pt>
                <c:pt idx="5">
                  <c:v>92</c:v>
                </c:pt>
                <c:pt idx="6">
                  <c:v>100</c:v>
                </c:pt>
              </c:numCache>
            </c:numRef>
          </c:val>
          <c:smooth val="0"/>
        </c:ser>
        <c:ser>
          <c:idx val="4"/>
          <c:order val="4"/>
          <c:tx>
            <c:strRef>
              <c:f>Лист1!$F$1</c:f>
              <c:strCache>
                <c:ptCount val="1"/>
                <c:pt idx="0">
                  <c:v>успев. АКР</c:v>
                </c:pt>
              </c:strCache>
            </c:strRef>
          </c:tx>
          <c:cat>
            <c:numRef>
              <c:f>Лист1!$A$2:$A$8</c:f>
              <c:numCache>
                <c:formatCode>General</c:formatCode>
                <c:ptCount val="7"/>
                <c:pt idx="0">
                  <c:v>5</c:v>
                </c:pt>
                <c:pt idx="1">
                  <c:v>6</c:v>
                </c:pt>
                <c:pt idx="2">
                  <c:v>7</c:v>
                </c:pt>
                <c:pt idx="3">
                  <c:v>8</c:v>
                </c:pt>
                <c:pt idx="4">
                  <c:v>9</c:v>
                </c:pt>
                <c:pt idx="5">
                  <c:v>10</c:v>
                </c:pt>
                <c:pt idx="6">
                  <c:v>11</c:v>
                </c:pt>
              </c:numCache>
            </c:numRef>
          </c:cat>
          <c:val>
            <c:numRef>
              <c:f>Лист1!$F$2:$F$8</c:f>
              <c:numCache>
                <c:formatCode>General</c:formatCode>
                <c:ptCount val="7"/>
                <c:pt idx="0">
                  <c:v>93.8</c:v>
                </c:pt>
                <c:pt idx="1">
                  <c:v>94.9</c:v>
                </c:pt>
                <c:pt idx="2">
                  <c:v>85.8</c:v>
                </c:pt>
                <c:pt idx="3">
                  <c:v>95.7</c:v>
                </c:pt>
                <c:pt idx="4">
                  <c:v>98.5</c:v>
                </c:pt>
                <c:pt idx="5">
                  <c:v>100</c:v>
                </c:pt>
                <c:pt idx="6">
                  <c:v>100</c:v>
                </c:pt>
              </c:numCache>
            </c:numRef>
          </c:val>
          <c:smooth val="0"/>
        </c:ser>
        <c:dLbls>
          <c:showLegendKey val="0"/>
          <c:showVal val="0"/>
          <c:showCatName val="0"/>
          <c:showSerName val="0"/>
          <c:showPercent val="0"/>
          <c:showBubbleSize val="0"/>
        </c:dLbls>
        <c:marker val="1"/>
        <c:smooth val="0"/>
        <c:axId val="143986048"/>
        <c:axId val="143996032"/>
      </c:lineChart>
      <c:catAx>
        <c:axId val="143986048"/>
        <c:scaling>
          <c:orientation val="minMax"/>
        </c:scaling>
        <c:delete val="0"/>
        <c:axPos val="b"/>
        <c:majorGridlines/>
        <c:numFmt formatCode="General" sourceLinked="1"/>
        <c:majorTickMark val="none"/>
        <c:minorTickMark val="none"/>
        <c:tickLblPos val="nextTo"/>
        <c:crossAx val="143996032"/>
        <c:crosses val="autoZero"/>
        <c:auto val="1"/>
        <c:lblAlgn val="ctr"/>
        <c:lblOffset val="100"/>
        <c:noMultiLvlLbl val="0"/>
      </c:catAx>
      <c:valAx>
        <c:axId val="143996032"/>
        <c:scaling>
          <c:orientation val="minMax"/>
        </c:scaling>
        <c:delete val="0"/>
        <c:axPos val="l"/>
        <c:majorGridlines/>
        <c:numFmt formatCode="General" sourceLinked="1"/>
        <c:majorTickMark val="none"/>
        <c:minorTickMark val="none"/>
        <c:tickLblPos val="nextTo"/>
        <c:crossAx val="143986048"/>
        <c:crosses val="autoZero"/>
        <c:crossBetween val="between"/>
      </c:valAx>
    </c:plotArea>
    <c:legend>
      <c:legendPos val="r"/>
      <c:legendEntry>
        <c:idx val="2"/>
        <c:delete val="1"/>
      </c:legendEntry>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кач-во знаний</c:v>
                </c:pt>
              </c:strCache>
            </c:strRef>
          </c:tx>
          <c:invertIfNegative val="0"/>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Лист1!$B$2:$B$11</c:f>
              <c:numCache>
                <c:formatCode>General</c:formatCode>
                <c:ptCount val="10"/>
                <c:pt idx="0">
                  <c:v>86.5</c:v>
                </c:pt>
                <c:pt idx="1">
                  <c:v>96</c:v>
                </c:pt>
                <c:pt idx="2">
                  <c:v>84</c:v>
                </c:pt>
                <c:pt idx="3">
                  <c:v>83</c:v>
                </c:pt>
                <c:pt idx="4">
                  <c:v>74</c:v>
                </c:pt>
                <c:pt idx="5">
                  <c:v>77</c:v>
                </c:pt>
                <c:pt idx="6">
                  <c:v>84</c:v>
                </c:pt>
                <c:pt idx="7">
                  <c:v>88</c:v>
                </c:pt>
                <c:pt idx="8">
                  <c:v>80</c:v>
                </c:pt>
                <c:pt idx="9">
                  <c:v>100</c:v>
                </c:pt>
              </c:numCache>
            </c:numRef>
          </c:val>
        </c:ser>
        <c:ser>
          <c:idx val="1"/>
          <c:order val="1"/>
          <c:tx>
            <c:strRef>
              <c:f>Лист1!$C$1</c:f>
              <c:strCache>
                <c:ptCount val="1"/>
                <c:pt idx="0">
                  <c:v>средний балл (умн. На 10)</c:v>
                </c:pt>
              </c:strCache>
            </c:strRef>
          </c:tx>
          <c:invertIfNegative val="0"/>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Лист1!$C$2:$C$11</c:f>
              <c:numCache>
                <c:formatCode>General</c:formatCode>
                <c:ptCount val="10"/>
                <c:pt idx="0">
                  <c:v>44</c:v>
                </c:pt>
                <c:pt idx="1">
                  <c:v>46</c:v>
                </c:pt>
                <c:pt idx="2">
                  <c:v>41</c:v>
                </c:pt>
                <c:pt idx="3">
                  <c:v>41</c:v>
                </c:pt>
                <c:pt idx="4">
                  <c:v>39</c:v>
                </c:pt>
                <c:pt idx="5">
                  <c:v>41</c:v>
                </c:pt>
                <c:pt idx="6">
                  <c:v>41</c:v>
                </c:pt>
                <c:pt idx="7">
                  <c:v>42</c:v>
                </c:pt>
                <c:pt idx="8">
                  <c:v>43</c:v>
                </c:pt>
                <c:pt idx="9">
                  <c:v>45</c:v>
                </c:pt>
              </c:numCache>
            </c:numRef>
          </c:val>
        </c:ser>
        <c:dLbls>
          <c:showLegendKey val="0"/>
          <c:showVal val="0"/>
          <c:showCatName val="0"/>
          <c:showSerName val="0"/>
          <c:showPercent val="0"/>
          <c:showBubbleSize val="0"/>
        </c:dLbls>
        <c:gapWidth val="150"/>
        <c:axId val="138347264"/>
        <c:axId val="138348800"/>
      </c:barChart>
      <c:catAx>
        <c:axId val="138347264"/>
        <c:scaling>
          <c:orientation val="minMax"/>
        </c:scaling>
        <c:delete val="0"/>
        <c:axPos val="b"/>
        <c:numFmt formatCode="General" sourceLinked="1"/>
        <c:majorTickMark val="none"/>
        <c:minorTickMark val="none"/>
        <c:tickLblPos val="nextTo"/>
        <c:crossAx val="138348800"/>
        <c:crosses val="autoZero"/>
        <c:auto val="1"/>
        <c:lblAlgn val="ctr"/>
        <c:lblOffset val="100"/>
        <c:noMultiLvlLbl val="0"/>
      </c:catAx>
      <c:valAx>
        <c:axId val="138348800"/>
        <c:scaling>
          <c:orientation val="minMax"/>
        </c:scaling>
        <c:delete val="0"/>
        <c:axPos val="l"/>
        <c:majorGridlines/>
        <c:numFmt formatCode="General" sourceLinked="1"/>
        <c:majorTickMark val="none"/>
        <c:minorTickMark val="none"/>
        <c:tickLblPos val="nextTo"/>
        <c:crossAx val="1383472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СКДР, 5-ые классы</a:t>
            </a:r>
          </a:p>
        </c:rich>
      </c:tx>
      <c:layout/>
      <c:overlay val="0"/>
    </c:title>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5а</c:v>
                </c:pt>
                <c:pt idx="1">
                  <c:v>5б</c:v>
                </c:pt>
                <c:pt idx="2">
                  <c:v>5в</c:v>
                </c:pt>
                <c:pt idx="3">
                  <c:v>5г</c:v>
                </c:pt>
              </c:strCache>
            </c:strRef>
          </c:cat>
          <c:val>
            <c:numRef>
              <c:f>Лист1!$B$2:$B$5</c:f>
              <c:numCache>
                <c:formatCode>General</c:formatCode>
                <c:ptCount val="4"/>
                <c:pt idx="0">
                  <c:v>4</c:v>
                </c:pt>
                <c:pt idx="1">
                  <c:v>3</c:v>
                </c:pt>
                <c:pt idx="2">
                  <c:v>2</c:v>
                </c:pt>
                <c:pt idx="3">
                  <c:v>1</c:v>
                </c:pt>
              </c:numCache>
            </c:numRef>
          </c:val>
        </c:ser>
        <c:ser>
          <c:idx val="1"/>
          <c:order val="1"/>
          <c:tx>
            <c:strRef>
              <c:f>Лист1!$C$1</c:f>
              <c:strCache>
                <c:ptCount val="1"/>
                <c:pt idx="0">
                  <c:v>4</c:v>
                </c:pt>
              </c:strCache>
            </c:strRef>
          </c:tx>
          <c:invertIfNegative val="0"/>
          <c:cat>
            <c:strRef>
              <c:f>Лист1!$A$2:$A$5</c:f>
              <c:strCache>
                <c:ptCount val="4"/>
                <c:pt idx="0">
                  <c:v>5а</c:v>
                </c:pt>
                <c:pt idx="1">
                  <c:v>5б</c:v>
                </c:pt>
                <c:pt idx="2">
                  <c:v>5в</c:v>
                </c:pt>
                <c:pt idx="3">
                  <c:v>5г</c:v>
                </c:pt>
              </c:strCache>
            </c:strRef>
          </c:cat>
          <c:val>
            <c:numRef>
              <c:f>Лист1!$C$2:$C$5</c:f>
              <c:numCache>
                <c:formatCode>General</c:formatCode>
                <c:ptCount val="4"/>
                <c:pt idx="0">
                  <c:v>11</c:v>
                </c:pt>
                <c:pt idx="1">
                  <c:v>15</c:v>
                </c:pt>
                <c:pt idx="2">
                  <c:v>4</c:v>
                </c:pt>
                <c:pt idx="3">
                  <c:v>7</c:v>
                </c:pt>
              </c:numCache>
            </c:numRef>
          </c:val>
        </c:ser>
        <c:ser>
          <c:idx val="2"/>
          <c:order val="2"/>
          <c:tx>
            <c:strRef>
              <c:f>Лист1!$D$1</c:f>
              <c:strCache>
                <c:ptCount val="1"/>
                <c:pt idx="0">
                  <c:v>3</c:v>
                </c:pt>
              </c:strCache>
            </c:strRef>
          </c:tx>
          <c:invertIfNegative val="0"/>
          <c:cat>
            <c:strRef>
              <c:f>Лист1!$A$2:$A$5</c:f>
              <c:strCache>
                <c:ptCount val="4"/>
                <c:pt idx="0">
                  <c:v>5а</c:v>
                </c:pt>
                <c:pt idx="1">
                  <c:v>5б</c:v>
                </c:pt>
                <c:pt idx="2">
                  <c:v>5в</c:v>
                </c:pt>
                <c:pt idx="3">
                  <c:v>5г</c:v>
                </c:pt>
              </c:strCache>
            </c:strRef>
          </c:cat>
          <c:val>
            <c:numRef>
              <c:f>Лист1!$D$2:$D$5</c:f>
              <c:numCache>
                <c:formatCode>General</c:formatCode>
                <c:ptCount val="4"/>
                <c:pt idx="0">
                  <c:v>5</c:v>
                </c:pt>
                <c:pt idx="1">
                  <c:v>5</c:v>
                </c:pt>
                <c:pt idx="2">
                  <c:v>7</c:v>
                </c:pt>
                <c:pt idx="3">
                  <c:v>8</c:v>
                </c:pt>
              </c:numCache>
            </c:numRef>
          </c:val>
        </c:ser>
        <c:ser>
          <c:idx val="3"/>
          <c:order val="3"/>
          <c:tx>
            <c:strRef>
              <c:f>Лист1!$E$1</c:f>
              <c:strCache>
                <c:ptCount val="1"/>
                <c:pt idx="0">
                  <c:v>2</c:v>
                </c:pt>
              </c:strCache>
            </c:strRef>
          </c:tx>
          <c:invertIfNegative val="0"/>
          <c:cat>
            <c:strRef>
              <c:f>Лист1!$A$2:$A$5</c:f>
              <c:strCache>
                <c:ptCount val="4"/>
                <c:pt idx="0">
                  <c:v>5а</c:v>
                </c:pt>
                <c:pt idx="1">
                  <c:v>5б</c:v>
                </c:pt>
                <c:pt idx="2">
                  <c:v>5в</c:v>
                </c:pt>
                <c:pt idx="3">
                  <c:v>5г</c:v>
                </c:pt>
              </c:strCache>
            </c:strRef>
          </c:cat>
          <c:val>
            <c:numRef>
              <c:f>Лист1!$E$2:$E$5</c:f>
              <c:numCache>
                <c:formatCode>General</c:formatCode>
                <c:ptCount val="4"/>
                <c:pt idx="0">
                  <c:v>2</c:v>
                </c:pt>
                <c:pt idx="1">
                  <c:v>0</c:v>
                </c:pt>
                <c:pt idx="2">
                  <c:v>4</c:v>
                </c:pt>
                <c:pt idx="3">
                  <c:v>8</c:v>
                </c:pt>
              </c:numCache>
            </c:numRef>
          </c:val>
        </c:ser>
        <c:ser>
          <c:idx val="4"/>
          <c:order val="4"/>
          <c:tx>
            <c:strRef>
              <c:f>Лист1!$F$1</c:f>
              <c:strCache>
                <c:ptCount val="1"/>
                <c:pt idx="0">
                  <c:v>ср.балл</c:v>
                </c:pt>
              </c:strCache>
            </c:strRef>
          </c:tx>
          <c:invertIfNegative val="0"/>
          <c:cat>
            <c:strRef>
              <c:f>Лист1!$A$2:$A$5</c:f>
              <c:strCache>
                <c:ptCount val="4"/>
                <c:pt idx="0">
                  <c:v>5а</c:v>
                </c:pt>
                <c:pt idx="1">
                  <c:v>5б</c:v>
                </c:pt>
                <c:pt idx="2">
                  <c:v>5в</c:v>
                </c:pt>
                <c:pt idx="3">
                  <c:v>5г</c:v>
                </c:pt>
              </c:strCache>
            </c:strRef>
          </c:cat>
          <c:val>
            <c:numRef>
              <c:f>Лист1!$F$2:$F$5</c:f>
              <c:numCache>
                <c:formatCode>General</c:formatCode>
                <c:ptCount val="4"/>
                <c:pt idx="0">
                  <c:v>3.8</c:v>
                </c:pt>
                <c:pt idx="1">
                  <c:v>3.9</c:v>
                </c:pt>
                <c:pt idx="2">
                  <c:v>3.2</c:v>
                </c:pt>
                <c:pt idx="3">
                  <c:v>3.1</c:v>
                </c:pt>
              </c:numCache>
            </c:numRef>
          </c:val>
        </c:ser>
        <c:dLbls>
          <c:showLegendKey val="0"/>
          <c:showVal val="0"/>
          <c:showCatName val="0"/>
          <c:showSerName val="0"/>
          <c:showPercent val="0"/>
          <c:showBubbleSize val="0"/>
        </c:dLbls>
        <c:gapWidth val="150"/>
        <c:axId val="143468800"/>
        <c:axId val="143470592"/>
      </c:barChart>
      <c:catAx>
        <c:axId val="143468800"/>
        <c:scaling>
          <c:orientation val="minMax"/>
        </c:scaling>
        <c:delete val="0"/>
        <c:axPos val="b"/>
        <c:majorTickMark val="none"/>
        <c:minorTickMark val="none"/>
        <c:tickLblPos val="nextTo"/>
        <c:crossAx val="143470592"/>
        <c:crosses val="autoZero"/>
        <c:auto val="1"/>
        <c:lblAlgn val="ctr"/>
        <c:lblOffset val="100"/>
        <c:noMultiLvlLbl val="0"/>
      </c:catAx>
      <c:valAx>
        <c:axId val="143470592"/>
        <c:scaling>
          <c:orientation val="minMax"/>
        </c:scaling>
        <c:delete val="0"/>
        <c:axPos val="l"/>
        <c:majorGridlines/>
        <c:numFmt formatCode="General" sourceLinked="1"/>
        <c:majorTickMark val="none"/>
        <c:minorTickMark val="none"/>
        <c:tickLblPos val="nextTo"/>
        <c:crossAx val="1434688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СКДР, 6-ые классы</a:t>
            </a:r>
          </a:p>
        </c:rich>
      </c:tx>
      <c:layout/>
      <c:overlay val="0"/>
    </c:title>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6а</c:v>
                </c:pt>
                <c:pt idx="1">
                  <c:v>6б</c:v>
                </c:pt>
                <c:pt idx="2">
                  <c:v>6в</c:v>
                </c:pt>
                <c:pt idx="3">
                  <c:v>6г</c:v>
                </c:pt>
              </c:strCache>
            </c:strRef>
          </c:cat>
          <c:val>
            <c:numRef>
              <c:f>Лист1!$B$2:$B$5</c:f>
              <c:numCache>
                <c:formatCode>General</c:formatCode>
                <c:ptCount val="4"/>
                <c:pt idx="0">
                  <c:v>6</c:v>
                </c:pt>
                <c:pt idx="1">
                  <c:v>1</c:v>
                </c:pt>
                <c:pt idx="2">
                  <c:v>3</c:v>
                </c:pt>
                <c:pt idx="3">
                  <c:v>1</c:v>
                </c:pt>
              </c:numCache>
            </c:numRef>
          </c:val>
        </c:ser>
        <c:ser>
          <c:idx val="1"/>
          <c:order val="1"/>
          <c:tx>
            <c:strRef>
              <c:f>Лист1!$C$1</c:f>
              <c:strCache>
                <c:ptCount val="1"/>
                <c:pt idx="0">
                  <c:v>4</c:v>
                </c:pt>
              </c:strCache>
            </c:strRef>
          </c:tx>
          <c:invertIfNegative val="0"/>
          <c:cat>
            <c:strRef>
              <c:f>Лист1!$A$2:$A$5</c:f>
              <c:strCache>
                <c:ptCount val="4"/>
                <c:pt idx="0">
                  <c:v>6а</c:v>
                </c:pt>
                <c:pt idx="1">
                  <c:v>6б</c:v>
                </c:pt>
                <c:pt idx="2">
                  <c:v>6в</c:v>
                </c:pt>
                <c:pt idx="3">
                  <c:v>6г</c:v>
                </c:pt>
              </c:strCache>
            </c:strRef>
          </c:cat>
          <c:val>
            <c:numRef>
              <c:f>Лист1!$C$2:$C$5</c:f>
              <c:numCache>
                <c:formatCode>General</c:formatCode>
                <c:ptCount val="4"/>
                <c:pt idx="0">
                  <c:v>12</c:v>
                </c:pt>
                <c:pt idx="1">
                  <c:v>9</c:v>
                </c:pt>
                <c:pt idx="2">
                  <c:v>8</c:v>
                </c:pt>
                <c:pt idx="3">
                  <c:v>6</c:v>
                </c:pt>
              </c:numCache>
            </c:numRef>
          </c:val>
        </c:ser>
        <c:ser>
          <c:idx val="2"/>
          <c:order val="2"/>
          <c:tx>
            <c:strRef>
              <c:f>Лист1!$D$1</c:f>
              <c:strCache>
                <c:ptCount val="1"/>
                <c:pt idx="0">
                  <c:v>3</c:v>
                </c:pt>
              </c:strCache>
            </c:strRef>
          </c:tx>
          <c:invertIfNegative val="0"/>
          <c:cat>
            <c:strRef>
              <c:f>Лист1!$A$2:$A$5</c:f>
              <c:strCache>
                <c:ptCount val="4"/>
                <c:pt idx="0">
                  <c:v>6а</c:v>
                </c:pt>
                <c:pt idx="1">
                  <c:v>6б</c:v>
                </c:pt>
                <c:pt idx="2">
                  <c:v>6в</c:v>
                </c:pt>
                <c:pt idx="3">
                  <c:v>6г</c:v>
                </c:pt>
              </c:strCache>
            </c:strRef>
          </c:cat>
          <c:val>
            <c:numRef>
              <c:f>Лист1!$D$2:$D$5</c:f>
              <c:numCache>
                <c:formatCode>General</c:formatCode>
                <c:ptCount val="4"/>
                <c:pt idx="0">
                  <c:v>6</c:v>
                </c:pt>
                <c:pt idx="1">
                  <c:v>13</c:v>
                </c:pt>
                <c:pt idx="2">
                  <c:v>5</c:v>
                </c:pt>
                <c:pt idx="3">
                  <c:v>11</c:v>
                </c:pt>
              </c:numCache>
            </c:numRef>
          </c:val>
        </c:ser>
        <c:ser>
          <c:idx val="3"/>
          <c:order val="3"/>
          <c:tx>
            <c:strRef>
              <c:f>Лист1!$E$1</c:f>
              <c:strCache>
                <c:ptCount val="1"/>
                <c:pt idx="0">
                  <c:v>2</c:v>
                </c:pt>
              </c:strCache>
            </c:strRef>
          </c:tx>
          <c:invertIfNegative val="0"/>
          <c:cat>
            <c:strRef>
              <c:f>Лист1!$A$2:$A$5</c:f>
              <c:strCache>
                <c:ptCount val="4"/>
                <c:pt idx="0">
                  <c:v>6а</c:v>
                </c:pt>
                <c:pt idx="1">
                  <c:v>6б</c:v>
                </c:pt>
                <c:pt idx="2">
                  <c:v>6в</c:v>
                </c:pt>
                <c:pt idx="3">
                  <c:v>6г</c:v>
                </c:pt>
              </c:strCache>
            </c:strRef>
          </c:cat>
          <c:val>
            <c:numRef>
              <c:f>Лист1!$E$2:$E$5</c:f>
              <c:numCache>
                <c:formatCode>General</c:formatCode>
                <c:ptCount val="4"/>
                <c:pt idx="0">
                  <c:v>2</c:v>
                </c:pt>
                <c:pt idx="1">
                  <c:v>5</c:v>
                </c:pt>
                <c:pt idx="2">
                  <c:v>10</c:v>
                </c:pt>
                <c:pt idx="3">
                  <c:v>7</c:v>
                </c:pt>
              </c:numCache>
            </c:numRef>
          </c:val>
        </c:ser>
        <c:ser>
          <c:idx val="4"/>
          <c:order val="4"/>
          <c:tx>
            <c:strRef>
              <c:f>Лист1!$F$1</c:f>
              <c:strCache>
                <c:ptCount val="1"/>
                <c:pt idx="0">
                  <c:v>ср.балл</c:v>
                </c:pt>
              </c:strCache>
            </c:strRef>
          </c:tx>
          <c:invertIfNegative val="0"/>
          <c:cat>
            <c:strRef>
              <c:f>Лист1!$A$2:$A$5</c:f>
              <c:strCache>
                <c:ptCount val="4"/>
                <c:pt idx="0">
                  <c:v>6а</c:v>
                </c:pt>
                <c:pt idx="1">
                  <c:v>6б</c:v>
                </c:pt>
                <c:pt idx="2">
                  <c:v>6в</c:v>
                </c:pt>
                <c:pt idx="3">
                  <c:v>6г</c:v>
                </c:pt>
              </c:strCache>
            </c:strRef>
          </c:cat>
          <c:val>
            <c:numRef>
              <c:f>Лист1!$F$2:$F$5</c:f>
              <c:numCache>
                <c:formatCode>General</c:formatCode>
                <c:ptCount val="4"/>
                <c:pt idx="0">
                  <c:v>3.8</c:v>
                </c:pt>
                <c:pt idx="1">
                  <c:v>3.2</c:v>
                </c:pt>
                <c:pt idx="2">
                  <c:v>3.2</c:v>
                </c:pt>
                <c:pt idx="3">
                  <c:v>3.6</c:v>
                </c:pt>
              </c:numCache>
            </c:numRef>
          </c:val>
        </c:ser>
        <c:dLbls>
          <c:showLegendKey val="0"/>
          <c:showVal val="0"/>
          <c:showCatName val="0"/>
          <c:showSerName val="0"/>
          <c:showPercent val="0"/>
          <c:showBubbleSize val="0"/>
        </c:dLbls>
        <c:gapWidth val="150"/>
        <c:axId val="143520128"/>
        <c:axId val="143521664"/>
      </c:barChart>
      <c:catAx>
        <c:axId val="143520128"/>
        <c:scaling>
          <c:orientation val="minMax"/>
        </c:scaling>
        <c:delete val="0"/>
        <c:axPos val="b"/>
        <c:majorTickMark val="none"/>
        <c:minorTickMark val="none"/>
        <c:tickLblPos val="nextTo"/>
        <c:crossAx val="143521664"/>
        <c:crosses val="autoZero"/>
        <c:auto val="1"/>
        <c:lblAlgn val="ctr"/>
        <c:lblOffset val="100"/>
        <c:noMultiLvlLbl val="0"/>
      </c:catAx>
      <c:valAx>
        <c:axId val="143521664"/>
        <c:scaling>
          <c:orientation val="minMax"/>
        </c:scaling>
        <c:delete val="0"/>
        <c:axPos val="l"/>
        <c:majorGridlines/>
        <c:numFmt formatCode="General" sourceLinked="1"/>
        <c:majorTickMark val="none"/>
        <c:minorTickMark val="none"/>
        <c:tickLblPos val="nextTo"/>
        <c:crossAx val="1435201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a:t>
            </a:r>
            <a:r>
              <a:rPr lang="ru-RU" baseline="0"/>
              <a:t> СКДР, 7-ые классы</a:t>
            </a:r>
            <a:endParaRPr lang="ru-RU"/>
          </a:p>
        </c:rich>
      </c:tx>
      <c:layout/>
      <c:overlay val="0"/>
    </c:title>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7а</c:v>
                </c:pt>
                <c:pt idx="1">
                  <c:v>7б</c:v>
                </c:pt>
                <c:pt idx="2">
                  <c:v>7в</c:v>
                </c:pt>
                <c:pt idx="3">
                  <c:v>7г</c:v>
                </c:pt>
              </c:strCache>
            </c:strRef>
          </c:cat>
          <c:val>
            <c:numRef>
              <c:f>Лист1!$B$2:$B$5</c:f>
              <c:numCache>
                <c:formatCode>General</c:formatCode>
                <c:ptCount val="4"/>
                <c:pt idx="0">
                  <c:v>9</c:v>
                </c:pt>
                <c:pt idx="1">
                  <c:v>3</c:v>
                </c:pt>
                <c:pt idx="2">
                  <c:v>4</c:v>
                </c:pt>
                <c:pt idx="3">
                  <c:v>1</c:v>
                </c:pt>
              </c:numCache>
            </c:numRef>
          </c:val>
        </c:ser>
        <c:ser>
          <c:idx val="1"/>
          <c:order val="1"/>
          <c:tx>
            <c:strRef>
              <c:f>Лист1!$C$1</c:f>
              <c:strCache>
                <c:ptCount val="1"/>
                <c:pt idx="0">
                  <c:v>4</c:v>
                </c:pt>
              </c:strCache>
            </c:strRef>
          </c:tx>
          <c:invertIfNegative val="0"/>
          <c:cat>
            <c:strRef>
              <c:f>Лист1!$A$2:$A$5</c:f>
              <c:strCache>
                <c:ptCount val="4"/>
                <c:pt idx="0">
                  <c:v>7а</c:v>
                </c:pt>
                <c:pt idx="1">
                  <c:v>7б</c:v>
                </c:pt>
                <c:pt idx="2">
                  <c:v>7в</c:v>
                </c:pt>
                <c:pt idx="3">
                  <c:v>7г</c:v>
                </c:pt>
              </c:strCache>
            </c:strRef>
          </c:cat>
          <c:val>
            <c:numRef>
              <c:f>Лист1!$C$2:$C$5</c:f>
              <c:numCache>
                <c:formatCode>General</c:formatCode>
                <c:ptCount val="4"/>
                <c:pt idx="0">
                  <c:v>9</c:v>
                </c:pt>
                <c:pt idx="1">
                  <c:v>10</c:v>
                </c:pt>
                <c:pt idx="2">
                  <c:v>8</c:v>
                </c:pt>
                <c:pt idx="3">
                  <c:v>9</c:v>
                </c:pt>
              </c:numCache>
            </c:numRef>
          </c:val>
        </c:ser>
        <c:ser>
          <c:idx val="2"/>
          <c:order val="2"/>
          <c:tx>
            <c:strRef>
              <c:f>Лист1!$D$1</c:f>
              <c:strCache>
                <c:ptCount val="1"/>
                <c:pt idx="0">
                  <c:v>3</c:v>
                </c:pt>
              </c:strCache>
            </c:strRef>
          </c:tx>
          <c:invertIfNegative val="0"/>
          <c:cat>
            <c:strRef>
              <c:f>Лист1!$A$2:$A$5</c:f>
              <c:strCache>
                <c:ptCount val="4"/>
                <c:pt idx="0">
                  <c:v>7а</c:v>
                </c:pt>
                <c:pt idx="1">
                  <c:v>7б</c:v>
                </c:pt>
                <c:pt idx="2">
                  <c:v>7в</c:v>
                </c:pt>
                <c:pt idx="3">
                  <c:v>7г</c:v>
                </c:pt>
              </c:strCache>
            </c:strRef>
          </c:cat>
          <c:val>
            <c:numRef>
              <c:f>Лист1!$D$2:$D$5</c:f>
              <c:numCache>
                <c:formatCode>General</c:formatCode>
                <c:ptCount val="4"/>
                <c:pt idx="0">
                  <c:v>2</c:v>
                </c:pt>
                <c:pt idx="1">
                  <c:v>14</c:v>
                </c:pt>
                <c:pt idx="2">
                  <c:v>12</c:v>
                </c:pt>
                <c:pt idx="3">
                  <c:v>8</c:v>
                </c:pt>
              </c:numCache>
            </c:numRef>
          </c:val>
        </c:ser>
        <c:ser>
          <c:idx val="3"/>
          <c:order val="3"/>
          <c:tx>
            <c:strRef>
              <c:f>Лист1!$E$1</c:f>
              <c:strCache>
                <c:ptCount val="1"/>
                <c:pt idx="0">
                  <c:v>2</c:v>
                </c:pt>
              </c:strCache>
            </c:strRef>
          </c:tx>
          <c:invertIfNegative val="0"/>
          <c:cat>
            <c:strRef>
              <c:f>Лист1!$A$2:$A$5</c:f>
              <c:strCache>
                <c:ptCount val="4"/>
                <c:pt idx="0">
                  <c:v>7а</c:v>
                </c:pt>
                <c:pt idx="1">
                  <c:v>7б</c:v>
                </c:pt>
                <c:pt idx="2">
                  <c:v>7в</c:v>
                </c:pt>
                <c:pt idx="3">
                  <c:v>7г</c:v>
                </c:pt>
              </c:strCache>
            </c:strRef>
          </c:cat>
          <c:val>
            <c:numRef>
              <c:f>Лист1!$E$2:$E$5</c:f>
              <c:numCache>
                <c:formatCode>General</c:formatCode>
                <c:ptCount val="4"/>
                <c:pt idx="0">
                  <c:v>0</c:v>
                </c:pt>
                <c:pt idx="1">
                  <c:v>0</c:v>
                </c:pt>
                <c:pt idx="2">
                  <c:v>2</c:v>
                </c:pt>
                <c:pt idx="3">
                  <c:v>6</c:v>
                </c:pt>
              </c:numCache>
            </c:numRef>
          </c:val>
        </c:ser>
        <c:ser>
          <c:idx val="4"/>
          <c:order val="4"/>
          <c:tx>
            <c:strRef>
              <c:f>Лист1!$F$1</c:f>
              <c:strCache>
                <c:ptCount val="1"/>
                <c:pt idx="0">
                  <c:v>ср.балл</c:v>
                </c:pt>
              </c:strCache>
            </c:strRef>
          </c:tx>
          <c:invertIfNegative val="0"/>
          <c:cat>
            <c:strRef>
              <c:f>Лист1!$A$2:$A$5</c:f>
              <c:strCache>
                <c:ptCount val="4"/>
                <c:pt idx="0">
                  <c:v>7а</c:v>
                </c:pt>
                <c:pt idx="1">
                  <c:v>7б</c:v>
                </c:pt>
                <c:pt idx="2">
                  <c:v>7в</c:v>
                </c:pt>
                <c:pt idx="3">
                  <c:v>7г</c:v>
                </c:pt>
              </c:strCache>
            </c:strRef>
          </c:cat>
          <c:val>
            <c:numRef>
              <c:f>Лист1!$F$2:$F$5</c:f>
              <c:numCache>
                <c:formatCode>General</c:formatCode>
                <c:ptCount val="4"/>
                <c:pt idx="0">
                  <c:v>4.3499999999999996</c:v>
                </c:pt>
                <c:pt idx="1">
                  <c:v>4</c:v>
                </c:pt>
                <c:pt idx="2">
                  <c:v>4</c:v>
                </c:pt>
                <c:pt idx="3">
                  <c:v>3.2</c:v>
                </c:pt>
              </c:numCache>
            </c:numRef>
          </c:val>
        </c:ser>
        <c:dLbls>
          <c:showLegendKey val="0"/>
          <c:showVal val="0"/>
          <c:showCatName val="0"/>
          <c:showSerName val="0"/>
          <c:showPercent val="0"/>
          <c:showBubbleSize val="0"/>
        </c:dLbls>
        <c:gapWidth val="150"/>
        <c:axId val="142740096"/>
        <c:axId val="142750080"/>
      </c:barChart>
      <c:catAx>
        <c:axId val="142740096"/>
        <c:scaling>
          <c:orientation val="minMax"/>
        </c:scaling>
        <c:delete val="0"/>
        <c:axPos val="b"/>
        <c:majorTickMark val="none"/>
        <c:minorTickMark val="none"/>
        <c:tickLblPos val="nextTo"/>
        <c:crossAx val="142750080"/>
        <c:crosses val="autoZero"/>
        <c:auto val="1"/>
        <c:lblAlgn val="ctr"/>
        <c:lblOffset val="100"/>
        <c:noMultiLvlLbl val="0"/>
      </c:catAx>
      <c:valAx>
        <c:axId val="142750080"/>
        <c:scaling>
          <c:orientation val="minMax"/>
        </c:scaling>
        <c:delete val="0"/>
        <c:axPos val="l"/>
        <c:majorGridlines/>
        <c:numFmt formatCode="General" sourceLinked="1"/>
        <c:majorTickMark val="none"/>
        <c:minorTickMark val="none"/>
        <c:tickLblPos val="nextTo"/>
        <c:crossAx val="1427400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СКДР, 8-ые классы</a:t>
            </a:r>
          </a:p>
        </c:rich>
      </c:tx>
      <c:layout/>
      <c:overlay val="0"/>
    </c:title>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8а</c:v>
                </c:pt>
                <c:pt idx="1">
                  <c:v>8б</c:v>
                </c:pt>
                <c:pt idx="2">
                  <c:v>8в</c:v>
                </c:pt>
                <c:pt idx="3">
                  <c:v>8г</c:v>
                </c:pt>
              </c:strCache>
            </c:strRef>
          </c:cat>
          <c:val>
            <c:numRef>
              <c:f>Лист1!$B$2:$B$5</c:f>
              <c:numCache>
                <c:formatCode>General</c:formatCode>
                <c:ptCount val="4"/>
                <c:pt idx="0">
                  <c:v>2</c:v>
                </c:pt>
                <c:pt idx="1">
                  <c:v>0</c:v>
                </c:pt>
                <c:pt idx="2">
                  <c:v>2</c:v>
                </c:pt>
                <c:pt idx="3">
                  <c:v>0</c:v>
                </c:pt>
              </c:numCache>
            </c:numRef>
          </c:val>
        </c:ser>
        <c:ser>
          <c:idx val="1"/>
          <c:order val="1"/>
          <c:tx>
            <c:strRef>
              <c:f>Лист1!$C$1</c:f>
              <c:strCache>
                <c:ptCount val="1"/>
                <c:pt idx="0">
                  <c:v>4</c:v>
                </c:pt>
              </c:strCache>
            </c:strRef>
          </c:tx>
          <c:invertIfNegative val="0"/>
          <c:cat>
            <c:strRef>
              <c:f>Лист1!$A$2:$A$5</c:f>
              <c:strCache>
                <c:ptCount val="4"/>
                <c:pt idx="0">
                  <c:v>8а</c:v>
                </c:pt>
                <c:pt idx="1">
                  <c:v>8б</c:v>
                </c:pt>
                <c:pt idx="2">
                  <c:v>8в</c:v>
                </c:pt>
                <c:pt idx="3">
                  <c:v>8г</c:v>
                </c:pt>
              </c:strCache>
            </c:strRef>
          </c:cat>
          <c:val>
            <c:numRef>
              <c:f>Лист1!$C$2:$C$5</c:f>
              <c:numCache>
                <c:formatCode>General</c:formatCode>
                <c:ptCount val="4"/>
                <c:pt idx="0">
                  <c:v>15</c:v>
                </c:pt>
                <c:pt idx="1">
                  <c:v>4</c:v>
                </c:pt>
                <c:pt idx="2">
                  <c:v>12</c:v>
                </c:pt>
                <c:pt idx="3">
                  <c:v>2</c:v>
                </c:pt>
              </c:numCache>
            </c:numRef>
          </c:val>
        </c:ser>
        <c:ser>
          <c:idx val="2"/>
          <c:order val="2"/>
          <c:tx>
            <c:strRef>
              <c:f>Лист1!$D$1</c:f>
              <c:strCache>
                <c:ptCount val="1"/>
                <c:pt idx="0">
                  <c:v>3</c:v>
                </c:pt>
              </c:strCache>
            </c:strRef>
          </c:tx>
          <c:invertIfNegative val="0"/>
          <c:cat>
            <c:strRef>
              <c:f>Лист1!$A$2:$A$5</c:f>
              <c:strCache>
                <c:ptCount val="4"/>
                <c:pt idx="0">
                  <c:v>8а</c:v>
                </c:pt>
                <c:pt idx="1">
                  <c:v>8б</c:v>
                </c:pt>
                <c:pt idx="2">
                  <c:v>8в</c:v>
                </c:pt>
                <c:pt idx="3">
                  <c:v>8г</c:v>
                </c:pt>
              </c:strCache>
            </c:strRef>
          </c:cat>
          <c:val>
            <c:numRef>
              <c:f>Лист1!$D$2:$D$5</c:f>
              <c:numCache>
                <c:formatCode>General</c:formatCode>
                <c:ptCount val="4"/>
                <c:pt idx="0">
                  <c:v>4</c:v>
                </c:pt>
                <c:pt idx="1">
                  <c:v>5</c:v>
                </c:pt>
                <c:pt idx="2">
                  <c:v>8</c:v>
                </c:pt>
                <c:pt idx="3">
                  <c:v>8</c:v>
                </c:pt>
              </c:numCache>
            </c:numRef>
          </c:val>
        </c:ser>
        <c:ser>
          <c:idx val="3"/>
          <c:order val="3"/>
          <c:tx>
            <c:strRef>
              <c:f>Лист1!$E$1</c:f>
              <c:strCache>
                <c:ptCount val="1"/>
                <c:pt idx="0">
                  <c:v>2</c:v>
                </c:pt>
              </c:strCache>
            </c:strRef>
          </c:tx>
          <c:invertIfNegative val="0"/>
          <c:cat>
            <c:strRef>
              <c:f>Лист1!$A$2:$A$5</c:f>
              <c:strCache>
                <c:ptCount val="4"/>
                <c:pt idx="0">
                  <c:v>8а</c:v>
                </c:pt>
                <c:pt idx="1">
                  <c:v>8б</c:v>
                </c:pt>
                <c:pt idx="2">
                  <c:v>8в</c:v>
                </c:pt>
                <c:pt idx="3">
                  <c:v>8г</c:v>
                </c:pt>
              </c:strCache>
            </c:strRef>
          </c:cat>
          <c:val>
            <c:numRef>
              <c:f>Лист1!$E$2:$E$5</c:f>
              <c:numCache>
                <c:formatCode>General</c:formatCode>
                <c:ptCount val="4"/>
                <c:pt idx="0">
                  <c:v>3</c:v>
                </c:pt>
                <c:pt idx="1">
                  <c:v>12</c:v>
                </c:pt>
                <c:pt idx="2">
                  <c:v>2</c:v>
                </c:pt>
                <c:pt idx="3">
                  <c:v>2</c:v>
                </c:pt>
              </c:numCache>
            </c:numRef>
          </c:val>
        </c:ser>
        <c:ser>
          <c:idx val="4"/>
          <c:order val="4"/>
          <c:tx>
            <c:strRef>
              <c:f>Лист1!$F$1</c:f>
              <c:strCache>
                <c:ptCount val="1"/>
                <c:pt idx="0">
                  <c:v>ср.балл</c:v>
                </c:pt>
              </c:strCache>
            </c:strRef>
          </c:tx>
          <c:invertIfNegative val="0"/>
          <c:cat>
            <c:strRef>
              <c:f>Лист1!$A$2:$A$5</c:f>
              <c:strCache>
                <c:ptCount val="4"/>
                <c:pt idx="0">
                  <c:v>8а</c:v>
                </c:pt>
                <c:pt idx="1">
                  <c:v>8б</c:v>
                </c:pt>
                <c:pt idx="2">
                  <c:v>8в</c:v>
                </c:pt>
                <c:pt idx="3">
                  <c:v>8г</c:v>
                </c:pt>
              </c:strCache>
            </c:strRef>
          </c:cat>
          <c:val>
            <c:numRef>
              <c:f>Лист1!$F$2:$F$5</c:f>
              <c:numCache>
                <c:formatCode>General</c:formatCode>
                <c:ptCount val="4"/>
                <c:pt idx="0">
                  <c:v>3.7</c:v>
                </c:pt>
                <c:pt idx="1">
                  <c:v>2.6</c:v>
                </c:pt>
                <c:pt idx="2">
                  <c:v>3.7</c:v>
                </c:pt>
                <c:pt idx="3">
                  <c:v>2.6</c:v>
                </c:pt>
              </c:numCache>
            </c:numRef>
          </c:val>
        </c:ser>
        <c:dLbls>
          <c:showLegendKey val="0"/>
          <c:showVal val="0"/>
          <c:showCatName val="0"/>
          <c:showSerName val="0"/>
          <c:showPercent val="0"/>
          <c:showBubbleSize val="0"/>
        </c:dLbls>
        <c:gapWidth val="150"/>
        <c:axId val="142787328"/>
        <c:axId val="142788864"/>
      </c:barChart>
      <c:catAx>
        <c:axId val="142787328"/>
        <c:scaling>
          <c:orientation val="minMax"/>
        </c:scaling>
        <c:delete val="0"/>
        <c:axPos val="b"/>
        <c:majorTickMark val="none"/>
        <c:minorTickMark val="none"/>
        <c:tickLblPos val="nextTo"/>
        <c:crossAx val="142788864"/>
        <c:crosses val="autoZero"/>
        <c:auto val="1"/>
        <c:lblAlgn val="ctr"/>
        <c:lblOffset val="100"/>
        <c:noMultiLvlLbl val="0"/>
      </c:catAx>
      <c:valAx>
        <c:axId val="142788864"/>
        <c:scaling>
          <c:orientation val="minMax"/>
        </c:scaling>
        <c:delete val="0"/>
        <c:axPos val="l"/>
        <c:majorGridlines/>
        <c:numFmt formatCode="General" sourceLinked="1"/>
        <c:majorTickMark val="none"/>
        <c:minorTickMark val="none"/>
        <c:tickLblPos val="nextTo"/>
        <c:crossAx val="1427873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СКДР, 9-ые классы</a:t>
            </a:r>
          </a:p>
        </c:rich>
      </c:tx>
      <c:layout/>
      <c:overlay val="0"/>
    </c:title>
    <c:autoTitleDeleted val="0"/>
    <c:plotArea>
      <c:layout/>
      <c:barChart>
        <c:barDir val="col"/>
        <c:grouping val="clustered"/>
        <c:varyColors val="0"/>
        <c:ser>
          <c:idx val="0"/>
          <c:order val="0"/>
          <c:tx>
            <c:strRef>
              <c:f>Лист1!$B$1</c:f>
              <c:strCache>
                <c:ptCount val="1"/>
                <c:pt idx="0">
                  <c:v>5</c:v>
                </c:pt>
              </c:strCache>
            </c:strRef>
          </c:tx>
          <c:invertIfNegative val="0"/>
          <c:cat>
            <c:strRef>
              <c:f>Лист1!$A$2:$A$4</c:f>
              <c:strCache>
                <c:ptCount val="3"/>
                <c:pt idx="0">
                  <c:v>9а</c:v>
                </c:pt>
                <c:pt idx="1">
                  <c:v>9б</c:v>
                </c:pt>
                <c:pt idx="2">
                  <c:v>9в</c:v>
                </c:pt>
              </c:strCache>
            </c:strRef>
          </c:cat>
          <c:val>
            <c:numRef>
              <c:f>Лист1!$B$2:$B$4</c:f>
              <c:numCache>
                <c:formatCode>General</c:formatCode>
                <c:ptCount val="3"/>
                <c:pt idx="0">
                  <c:v>4</c:v>
                </c:pt>
                <c:pt idx="1">
                  <c:v>2</c:v>
                </c:pt>
                <c:pt idx="2">
                  <c:v>3</c:v>
                </c:pt>
              </c:numCache>
            </c:numRef>
          </c:val>
        </c:ser>
        <c:ser>
          <c:idx val="1"/>
          <c:order val="1"/>
          <c:tx>
            <c:strRef>
              <c:f>Лист1!$C$1</c:f>
              <c:strCache>
                <c:ptCount val="1"/>
                <c:pt idx="0">
                  <c:v>4</c:v>
                </c:pt>
              </c:strCache>
            </c:strRef>
          </c:tx>
          <c:invertIfNegative val="0"/>
          <c:cat>
            <c:strRef>
              <c:f>Лист1!$A$2:$A$4</c:f>
              <c:strCache>
                <c:ptCount val="3"/>
                <c:pt idx="0">
                  <c:v>9а</c:v>
                </c:pt>
                <c:pt idx="1">
                  <c:v>9б</c:v>
                </c:pt>
                <c:pt idx="2">
                  <c:v>9в</c:v>
                </c:pt>
              </c:strCache>
            </c:strRef>
          </c:cat>
          <c:val>
            <c:numRef>
              <c:f>Лист1!$C$2:$C$4</c:f>
              <c:numCache>
                <c:formatCode>General</c:formatCode>
                <c:ptCount val="3"/>
                <c:pt idx="0">
                  <c:v>6</c:v>
                </c:pt>
                <c:pt idx="1">
                  <c:v>3</c:v>
                </c:pt>
                <c:pt idx="2">
                  <c:v>3</c:v>
                </c:pt>
              </c:numCache>
            </c:numRef>
          </c:val>
        </c:ser>
        <c:ser>
          <c:idx val="2"/>
          <c:order val="2"/>
          <c:tx>
            <c:strRef>
              <c:f>Лист1!$D$1</c:f>
              <c:strCache>
                <c:ptCount val="1"/>
                <c:pt idx="0">
                  <c:v>3</c:v>
                </c:pt>
              </c:strCache>
            </c:strRef>
          </c:tx>
          <c:invertIfNegative val="0"/>
          <c:cat>
            <c:strRef>
              <c:f>Лист1!$A$2:$A$4</c:f>
              <c:strCache>
                <c:ptCount val="3"/>
                <c:pt idx="0">
                  <c:v>9а</c:v>
                </c:pt>
                <c:pt idx="1">
                  <c:v>9б</c:v>
                </c:pt>
                <c:pt idx="2">
                  <c:v>9в</c:v>
                </c:pt>
              </c:strCache>
            </c:strRef>
          </c:cat>
          <c:val>
            <c:numRef>
              <c:f>Лист1!$D$2:$D$4</c:f>
              <c:numCache>
                <c:formatCode>General</c:formatCode>
                <c:ptCount val="3"/>
                <c:pt idx="0">
                  <c:v>4</c:v>
                </c:pt>
                <c:pt idx="1">
                  <c:v>5</c:v>
                </c:pt>
                <c:pt idx="2">
                  <c:v>9</c:v>
                </c:pt>
              </c:numCache>
            </c:numRef>
          </c:val>
        </c:ser>
        <c:ser>
          <c:idx val="3"/>
          <c:order val="3"/>
          <c:tx>
            <c:strRef>
              <c:f>Лист1!$E$1</c:f>
              <c:strCache>
                <c:ptCount val="1"/>
                <c:pt idx="0">
                  <c:v>2</c:v>
                </c:pt>
              </c:strCache>
            </c:strRef>
          </c:tx>
          <c:invertIfNegative val="0"/>
          <c:cat>
            <c:strRef>
              <c:f>Лист1!$A$2:$A$4</c:f>
              <c:strCache>
                <c:ptCount val="3"/>
                <c:pt idx="0">
                  <c:v>9а</c:v>
                </c:pt>
                <c:pt idx="1">
                  <c:v>9б</c:v>
                </c:pt>
                <c:pt idx="2">
                  <c:v>9в</c:v>
                </c:pt>
              </c:strCache>
            </c:strRef>
          </c:cat>
          <c:val>
            <c:numRef>
              <c:f>Лист1!$E$2:$E$4</c:f>
              <c:numCache>
                <c:formatCode>General</c:formatCode>
                <c:ptCount val="3"/>
                <c:pt idx="0">
                  <c:v>7</c:v>
                </c:pt>
                <c:pt idx="1">
                  <c:v>6</c:v>
                </c:pt>
                <c:pt idx="2">
                  <c:v>8</c:v>
                </c:pt>
              </c:numCache>
            </c:numRef>
          </c:val>
        </c:ser>
        <c:ser>
          <c:idx val="4"/>
          <c:order val="4"/>
          <c:tx>
            <c:strRef>
              <c:f>Лист1!$F$1</c:f>
              <c:strCache>
                <c:ptCount val="1"/>
                <c:pt idx="0">
                  <c:v>ср.балл</c:v>
                </c:pt>
              </c:strCache>
            </c:strRef>
          </c:tx>
          <c:invertIfNegative val="0"/>
          <c:cat>
            <c:strRef>
              <c:f>Лист1!$A$2:$A$4</c:f>
              <c:strCache>
                <c:ptCount val="3"/>
                <c:pt idx="0">
                  <c:v>9а</c:v>
                </c:pt>
                <c:pt idx="1">
                  <c:v>9б</c:v>
                </c:pt>
                <c:pt idx="2">
                  <c:v>9в</c:v>
                </c:pt>
              </c:strCache>
            </c:strRef>
          </c:cat>
          <c:val>
            <c:numRef>
              <c:f>Лист1!$F$2:$F$4</c:f>
              <c:numCache>
                <c:formatCode>General</c:formatCode>
                <c:ptCount val="3"/>
                <c:pt idx="0">
                  <c:v>3.3</c:v>
                </c:pt>
                <c:pt idx="1">
                  <c:v>3.1</c:v>
                </c:pt>
                <c:pt idx="2">
                  <c:v>3</c:v>
                </c:pt>
              </c:numCache>
            </c:numRef>
          </c:val>
        </c:ser>
        <c:dLbls>
          <c:showLegendKey val="0"/>
          <c:showVal val="0"/>
          <c:showCatName val="0"/>
          <c:showSerName val="0"/>
          <c:showPercent val="0"/>
          <c:showBubbleSize val="0"/>
        </c:dLbls>
        <c:gapWidth val="150"/>
        <c:axId val="143550720"/>
        <c:axId val="143556608"/>
      </c:barChart>
      <c:catAx>
        <c:axId val="143550720"/>
        <c:scaling>
          <c:orientation val="minMax"/>
        </c:scaling>
        <c:delete val="0"/>
        <c:axPos val="b"/>
        <c:majorTickMark val="none"/>
        <c:minorTickMark val="none"/>
        <c:tickLblPos val="nextTo"/>
        <c:crossAx val="143556608"/>
        <c:crosses val="autoZero"/>
        <c:auto val="1"/>
        <c:lblAlgn val="ctr"/>
        <c:lblOffset val="100"/>
        <c:noMultiLvlLbl val="0"/>
      </c:catAx>
      <c:valAx>
        <c:axId val="143556608"/>
        <c:scaling>
          <c:orientation val="minMax"/>
        </c:scaling>
        <c:delete val="0"/>
        <c:axPos val="l"/>
        <c:majorGridlines/>
        <c:numFmt formatCode="General" sourceLinked="1"/>
        <c:majorTickMark val="none"/>
        <c:minorTickMark val="none"/>
        <c:tickLblPos val="nextTo"/>
        <c:crossAx val="1435507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Результаты СКДР, 10-11 классы</a:t>
            </a:r>
          </a:p>
        </c:rich>
      </c:tx>
      <c:layout/>
      <c:overlay val="0"/>
    </c:title>
    <c:autoTitleDeleted val="0"/>
    <c:plotArea>
      <c:layout/>
      <c:barChart>
        <c:barDir val="col"/>
        <c:grouping val="clustered"/>
        <c:varyColors val="0"/>
        <c:ser>
          <c:idx val="0"/>
          <c:order val="0"/>
          <c:tx>
            <c:strRef>
              <c:f>Лист1!$B$1</c:f>
              <c:strCache>
                <c:ptCount val="1"/>
                <c:pt idx="0">
                  <c:v>5</c:v>
                </c:pt>
              </c:strCache>
            </c:strRef>
          </c:tx>
          <c:invertIfNegative val="0"/>
          <c:cat>
            <c:strRef>
              <c:f>Лист1!$A$2:$A$4</c:f>
              <c:strCache>
                <c:ptCount val="3"/>
                <c:pt idx="0">
                  <c:v>10а</c:v>
                </c:pt>
                <c:pt idx="1">
                  <c:v>10б</c:v>
                </c:pt>
                <c:pt idx="2">
                  <c:v>11а</c:v>
                </c:pt>
              </c:strCache>
            </c:strRef>
          </c:cat>
          <c:val>
            <c:numRef>
              <c:f>Лист1!$B$2:$B$4</c:f>
              <c:numCache>
                <c:formatCode>General</c:formatCode>
                <c:ptCount val="3"/>
                <c:pt idx="0">
                  <c:v>4</c:v>
                </c:pt>
                <c:pt idx="1">
                  <c:v>5</c:v>
                </c:pt>
                <c:pt idx="2">
                  <c:v>2</c:v>
                </c:pt>
              </c:numCache>
            </c:numRef>
          </c:val>
        </c:ser>
        <c:ser>
          <c:idx val="1"/>
          <c:order val="1"/>
          <c:tx>
            <c:strRef>
              <c:f>Лист1!$C$1</c:f>
              <c:strCache>
                <c:ptCount val="1"/>
                <c:pt idx="0">
                  <c:v>4</c:v>
                </c:pt>
              </c:strCache>
            </c:strRef>
          </c:tx>
          <c:invertIfNegative val="0"/>
          <c:cat>
            <c:strRef>
              <c:f>Лист1!$A$2:$A$4</c:f>
              <c:strCache>
                <c:ptCount val="3"/>
                <c:pt idx="0">
                  <c:v>10а</c:v>
                </c:pt>
                <c:pt idx="1">
                  <c:v>10б</c:v>
                </c:pt>
                <c:pt idx="2">
                  <c:v>11а</c:v>
                </c:pt>
              </c:strCache>
            </c:strRef>
          </c:cat>
          <c:val>
            <c:numRef>
              <c:f>Лист1!$C$2:$C$4</c:f>
              <c:numCache>
                <c:formatCode>General</c:formatCode>
                <c:ptCount val="3"/>
                <c:pt idx="0">
                  <c:v>9</c:v>
                </c:pt>
                <c:pt idx="1">
                  <c:v>6</c:v>
                </c:pt>
                <c:pt idx="2">
                  <c:v>9</c:v>
                </c:pt>
              </c:numCache>
            </c:numRef>
          </c:val>
        </c:ser>
        <c:ser>
          <c:idx val="2"/>
          <c:order val="2"/>
          <c:tx>
            <c:strRef>
              <c:f>Лист1!$D$1</c:f>
              <c:strCache>
                <c:ptCount val="1"/>
                <c:pt idx="0">
                  <c:v>3</c:v>
                </c:pt>
              </c:strCache>
            </c:strRef>
          </c:tx>
          <c:invertIfNegative val="0"/>
          <c:cat>
            <c:strRef>
              <c:f>Лист1!$A$2:$A$4</c:f>
              <c:strCache>
                <c:ptCount val="3"/>
                <c:pt idx="0">
                  <c:v>10а</c:v>
                </c:pt>
                <c:pt idx="1">
                  <c:v>10б</c:v>
                </c:pt>
                <c:pt idx="2">
                  <c:v>11а</c:v>
                </c:pt>
              </c:strCache>
            </c:strRef>
          </c:cat>
          <c:val>
            <c:numRef>
              <c:f>Лист1!$D$2:$D$4</c:f>
              <c:numCache>
                <c:formatCode>General</c:formatCode>
                <c:ptCount val="3"/>
                <c:pt idx="0">
                  <c:v>7</c:v>
                </c:pt>
                <c:pt idx="1">
                  <c:v>3</c:v>
                </c:pt>
                <c:pt idx="2">
                  <c:v>8</c:v>
                </c:pt>
              </c:numCache>
            </c:numRef>
          </c:val>
        </c:ser>
        <c:ser>
          <c:idx val="3"/>
          <c:order val="3"/>
          <c:tx>
            <c:strRef>
              <c:f>Лист1!$E$1</c:f>
              <c:strCache>
                <c:ptCount val="1"/>
                <c:pt idx="0">
                  <c:v>2</c:v>
                </c:pt>
              </c:strCache>
            </c:strRef>
          </c:tx>
          <c:invertIfNegative val="0"/>
          <c:cat>
            <c:strRef>
              <c:f>Лист1!$A$2:$A$4</c:f>
              <c:strCache>
                <c:ptCount val="3"/>
                <c:pt idx="0">
                  <c:v>10а</c:v>
                </c:pt>
                <c:pt idx="1">
                  <c:v>10б</c:v>
                </c:pt>
                <c:pt idx="2">
                  <c:v>11а</c:v>
                </c:pt>
              </c:strCache>
            </c:strRef>
          </c:cat>
          <c:val>
            <c:numRef>
              <c:f>Лист1!$E$2:$E$4</c:f>
              <c:numCache>
                <c:formatCode>General</c:formatCode>
                <c:ptCount val="3"/>
                <c:pt idx="0">
                  <c:v>4</c:v>
                </c:pt>
                <c:pt idx="1">
                  <c:v>0</c:v>
                </c:pt>
                <c:pt idx="2">
                  <c:v>0</c:v>
                </c:pt>
              </c:numCache>
            </c:numRef>
          </c:val>
        </c:ser>
        <c:ser>
          <c:idx val="4"/>
          <c:order val="4"/>
          <c:tx>
            <c:strRef>
              <c:f>Лист1!$F$1</c:f>
              <c:strCache>
                <c:ptCount val="1"/>
                <c:pt idx="0">
                  <c:v>ср.балл</c:v>
                </c:pt>
              </c:strCache>
            </c:strRef>
          </c:tx>
          <c:invertIfNegative val="0"/>
          <c:cat>
            <c:strRef>
              <c:f>Лист1!$A$2:$A$4</c:f>
              <c:strCache>
                <c:ptCount val="3"/>
                <c:pt idx="0">
                  <c:v>10а</c:v>
                </c:pt>
                <c:pt idx="1">
                  <c:v>10б</c:v>
                </c:pt>
                <c:pt idx="2">
                  <c:v>11а</c:v>
                </c:pt>
              </c:strCache>
            </c:strRef>
          </c:cat>
          <c:val>
            <c:numRef>
              <c:f>Лист1!$F$2:$F$4</c:f>
              <c:numCache>
                <c:formatCode>General</c:formatCode>
                <c:ptCount val="3"/>
                <c:pt idx="0">
                  <c:v>3.5</c:v>
                </c:pt>
                <c:pt idx="1">
                  <c:v>4.0999999999999996</c:v>
                </c:pt>
                <c:pt idx="2">
                  <c:v>3.7</c:v>
                </c:pt>
              </c:numCache>
            </c:numRef>
          </c:val>
        </c:ser>
        <c:dLbls>
          <c:showLegendKey val="0"/>
          <c:showVal val="0"/>
          <c:showCatName val="0"/>
          <c:showSerName val="0"/>
          <c:showPercent val="0"/>
          <c:showBubbleSize val="0"/>
        </c:dLbls>
        <c:gapWidth val="150"/>
        <c:axId val="143835520"/>
        <c:axId val="143837056"/>
      </c:barChart>
      <c:catAx>
        <c:axId val="143835520"/>
        <c:scaling>
          <c:orientation val="minMax"/>
        </c:scaling>
        <c:delete val="0"/>
        <c:axPos val="b"/>
        <c:majorTickMark val="none"/>
        <c:minorTickMark val="none"/>
        <c:tickLblPos val="nextTo"/>
        <c:crossAx val="143837056"/>
        <c:crosses val="autoZero"/>
        <c:auto val="1"/>
        <c:lblAlgn val="ctr"/>
        <c:lblOffset val="100"/>
        <c:noMultiLvlLbl val="0"/>
      </c:catAx>
      <c:valAx>
        <c:axId val="143837056"/>
        <c:scaling>
          <c:orientation val="minMax"/>
        </c:scaling>
        <c:delete val="0"/>
        <c:axPos val="l"/>
        <c:majorGridlines/>
        <c:numFmt formatCode="General" sourceLinked="1"/>
        <c:majorTickMark val="none"/>
        <c:minorTickMark val="none"/>
        <c:tickLblPos val="nextTo"/>
        <c:crossAx val="1438355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Сравнительные данные по СКДР.</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c:v>
                </c:pt>
              </c:strCache>
            </c:strRef>
          </c:tx>
          <c:invertIfNegative val="0"/>
          <c:cat>
            <c:numRef>
              <c:f>Лист1!$A$2:$A$8</c:f>
              <c:numCache>
                <c:formatCode>General</c:formatCode>
                <c:ptCount val="7"/>
                <c:pt idx="0">
                  <c:v>5</c:v>
                </c:pt>
                <c:pt idx="1">
                  <c:v>6</c:v>
                </c:pt>
                <c:pt idx="2">
                  <c:v>7</c:v>
                </c:pt>
                <c:pt idx="3">
                  <c:v>8</c:v>
                </c:pt>
                <c:pt idx="4">
                  <c:v>9</c:v>
                </c:pt>
                <c:pt idx="5">
                  <c:v>10</c:v>
                </c:pt>
                <c:pt idx="6">
                  <c:v>11</c:v>
                </c:pt>
              </c:numCache>
            </c:numRef>
          </c:cat>
          <c:val>
            <c:numRef>
              <c:f>Лист1!$B$2:$B$8</c:f>
              <c:numCache>
                <c:formatCode>General</c:formatCode>
                <c:ptCount val="7"/>
                <c:pt idx="0">
                  <c:v>10</c:v>
                </c:pt>
                <c:pt idx="1">
                  <c:v>10</c:v>
                </c:pt>
                <c:pt idx="2">
                  <c:v>17</c:v>
                </c:pt>
                <c:pt idx="3">
                  <c:v>4</c:v>
                </c:pt>
                <c:pt idx="4">
                  <c:v>9</c:v>
                </c:pt>
                <c:pt idx="5">
                  <c:v>9</c:v>
                </c:pt>
                <c:pt idx="6">
                  <c:v>2</c:v>
                </c:pt>
              </c:numCache>
            </c:numRef>
          </c:val>
        </c:ser>
        <c:ser>
          <c:idx val="1"/>
          <c:order val="1"/>
          <c:tx>
            <c:strRef>
              <c:f>Лист1!$C$1</c:f>
              <c:strCache>
                <c:ptCount val="1"/>
                <c:pt idx="0">
                  <c:v>4</c:v>
                </c:pt>
              </c:strCache>
            </c:strRef>
          </c:tx>
          <c:invertIfNegative val="0"/>
          <c:cat>
            <c:numRef>
              <c:f>Лист1!$A$2:$A$8</c:f>
              <c:numCache>
                <c:formatCode>General</c:formatCode>
                <c:ptCount val="7"/>
                <c:pt idx="0">
                  <c:v>5</c:v>
                </c:pt>
                <c:pt idx="1">
                  <c:v>6</c:v>
                </c:pt>
                <c:pt idx="2">
                  <c:v>7</c:v>
                </c:pt>
                <c:pt idx="3">
                  <c:v>8</c:v>
                </c:pt>
                <c:pt idx="4">
                  <c:v>9</c:v>
                </c:pt>
                <c:pt idx="5">
                  <c:v>10</c:v>
                </c:pt>
                <c:pt idx="6">
                  <c:v>11</c:v>
                </c:pt>
              </c:numCache>
            </c:numRef>
          </c:cat>
          <c:val>
            <c:numRef>
              <c:f>Лист1!$C$2:$C$8</c:f>
              <c:numCache>
                <c:formatCode>General</c:formatCode>
                <c:ptCount val="7"/>
                <c:pt idx="0">
                  <c:v>37</c:v>
                </c:pt>
                <c:pt idx="1">
                  <c:v>35</c:v>
                </c:pt>
                <c:pt idx="2">
                  <c:v>36</c:v>
                </c:pt>
                <c:pt idx="3">
                  <c:v>23</c:v>
                </c:pt>
                <c:pt idx="4">
                  <c:v>12</c:v>
                </c:pt>
                <c:pt idx="5">
                  <c:v>15</c:v>
                </c:pt>
                <c:pt idx="6">
                  <c:v>9</c:v>
                </c:pt>
              </c:numCache>
            </c:numRef>
          </c:val>
        </c:ser>
        <c:ser>
          <c:idx val="2"/>
          <c:order val="2"/>
          <c:tx>
            <c:strRef>
              <c:f>Лист1!$D$1</c:f>
              <c:strCache>
                <c:ptCount val="1"/>
                <c:pt idx="0">
                  <c:v>3</c:v>
                </c:pt>
              </c:strCache>
            </c:strRef>
          </c:tx>
          <c:invertIfNegative val="0"/>
          <c:cat>
            <c:numRef>
              <c:f>Лист1!$A$2:$A$8</c:f>
              <c:numCache>
                <c:formatCode>General</c:formatCode>
                <c:ptCount val="7"/>
                <c:pt idx="0">
                  <c:v>5</c:v>
                </c:pt>
                <c:pt idx="1">
                  <c:v>6</c:v>
                </c:pt>
                <c:pt idx="2">
                  <c:v>7</c:v>
                </c:pt>
                <c:pt idx="3">
                  <c:v>8</c:v>
                </c:pt>
                <c:pt idx="4">
                  <c:v>9</c:v>
                </c:pt>
                <c:pt idx="5">
                  <c:v>10</c:v>
                </c:pt>
                <c:pt idx="6">
                  <c:v>11</c:v>
                </c:pt>
              </c:numCache>
            </c:numRef>
          </c:cat>
          <c:val>
            <c:numRef>
              <c:f>Лист1!$D$2:$D$8</c:f>
              <c:numCache>
                <c:formatCode>General</c:formatCode>
                <c:ptCount val="7"/>
                <c:pt idx="0">
                  <c:v>25</c:v>
                </c:pt>
                <c:pt idx="1">
                  <c:v>35</c:v>
                </c:pt>
                <c:pt idx="2">
                  <c:v>35</c:v>
                </c:pt>
                <c:pt idx="3">
                  <c:v>25</c:v>
                </c:pt>
                <c:pt idx="4">
                  <c:v>18</c:v>
                </c:pt>
                <c:pt idx="5">
                  <c:v>10</c:v>
                </c:pt>
                <c:pt idx="6">
                  <c:v>8</c:v>
                </c:pt>
              </c:numCache>
            </c:numRef>
          </c:val>
        </c:ser>
        <c:ser>
          <c:idx val="3"/>
          <c:order val="3"/>
          <c:tx>
            <c:strRef>
              <c:f>Лист1!$E$1</c:f>
              <c:strCache>
                <c:ptCount val="1"/>
                <c:pt idx="0">
                  <c:v>2</c:v>
                </c:pt>
              </c:strCache>
            </c:strRef>
          </c:tx>
          <c:invertIfNegative val="0"/>
          <c:cat>
            <c:numRef>
              <c:f>Лист1!$A$2:$A$8</c:f>
              <c:numCache>
                <c:formatCode>General</c:formatCode>
                <c:ptCount val="7"/>
                <c:pt idx="0">
                  <c:v>5</c:v>
                </c:pt>
                <c:pt idx="1">
                  <c:v>6</c:v>
                </c:pt>
                <c:pt idx="2">
                  <c:v>7</c:v>
                </c:pt>
                <c:pt idx="3">
                  <c:v>8</c:v>
                </c:pt>
                <c:pt idx="4">
                  <c:v>9</c:v>
                </c:pt>
                <c:pt idx="5">
                  <c:v>10</c:v>
                </c:pt>
                <c:pt idx="6">
                  <c:v>11</c:v>
                </c:pt>
              </c:numCache>
            </c:numRef>
          </c:cat>
          <c:val>
            <c:numRef>
              <c:f>Лист1!$E$2:$E$8</c:f>
              <c:numCache>
                <c:formatCode>General</c:formatCode>
                <c:ptCount val="7"/>
                <c:pt idx="0">
                  <c:v>14</c:v>
                </c:pt>
                <c:pt idx="1">
                  <c:v>24</c:v>
                </c:pt>
                <c:pt idx="2">
                  <c:v>8</c:v>
                </c:pt>
                <c:pt idx="3">
                  <c:v>19</c:v>
                </c:pt>
                <c:pt idx="4">
                  <c:v>21</c:v>
                </c:pt>
                <c:pt idx="5">
                  <c:v>4</c:v>
                </c:pt>
                <c:pt idx="6">
                  <c:v>0</c:v>
                </c:pt>
              </c:numCache>
            </c:numRef>
          </c:val>
        </c:ser>
        <c:dLbls>
          <c:showLegendKey val="0"/>
          <c:showVal val="0"/>
          <c:showCatName val="0"/>
          <c:showSerName val="0"/>
          <c:showPercent val="0"/>
          <c:showBubbleSize val="0"/>
        </c:dLbls>
        <c:gapWidth val="150"/>
        <c:shape val="box"/>
        <c:axId val="143939456"/>
        <c:axId val="143940992"/>
        <c:axId val="0"/>
      </c:bar3DChart>
      <c:catAx>
        <c:axId val="143939456"/>
        <c:scaling>
          <c:orientation val="minMax"/>
        </c:scaling>
        <c:delete val="0"/>
        <c:axPos val="b"/>
        <c:numFmt formatCode="General" sourceLinked="1"/>
        <c:majorTickMark val="none"/>
        <c:minorTickMark val="none"/>
        <c:tickLblPos val="nextTo"/>
        <c:crossAx val="143940992"/>
        <c:crosses val="autoZero"/>
        <c:auto val="1"/>
        <c:lblAlgn val="ctr"/>
        <c:lblOffset val="100"/>
        <c:noMultiLvlLbl val="0"/>
      </c:catAx>
      <c:valAx>
        <c:axId val="143940992"/>
        <c:scaling>
          <c:orientation val="minMax"/>
        </c:scaling>
        <c:delete val="0"/>
        <c:axPos val="l"/>
        <c:majorGridlines/>
        <c:numFmt formatCode="General" sourceLinked="1"/>
        <c:majorTickMark val="none"/>
        <c:minorTickMark val="none"/>
        <c:tickLblPos val="nextTo"/>
        <c:crossAx val="14393945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B614-4011-4551-835B-DEC79DB4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82</Pages>
  <Words>20385</Words>
  <Characters>116196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443</cp:revision>
  <cp:lastPrinted>2013-03-17T18:42:00Z</cp:lastPrinted>
  <dcterms:created xsi:type="dcterms:W3CDTF">2012-06-19T14:58:00Z</dcterms:created>
  <dcterms:modified xsi:type="dcterms:W3CDTF">2016-12-04T17:41:00Z</dcterms:modified>
</cp:coreProperties>
</file>