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6FFFF"/>
  <w:body>
    <w:p w:rsidR="00833647" w:rsidRPr="00F42650" w:rsidRDefault="002F27A8" w:rsidP="006534F4">
      <w:pPr>
        <w:spacing w:after="0"/>
        <w:ind w:left="-142"/>
        <w:rPr>
          <w:rFonts w:ascii="Arial" w:hAnsi="Arial" w:cs="Arial"/>
          <w:color w:val="7030A0"/>
          <w:sz w:val="36"/>
          <w:szCs w:val="23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11F77F0C" wp14:editId="5ED1B6A7">
            <wp:simplePos x="0" y="0"/>
            <wp:positionH relativeFrom="margin">
              <wp:posOffset>5931535</wp:posOffset>
            </wp:positionH>
            <wp:positionV relativeFrom="paragraph">
              <wp:posOffset>0</wp:posOffset>
            </wp:positionV>
            <wp:extent cx="952500" cy="1047750"/>
            <wp:effectExtent l="0" t="0" r="0" b="0"/>
            <wp:wrapThrough wrapText="bothSides">
              <wp:wrapPolygon edited="0">
                <wp:start x="7344" y="0"/>
                <wp:lineTo x="0" y="2356"/>
                <wp:lineTo x="0" y="14138"/>
                <wp:lineTo x="3024" y="18851"/>
                <wp:lineTo x="9072" y="21207"/>
                <wp:lineTo x="9504" y="21207"/>
                <wp:lineTo x="11664" y="21207"/>
                <wp:lineTo x="12096" y="21207"/>
                <wp:lineTo x="18144" y="18851"/>
                <wp:lineTo x="21168" y="14138"/>
                <wp:lineTo x="21168" y="2356"/>
                <wp:lineTo x="13824" y="0"/>
                <wp:lineTo x="7344" y="0"/>
              </wp:wrapPolygon>
            </wp:wrapThrough>
            <wp:docPr id="2" name="Рисунок 2" descr="http://test.ruisp.com/wp-content/themes/educator2/images/med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est.ruisp.com/wp-content/themes/educator2/images/medved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4F4" w:rsidRPr="00F42650">
        <w:rPr>
          <w:rFonts w:ascii="Times New Roman" w:hAnsi="Times New Roman" w:cs="Times New Roman"/>
          <w:b/>
          <w:bCs/>
          <w:color w:val="7030A0"/>
          <w:sz w:val="36"/>
          <w:szCs w:val="23"/>
        </w:rPr>
        <w:t>22 ноября 2020</w:t>
      </w:r>
    </w:p>
    <w:p w:rsidR="00971D53" w:rsidRDefault="006534F4" w:rsidP="00177C69">
      <w:pPr>
        <w:spacing w:after="0"/>
        <w:ind w:left="-142"/>
        <w:rPr>
          <w:rFonts w:ascii="Arial" w:hAnsi="Arial" w:cs="Arial"/>
          <w:color w:val="333333"/>
          <w:sz w:val="23"/>
          <w:szCs w:val="23"/>
        </w:rPr>
      </w:pPr>
      <w:r w:rsidRPr="006534F4">
        <w:rPr>
          <w:rFonts w:ascii="Arial" w:hAnsi="Arial" w:cs="Arial"/>
          <w:color w:val="0070C0"/>
          <w:sz w:val="36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года прошло замечательное событие – </w:t>
      </w:r>
      <w:r w:rsidRPr="00F42650">
        <w:rPr>
          <w:rFonts w:ascii="Arial" w:hAnsi="Arial" w:cs="Arial"/>
          <w:b/>
          <w:bCs/>
          <w:color w:val="7030A0"/>
          <w:sz w:val="23"/>
          <w:szCs w:val="23"/>
        </w:rPr>
        <w:t>Всероссийский фестиваль (</w:t>
      </w:r>
      <w:proofErr w:type="spellStart"/>
      <w:r w:rsidRPr="00F42650">
        <w:rPr>
          <w:rFonts w:ascii="Arial" w:hAnsi="Arial" w:cs="Arial"/>
          <w:b/>
          <w:bCs/>
          <w:color w:val="7030A0"/>
          <w:sz w:val="23"/>
          <w:szCs w:val="23"/>
        </w:rPr>
        <w:t>флешмоб</w:t>
      </w:r>
      <w:proofErr w:type="spellEnd"/>
      <w:r w:rsidRPr="00F42650">
        <w:rPr>
          <w:rFonts w:ascii="Arial" w:hAnsi="Arial" w:cs="Arial"/>
          <w:b/>
          <w:bCs/>
          <w:color w:val="7030A0"/>
          <w:sz w:val="23"/>
          <w:szCs w:val="23"/>
        </w:rPr>
        <w:t xml:space="preserve">) «Один день из жизни образовательной организации в технологии </w:t>
      </w:r>
      <w:proofErr w:type="spellStart"/>
      <w:r w:rsidRPr="00F42650">
        <w:rPr>
          <w:rFonts w:ascii="Arial" w:hAnsi="Arial" w:cs="Arial"/>
          <w:b/>
          <w:bCs/>
          <w:color w:val="7030A0"/>
          <w:sz w:val="23"/>
          <w:szCs w:val="23"/>
        </w:rPr>
        <w:t>деятельностного</w:t>
      </w:r>
      <w:proofErr w:type="spellEnd"/>
      <w:r w:rsidRPr="00F42650">
        <w:rPr>
          <w:rFonts w:ascii="Arial" w:hAnsi="Arial" w:cs="Arial"/>
          <w:b/>
          <w:bCs/>
          <w:color w:val="7030A0"/>
          <w:sz w:val="23"/>
          <w:szCs w:val="23"/>
        </w:rPr>
        <w:t xml:space="preserve"> метода»,</w:t>
      </w:r>
      <w:r w:rsidRPr="00F42650">
        <w:rPr>
          <w:rFonts w:ascii="Arial" w:hAnsi="Arial" w:cs="Arial"/>
          <w:color w:val="7030A0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в котором приняли участие </w:t>
      </w:r>
      <w:r>
        <w:rPr>
          <w:rFonts w:ascii="Arial" w:hAnsi="Arial" w:cs="Arial"/>
          <w:b/>
          <w:bCs/>
          <w:color w:val="333333"/>
          <w:sz w:val="23"/>
          <w:szCs w:val="23"/>
        </w:rPr>
        <w:t>181</w:t>
      </w:r>
      <w:r>
        <w:rPr>
          <w:rFonts w:ascii="Arial" w:hAnsi="Arial" w:cs="Arial"/>
          <w:color w:val="333333"/>
          <w:sz w:val="23"/>
          <w:szCs w:val="23"/>
        </w:rPr>
        <w:t> образовательная организация из </w:t>
      </w:r>
      <w:r>
        <w:rPr>
          <w:rFonts w:ascii="Arial" w:hAnsi="Arial" w:cs="Arial"/>
          <w:b/>
          <w:bCs/>
          <w:color w:val="333333"/>
          <w:sz w:val="23"/>
          <w:szCs w:val="23"/>
        </w:rPr>
        <w:t>41</w:t>
      </w:r>
      <w:r>
        <w:rPr>
          <w:rFonts w:ascii="Arial" w:hAnsi="Arial" w:cs="Arial"/>
          <w:color w:val="333333"/>
          <w:sz w:val="23"/>
          <w:szCs w:val="23"/>
        </w:rPr>
        <w:t> региона нашей страны.</w:t>
      </w:r>
    </w:p>
    <w:p w:rsidR="00833647" w:rsidRPr="00F42650" w:rsidRDefault="00833647" w:rsidP="00833647">
      <w:pPr>
        <w:ind w:left="-142"/>
        <w:rPr>
          <w:rFonts w:ascii="Arial" w:hAnsi="Arial" w:cs="Arial"/>
          <w:b/>
          <w:bCs/>
          <w:color w:val="7030A0"/>
          <w:sz w:val="23"/>
          <w:szCs w:val="23"/>
        </w:rPr>
      </w:pPr>
      <w:r w:rsidRPr="00F42650">
        <w:rPr>
          <w:rFonts w:ascii="Arial" w:hAnsi="Arial" w:cs="Arial"/>
          <w:b/>
          <w:bCs/>
          <w:color w:val="7030A0"/>
          <w:sz w:val="23"/>
          <w:szCs w:val="23"/>
        </w:rPr>
        <w:t>Наша гимназия ежегодно принимает участие в данном образовательном событии. Текущий учебный год не стал исключением.</w:t>
      </w:r>
    </w:p>
    <w:p w:rsidR="00833647" w:rsidRPr="00F42650" w:rsidRDefault="00833647" w:rsidP="00833647">
      <w:pPr>
        <w:ind w:left="-142"/>
        <w:rPr>
          <w:rFonts w:ascii="Arial" w:hAnsi="Arial" w:cs="Arial"/>
          <w:b/>
          <w:bCs/>
          <w:color w:val="7030A0"/>
          <w:sz w:val="23"/>
          <w:szCs w:val="23"/>
        </w:rPr>
      </w:pPr>
      <w:r w:rsidRPr="00F42650">
        <w:rPr>
          <w:rFonts w:ascii="Arial" w:hAnsi="Arial" w:cs="Arial"/>
          <w:b/>
          <w:bCs/>
          <w:color w:val="7030A0"/>
          <w:sz w:val="23"/>
          <w:szCs w:val="23"/>
        </w:rPr>
        <w:t>В начальной школе были проведены открытые уроки по курсу Математика «Учусь учиться» и внеурочные занятия по курсу «Мир деятельности»</w:t>
      </w:r>
    </w:p>
    <w:p w:rsidR="00833647" w:rsidRPr="00F42650" w:rsidRDefault="002F27A8" w:rsidP="00833647">
      <w:pPr>
        <w:ind w:left="-142"/>
        <w:rPr>
          <w:rFonts w:ascii="Arial" w:hAnsi="Arial" w:cs="Arial"/>
          <w:b/>
          <w:bCs/>
          <w:color w:val="7030A0"/>
          <w:sz w:val="23"/>
          <w:szCs w:val="23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3BEF58C" wp14:editId="6FDEBC38">
            <wp:simplePos x="0" y="0"/>
            <wp:positionH relativeFrom="margin">
              <wp:posOffset>2893060</wp:posOffset>
            </wp:positionH>
            <wp:positionV relativeFrom="paragraph">
              <wp:posOffset>6596380</wp:posOffset>
            </wp:positionV>
            <wp:extent cx="952500" cy="1047750"/>
            <wp:effectExtent l="0" t="0" r="0" b="0"/>
            <wp:wrapNone/>
            <wp:docPr id="14" name="Рисунок 14" descr="http://test.ruisp.com/wp-content/themes/educator2/images/med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est.ruisp.com/wp-content/themes/educator2/images/medved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98D89FE" wp14:editId="75F3B76D">
            <wp:simplePos x="0" y="0"/>
            <wp:positionH relativeFrom="margin">
              <wp:posOffset>721360</wp:posOffset>
            </wp:positionH>
            <wp:positionV relativeFrom="margin">
              <wp:posOffset>8473440</wp:posOffset>
            </wp:positionV>
            <wp:extent cx="885825" cy="1137285"/>
            <wp:effectExtent l="38100" t="38100" r="66675" b="81915"/>
            <wp:wrapSquare wrapText="bothSides"/>
            <wp:docPr id="18" name="Рисунок 18" descr="C:\Users\sony\Desktop\Documents\ЛОГО_БЛАНКИ\ЛОГО 2015\Logo-NOU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ny\Desktop\Documents\ЛОГО_БЛАНКИ\ЛОГО 2015\Logo-NOU_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9579">
                      <a:off x="0" y="0"/>
                      <a:ext cx="8858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5005705</wp:posOffset>
            </wp:positionH>
            <wp:positionV relativeFrom="paragraph">
              <wp:posOffset>6487795</wp:posOffset>
            </wp:positionV>
            <wp:extent cx="1565113" cy="1009308"/>
            <wp:effectExtent l="152400" t="304800" r="92710" b="305435"/>
            <wp:wrapThrough wrapText="bothSides">
              <wp:wrapPolygon edited="0">
                <wp:start x="-623" y="396"/>
                <wp:lineTo x="-2496" y="1881"/>
                <wp:lineTo x="-581" y="7691"/>
                <wp:lineTo x="-2455" y="9176"/>
                <wp:lineTo x="-540" y="14986"/>
                <wp:lineTo x="-1945" y="16099"/>
                <wp:lineTo x="-30" y="21909"/>
                <wp:lineTo x="20671" y="21991"/>
                <wp:lineTo x="21842" y="21063"/>
                <wp:lineTo x="21983" y="4464"/>
                <wp:lineTo x="19251" y="-240"/>
                <wp:lineTo x="18049" y="-4783"/>
                <wp:lineTo x="15109" y="-4743"/>
                <wp:lineTo x="10191" y="-846"/>
                <wp:lineTo x="8276" y="-6656"/>
                <wp:lineTo x="548" y="-532"/>
                <wp:lineTo x="-623" y="396"/>
              </wp:wrapPolygon>
            </wp:wrapThrough>
            <wp:docPr id="3" name="Рисунок 3" descr="http://www.gimnazia.ruisp.com/wordpress_new/wp-content/uploads/matematicheskij-tsentr_page-0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mnazia.ruisp.com/wordpress_new/wp-content/uploads/matematicheskij-tsentr_page-000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4207">
                      <a:off x="0" y="0"/>
                      <a:ext cx="1565113" cy="100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647" w:rsidRPr="00F42650">
        <w:rPr>
          <w:rFonts w:ascii="Arial" w:hAnsi="Arial" w:cs="Arial"/>
          <w:b/>
          <w:bCs/>
          <w:color w:val="7030A0"/>
          <w:sz w:val="23"/>
          <w:szCs w:val="23"/>
        </w:rPr>
        <w:t>Урок математики продемонстрировали учителя с ребятами</w:t>
      </w:r>
      <w:r w:rsidR="00F42650" w:rsidRPr="00F42650">
        <w:rPr>
          <w:rFonts w:ascii="Arial" w:hAnsi="Arial" w:cs="Arial"/>
          <w:b/>
          <w:bCs/>
          <w:color w:val="7030A0"/>
          <w:sz w:val="23"/>
          <w:szCs w:val="23"/>
        </w:rPr>
        <w:t xml:space="preserve"> по следующим темам:</w:t>
      </w:r>
    </w:p>
    <w:tbl>
      <w:tblPr>
        <w:tblStyle w:val="a3"/>
        <w:tblW w:w="10464" w:type="dxa"/>
        <w:tblInd w:w="-142" w:type="dxa"/>
        <w:tblLook w:val="04A0" w:firstRow="1" w:lastRow="0" w:firstColumn="1" w:lastColumn="0" w:noHBand="0" w:noVBand="1"/>
      </w:tblPr>
      <w:tblGrid>
        <w:gridCol w:w="3488"/>
        <w:gridCol w:w="3488"/>
        <w:gridCol w:w="3488"/>
      </w:tblGrid>
      <w:tr w:rsidR="00F42650" w:rsidTr="00F42650">
        <w:trPr>
          <w:trHeight w:val="587"/>
        </w:trPr>
        <w:tc>
          <w:tcPr>
            <w:tcW w:w="3488" w:type="dxa"/>
          </w:tcPr>
          <w:p w:rsidR="00F42650" w:rsidRPr="00D064CE" w:rsidRDefault="00F42650" w:rsidP="00F426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педагога, должность </w:t>
            </w:r>
          </w:p>
        </w:tc>
        <w:tc>
          <w:tcPr>
            <w:tcW w:w="3488" w:type="dxa"/>
          </w:tcPr>
          <w:p w:rsidR="00F42650" w:rsidRPr="00D064CE" w:rsidRDefault="00F42650" w:rsidP="00F426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события, тема, класс</w:t>
            </w:r>
          </w:p>
        </w:tc>
        <w:tc>
          <w:tcPr>
            <w:tcW w:w="3488" w:type="dxa"/>
          </w:tcPr>
          <w:p w:rsidR="00F42650" w:rsidRPr="00D064CE" w:rsidRDefault="00F42650" w:rsidP="00F42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 педагогов в освоении ДСДМО</w:t>
            </w:r>
          </w:p>
        </w:tc>
      </w:tr>
      <w:tr w:rsidR="00F42650" w:rsidTr="00F42650">
        <w:trPr>
          <w:trHeight w:val="587"/>
        </w:trPr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Аюпова Наталья Геннадьевна, учитель начальных классов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(ОНЗ)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2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В классе. Тема: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трехзначных чисел: 231 – 145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методист </w:t>
            </w:r>
          </w:p>
        </w:tc>
      </w:tr>
      <w:tr w:rsidR="00F42650" w:rsidTr="00F42650">
        <w:trPr>
          <w:trHeight w:val="587"/>
        </w:trPr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Николаевна, учитель начальных классов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2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А классе (ОНЗ). Тема: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трехзначных чисел: 231 – 145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методист </w:t>
            </w:r>
          </w:p>
        </w:tc>
      </w:tr>
      <w:tr w:rsidR="00F42650" w:rsidTr="00F42650">
        <w:trPr>
          <w:trHeight w:val="587"/>
        </w:trPr>
        <w:tc>
          <w:tcPr>
            <w:tcW w:w="3488" w:type="dxa"/>
            <w:shd w:val="clear" w:color="auto" w:fill="FFE07D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Придатченко</w:t>
            </w:r>
            <w:proofErr w:type="spellEnd"/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Николаевна, учитель начальных классов</w:t>
            </w:r>
          </w:p>
        </w:tc>
        <w:tc>
          <w:tcPr>
            <w:tcW w:w="3488" w:type="dxa"/>
            <w:shd w:val="clear" w:color="auto" w:fill="FFE07D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(ОНЗ)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2Д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классе. 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«Операции»</w:t>
            </w:r>
          </w:p>
        </w:tc>
        <w:tc>
          <w:tcPr>
            <w:tcW w:w="3488" w:type="dxa"/>
            <w:shd w:val="clear" w:color="auto" w:fill="FFE07D"/>
          </w:tcPr>
          <w:p w:rsidR="00F42650" w:rsidRPr="00D064CE" w:rsidRDefault="00F42650" w:rsidP="00F42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практик </w:t>
            </w:r>
          </w:p>
        </w:tc>
      </w:tr>
      <w:tr w:rsidR="00F42650" w:rsidTr="00F42650">
        <w:trPr>
          <w:trHeight w:val="587"/>
        </w:trPr>
        <w:tc>
          <w:tcPr>
            <w:tcW w:w="3488" w:type="dxa"/>
            <w:shd w:val="clear" w:color="auto" w:fill="FFE07D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Старичкова</w:t>
            </w:r>
            <w:proofErr w:type="spellEnd"/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Александровна, учитель начальных классов</w:t>
            </w:r>
          </w:p>
        </w:tc>
        <w:tc>
          <w:tcPr>
            <w:tcW w:w="3488" w:type="dxa"/>
            <w:shd w:val="clear" w:color="auto" w:fill="FFE07D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(ОНЗ) в 1Б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классе. Тема: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shd w:val="clear" w:color="auto" w:fill="FFE07D"/>
          </w:tcPr>
          <w:p w:rsidR="00F42650" w:rsidRPr="00D064CE" w:rsidRDefault="00F42650" w:rsidP="00F42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практик </w:t>
            </w:r>
          </w:p>
        </w:tc>
      </w:tr>
      <w:tr w:rsidR="00F42650" w:rsidTr="00F42650">
        <w:trPr>
          <w:trHeight w:val="587"/>
        </w:trPr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Лебедянская Наталья Алексеевна, учитель начальных классов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в 4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В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ассе (ОНЗ). Тема: «Проценты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Учитель – методист, наставник</w:t>
            </w:r>
          </w:p>
        </w:tc>
      </w:tr>
      <w:tr w:rsidR="00F42650" w:rsidTr="00F42650">
        <w:trPr>
          <w:trHeight w:val="587"/>
        </w:trPr>
        <w:tc>
          <w:tcPr>
            <w:tcW w:w="3488" w:type="dxa"/>
            <w:shd w:val="clear" w:color="auto" w:fill="D0ACC3"/>
          </w:tcPr>
          <w:p w:rsidR="00F42650" w:rsidRPr="002F0A6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A6E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Светлана Викторовна, учитель начальных классов</w:t>
            </w:r>
          </w:p>
        </w:tc>
        <w:tc>
          <w:tcPr>
            <w:tcW w:w="3488" w:type="dxa"/>
            <w:shd w:val="clear" w:color="auto" w:fill="D0ACC3"/>
          </w:tcPr>
          <w:p w:rsidR="00F42650" w:rsidRPr="002F0A6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A6E"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в 3Г классе (ОНЗ). Тема: «Доли»</w:t>
            </w:r>
          </w:p>
        </w:tc>
        <w:tc>
          <w:tcPr>
            <w:tcW w:w="3488" w:type="dxa"/>
            <w:shd w:val="clear" w:color="auto" w:fill="D0ACC3"/>
          </w:tcPr>
          <w:p w:rsidR="00F42650" w:rsidRPr="002F0A6E" w:rsidRDefault="00F42650" w:rsidP="00F42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наставник </w:t>
            </w:r>
          </w:p>
        </w:tc>
      </w:tr>
      <w:tr w:rsidR="00F42650" w:rsidTr="00F42650">
        <w:trPr>
          <w:trHeight w:val="587"/>
        </w:trPr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Рогачева Нина Николаевна, учитель начальных классов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в 4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Б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ассе (ОНЗ). Тема: «Нахождение доли числа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наставник </w:t>
            </w:r>
          </w:p>
        </w:tc>
      </w:tr>
      <w:tr w:rsidR="00F42650" w:rsidTr="00F42650">
        <w:trPr>
          <w:trHeight w:val="587"/>
        </w:trPr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Татьяна Викторовна, учитель начальных классов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в 4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А классе (ОНЗ). Тема: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доли числа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наставник </w:t>
            </w:r>
          </w:p>
        </w:tc>
      </w:tr>
      <w:tr w:rsidR="00F42650" w:rsidTr="00F42650">
        <w:trPr>
          <w:trHeight w:val="587"/>
        </w:trPr>
        <w:tc>
          <w:tcPr>
            <w:tcW w:w="3488" w:type="dxa"/>
            <w:shd w:val="clear" w:color="auto" w:fill="D0ACC3"/>
          </w:tcPr>
          <w:p w:rsidR="00F42650" w:rsidRPr="002F0A6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A6E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Светлана Викторовна, учитель начальных классов</w:t>
            </w:r>
          </w:p>
        </w:tc>
        <w:tc>
          <w:tcPr>
            <w:tcW w:w="3488" w:type="dxa"/>
            <w:shd w:val="clear" w:color="auto" w:fill="D0ACC3"/>
          </w:tcPr>
          <w:p w:rsidR="00F42650" w:rsidRPr="002F0A6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A6E"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в 3Г классе (ОНЗ). Тема: «Доли»</w:t>
            </w:r>
          </w:p>
        </w:tc>
        <w:tc>
          <w:tcPr>
            <w:tcW w:w="3488" w:type="dxa"/>
            <w:shd w:val="clear" w:color="auto" w:fill="D0ACC3"/>
          </w:tcPr>
          <w:p w:rsidR="00F42650" w:rsidRPr="002F0A6E" w:rsidRDefault="00F42650" w:rsidP="00F42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наставник </w:t>
            </w:r>
          </w:p>
        </w:tc>
      </w:tr>
      <w:tr w:rsidR="00F42650" w:rsidTr="00F42650">
        <w:trPr>
          <w:trHeight w:val="587"/>
        </w:trPr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Рогачева Нина Николаевна, учитель начальных классов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в 4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Б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ассе (ОНЗ). Тема: «Нахождение доли числа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наставник </w:t>
            </w:r>
          </w:p>
        </w:tc>
      </w:tr>
      <w:tr w:rsidR="00F42650" w:rsidTr="00F42650">
        <w:trPr>
          <w:trHeight w:val="587"/>
        </w:trPr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Морозова Татьяна Викторовна, учитель начальных классов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2F27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в 4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А классе (ОНЗ). Тема: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доли числа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F27A8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наставник </w:t>
            </w:r>
          </w:p>
        </w:tc>
      </w:tr>
      <w:tr w:rsidR="00F42650" w:rsidTr="00F42650">
        <w:trPr>
          <w:trHeight w:val="587"/>
        </w:trPr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Краморова</w:t>
            </w:r>
            <w:proofErr w:type="spellEnd"/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Станиславовна, учитель начальных</w:t>
            </w:r>
            <w:r w:rsidRPr="00D064C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в 3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Г классе (ОНЗ)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Тема: «Сравнение натуральных чисел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shd w:val="clear" w:color="auto" w:fill="D0ACC3"/>
          </w:tcPr>
          <w:p w:rsidR="00F42650" w:rsidRPr="00D064CE" w:rsidRDefault="00F42650" w:rsidP="00F42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методист </w:t>
            </w:r>
          </w:p>
        </w:tc>
      </w:tr>
      <w:tr w:rsidR="00F42650" w:rsidTr="00F42650">
        <w:trPr>
          <w:trHeight w:val="587"/>
        </w:trPr>
        <w:tc>
          <w:tcPr>
            <w:tcW w:w="3488" w:type="dxa"/>
            <w:shd w:val="clear" w:color="auto" w:fill="FFE07D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Юлия Петровна, учитель начальных классов</w:t>
            </w:r>
          </w:p>
        </w:tc>
        <w:tc>
          <w:tcPr>
            <w:tcW w:w="3488" w:type="dxa"/>
            <w:shd w:val="clear" w:color="auto" w:fill="FFE07D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в 3Б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(ОНЗ). Тема: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единиц счета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shd w:val="clear" w:color="auto" w:fill="FFE07D"/>
          </w:tcPr>
          <w:p w:rsidR="00F42650" w:rsidRPr="00D064CE" w:rsidRDefault="00F42650" w:rsidP="00F42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практик </w:t>
            </w:r>
          </w:p>
        </w:tc>
      </w:tr>
      <w:tr w:rsidR="00F42650" w:rsidTr="00F42650">
        <w:trPr>
          <w:trHeight w:val="587"/>
        </w:trPr>
        <w:tc>
          <w:tcPr>
            <w:tcW w:w="3488" w:type="dxa"/>
            <w:shd w:val="clear" w:color="auto" w:fill="FFE07D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Рулева</w:t>
            </w:r>
            <w:proofErr w:type="spellEnd"/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Геннадьевна, учитель начальных классов</w:t>
            </w:r>
          </w:p>
        </w:tc>
        <w:tc>
          <w:tcPr>
            <w:tcW w:w="3488" w:type="dxa"/>
            <w:shd w:val="clear" w:color="auto" w:fill="FFE07D"/>
          </w:tcPr>
          <w:p w:rsidR="00F42650" w:rsidRPr="00D064CE" w:rsidRDefault="00F42650" w:rsidP="00F42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в 3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В классе (ОНЗ). Тема: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единиц счета</w:t>
            </w: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8" w:type="dxa"/>
            <w:shd w:val="clear" w:color="auto" w:fill="FFE07D"/>
          </w:tcPr>
          <w:p w:rsidR="00F42650" w:rsidRPr="00D064CE" w:rsidRDefault="00F42650" w:rsidP="00F42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– практик </w:t>
            </w:r>
          </w:p>
        </w:tc>
      </w:tr>
    </w:tbl>
    <w:p w:rsidR="00F42650" w:rsidRDefault="00F42650" w:rsidP="00833647">
      <w:pPr>
        <w:ind w:left="-142"/>
        <w:rPr>
          <w:rFonts w:ascii="Arial" w:hAnsi="Arial" w:cs="Arial"/>
          <w:b/>
          <w:bCs/>
          <w:color w:val="0070C0"/>
          <w:sz w:val="23"/>
          <w:szCs w:val="23"/>
        </w:rPr>
      </w:pPr>
    </w:p>
    <w:p w:rsidR="00F42650" w:rsidRDefault="00F42650" w:rsidP="00833647">
      <w:pPr>
        <w:ind w:left="-142"/>
        <w:rPr>
          <w:rFonts w:ascii="Times New Roman" w:hAnsi="Times New Roman" w:cs="Times New Roman"/>
          <w:b/>
          <w:color w:val="333333"/>
          <w:sz w:val="23"/>
          <w:szCs w:val="23"/>
        </w:rPr>
      </w:pPr>
      <w:r w:rsidRPr="00177C69">
        <w:rPr>
          <w:rFonts w:ascii="Times New Roman" w:hAnsi="Times New Roman" w:cs="Times New Roman"/>
          <w:b/>
          <w:color w:val="333333"/>
          <w:sz w:val="23"/>
          <w:szCs w:val="23"/>
        </w:rPr>
        <w:t>Подобные мероприятия позволяют участникам преодолевать свои затруднения, находить свои точки роста.</w:t>
      </w:r>
    </w:p>
    <w:p w:rsidR="00177C69" w:rsidRPr="00177C69" w:rsidRDefault="00177C69" w:rsidP="00177C69">
      <w:pPr>
        <w:pStyle w:val="a4"/>
        <w:spacing w:before="0" w:beforeAutospacing="0" w:after="0" w:afterAutospacing="0"/>
        <w:ind w:firstLine="300"/>
        <w:jc w:val="both"/>
        <w:rPr>
          <w:color w:val="333333"/>
          <w:sz w:val="23"/>
          <w:szCs w:val="23"/>
        </w:rPr>
      </w:pPr>
      <w:r w:rsidRPr="00177C69">
        <w:rPr>
          <w:color w:val="333333"/>
          <w:sz w:val="23"/>
          <w:szCs w:val="23"/>
        </w:rPr>
        <w:t>- </w:t>
      </w:r>
      <w:r w:rsidRPr="00177C69">
        <w:rPr>
          <w:b/>
          <w:bCs/>
          <w:color w:val="333333"/>
          <w:sz w:val="23"/>
          <w:szCs w:val="23"/>
        </w:rPr>
        <w:t>занимать</w:t>
      </w:r>
      <w:r w:rsidRPr="00177C69">
        <w:rPr>
          <w:color w:val="333333"/>
          <w:sz w:val="23"/>
          <w:szCs w:val="23"/>
        </w:rPr>
        <w:t> активную профессиональную и жизненную позицию;</w:t>
      </w:r>
    </w:p>
    <w:p w:rsidR="00177C69" w:rsidRPr="00177C69" w:rsidRDefault="00177C69" w:rsidP="00177C69">
      <w:pPr>
        <w:pStyle w:val="a4"/>
        <w:spacing w:before="0" w:beforeAutospacing="0" w:after="0" w:afterAutospacing="0"/>
        <w:ind w:firstLine="300"/>
        <w:jc w:val="both"/>
        <w:rPr>
          <w:color w:val="333333"/>
          <w:sz w:val="23"/>
          <w:szCs w:val="23"/>
        </w:rPr>
      </w:pPr>
      <w:r w:rsidRPr="00177C69">
        <w:rPr>
          <w:color w:val="333333"/>
          <w:sz w:val="23"/>
          <w:szCs w:val="23"/>
        </w:rPr>
        <w:t>- </w:t>
      </w:r>
      <w:r w:rsidRPr="00177C69">
        <w:rPr>
          <w:b/>
          <w:bCs/>
          <w:color w:val="333333"/>
          <w:sz w:val="23"/>
          <w:szCs w:val="23"/>
        </w:rPr>
        <w:t>разделять</w:t>
      </w:r>
      <w:r w:rsidRPr="00177C69">
        <w:rPr>
          <w:color w:val="333333"/>
          <w:sz w:val="23"/>
          <w:szCs w:val="23"/>
        </w:rPr>
        <w:t> ценности непрерывного саморазвития, обладать культурой интеллектуального труда; </w:t>
      </w:r>
    </w:p>
    <w:p w:rsidR="00177C69" w:rsidRPr="00177C69" w:rsidRDefault="00177C69" w:rsidP="00177C69">
      <w:pPr>
        <w:pStyle w:val="a4"/>
        <w:spacing w:before="0" w:beforeAutospacing="0" w:after="0" w:afterAutospacing="0"/>
        <w:ind w:firstLine="300"/>
        <w:jc w:val="both"/>
        <w:rPr>
          <w:color w:val="333333"/>
          <w:sz w:val="23"/>
          <w:szCs w:val="23"/>
        </w:rPr>
      </w:pPr>
      <w:r w:rsidRPr="00177C69">
        <w:rPr>
          <w:color w:val="333333"/>
          <w:sz w:val="23"/>
          <w:szCs w:val="23"/>
        </w:rPr>
        <w:t>- </w:t>
      </w:r>
      <w:r w:rsidRPr="00177C69">
        <w:rPr>
          <w:b/>
          <w:bCs/>
          <w:color w:val="333333"/>
          <w:sz w:val="23"/>
          <w:szCs w:val="23"/>
        </w:rPr>
        <w:t>ясно понимать</w:t>
      </w:r>
      <w:r w:rsidRPr="00177C69">
        <w:rPr>
          <w:color w:val="333333"/>
          <w:sz w:val="23"/>
          <w:szCs w:val="23"/>
        </w:rPr>
        <w:t> цели современного образования и </w:t>
      </w:r>
      <w:r w:rsidRPr="00177C69">
        <w:rPr>
          <w:b/>
          <w:bCs/>
          <w:color w:val="333333"/>
          <w:sz w:val="23"/>
          <w:szCs w:val="23"/>
        </w:rPr>
        <w:t>осознанно выбирать</w:t>
      </w:r>
      <w:r w:rsidRPr="00177C69">
        <w:rPr>
          <w:color w:val="333333"/>
          <w:sz w:val="23"/>
          <w:szCs w:val="23"/>
        </w:rPr>
        <w:t> педагогические инструменты для их достижения;</w:t>
      </w:r>
    </w:p>
    <w:p w:rsidR="00177C69" w:rsidRPr="00177C69" w:rsidRDefault="00177C69" w:rsidP="00177C69">
      <w:pPr>
        <w:pStyle w:val="a4"/>
        <w:spacing w:before="0" w:beforeAutospacing="0" w:after="0" w:afterAutospacing="0"/>
        <w:ind w:firstLine="300"/>
        <w:jc w:val="both"/>
        <w:rPr>
          <w:color w:val="333333"/>
          <w:sz w:val="23"/>
          <w:szCs w:val="23"/>
        </w:rPr>
      </w:pPr>
      <w:r w:rsidRPr="00177C69">
        <w:rPr>
          <w:color w:val="333333"/>
          <w:sz w:val="23"/>
          <w:szCs w:val="23"/>
        </w:rPr>
        <w:t>- </w:t>
      </w:r>
      <w:r w:rsidRPr="00177C69">
        <w:rPr>
          <w:b/>
          <w:bCs/>
          <w:color w:val="333333"/>
          <w:sz w:val="23"/>
          <w:szCs w:val="23"/>
        </w:rPr>
        <w:t>осознавать </w:t>
      </w:r>
      <w:r w:rsidRPr="00177C69">
        <w:rPr>
          <w:color w:val="333333"/>
          <w:sz w:val="23"/>
          <w:szCs w:val="23"/>
        </w:rPr>
        <w:t>уникальность каждого ребенка;</w:t>
      </w:r>
    </w:p>
    <w:p w:rsidR="00177C69" w:rsidRPr="00177C69" w:rsidRDefault="00177C69" w:rsidP="00177C69">
      <w:pPr>
        <w:pStyle w:val="a4"/>
        <w:spacing w:before="0" w:beforeAutospacing="0" w:after="0" w:afterAutospacing="0"/>
        <w:ind w:firstLine="300"/>
        <w:jc w:val="both"/>
        <w:rPr>
          <w:color w:val="333333"/>
          <w:sz w:val="23"/>
          <w:szCs w:val="23"/>
        </w:rPr>
      </w:pPr>
      <w:r w:rsidRPr="00177C69">
        <w:rPr>
          <w:color w:val="333333"/>
          <w:sz w:val="23"/>
          <w:szCs w:val="23"/>
        </w:rPr>
        <w:t>- </w:t>
      </w:r>
      <w:r w:rsidRPr="00177C69">
        <w:rPr>
          <w:b/>
          <w:bCs/>
          <w:color w:val="333333"/>
          <w:sz w:val="23"/>
          <w:szCs w:val="23"/>
        </w:rPr>
        <w:t>ориентироваться и видеть</w:t>
      </w:r>
      <w:r w:rsidRPr="00177C69">
        <w:rPr>
          <w:color w:val="333333"/>
          <w:sz w:val="23"/>
          <w:szCs w:val="23"/>
        </w:rPr>
        <w:t> свою профессиональную задачу в выявлении и максимальной реализации индивидуального потенциала каждого ученика, в создании условий для его саморазвития;</w:t>
      </w:r>
    </w:p>
    <w:p w:rsidR="00177C69" w:rsidRPr="00177C69" w:rsidRDefault="00177C69" w:rsidP="00177C69">
      <w:pPr>
        <w:pStyle w:val="a4"/>
        <w:spacing w:before="0" w:beforeAutospacing="0" w:after="0" w:afterAutospacing="0"/>
        <w:ind w:firstLine="300"/>
        <w:jc w:val="both"/>
        <w:rPr>
          <w:color w:val="333333"/>
          <w:sz w:val="23"/>
          <w:szCs w:val="23"/>
        </w:rPr>
      </w:pPr>
      <w:r w:rsidRPr="00177C69">
        <w:rPr>
          <w:color w:val="333333"/>
          <w:sz w:val="23"/>
          <w:szCs w:val="23"/>
        </w:rPr>
        <w:t>- </w:t>
      </w:r>
      <w:r w:rsidRPr="00177C69">
        <w:rPr>
          <w:b/>
          <w:bCs/>
          <w:color w:val="333333"/>
          <w:sz w:val="23"/>
          <w:szCs w:val="23"/>
        </w:rPr>
        <w:t>считать своей</w:t>
      </w:r>
      <w:r w:rsidRPr="00177C69">
        <w:rPr>
          <w:color w:val="333333"/>
          <w:sz w:val="23"/>
          <w:szCs w:val="23"/>
        </w:rPr>
        <w:t> профессиональной обязанностью непрерывно самообразовываться, на каждом уроке заниматься умственной деятельностью вместе со своими учениками;</w:t>
      </w:r>
    </w:p>
    <w:p w:rsidR="00177C69" w:rsidRPr="00177C69" w:rsidRDefault="00177C69" w:rsidP="00177C69">
      <w:pPr>
        <w:pStyle w:val="a4"/>
        <w:spacing w:before="0" w:beforeAutospacing="0" w:after="0" w:afterAutospacing="0"/>
        <w:ind w:firstLine="300"/>
        <w:jc w:val="both"/>
        <w:rPr>
          <w:color w:val="333333"/>
          <w:sz w:val="23"/>
          <w:szCs w:val="23"/>
        </w:rPr>
      </w:pPr>
      <w:r w:rsidRPr="00177C69">
        <w:rPr>
          <w:color w:val="333333"/>
          <w:sz w:val="23"/>
          <w:szCs w:val="23"/>
        </w:rPr>
        <w:t>- </w:t>
      </w:r>
      <w:r w:rsidRPr="00177C69">
        <w:rPr>
          <w:b/>
          <w:bCs/>
          <w:color w:val="333333"/>
          <w:sz w:val="23"/>
          <w:szCs w:val="23"/>
        </w:rPr>
        <w:t>воспринимать</w:t>
      </w:r>
      <w:r w:rsidRPr="00177C69">
        <w:rPr>
          <w:color w:val="333333"/>
          <w:sz w:val="23"/>
          <w:szCs w:val="23"/>
        </w:rPr>
        <w:t> свою работу как миссию;</w:t>
      </w:r>
    </w:p>
    <w:p w:rsidR="00177C69" w:rsidRPr="00177C69" w:rsidRDefault="002F27A8" w:rsidP="00177C69">
      <w:pPr>
        <w:pStyle w:val="a4"/>
        <w:spacing w:before="0" w:beforeAutospacing="0" w:after="0" w:afterAutospacing="0"/>
        <w:ind w:firstLine="300"/>
        <w:jc w:val="both"/>
        <w:rPr>
          <w:color w:val="7030A0"/>
          <w:sz w:val="23"/>
          <w:szCs w:val="23"/>
        </w:rPr>
      </w:pPr>
      <w:r w:rsidRPr="002F27A8">
        <w:rPr>
          <w:rFonts w:ascii="Arial" w:hAnsi="Arial" w:cs="Arial"/>
          <w:noProof/>
          <w:color w:val="333333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320040</wp:posOffset>
            </wp:positionV>
            <wp:extent cx="4800600" cy="3600450"/>
            <wp:effectExtent l="495300" t="762000" r="495300" b="762000"/>
            <wp:wrapNone/>
            <wp:docPr id="1" name="Рисунок 1" descr="C:\Users\Packard Bell\Downloads\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ownloads\coll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7891"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C69" w:rsidRPr="00177C69">
        <w:rPr>
          <w:color w:val="333333"/>
          <w:sz w:val="23"/>
          <w:szCs w:val="23"/>
        </w:rPr>
        <w:t>- </w:t>
      </w:r>
      <w:r w:rsidR="00177C69" w:rsidRPr="00177C69">
        <w:rPr>
          <w:b/>
          <w:bCs/>
          <w:color w:val="7030A0"/>
          <w:sz w:val="23"/>
          <w:szCs w:val="23"/>
        </w:rPr>
        <w:t>обладать позитивным взглядом на мир, быть готовыми делиться своим оптимизмом, стремлением к новым открытиям и жизнерадостностью со своими воспитанниками и их родителями.</w:t>
      </w:r>
    </w:p>
    <w:p w:rsidR="00177C69" w:rsidRPr="00177C69" w:rsidRDefault="002F27A8" w:rsidP="002F27A8">
      <w:pPr>
        <w:tabs>
          <w:tab w:val="left" w:pos="3225"/>
        </w:tabs>
        <w:ind w:left="-142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ab/>
      </w:r>
    </w:p>
    <w:p w:rsidR="00F42650" w:rsidRDefault="002F27A8" w:rsidP="00833647">
      <w:pPr>
        <w:ind w:left="-142"/>
        <w:rPr>
          <w:rFonts w:ascii="Arial" w:hAnsi="Arial" w:cs="Arial"/>
          <w:b/>
          <w:bCs/>
          <w:color w:val="0070C0"/>
          <w:sz w:val="23"/>
          <w:szCs w:val="23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6F84899" wp14:editId="1E05E65B">
            <wp:simplePos x="0" y="0"/>
            <wp:positionH relativeFrom="margin">
              <wp:posOffset>5486400</wp:posOffset>
            </wp:positionH>
            <wp:positionV relativeFrom="margin">
              <wp:posOffset>6269355</wp:posOffset>
            </wp:positionV>
            <wp:extent cx="1333500" cy="1238250"/>
            <wp:effectExtent l="0" t="0" r="0" b="0"/>
            <wp:wrapSquare wrapText="bothSides"/>
            <wp:docPr id="13" name="Рисунок 13" descr="C:\Users\Светлана\Desktop\1 ФОТО ГИМНАЗИЯ №1 Астрахань 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 ФОТО ГИМНАЗИЯ №1 Астрахань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647" w:rsidRDefault="00833647" w:rsidP="006534F4">
      <w:pPr>
        <w:spacing w:after="0"/>
        <w:ind w:left="-142"/>
        <w:rPr>
          <w:rFonts w:ascii="Arial" w:hAnsi="Arial" w:cs="Arial"/>
          <w:color w:val="333333"/>
          <w:sz w:val="23"/>
          <w:szCs w:val="23"/>
        </w:rPr>
      </w:pPr>
    </w:p>
    <w:p w:rsidR="00833647" w:rsidRDefault="00833647" w:rsidP="006534F4">
      <w:pPr>
        <w:spacing w:after="0"/>
        <w:ind w:left="-142"/>
        <w:rPr>
          <w:rFonts w:ascii="Arial" w:hAnsi="Arial" w:cs="Arial"/>
          <w:color w:val="333333"/>
          <w:sz w:val="23"/>
          <w:szCs w:val="23"/>
        </w:rPr>
      </w:pPr>
    </w:p>
    <w:p w:rsidR="002F27A8" w:rsidRDefault="002F27A8" w:rsidP="002F27A8">
      <w:pPr>
        <w:tabs>
          <w:tab w:val="center" w:pos="4819"/>
          <w:tab w:val="left" w:pos="8509"/>
        </w:tabs>
        <w:spacing w:after="0" w:line="240" w:lineRule="auto"/>
        <w:jc w:val="center"/>
        <w:rPr>
          <w:rFonts w:ascii="Georgia" w:hAnsi="Georgia"/>
          <w:b/>
          <w:color w:val="002060"/>
          <w:sz w:val="24"/>
          <w:szCs w:val="24"/>
        </w:rPr>
      </w:pPr>
      <w:r>
        <w:rPr>
          <w:rFonts w:ascii="Georgia" w:hAnsi="Georgia"/>
          <w:b/>
          <w:color w:val="002060"/>
          <w:sz w:val="24"/>
          <w:szCs w:val="24"/>
        </w:rPr>
        <w:t xml:space="preserve">                </w:t>
      </w:r>
    </w:p>
    <w:p w:rsidR="002F27A8" w:rsidRDefault="002F27A8" w:rsidP="002F27A8">
      <w:pPr>
        <w:tabs>
          <w:tab w:val="center" w:pos="4819"/>
          <w:tab w:val="left" w:pos="8509"/>
        </w:tabs>
        <w:spacing w:after="0" w:line="240" w:lineRule="auto"/>
        <w:jc w:val="center"/>
        <w:rPr>
          <w:rFonts w:ascii="Georgia" w:hAnsi="Georgia"/>
          <w:b/>
          <w:color w:val="002060"/>
          <w:sz w:val="24"/>
          <w:szCs w:val="24"/>
        </w:rPr>
      </w:pPr>
    </w:p>
    <w:p w:rsidR="002F27A8" w:rsidRDefault="002F27A8" w:rsidP="002F27A8">
      <w:pPr>
        <w:tabs>
          <w:tab w:val="center" w:pos="4819"/>
          <w:tab w:val="left" w:pos="8509"/>
        </w:tabs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</w:p>
    <w:p w:rsidR="002F27A8" w:rsidRDefault="002F27A8" w:rsidP="002F27A8">
      <w:pPr>
        <w:tabs>
          <w:tab w:val="center" w:pos="4819"/>
          <w:tab w:val="left" w:pos="8509"/>
        </w:tabs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</w:p>
    <w:p w:rsidR="002F27A8" w:rsidRDefault="002F27A8" w:rsidP="002F27A8">
      <w:pPr>
        <w:tabs>
          <w:tab w:val="center" w:pos="4819"/>
          <w:tab w:val="left" w:pos="8509"/>
        </w:tabs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</w:p>
    <w:p w:rsidR="002F27A8" w:rsidRDefault="002F27A8" w:rsidP="002F27A8">
      <w:pPr>
        <w:tabs>
          <w:tab w:val="center" w:pos="4819"/>
          <w:tab w:val="left" w:pos="8509"/>
        </w:tabs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</w:p>
    <w:p w:rsidR="002F27A8" w:rsidRDefault="002F27A8" w:rsidP="002F27A8">
      <w:pPr>
        <w:tabs>
          <w:tab w:val="center" w:pos="4819"/>
          <w:tab w:val="left" w:pos="8509"/>
        </w:tabs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</w:p>
    <w:p w:rsidR="002F27A8" w:rsidRDefault="002F27A8" w:rsidP="002F27A8">
      <w:pPr>
        <w:tabs>
          <w:tab w:val="center" w:pos="4819"/>
          <w:tab w:val="left" w:pos="8509"/>
        </w:tabs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</w:p>
    <w:p w:rsidR="002F27A8" w:rsidRDefault="002F27A8" w:rsidP="002F27A8">
      <w:pPr>
        <w:tabs>
          <w:tab w:val="center" w:pos="4819"/>
          <w:tab w:val="left" w:pos="8509"/>
        </w:tabs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</w:p>
    <w:p w:rsidR="002F27A8" w:rsidRDefault="002F27A8" w:rsidP="002F27A8">
      <w:pPr>
        <w:tabs>
          <w:tab w:val="center" w:pos="4819"/>
          <w:tab w:val="left" w:pos="8509"/>
        </w:tabs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</w:p>
    <w:p w:rsidR="002F27A8" w:rsidRDefault="002F27A8" w:rsidP="002F27A8">
      <w:pPr>
        <w:tabs>
          <w:tab w:val="center" w:pos="4819"/>
          <w:tab w:val="left" w:pos="8509"/>
        </w:tabs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</w:p>
    <w:p w:rsidR="002F27A8" w:rsidRDefault="002F27A8" w:rsidP="002F27A8">
      <w:pPr>
        <w:tabs>
          <w:tab w:val="center" w:pos="4819"/>
          <w:tab w:val="left" w:pos="8509"/>
        </w:tabs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</w:p>
    <w:p w:rsidR="002F27A8" w:rsidRDefault="002F27A8" w:rsidP="002F27A8">
      <w:pPr>
        <w:tabs>
          <w:tab w:val="center" w:pos="4819"/>
          <w:tab w:val="left" w:pos="8509"/>
        </w:tabs>
        <w:spacing w:after="0" w:line="240" w:lineRule="auto"/>
        <w:rPr>
          <w:rFonts w:ascii="Georgia" w:hAnsi="Georgia"/>
          <w:b/>
          <w:color w:val="002060"/>
          <w:sz w:val="20"/>
          <w:szCs w:val="24"/>
        </w:rPr>
      </w:pPr>
      <w:r w:rsidRPr="002F27A8">
        <w:rPr>
          <w:rFonts w:ascii="Georgia" w:hAnsi="Georgia"/>
          <w:b/>
          <w:color w:val="002060"/>
          <w:sz w:val="20"/>
          <w:szCs w:val="24"/>
        </w:rPr>
        <w:t xml:space="preserve">                                                            </w:t>
      </w:r>
    </w:p>
    <w:p w:rsidR="002F27A8" w:rsidRDefault="002F27A8" w:rsidP="002F27A8">
      <w:pPr>
        <w:tabs>
          <w:tab w:val="center" w:pos="4819"/>
          <w:tab w:val="left" w:pos="8509"/>
        </w:tabs>
        <w:spacing w:after="0" w:line="240" w:lineRule="auto"/>
        <w:rPr>
          <w:rFonts w:ascii="Georgia" w:hAnsi="Georgia"/>
          <w:b/>
          <w:color w:val="002060"/>
          <w:sz w:val="20"/>
          <w:szCs w:val="24"/>
        </w:rPr>
      </w:pPr>
    </w:p>
    <w:p w:rsidR="002F27A8" w:rsidRDefault="002F27A8" w:rsidP="002F27A8">
      <w:pPr>
        <w:tabs>
          <w:tab w:val="center" w:pos="4819"/>
          <w:tab w:val="left" w:pos="8509"/>
        </w:tabs>
        <w:spacing w:after="0" w:line="240" w:lineRule="auto"/>
        <w:rPr>
          <w:rFonts w:ascii="Georgia" w:hAnsi="Georgia"/>
          <w:b/>
          <w:color w:val="002060"/>
          <w:sz w:val="20"/>
          <w:szCs w:val="24"/>
        </w:rPr>
      </w:pPr>
    </w:p>
    <w:p w:rsidR="002F27A8" w:rsidRPr="002F27A8" w:rsidRDefault="002F27A8" w:rsidP="002F27A8">
      <w:pPr>
        <w:tabs>
          <w:tab w:val="center" w:pos="4819"/>
          <w:tab w:val="left" w:pos="8509"/>
        </w:tabs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Georgia" w:hAnsi="Georgia"/>
          <w:b/>
          <w:color w:val="002060"/>
          <w:sz w:val="20"/>
          <w:szCs w:val="24"/>
        </w:rPr>
        <w:t xml:space="preserve">                                                                </w:t>
      </w:r>
      <w:r w:rsidRPr="002F27A8">
        <w:rPr>
          <w:rFonts w:ascii="Georgia" w:hAnsi="Georgia"/>
          <w:b/>
          <w:color w:val="002060"/>
          <w:sz w:val="20"/>
          <w:szCs w:val="24"/>
        </w:rPr>
        <w:t xml:space="preserve"> </w:t>
      </w:r>
      <w:r w:rsidRPr="002F27A8">
        <w:rPr>
          <w:rFonts w:ascii="Times New Roman" w:hAnsi="Times New Roman" w:cs="Times New Roman"/>
          <w:b/>
          <w:color w:val="002060"/>
          <w:sz w:val="36"/>
          <w:szCs w:val="24"/>
        </w:rPr>
        <w:t>Мы вместе, а значит, у нас все получится!</w:t>
      </w:r>
    </w:p>
    <w:p w:rsidR="006534F4" w:rsidRDefault="006534F4" w:rsidP="006534F4">
      <w:pPr>
        <w:ind w:left="-142"/>
      </w:pPr>
    </w:p>
    <w:sectPr w:rsidR="006534F4" w:rsidSect="006534F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DE"/>
    <w:rsid w:val="00177C69"/>
    <w:rsid w:val="002F27A8"/>
    <w:rsid w:val="006534F4"/>
    <w:rsid w:val="006D7680"/>
    <w:rsid w:val="00833647"/>
    <w:rsid w:val="00971D53"/>
    <w:rsid w:val="00E876DE"/>
    <w:rsid w:val="00F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6ff"/>
    </o:shapedefaults>
    <o:shapelayout v:ext="edit">
      <o:idmap v:ext="edit" data="1"/>
    </o:shapelayout>
  </w:shapeDefaults>
  <w:decimalSymbol w:val=","/>
  <w:listSeparator w:val=";"/>
  <w15:chartTrackingRefBased/>
  <w15:docId w15:val="{2F1DB2CC-AE43-455B-B7D1-D10D9C9C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7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test.ruisp.com/wp-content/themes/educator2/images/medved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2020-11-29T06:18:00Z</dcterms:created>
  <dcterms:modified xsi:type="dcterms:W3CDTF">2020-11-29T07:10:00Z</dcterms:modified>
</cp:coreProperties>
</file>