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5E" w:rsidRPr="00D44F7D" w:rsidRDefault="00F36C5E" w:rsidP="00F36C5E">
      <w:pPr>
        <w:pStyle w:val="ac"/>
        <w:jc w:val="center"/>
        <w:rPr>
          <w:rFonts w:ascii="Times New Roman" w:hAnsi="Times New Roman" w:cs="Times New Roman"/>
          <w:caps/>
          <w:sz w:val="24"/>
          <w:szCs w:val="24"/>
        </w:rPr>
      </w:pPr>
      <w:r w:rsidRPr="00D44F7D">
        <w:rPr>
          <w:rFonts w:ascii="Times New Roman" w:hAnsi="Times New Roman" w:cs="Times New Roman"/>
          <w:caps/>
          <w:sz w:val="24"/>
          <w:szCs w:val="24"/>
        </w:rPr>
        <w:t>управление образования администрации муниципального образования «Город Астрахань»</w:t>
      </w:r>
    </w:p>
    <w:p w:rsidR="00F36C5E" w:rsidRPr="00D44F7D" w:rsidRDefault="00F36C5E" w:rsidP="00F36C5E">
      <w:pPr>
        <w:pStyle w:val="ac"/>
        <w:jc w:val="center"/>
        <w:rPr>
          <w:rFonts w:ascii="Times New Roman" w:hAnsi="Times New Roman" w:cs="Times New Roman"/>
          <w:b/>
          <w:sz w:val="24"/>
          <w:szCs w:val="24"/>
        </w:rPr>
      </w:pPr>
      <w:r w:rsidRPr="00D44F7D">
        <w:rPr>
          <w:rFonts w:ascii="Times New Roman" w:hAnsi="Times New Roman" w:cs="Times New Roman"/>
          <w:b/>
          <w:sz w:val="24"/>
          <w:szCs w:val="24"/>
        </w:rPr>
        <w:t>Муниципальное бюджетное общеобразовательное учреждение</w:t>
      </w:r>
    </w:p>
    <w:p w:rsidR="00F36C5E" w:rsidRDefault="00F36C5E" w:rsidP="00F36C5E">
      <w:pPr>
        <w:pStyle w:val="ac"/>
        <w:jc w:val="center"/>
        <w:rPr>
          <w:rFonts w:ascii="Times New Roman" w:hAnsi="Times New Roman" w:cs="Times New Roman"/>
          <w:b/>
          <w:sz w:val="24"/>
          <w:szCs w:val="24"/>
        </w:rPr>
      </w:pPr>
      <w:r w:rsidRPr="00D44F7D">
        <w:rPr>
          <w:rFonts w:ascii="Times New Roman" w:hAnsi="Times New Roman" w:cs="Times New Roman"/>
          <w:b/>
          <w:sz w:val="24"/>
          <w:szCs w:val="24"/>
        </w:rPr>
        <w:t xml:space="preserve"> г. Астрахани «Гимназия №1»</w:t>
      </w:r>
    </w:p>
    <w:p w:rsidR="001E2400" w:rsidRDefault="001E2400" w:rsidP="00F36C5E">
      <w:pPr>
        <w:pStyle w:val="ac"/>
        <w:jc w:val="center"/>
        <w:rPr>
          <w:rFonts w:ascii="Times New Roman" w:hAnsi="Times New Roman" w:cs="Times New Roman"/>
          <w:b/>
          <w:sz w:val="24"/>
          <w:szCs w:val="24"/>
        </w:rPr>
      </w:pPr>
    </w:p>
    <w:p w:rsidR="001E2400" w:rsidRDefault="001E2400" w:rsidP="00F36C5E">
      <w:pPr>
        <w:pStyle w:val="ac"/>
        <w:jc w:val="center"/>
        <w:rPr>
          <w:rFonts w:ascii="Times New Roman" w:hAnsi="Times New Roman" w:cs="Times New Roman"/>
          <w:b/>
          <w:sz w:val="24"/>
          <w:szCs w:val="24"/>
        </w:rPr>
      </w:pPr>
    </w:p>
    <w:p w:rsidR="00F36C5E" w:rsidRPr="0064487E" w:rsidRDefault="0064487E" w:rsidP="0064487E">
      <w:pPr>
        <w:pStyle w:val="ac"/>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8324850" cy="1657350"/>
            <wp:effectExtent l="19050" t="0" r="0" b="0"/>
            <wp:docPr id="1" name="Рисунок 1" descr="C:\Users\Samsung\Desktop\РП_2019-20 уч. год\Скан_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РП_2019-20 уч. год\Скан_Г.jpeg"/>
                    <pic:cNvPicPr>
                      <a:picLocks noChangeAspect="1" noChangeArrowheads="1"/>
                    </pic:cNvPicPr>
                  </pic:nvPicPr>
                  <pic:blipFill>
                    <a:blip r:embed="rId8" cstate="print"/>
                    <a:srcRect/>
                    <a:stretch>
                      <a:fillRect/>
                    </a:stretch>
                  </pic:blipFill>
                  <pic:spPr bwMode="auto">
                    <a:xfrm>
                      <a:off x="0" y="0"/>
                      <a:ext cx="8324850" cy="1657350"/>
                    </a:xfrm>
                    <a:prstGeom prst="rect">
                      <a:avLst/>
                    </a:prstGeom>
                    <a:noFill/>
                    <a:ln w="9525">
                      <a:noFill/>
                      <a:miter lim="800000"/>
                      <a:headEnd/>
                      <a:tailEnd/>
                    </a:ln>
                  </pic:spPr>
                </pic:pic>
              </a:graphicData>
            </a:graphic>
          </wp:inline>
        </w:drawing>
      </w:r>
    </w:p>
    <w:p w:rsidR="001E2400" w:rsidRDefault="001E2400" w:rsidP="001E2400">
      <w:pPr>
        <w:pStyle w:val="ac"/>
        <w:rPr>
          <w:b/>
          <w:noProof/>
          <w:lang w:eastAsia="ru-RU"/>
        </w:rPr>
      </w:pPr>
    </w:p>
    <w:p w:rsidR="001E2400" w:rsidRDefault="001E2400" w:rsidP="0064487E">
      <w:pPr>
        <w:pStyle w:val="ac"/>
        <w:rPr>
          <w:b/>
          <w:noProof/>
          <w:lang w:eastAsia="ru-RU"/>
        </w:rPr>
      </w:pPr>
    </w:p>
    <w:p w:rsidR="001E2400" w:rsidRPr="005044F5" w:rsidRDefault="001E2400" w:rsidP="00F36C5E">
      <w:pPr>
        <w:pStyle w:val="ac"/>
        <w:jc w:val="center"/>
        <w:rPr>
          <w:b/>
        </w:rPr>
      </w:pPr>
    </w:p>
    <w:p w:rsidR="001E2400" w:rsidRPr="001E2400" w:rsidRDefault="001E2400" w:rsidP="001E2400">
      <w:pPr>
        <w:tabs>
          <w:tab w:val="left" w:pos="57"/>
        </w:tabs>
        <w:autoSpaceDE w:val="0"/>
        <w:autoSpaceDN w:val="0"/>
        <w:adjustRightInd w:val="0"/>
        <w:spacing w:after="0"/>
        <w:ind w:right="-108"/>
        <w:jc w:val="center"/>
        <w:rPr>
          <w:rFonts w:ascii="Times New Roman" w:eastAsia="Times New Roman" w:hAnsi="Times New Roman" w:cs="Times New Roman"/>
          <w:b/>
          <w:bCs/>
          <w:sz w:val="28"/>
          <w:szCs w:val="28"/>
          <w:lang w:eastAsia="en-US"/>
        </w:rPr>
      </w:pPr>
      <w:r w:rsidRPr="001E2400">
        <w:rPr>
          <w:rFonts w:ascii="Times New Roman" w:eastAsia="Times New Roman" w:hAnsi="Times New Roman" w:cs="Times New Roman"/>
          <w:b/>
          <w:bCs/>
          <w:sz w:val="28"/>
          <w:szCs w:val="28"/>
          <w:lang w:eastAsia="en-US"/>
        </w:rPr>
        <w:t xml:space="preserve">Рабочая программа </w:t>
      </w:r>
    </w:p>
    <w:p w:rsidR="001E2400" w:rsidRPr="001E2400" w:rsidRDefault="001E2400" w:rsidP="001E2400">
      <w:pPr>
        <w:tabs>
          <w:tab w:val="left" w:pos="57"/>
        </w:tabs>
        <w:autoSpaceDE w:val="0"/>
        <w:autoSpaceDN w:val="0"/>
        <w:adjustRightInd w:val="0"/>
        <w:spacing w:after="0"/>
        <w:ind w:right="-108"/>
        <w:jc w:val="center"/>
        <w:rPr>
          <w:rFonts w:ascii="Times New Roman" w:eastAsia="Calibri" w:hAnsi="Times New Roman" w:cs="Times New Roman"/>
          <w:b/>
          <w:sz w:val="28"/>
          <w:szCs w:val="28"/>
          <w:lang w:eastAsia="en-US"/>
        </w:rPr>
      </w:pPr>
      <w:r w:rsidRPr="001E2400">
        <w:rPr>
          <w:rFonts w:ascii="Times New Roman" w:eastAsia="Calibri" w:hAnsi="Times New Roman" w:cs="Times New Roman"/>
          <w:b/>
          <w:sz w:val="28"/>
          <w:szCs w:val="28"/>
          <w:lang w:eastAsia="en-US"/>
        </w:rPr>
        <w:t xml:space="preserve">по </w:t>
      </w:r>
      <w:r w:rsidRPr="001E2400">
        <w:rPr>
          <w:rFonts w:ascii="Times New Roman" w:eastAsia="Calibri" w:hAnsi="Times New Roman" w:cs="Times New Roman"/>
          <w:b/>
          <w:sz w:val="28"/>
          <w:szCs w:val="28"/>
          <w:u w:val="single"/>
          <w:lang w:eastAsia="en-US"/>
        </w:rPr>
        <w:t>учебному предмету</w:t>
      </w:r>
      <w:r w:rsidRPr="001E2400">
        <w:rPr>
          <w:rFonts w:ascii="Times New Roman" w:eastAsia="Calibri" w:hAnsi="Times New Roman" w:cs="Times New Roman"/>
          <w:b/>
          <w:sz w:val="28"/>
          <w:szCs w:val="28"/>
          <w:lang w:eastAsia="en-US"/>
        </w:rPr>
        <w:t xml:space="preserve"> (</w:t>
      </w:r>
      <w:r w:rsidR="00FC23E7">
        <w:rPr>
          <w:rFonts w:ascii="Times New Roman" w:eastAsia="Calibri" w:hAnsi="Times New Roman" w:cs="Times New Roman"/>
          <w:b/>
          <w:sz w:val="28"/>
          <w:szCs w:val="28"/>
          <w:lang w:eastAsia="en-US"/>
        </w:rPr>
        <w:t xml:space="preserve">курсу) </w:t>
      </w:r>
      <w:r w:rsidR="0064487E">
        <w:rPr>
          <w:rFonts w:ascii="Times New Roman" w:eastAsia="Calibri" w:hAnsi="Times New Roman" w:cs="Times New Roman"/>
          <w:b/>
          <w:sz w:val="28"/>
          <w:szCs w:val="28"/>
          <w:lang w:eastAsia="en-US"/>
        </w:rPr>
        <w:t>«О</w:t>
      </w:r>
      <w:r>
        <w:rPr>
          <w:rFonts w:ascii="Times New Roman" w:eastAsia="Calibri" w:hAnsi="Times New Roman" w:cs="Times New Roman"/>
          <w:b/>
          <w:sz w:val="28"/>
          <w:szCs w:val="28"/>
          <w:lang w:eastAsia="en-US"/>
        </w:rPr>
        <w:t>кружающий мир</w:t>
      </w:r>
      <w:r w:rsidRPr="001E2400">
        <w:rPr>
          <w:rFonts w:ascii="Times New Roman" w:eastAsia="Calibri" w:hAnsi="Times New Roman" w:cs="Times New Roman"/>
          <w:b/>
          <w:sz w:val="28"/>
          <w:szCs w:val="28"/>
          <w:lang w:eastAsia="en-US"/>
        </w:rPr>
        <w:t>»</w:t>
      </w:r>
    </w:p>
    <w:p w:rsidR="001E2400" w:rsidRPr="001E2400" w:rsidRDefault="001E2400" w:rsidP="001E2400">
      <w:pPr>
        <w:spacing w:after="0" w:line="240" w:lineRule="auto"/>
        <w:jc w:val="center"/>
        <w:rPr>
          <w:rFonts w:ascii="Times New Roman" w:eastAsia="Calibri" w:hAnsi="Times New Roman" w:cs="Times New Roman"/>
          <w:b/>
          <w:sz w:val="24"/>
          <w:szCs w:val="24"/>
          <w:lang w:eastAsia="en-US"/>
        </w:rPr>
      </w:pPr>
      <w:r w:rsidRPr="0064487E">
        <w:rPr>
          <w:rFonts w:ascii="Times New Roman" w:eastAsia="Calibri" w:hAnsi="Times New Roman" w:cs="Times New Roman"/>
          <w:sz w:val="24"/>
          <w:szCs w:val="24"/>
          <w:u w:val="single"/>
          <w:lang w:eastAsia="en-US"/>
        </w:rPr>
        <w:t xml:space="preserve">                 </w:t>
      </w:r>
      <w:r w:rsidR="00FC23E7" w:rsidRPr="0064487E">
        <w:rPr>
          <w:rFonts w:ascii="Times New Roman" w:eastAsia="Calibri" w:hAnsi="Times New Roman" w:cs="Times New Roman"/>
          <w:b/>
          <w:sz w:val="24"/>
          <w:szCs w:val="24"/>
          <w:u w:val="single"/>
          <w:lang w:eastAsia="en-US"/>
        </w:rPr>
        <w:t>ООП НОО,</w:t>
      </w:r>
      <w:r w:rsidRPr="0064487E">
        <w:rPr>
          <w:rFonts w:ascii="Times New Roman" w:eastAsia="Calibri" w:hAnsi="Times New Roman" w:cs="Times New Roman"/>
          <w:b/>
          <w:sz w:val="24"/>
          <w:szCs w:val="24"/>
          <w:u w:val="single"/>
          <w:lang w:eastAsia="en-US"/>
        </w:rPr>
        <w:t xml:space="preserve"> 4 класс</w:t>
      </w:r>
      <w:r w:rsidR="0064487E">
        <w:rPr>
          <w:rFonts w:ascii="Times New Roman" w:eastAsia="Calibri" w:hAnsi="Times New Roman" w:cs="Times New Roman"/>
          <w:b/>
          <w:sz w:val="24"/>
          <w:szCs w:val="24"/>
          <w:lang w:eastAsia="en-US"/>
        </w:rPr>
        <w:t>_________</w:t>
      </w:r>
    </w:p>
    <w:p w:rsidR="001E2400" w:rsidRPr="001E2400" w:rsidRDefault="001E2400" w:rsidP="001E2400">
      <w:pPr>
        <w:spacing w:after="0" w:line="240" w:lineRule="auto"/>
        <w:jc w:val="center"/>
        <w:rPr>
          <w:rFonts w:ascii="Times New Roman" w:eastAsia="Calibri" w:hAnsi="Times New Roman" w:cs="Times New Roman"/>
          <w:sz w:val="24"/>
          <w:szCs w:val="24"/>
          <w:lang w:eastAsia="en-US"/>
        </w:rPr>
      </w:pPr>
      <w:r w:rsidRPr="001E2400">
        <w:rPr>
          <w:rFonts w:ascii="Times New Roman" w:eastAsia="Calibri" w:hAnsi="Times New Roman" w:cs="Times New Roman"/>
          <w:sz w:val="24"/>
          <w:szCs w:val="24"/>
          <w:lang w:eastAsia="en-US"/>
        </w:rPr>
        <w:t>уровень общего образования, класс</w:t>
      </w:r>
    </w:p>
    <w:p w:rsidR="001E2400" w:rsidRPr="001E2400" w:rsidRDefault="001E2400" w:rsidP="001E2400">
      <w:pPr>
        <w:spacing w:before="120" w:after="120" w:line="36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68</w:t>
      </w:r>
      <w:r w:rsidR="00FC23E7">
        <w:rPr>
          <w:rFonts w:ascii="Times New Roman" w:eastAsia="Calibri" w:hAnsi="Times New Roman" w:cs="Times New Roman"/>
          <w:b/>
          <w:sz w:val="24"/>
          <w:szCs w:val="24"/>
          <w:lang w:eastAsia="en-US"/>
        </w:rPr>
        <w:t xml:space="preserve"> </w:t>
      </w:r>
      <w:r w:rsidRPr="001E2400">
        <w:rPr>
          <w:rFonts w:ascii="Times New Roman" w:eastAsia="Calibri" w:hAnsi="Times New Roman" w:cs="Times New Roman"/>
          <w:b/>
          <w:sz w:val="24"/>
          <w:szCs w:val="24"/>
          <w:lang w:eastAsia="en-US"/>
        </w:rPr>
        <w:t>часов</w:t>
      </w:r>
    </w:p>
    <w:p w:rsidR="001E2400" w:rsidRPr="001E2400" w:rsidRDefault="001E2400" w:rsidP="001E2400">
      <w:pPr>
        <w:tabs>
          <w:tab w:val="left" w:pos="57"/>
          <w:tab w:val="left" w:pos="645"/>
        </w:tabs>
        <w:suppressAutoHyphens/>
        <w:autoSpaceDE w:val="0"/>
        <w:autoSpaceDN w:val="0"/>
        <w:adjustRightInd w:val="0"/>
        <w:spacing w:after="0"/>
        <w:ind w:right="-108"/>
        <w:jc w:val="center"/>
        <w:rPr>
          <w:rFonts w:ascii="Times New Roman" w:eastAsia="Times New Roman" w:hAnsi="Times New Roman" w:cs="Times New Roman"/>
          <w:b/>
          <w:sz w:val="28"/>
          <w:szCs w:val="36"/>
          <w:lang w:eastAsia="en-US"/>
        </w:rPr>
      </w:pPr>
      <w:r w:rsidRPr="001E2400">
        <w:rPr>
          <w:rFonts w:ascii="Times New Roman" w:eastAsia="Times New Roman" w:hAnsi="Times New Roman" w:cs="Times New Roman"/>
          <w:b/>
          <w:sz w:val="28"/>
          <w:szCs w:val="36"/>
          <w:lang w:eastAsia="en-US"/>
        </w:rPr>
        <w:t>на 2019/2020 учебный год</w:t>
      </w:r>
    </w:p>
    <w:p w:rsidR="001E2400" w:rsidRPr="001E2400" w:rsidRDefault="001E2400" w:rsidP="001E2400">
      <w:pPr>
        <w:tabs>
          <w:tab w:val="left" w:pos="645"/>
        </w:tabs>
        <w:suppressAutoHyphens/>
        <w:autoSpaceDE w:val="0"/>
        <w:autoSpaceDN w:val="0"/>
        <w:adjustRightInd w:val="0"/>
        <w:spacing w:after="0"/>
        <w:rPr>
          <w:rFonts w:ascii="Times New Roman" w:eastAsia="Times New Roman" w:hAnsi="Times New Roman" w:cs="Times New Roman"/>
          <w:color w:val="000000"/>
          <w:sz w:val="24"/>
          <w:szCs w:val="24"/>
          <w:lang w:eastAsia="en-US"/>
        </w:rPr>
      </w:pPr>
    </w:p>
    <w:p w:rsidR="001E2400" w:rsidRPr="001E2400" w:rsidRDefault="001E2400" w:rsidP="001E2400">
      <w:pPr>
        <w:tabs>
          <w:tab w:val="left" w:pos="645"/>
        </w:tabs>
        <w:suppressAutoHyphens/>
        <w:autoSpaceDE w:val="0"/>
        <w:autoSpaceDN w:val="0"/>
        <w:adjustRightInd w:val="0"/>
        <w:spacing w:after="0"/>
        <w:jc w:val="right"/>
        <w:rPr>
          <w:rFonts w:ascii="Times New Roman" w:eastAsia="Times New Roman" w:hAnsi="Times New Roman" w:cs="Times New Roman"/>
          <w:color w:val="000000"/>
          <w:sz w:val="24"/>
          <w:szCs w:val="24"/>
          <w:lang w:eastAsia="en-US"/>
        </w:rPr>
      </w:pPr>
    </w:p>
    <w:p w:rsidR="001E2400" w:rsidRPr="001E2400" w:rsidRDefault="001E2400" w:rsidP="001E2400">
      <w:pPr>
        <w:spacing w:after="0" w:line="256" w:lineRule="auto"/>
        <w:jc w:val="right"/>
        <w:rPr>
          <w:rFonts w:ascii="Times New Roman" w:eastAsia="Calibri" w:hAnsi="Times New Roman" w:cs="Times New Roman"/>
          <w:sz w:val="28"/>
          <w:szCs w:val="28"/>
          <w:lang w:eastAsia="en-US"/>
        </w:rPr>
      </w:pPr>
      <w:r w:rsidRPr="001E2400">
        <w:rPr>
          <w:rFonts w:ascii="Times New Roman" w:eastAsia="Calibri" w:hAnsi="Times New Roman" w:cs="Times New Roman"/>
          <w:sz w:val="28"/>
          <w:szCs w:val="28"/>
          <w:lang w:eastAsia="en-US"/>
        </w:rPr>
        <w:t>Программу составила:</w:t>
      </w:r>
    </w:p>
    <w:p w:rsidR="001E2400" w:rsidRPr="001E2400" w:rsidRDefault="001E2400" w:rsidP="001E2400">
      <w:pPr>
        <w:spacing w:after="0" w:line="240" w:lineRule="auto"/>
        <w:jc w:val="right"/>
        <w:rPr>
          <w:rFonts w:ascii="Times New Roman" w:eastAsia="Calibri" w:hAnsi="Times New Roman" w:cs="Times New Roman"/>
          <w:b/>
          <w:sz w:val="24"/>
          <w:szCs w:val="24"/>
          <w:u w:val="single"/>
          <w:lang w:eastAsia="en-US"/>
        </w:rPr>
      </w:pPr>
      <w:proofErr w:type="spellStart"/>
      <w:r w:rsidRPr="001E2400">
        <w:rPr>
          <w:rFonts w:ascii="Times New Roman" w:eastAsia="Calibri" w:hAnsi="Times New Roman" w:cs="Times New Roman"/>
          <w:b/>
          <w:sz w:val="24"/>
          <w:szCs w:val="24"/>
          <w:u w:val="single"/>
          <w:lang w:eastAsia="en-US"/>
        </w:rPr>
        <w:t>Смольникова</w:t>
      </w:r>
      <w:proofErr w:type="spellEnd"/>
      <w:r w:rsidRPr="001E2400">
        <w:rPr>
          <w:rFonts w:ascii="Times New Roman" w:eastAsia="Calibri" w:hAnsi="Times New Roman" w:cs="Times New Roman"/>
          <w:b/>
          <w:sz w:val="24"/>
          <w:szCs w:val="24"/>
          <w:u w:val="single"/>
          <w:lang w:eastAsia="en-US"/>
        </w:rPr>
        <w:t xml:space="preserve"> Юлия Владимировна</w:t>
      </w:r>
    </w:p>
    <w:p w:rsidR="001E2400" w:rsidRPr="001E2400" w:rsidRDefault="001E2400" w:rsidP="001E2400">
      <w:pPr>
        <w:spacing w:after="0" w:line="240" w:lineRule="auto"/>
        <w:jc w:val="right"/>
        <w:rPr>
          <w:rFonts w:ascii="Times New Roman" w:eastAsia="Calibri" w:hAnsi="Times New Roman" w:cs="Times New Roman"/>
          <w:sz w:val="20"/>
          <w:szCs w:val="20"/>
          <w:lang w:eastAsia="en-US"/>
        </w:rPr>
      </w:pPr>
      <w:r w:rsidRPr="001E2400">
        <w:rPr>
          <w:rFonts w:ascii="Times New Roman" w:eastAsia="Calibri" w:hAnsi="Times New Roman" w:cs="Times New Roman"/>
          <w:sz w:val="20"/>
          <w:szCs w:val="20"/>
          <w:lang w:eastAsia="en-US"/>
        </w:rPr>
        <w:t>ФИО педагогическог</w:t>
      </w:r>
      <w:proofErr w:type="gramStart"/>
      <w:r w:rsidRPr="001E2400">
        <w:rPr>
          <w:rFonts w:ascii="Times New Roman" w:eastAsia="Calibri" w:hAnsi="Times New Roman" w:cs="Times New Roman"/>
          <w:sz w:val="20"/>
          <w:szCs w:val="20"/>
          <w:lang w:eastAsia="en-US"/>
        </w:rPr>
        <w:t>о(</w:t>
      </w:r>
      <w:proofErr w:type="gramEnd"/>
      <w:r w:rsidRPr="001E2400">
        <w:rPr>
          <w:rFonts w:ascii="Times New Roman" w:eastAsia="Calibri" w:hAnsi="Times New Roman" w:cs="Times New Roman"/>
          <w:sz w:val="20"/>
          <w:szCs w:val="20"/>
          <w:lang w:eastAsia="en-US"/>
        </w:rPr>
        <w:t>их) работника(</w:t>
      </w:r>
      <w:proofErr w:type="spellStart"/>
      <w:r w:rsidRPr="001E2400">
        <w:rPr>
          <w:rFonts w:ascii="Times New Roman" w:eastAsia="Calibri" w:hAnsi="Times New Roman" w:cs="Times New Roman"/>
          <w:sz w:val="20"/>
          <w:szCs w:val="20"/>
          <w:lang w:eastAsia="en-US"/>
        </w:rPr>
        <w:t>ов</w:t>
      </w:r>
      <w:proofErr w:type="spellEnd"/>
      <w:r w:rsidRPr="001E2400">
        <w:rPr>
          <w:rFonts w:ascii="Times New Roman" w:eastAsia="Calibri" w:hAnsi="Times New Roman" w:cs="Times New Roman"/>
          <w:sz w:val="20"/>
          <w:szCs w:val="20"/>
          <w:lang w:eastAsia="en-US"/>
        </w:rPr>
        <w:t>)</w:t>
      </w:r>
    </w:p>
    <w:p w:rsidR="001E2400" w:rsidRPr="001E2400" w:rsidRDefault="001E2400" w:rsidP="001E2400">
      <w:pPr>
        <w:spacing w:after="0" w:line="240" w:lineRule="auto"/>
        <w:jc w:val="right"/>
        <w:rPr>
          <w:rFonts w:ascii="Times New Roman" w:eastAsia="Calibri" w:hAnsi="Times New Roman" w:cs="Times New Roman"/>
          <w:b/>
          <w:sz w:val="24"/>
          <w:szCs w:val="24"/>
          <w:u w:val="single"/>
          <w:lang w:eastAsia="en-US"/>
        </w:rPr>
      </w:pPr>
      <w:r w:rsidRPr="001E2400">
        <w:rPr>
          <w:rFonts w:ascii="Times New Roman" w:eastAsia="Calibri" w:hAnsi="Times New Roman" w:cs="Times New Roman"/>
          <w:b/>
          <w:sz w:val="24"/>
          <w:szCs w:val="24"/>
          <w:u w:val="single"/>
          <w:lang w:eastAsia="en-US"/>
        </w:rPr>
        <w:t>учитель начальных классов, высшая категория</w:t>
      </w:r>
    </w:p>
    <w:p w:rsidR="001E2400" w:rsidRPr="00B13615" w:rsidRDefault="001E2400" w:rsidP="00B13615">
      <w:pPr>
        <w:spacing w:after="0" w:line="240" w:lineRule="auto"/>
        <w:jc w:val="right"/>
        <w:rPr>
          <w:rFonts w:ascii="Times New Roman" w:eastAsia="Calibri" w:hAnsi="Times New Roman" w:cs="Times New Roman"/>
          <w:sz w:val="20"/>
          <w:szCs w:val="20"/>
          <w:lang w:eastAsia="en-US"/>
        </w:rPr>
      </w:pPr>
      <w:r w:rsidRPr="001E2400">
        <w:rPr>
          <w:rFonts w:ascii="Times New Roman" w:eastAsia="Calibri" w:hAnsi="Times New Roman" w:cs="Times New Roman"/>
          <w:sz w:val="24"/>
          <w:szCs w:val="24"/>
          <w:lang w:eastAsia="en-US"/>
        </w:rPr>
        <w:t xml:space="preserve"> должность, </w:t>
      </w:r>
      <w:r w:rsidR="00B13615">
        <w:rPr>
          <w:rFonts w:ascii="Times New Roman" w:eastAsia="Calibri" w:hAnsi="Times New Roman" w:cs="Times New Roman"/>
          <w:sz w:val="20"/>
          <w:szCs w:val="20"/>
          <w:lang w:eastAsia="en-US"/>
        </w:rPr>
        <w:t>квалификационная категории</w:t>
      </w:r>
    </w:p>
    <w:p w:rsidR="001E2400" w:rsidRDefault="001E2400" w:rsidP="00F36C5E">
      <w:pPr>
        <w:spacing w:after="0" w:line="240" w:lineRule="auto"/>
        <w:contextualSpacing/>
        <w:jc w:val="both"/>
        <w:outlineLvl w:val="1"/>
        <w:rPr>
          <w:rFonts w:ascii="Times New Roman" w:hAnsi="Times New Roman" w:cs="Times New Roman"/>
          <w:sz w:val="28"/>
          <w:szCs w:val="28"/>
        </w:rPr>
      </w:pPr>
    </w:p>
    <w:p w:rsidR="00F36C5E" w:rsidRPr="00E620EC" w:rsidRDefault="00F36C5E" w:rsidP="00F36C5E">
      <w:pPr>
        <w:spacing w:after="0" w:line="240" w:lineRule="auto"/>
        <w:contextualSpacing/>
        <w:jc w:val="both"/>
        <w:outlineLvl w:val="1"/>
        <w:rPr>
          <w:rFonts w:ascii="Times New Roman" w:hAnsi="Times New Roman" w:cs="Times New Roman"/>
          <w:sz w:val="28"/>
          <w:szCs w:val="28"/>
        </w:rPr>
      </w:pPr>
      <w:r w:rsidRPr="00E620EC">
        <w:rPr>
          <w:rFonts w:ascii="Times New Roman" w:hAnsi="Times New Roman" w:cs="Times New Roman"/>
          <w:sz w:val="28"/>
          <w:szCs w:val="28"/>
        </w:rPr>
        <w:lastRenderedPageBreak/>
        <w:t>Принятые  в тексте сокращения</w:t>
      </w:r>
    </w:p>
    <w:p w:rsidR="00F36C5E" w:rsidRPr="00E620EC" w:rsidRDefault="00F36C5E" w:rsidP="00F36C5E">
      <w:pPr>
        <w:spacing w:after="0" w:line="240" w:lineRule="auto"/>
        <w:contextualSpacing/>
        <w:jc w:val="both"/>
        <w:outlineLvl w:val="1"/>
        <w:rPr>
          <w:rFonts w:ascii="Times New Roman" w:hAnsi="Times New Roman" w:cs="Times New Roman"/>
          <w:sz w:val="28"/>
          <w:szCs w:val="28"/>
        </w:rPr>
      </w:pP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12393"/>
      </w:tblGrid>
      <w:tr w:rsidR="00F36C5E" w:rsidRPr="00B13615" w:rsidTr="0064487E">
        <w:trPr>
          <w:trHeight w:val="316"/>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ВД</w:t>
            </w:r>
          </w:p>
        </w:tc>
        <w:tc>
          <w:tcPr>
            <w:tcW w:w="12393"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внеурочная деятельность</w:t>
            </w:r>
          </w:p>
        </w:tc>
      </w:tr>
      <w:tr w:rsidR="00F36C5E" w:rsidRPr="00B13615" w:rsidTr="0064487E">
        <w:trPr>
          <w:trHeight w:val="299"/>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 xml:space="preserve">ВЧ УП </w:t>
            </w:r>
          </w:p>
        </w:tc>
        <w:tc>
          <w:tcPr>
            <w:tcW w:w="12393"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часть учебного плана Гимназии, формируемая участниками образовательных отношений (вариативная часть)</w:t>
            </w:r>
          </w:p>
        </w:tc>
      </w:tr>
      <w:tr w:rsidR="00F36C5E" w:rsidRPr="00B13615" w:rsidTr="0064487E">
        <w:trPr>
          <w:trHeight w:val="316"/>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Гимназия</w:t>
            </w:r>
          </w:p>
        </w:tc>
        <w:tc>
          <w:tcPr>
            <w:tcW w:w="12393"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МБОУ г. Астрахани «Гимназия №1»</w:t>
            </w:r>
          </w:p>
        </w:tc>
      </w:tr>
      <w:tr w:rsidR="00F36C5E" w:rsidRPr="00B13615" w:rsidTr="0064487E">
        <w:trPr>
          <w:trHeight w:val="208"/>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ИЧ</w:t>
            </w:r>
          </w:p>
        </w:tc>
        <w:tc>
          <w:tcPr>
            <w:tcW w:w="12393"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 xml:space="preserve">обязательная часть учебного плана Гимназии (инвариантная часть) </w:t>
            </w:r>
          </w:p>
        </w:tc>
      </w:tr>
      <w:tr w:rsidR="00F36C5E" w:rsidRPr="00B13615" w:rsidTr="0064487E">
        <w:trPr>
          <w:trHeight w:val="316"/>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ИУП</w:t>
            </w:r>
          </w:p>
        </w:tc>
        <w:tc>
          <w:tcPr>
            <w:tcW w:w="12393"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 xml:space="preserve">индивидуальный учебный план </w:t>
            </w:r>
          </w:p>
        </w:tc>
      </w:tr>
      <w:tr w:rsidR="00F36C5E" w:rsidRPr="00B13615" w:rsidTr="0064487E">
        <w:trPr>
          <w:trHeight w:val="299"/>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ИСДП</w:t>
            </w:r>
          </w:p>
        </w:tc>
        <w:tc>
          <w:tcPr>
            <w:tcW w:w="12393"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 xml:space="preserve"> </w:t>
            </w:r>
            <w:proofErr w:type="gramStart"/>
            <w:r w:rsidRPr="00B13615">
              <w:rPr>
                <w:rFonts w:ascii="Times New Roman" w:hAnsi="Times New Roman" w:cs="Times New Roman"/>
                <w:sz w:val="24"/>
                <w:szCs w:val="24"/>
              </w:rPr>
              <w:t xml:space="preserve">НОУ ДПО «Институт </w:t>
            </w:r>
            <w:proofErr w:type="spellStart"/>
            <w:r w:rsidRPr="00B13615">
              <w:rPr>
                <w:rFonts w:ascii="Times New Roman" w:hAnsi="Times New Roman" w:cs="Times New Roman"/>
                <w:sz w:val="24"/>
                <w:szCs w:val="24"/>
              </w:rPr>
              <w:t>системно-деятельностной</w:t>
            </w:r>
            <w:proofErr w:type="spellEnd"/>
            <w:r w:rsidRPr="00B13615">
              <w:rPr>
                <w:rFonts w:ascii="Times New Roman" w:hAnsi="Times New Roman" w:cs="Times New Roman"/>
                <w:sz w:val="24"/>
                <w:szCs w:val="24"/>
              </w:rPr>
              <w:t xml:space="preserve"> педагогики» (</w:t>
            </w:r>
            <w:proofErr w:type="spellStart"/>
            <w:r w:rsidRPr="00B13615">
              <w:rPr>
                <w:rFonts w:ascii="Times New Roman" w:hAnsi="Times New Roman" w:cs="Times New Roman"/>
                <w:sz w:val="24"/>
                <w:szCs w:val="24"/>
              </w:rPr>
              <w:t>науч</w:t>
            </w:r>
            <w:proofErr w:type="spellEnd"/>
            <w:r w:rsidRPr="00B13615">
              <w:rPr>
                <w:rFonts w:ascii="Times New Roman" w:hAnsi="Times New Roman" w:cs="Times New Roman"/>
                <w:sz w:val="24"/>
                <w:szCs w:val="24"/>
              </w:rPr>
              <w:t>. рук.</w:t>
            </w:r>
            <w:proofErr w:type="gramEnd"/>
            <w:r w:rsidRPr="00B13615">
              <w:rPr>
                <w:rFonts w:ascii="Times New Roman" w:hAnsi="Times New Roman" w:cs="Times New Roman"/>
                <w:sz w:val="24"/>
                <w:szCs w:val="24"/>
              </w:rPr>
              <w:t xml:space="preserve"> </w:t>
            </w:r>
            <w:proofErr w:type="gramStart"/>
            <w:r w:rsidRPr="00B13615">
              <w:rPr>
                <w:rFonts w:ascii="Times New Roman" w:hAnsi="Times New Roman" w:cs="Times New Roman"/>
                <w:sz w:val="24"/>
                <w:szCs w:val="24"/>
              </w:rPr>
              <w:t xml:space="preserve">Л.Л. </w:t>
            </w:r>
            <w:proofErr w:type="spellStart"/>
            <w:r w:rsidRPr="00B13615">
              <w:rPr>
                <w:rFonts w:ascii="Times New Roman" w:hAnsi="Times New Roman" w:cs="Times New Roman"/>
                <w:sz w:val="24"/>
                <w:szCs w:val="24"/>
              </w:rPr>
              <w:t>Петерсон</w:t>
            </w:r>
            <w:proofErr w:type="spellEnd"/>
            <w:r w:rsidRPr="00B13615">
              <w:rPr>
                <w:rFonts w:ascii="Times New Roman" w:hAnsi="Times New Roman" w:cs="Times New Roman"/>
                <w:sz w:val="24"/>
                <w:szCs w:val="24"/>
              </w:rPr>
              <w:t>)</w:t>
            </w:r>
            <w:proofErr w:type="gramEnd"/>
          </w:p>
        </w:tc>
      </w:tr>
      <w:tr w:rsidR="00F36C5E" w:rsidRPr="00B13615" w:rsidTr="0064487E">
        <w:trPr>
          <w:trHeight w:val="283"/>
        </w:trPr>
        <w:tc>
          <w:tcPr>
            <w:tcW w:w="1834" w:type="dxa"/>
          </w:tcPr>
          <w:p w:rsidR="00F36C5E" w:rsidRPr="00B13615" w:rsidRDefault="00F36C5E" w:rsidP="00B13615">
            <w:pPr>
              <w:spacing w:after="0" w:line="240" w:lineRule="auto"/>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КТП</w:t>
            </w:r>
          </w:p>
        </w:tc>
        <w:tc>
          <w:tcPr>
            <w:tcW w:w="12393" w:type="dxa"/>
          </w:tcPr>
          <w:p w:rsidR="00F36C5E" w:rsidRPr="00B13615" w:rsidRDefault="00F36C5E" w:rsidP="00B13615">
            <w:pPr>
              <w:spacing w:after="0" w:line="240" w:lineRule="auto"/>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 xml:space="preserve">календарно-тематический план </w:t>
            </w:r>
          </w:p>
        </w:tc>
      </w:tr>
      <w:tr w:rsidR="00F36C5E" w:rsidRPr="00B13615" w:rsidTr="0064487E">
        <w:trPr>
          <w:trHeight w:val="632"/>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ООП НОО Гимназии</w:t>
            </w:r>
          </w:p>
        </w:tc>
        <w:tc>
          <w:tcPr>
            <w:tcW w:w="12393" w:type="dxa"/>
          </w:tcPr>
          <w:p w:rsidR="00F36C5E" w:rsidRPr="00B13615" w:rsidRDefault="00F36C5E" w:rsidP="00B13615">
            <w:pPr>
              <w:shd w:val="clear" w:color="auto" w:fill="FFFFFF"/>
              <w:tabs>
                <w:tab w:val="left" w:pos="709"/>
              </w:tabs>
              <w:spacing w:after="120" w:line="228" w:lineRule="auto"/>
              <w:jc w:val="both"/>
              <w:rPr>
                <w:rFonts w:ascii="Times New Roman" w:hAnsi="Times New Roman" w:cs="Times New Roman"/>
                <w:spacing w:val="-4"/>
                <w:sz w:val="24"/>
                <w:szCs w:val="24"/>
              </w:rPr>
            </w:pPr>
            <w:r w:rsidRPr="00B13615">
              <w:rPr>
                <w:rFonts w:ascii="Times New Roman" w:hAnsi="Times New Roman" w:cs="Times New Roman"/>
                <w:sz w:val="24"/>
                <w:szCs w:val="24"/>
              </w:rPr>
              <w:t>основная образовательная программа начального общего образования, утвержденная и  реализуемая МБОУ г. Астрахани «Гимназия №1»</w:t>
            </w:r>
          </w:p>
        </w:tc>
      </w:tr>
      <w:tr w:rsidR="00F36C5E" w:rsidRPr="00B13615" w:rsidTr="0064487E">
        <w:trPr>
          <w:trHeight w:val="316"/>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ПВД</w:t>
            </w:r>
          </w:p>
        </w:tc>
        <w:tc>
          <w:tcPr>
            <w:tcW w:w="12393"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план внеурочной деятельности</w:t>
            </w:r>
          </w:p>
        </w:tc>
      </w:tr>
      <w:tr w:rsidR="00F36C5E" w:rsidRPr="00B13615" w:rsidTr="0064487E">
        <w:trPr>
          <w:trHeight w:val="1032"/>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ПООП НОО</w:t>
            </w:r>
          </w:p>
        </w:tc>
        <w:tc>
          <w:tcPr>
            <w:tcW w:w="12393" w:type="dxa"/>
          </w:tcPr>
          <w:p w:rsidR="00F36C5E" w:rsidRPr="00B13615" w:rsidRDefault="00F36C5E" w:rsidP="00B13615">
            <w:pPr>
              <w:shd w:val="clear" w:color="auto" w:fill="FFFFFF"/>
              <w:tabs>
                <w:tab w:val="left" w:pos="709"/>
              </w:tabs>
              <w:spacing w:after="0" w:line="228" w:lineRule="auto"/>
              <w:jc w:val="both"/>
              <w:rPr>
                <w:rFonts w:ascii="Times New Roman" w:hAnsi="Times New Roman" w:cs="Times New Roman"/>
                <w:spacing w:val="-4"/>
                <w:sz w:val="24"/>
                <w:szCs w:val="24"/>
              </w:rPr>
            </w:pPr>
            <w:r w:rsidRPr="00B13615">
              <w:rPr>
                <w:rFonts w:ascii="Times New Roman" w:hAnsi="Times New Roman" w:cs="Times New Roman"/>
                <w:sz w:val="24"/>
                <w:szCs w:val="24"/>
              </w:rPr>
              <w:t xml:space="preserve">Примерная основная образовательная программа начального общего образования </w:t>
            </w:r>
            <w:r w:rsidRPr="00B13615">
              <w:rPr>
                <w:rFonts w:ascii="Times New Roman" w:hAnsi="Times New Roman" w:cs="Times New Roman"/>
                <w:bCs/>
                <w:sz w:val="24"/>
                <w:szCs w:val="24"/>
              </w:rPr>
              <w:t xml:space="preserve">[Электронный ресурс] </w:t>
            </w:r>
            <w:r w:rsidRPr="00B13615">
              <w:rPr>
                <w:rFonts w:ascii="Times New Roman" w:hAnsi="Times New Roman" w:cs="Times New Roman"/>
                <w:sz w:val="24"/>
                <w:szCs w:val="24"/>
              </w:rPr>
              <w:t xml:space="preserve"> / Одобрена решением федерального учебно-методического объединения по общему образованию (протокол от 8 апреля 2015 г. № 1/15)  / Государственный реестр основных образовательных программ общего образования. //</w:t>
            </w:r>
            <w:r w:rsidRPr="00B13615">
              <w:rPr>
                <w:rFonts w:ascii="Times New Roman" w:hAnsi="Times New Roman" w:cs="Times New Roman"/>
                <w:kern w:val="36"/>
                <w:sz w:val="24"/>
                <w:szCs w:val="24"/>
              </w:rPr>
              <w:t xml:space="preserve"> Режим доступа:</w:t>
            </w:r>
            <w:r w:rsidRPr="00B13615">
              <w:rPr>
                <w:rFonts w:ascii="Times New Roman" w:hAnsi="Times New Roman" w:cs="Times New Roman"/>
                <w:sz w:val="24"/>
                <w:szCs w:val="24"/>
              </w:rPr>
              <w:t xml:space="preserve"> </w:t>
            </w:r>
            <w:hyperlink r:id="rId9" w:history="1">
              <w:r w:rsidRPr="00B13615">
                <w:rPr>
                  <w:rStyle w:val="a3"/>
                  <w:rFonts w:ascii="Times New Roman" w:hAnsi="Times New Roman" w:cs="Times New Roman"/>
                  <w:sz w:val="24"/>
                  <w:szCs w:val="24"/>
                </w:rPr>
                <w:t>http://fgosreestr.ru</w:t>
              </w:r>
            </w:hyperlink>
            <w:r w:rsidRPr="00B13615">
              <w:rPr>
                <w:rFonts w:ascii="Times New Roman" w:hAnsi="Times New Roman" w:cs="Times New Roman"/>
                <w:bCs/>
                <w:sz w:val="24"/>
                <w:szCs w:val="24"/>
              </w:rPr>
              <w:t xml:space="preserve">, </w:t>
            </w:r>
            <w:r w:rsidRPr="00B13615">
              <w:rPr>
                <w:rFonts w:ascii="Times New Roman" w:hAnsi="Times New Roman" w:cs="Times New Roman"/>
                <w:spacing w:val="-4"/>
                <w:sz w:val="24"/>
                <w:szCs w:val="24"/>
              </w:rPr>
              <w:t>свободный. – Заглавие с экрана. – Яз</w:t>
            </w:r>
            <w:proofErr w:type="gramStart"/>
            <w:r w:rsidRPr="00B13615">
              <w:rPr>
                <w:rFonts w:ascii="Times New Roman" w:hAnsi="Times New Roman" w:cs="Times New Roman"/>
                <w:spacing w:val="-4"/>
                <w:sz w:val="24"/>
                <w:szCs w:val="24"/>
              </w:rPr>
              <w:t>.</w:t>
            </w:r>
            <w:proofErr w:type="gramEnd"/>
            <w:r w:rsidRPr="00B13615">
              <w:rPr>
                <w:rFonts w:ascii="Times New Roman" w:hAnsi="Times New Roman" w:cs="Times New Roman"/>
                <w:spacing w:val="-4"/>
                <w:sz w:val="24"/>
                <w:szCs w:val="24"/>
              </w:rPr>
              <w:t xml:space="preserve"> </w:t>
            </w:r>
            <w:proofErr w:type="gramStart"/>
            <w:r w:rsidRPr="00B13615">
              <w:rPr>
                <w:rFonts w:ascii="Times New Roman" w:hAnsi="Times New Roman" w:cs="Times New Roman"/>
                <w:spacing w:val="-4"/>
                <w:sz w:val="24"/>
                <w:szCs w:val="24"/>
              </w:rPr>
              <w:t>р</w:t>
            </w:r>
            <w:proofErr w:type="gramEnd"/>
            <w:r w:rsidRPr="00B13615">
              <w:rPr>
                <w:rFonts w:ascii="Times New Roman" w:hAnsi="Times New Roman" w:cs="Times New Roman"/>
                <w:spacing w:val="-4"/>
                <w:sz w:val="24"/>
                <w:szCs w:val="24"/>
              </w:rPr>
              <w:t>ус.</w:t>
            </w:r>
          </w:p>
        </w:tc>
      </w:tr>
      <w:tr w:rsidR="00F36C5E" w:rsidRPr="00B13615" w:rsidTr="0064487E">
        <w:trPr>
          <w:trHeight w:val="266"/>
        </w:trPr>
        <w:tc>
          <w:tcPr>
            <w:tcW w:w="1834" w:type="dxa"/>
          </w:tcPr>
          <w:p w:rsidR="00F36C5E" w:rsidRPr="00B13615" w:rsidRDefault="00F36C5E" w:rsidP="00B13615">
            <w:pPr>
              <w:spacing w:after="0" w:line="240" w:lineRule="auto"/>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РП</w:t>
            </w:r>
          </w:p>
        </w:tc>
        <w:tc>
          <w:tcPr>
            <w:tcW w:w="12393" w:type="dxa"/>
          </w:tcPr>
          <w:p w:rsidR="00F36C5E" w:rsidRPr="00B13615" w:rsidRDefault="00F36C5E" w:rsidP="00B13615">
            <w:pPr>
              <w:spacing w:after="0" w:line="240" w:lineRule="auto"/>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 xml:space="preserve">рабочая программа </w:t>
            </w:r>
          </w:p>
        </w:tc>
      </w:tr>
      <w:tr w:rsidR="00F36C5E" w:rsidRPr="00B13615" w:rsidTr="0064487E">
        <w:trPr>
          <w:trHeight w:val="1032"/>
        </w:trPr>
        <w:tc>
          <w:tcPr>
            <w:tcW w:w="1834" w:type="dxa"/>
          </w:tcPr>
          <w:p w:rsidR="00F36C5E" w:rsidRPr="00B13615" w:rsidRDefault="00F36C5E" w:rsidP="00B13615">
            <w:pPr>
              <w:spacing w:after="0" w:line="240" w:lineRule="auto"/>
              <w:contextualSpacing/>
              <w:jc w:val="both"/>
              <w:outlineLvl w:val="1"/>
              <w:rPr>
                <w:rFonts w:ascii="Times New Roman" w:hAnsi="Times New Roman" w:cs="Times New Roman"/>
                <w:sz w:val="24"/>
                <w:szCs w:val="24"/>
              </w:rPr>
            </w:pPr>
            <w:proofErr w:type="spellStart"/>
            <w:r w:rsidRPr="00B13615">
              <w:rPr>
                <w:rFonts w:ascii="Times New Roman" w:hAnsi="Times New Roman" w:cs="Times New Roman"/>
                <w:sz w:val="24"/>
                <w:szCs w:val="24"/>
              </w:rPr>
              <w:t>СанПиН</w:t>
            </w:r>
            <w:proofErr w:type="spellEnd"/>
            <w:r w:rsidRPr="00B13615">
              <w:rPr>
                <w:rFonts w:ascii="Times New Roman" w:hAnsi="Times New Roman" w:cs="Times New Roman"/>
                <w:sz w:val="24"/>
                <w:szCs w:val="24"/>
              </w:rPr>
              <w:t xml:space="preserve"> 2.4.2.2821-10</w:t>
            </w:r>
          </w:p>
        </w:tc>
        <w:tc>
          <w:tcPr>
            <w:tcW w:w="12393" w:type="dxa"/>
          </w:tcPr>
          <w:p w:rsidR="00F36C5E" w:rsidRPr="00B13615" w:rsidRDefault="00F36C5E" w:rsidP="00B13615">
            <w:pPr>
              <w:shd w:val="clear" w:color="auto" w:fill="FFFFFF"/>
              <w:tabs>
                <w:tab w:val="left" w:pos="709"/>
              </w:tabs>
              <w:spacing w:after="0" w:line="228" w:lineRule="auto"/>
              <w:jc w:val="both"/>
              <w:rPr>
                <w:rFonts w:ascii="Times New Roman" w:hAnsi="Times New Roman" w:cs="Times New Roman"/>
                <w:spacing w:val="-4"/>
                <w:sz w:val="24"/>
                <w:szCs w:val="24"/>
              </w:rPr>
            </w:pPr>
            <w:r w:rsidRPr="00B13615">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r w:rsidRPr="00B13615">
              <w:rPr>
                <w:rFonts w:ascii="Times New Roman" w:hAnsi="Times New Roman" w:cs="Times New Roman"/>
                <w:bCs/>
                <w:sz w:val="24"/>
                <w:szCs w:val="24"/>
              </w:rPr>
              <w:t xml:space="preserve"> [Электронный ресурс] </w:t>
            </w:r>
            <w:r w:rsidRPr="00B13615">
              <w:rPr>
                <w:rFonts w:ascii="Times New Roman" w:hAnsi="Times New Roman" w:cs="Times New Roman"/>
                <w:sz w:val="24"/>
                <w:szCs w:val="24"/>
              </w:rPr>
              <w:t xml:space="preserve">/ Утв. постановлением Главного государственного санитарного врача РФ от 29 декабря 2010 г. N 189  (с изменениями и дополнениями; ред. от 24.11.2015) // </w:t>
            </w:r>
            <w:r w:rsidRPr="00B13615">
              <w:rPr>
                <w:rFonts w:ascii="Times New Roman" w:hAnsi="Times New Roman" w:cs="Times New Roman"/>
                <w:kern w:val="36"/>
                <w:sz w:val="24"/>
                <w:szCs w:val="24"/>
              </w:rPr>
              <w:t xml:space="preserve"> Режим доступа: </w:t>
            </w:r>
            <w:hyperlink r:id="rId10" w:history="1">
              <w:r w:rsidRPr="00B13615">
                <w:rPr>
                  <w:rStyle w:val="a3"/>
                  <w:rFonts w:ascii="Times New Roman" w:hAnsi="Times New Roman" w:cs="Times New Roman"/>
                  <w:kern w:val="36"/>
                  <w:sz w:val="24"/>
                  <w:szCs w:val="24"/>
                </w:rPr>
                <w:t>http://base.garant.ru/12183577/</w:t>
              </w:r>
            </w:hyperlink>
            <w:r w:rsidRPr="00B13615">
              <w:rPr>
                <w:rFonts w:ascii="Times New Roman" w:hAnsi="Times New Roman" w:cs="Times New Roman"/>
                <w:bCs/>
                <w:sz w:val="24"/>
                <w:szCs w:val="24"/>
              </w:rPr>
              <w:t>,</w:t>
            </w:r>
            <w:r w:rsidRPr="00B13615">
              <w:rPr>
                <w:rFonts w:ascii="Times New Roman" w:hAnsi="Times New Roman" w:cs="Times New Roman"/>
                <w:bCs/>
                <w:spacing w:val="-4"/>
                <w:sz w:val="24"/>
                <w:szCs w:val="24"/>
              </w:rPr>
              <w:t xml:space="preserve"> </w:t>
            </w:r>
            <w:r w:rsidRPr="00B13615">
              <w:rPr>
                <w:rFonts w:ascii="Times New Roman" w:hAnsi="Times New Roman" w:cs="Times New Roman"/>
                <w:spacing w:val="-4"/>
                <w:sz w:val="24"/>
                <w:szCs w:val="24"/>
              </w:rPr>
              <w:t>свободный. – Заглавие с экрана. – Яз</w:t>
            </w:r>
            <w:proofErr w:type="gramStart"/>
            <w:r w:rsidRPr="00B13615">
              <w:rPr>
                <w:rFonts w:ascii="Times New Roman" w:hAnsi="Times New Roman" w:cs="Times New Roman"/>
                <w:spacing w:val="-4"/>
                <w:sz w:val="24"/>
                <w:szCs w:val="24"/>
              </w:rPr>
              <w:t>.</w:t>
            </w:r>
            <w:proofErr w:type="gramEnd"/>
            <w:r w:rsidRPr="00B13615">
              <w:rPr>
                <w:rFonts w:ascii="Times New Roman" w:hAnsi="Times New Roman" w:cs="Times New Roman"/>
                <w:spacing w:val="-4"/>
                <w:sz w:val="24"/>
                <w:szCs w:val="24"/>
              </w:rPr>
              <w:t xml:space="preserve"> </w:t>
            </w:r>
            <w:proofErr w:type="gramStart"/>
            <w:r w:rsidRPr="00B13615">
              <w:rPr>
                <w:rFonts w:ascii="Times New Roman" w:hAnsi="Times New Roman" w:cs="Times New Roman"/>
                <w:spacing w:val="-4"/>
                <w:sz w:val="24"/>
                <w:szCs w:val="24"/>
              </w:rPr>
              <w:t>р</w:t>
            </w:r>
            <w:proofErr w:type="gramEnd"/>
            <w:r w:rsidRPr="00B13615">
              <w:rPr>
                <w:rFonts w:ascii="Times New Roman" w:hAnsi="Times New Roman" w:cs="Times New Roman"/>
                <w:spacing w:val="-4"/>
                <w:sz w:val="24"/>
                <w:szCs w:val="24"/>
              </w:rPr>
              <w:t>ус.</w:t>
            </w:r>
          </w:p>
        </w:tc>
      </w:tr>
      <w:tr w:rsidR="00F36C5E" w:rsidRPr="00B13615" w:rsidTr="0064487E">
        <w:trPr>
          <w:trHeight w:val="316"/>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УП</w:t>
            </w:r>
          </w:p>
        </w:tc>
        <w:tc>
          <w:tcPr>
            <w:tcW w:w="12393"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учебный план</w:t>
            </w:r>
          </w:p>
        </w:tc>
      </w:tr>
      <w:tr w:rsidR="00F36C5E" w:rsidRPr="00B13615" w:rsidTr="0064487E">
        <w:trPr>
          <w:trHeight w:val="266"/>
        </w:trPr>
        <w:tc>
          <w:tcPr>
            <w:tcW w:w="1834" w:type="dxa"/>
          </w:tcPr>
          <w:p w:rsidR="00F36C5E" w:rsidRPr="00B13615" w:rsidRDefault="00F36C5E" w:rsidP="00B13615">
            <w:pPr>
              <w:spacing w:after="0" w:line="240" w:lineRule="auto"/>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УТП</w:t>
            </w:r>
          </w:p>
        </w:tc>
        <w:tc>
          <w:tcPr>
            <w:tcW w:w="12393" w:type="dxa"/>
          </w:tcPr>
          <w:p w:rsidR="00F36C5E" w:rsidRPr="00B13615" w:rsidRDefault="00F36C5E" w:rsidP="00B13615">
            <w:pPr>
              <w:spacing w:after="0" w:line="240" w:lineRule="auto"/>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учебно-тематический план</w:t>
            </w:r>
          </w:p>
        </w:tc>
      </w:tr>
      <w:tr w:rsidR="00F36C5E" w:rsidRPr="00B13615" w:rsidTr="0064487E">
        <w:trPr>
          <w:trHeight w:val="299"/>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УУД</w:t>
            </w:r>
          </w:p>
        </w:tc>
        <w:tc>
          <w:tcPr>
            <w:tcW w:w="12393"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универсальные учебные действия</w:t>
            </w:r>
          </w:p>
        </w:tc>
      </w:tr>
      <w:tr w:rsidR="00F36C5E" w:rsidRPr="00B13615" w:rsidTr="0064487E">
        <w:trPr>
          <w:trHeight w:val="782"/>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ФГОС ООО</w:t>
            </w:r>
          </w:p>
        </w:tc>
        <w:tc>
          <w:tcPr>
            <w:tcW w:w="12393" w:type="dxa"/>
          </w:tcPr>
          <w:p w:rsidR="00F36C5E" w:rsidRPr="00B13615" w:rsidRDefault="00F36C5E" w:rsidP="00B13615">
            <w:pPr>
              <w:shd w:val="clear" w:color="auto" w:fill="FFFFFF"/>
              <w:tabs>
                <w:tab w:val="left" w:pos="709"/>
              </w:tabs>
              <w:spacing w:after="0" w:line="228" w:lineRule="auto"/>
              <w:jc w:val="both"/>
              <w:rPr>
                <w:rFonts w:ascii="Times New Roman" w:hAnsi="Times New Roman" w:cs="Times New Roman"/>
                <w:spacing w:val="-4"/>
                <w:sz w:val="24"/>
                <w:szCs w:val="24"/>
              </w:rPr>
            </w:pPr>
            <w:r w:rsidRPr="00B13615">
              <w:rPr>
                <w:rFonts w:ascii="Times New Roman" w:hAnsi="Times New Roman" w:cs="Times New Roman"/>
                <w:sz w:val="24"/>
                <w:szCs w:val="24"/>
              </w:rPr>
              <w:t>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(в ред. на 31.12. 2015)   //</w:t>
            </w:r>
            <w:r w:rsidRPr="00B13615">
              <w:rPr>
                <w:rStyle w:val="a3"/>
                <w:rFonts w:ascii="Times New Roman" w:hAnsi="Times New Roman" w:cs="Times New Roman"/>
                <w:spacing w:val="-4"/>
                <w:sz w:val="24"/>
                <w:szCs w:val="24"/>
              </w:rPr>
              <w:t xml:space="preserve"> </w:t>
            </w:r>
            <w:r w:rsidRPr="00B13615">
              <w:rPr>
                <w:rFonts w:ascii="Times New Roman" w:hAnsi="Times New Roman" w:cs="Times New Roman"/>
                <w:sz w:val="24"/>
                <w:szCs w:val="24"/>
              </w:rPr>
              <w:t xml:space="preserve">Режим доступа: </w:t>
            </w:r>
            <w:hyperlink r:id="rId11" w:history="1">
              <w:r w:rsidRPr="00B13615">
                <w:rPr>
                  <w:rStyle w:val="a3"/>
                  <w:rFonts w:ascii="Times New Roman" w:hAnsi="Times New Roman" w:cs="Times New Roman"/>
                  <w:sz w:val="24"/>
                  <w:szCs w:val="24"/>
                </w:rPr>
                <w:t>http://www.consultant.ru/document/cons_doc_LAW_110255/</w:t>
              </w:r>
            </w:hyperlink>
            <w:r w:rsidRPr="00B13615">
              <w:rPr>
                <w:rFonts w:ascii="Times New Roman" w:hAnsi="Times New Roman" w:cs="Times New Roman"/>
                <w:sz w:val="24"/>
                <w:szCs w:val="24"/>
              </w:rPr>
              <w:t>,</w:t>
            </w:r>
            <w:r w:rsidRPr="00B13615">
              <w:rPr>
                <w:rFonts w:ascii="Times New Roman" w:hAnsi="Times New Roman" w:cs="Times New Roman"/>
                <w:spacing w:val="-4"/>
                <w:sz w:val="24"/>
                <w:szCs w:val="24"/>
              </w:rPr>
              <w:t>свободный. – Заглавие с экрана. – Яз</w:t>
            </w:r>
            <w:proofErr w:type="gramStart"/>
            <w:r w:rsidRPr="00B13615">
              <w:rPr>
                <w:rFonts w:ascii="Times New Roman" w:hAnsi="Times New Roman" w:cs="Times New Roman"/>
                <w:spacing w:val="-4"/>
                <w:sz w:val="24"/>
                <w:szCs w:val="24"/>
              </w:rPr>
              <w:t>.</w:t>
            </w:r>
            <w:proofErr w:type="gramEnd"/>
            <w:r w:rsidRPr="00B13615">
              <w:rPr>
                <w:rFonts w:ascii="Times New Roman" w:hAnsi="Times New Roman" w:cs="Times New Roman"/>
                <w:spacing w:val="-4"/>
                <w:sz w:val="24"/>
                <w:szCs w:val="24"/>
              </w:rPr>
              <w:t xml:space="preserve"> </w:t>
            </w:r>
            <w:proofErr w:type="gramStart"/>
            <w:r w:rsidRPr="00B13615">
              <w:rPr>
                <w:rFonts w:ascii="Times New Roman" w:hAnsi="Times New Roman" w:cs="Times New Roman"/>
                <w:spacing w:val="-4"/>
                <w:sz w:val="24"/>
                <w:szCs w:val="24"/>
              </w:rPr>
              <w:t>р</w:t>
            </w:r>
            <w:proofErr w:type="gramEnd"/>
            <w:r w:rsidRPr="00B13615">
              <w:rPr>
                <w:rFonts w:ascii="Times New Roman" w:hAnsi="Times New Roman" w:cs="Times New Roman"/>
                <w:spacing w:val="-4"/>
                <w:sz w:val="24"/>
                <w:szCs w:val="24"/>
              </w:rPr>
              <w:t>ус.</w:t>
            </w:r>
          </w:p>
        </w:tc>
      </w:tr>
      <w:tr w:rsidR="00F36C5E" w:rsidRPr="00B13615" w:rsidTr="0064487E">
        <w:trPr>
          <w:trHeight w:val="899"/>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ФГОС НОО</w:t>
            </w:r>
          </w:p>
        </w:tc>
        <w:tc>
          <w:tcPr>
            <w:tcW w:w="12393" w:type="dxa"/>
          </w:tcPr>
          <w:p w:rsidR="00F36C5E" w:rsidRPr="00B13615" w:rsidRDefault="00F36C5E" w:rsidP="00B13615">
            <w:pPr>
              <w:shd w:val="clear" w:color="auto" w:fill="FFFFFF"/>
              <w:tabs>
                <w:tab w:val="left" w:pos="709"/>
              </w:tabs>
              <w:spacing w:after="120" w:line="228" w:lineRule="auto"/>
              <w:jc w:val="both"/>
              <w:rPr>
                <w:rFonts w:ascii="Times New Roman" w:hAnsi="Times New Roman" w:cs="Times New Roman"/>
                <w:spacing w:val="-4"/>
                <w:sz w:val="24"/>
                <w:szCs w:val="24"/>
              </w:rPr>
            </w:pPr>
            <w:r w:rsidRPr="00B13615">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w:t>
            </w:r>
            <w:r w:rsidRPr="00B13615">
              <w:rPr>
                <w:rFonts w:ascii="Times New Roman" w:hAnsi="Times New Roman" w:cs="Times New Roman"/>
                <w:bCs/>
                <w:sz w:val="24"/>
                <w:szCs w:val="24"/>
              </w:rPr>
              <w:t xml:space="preserve">6 октября 2009 г. N 373 </w:t>
            </w:r>
            <w:r w:rsidRPr="00B13615">
              <w:rPr>
                <w:rFonts w:ascii="Times New Roman" w:hAnsi="Times New Roman" w:cs="Times New Roman"/>
                <w:sz w:val="24"/>
                <w:szCs w:val="24"/>
              </w:rPr>
              <w:t>(в ред. на 31.12.2015)</w:t>
            </w:r>
            <w:r w:rsidRPr="00B13615">
              <w:rPr>
                <w:rFonts w:ascii="Times New Roman" w:hAnsi="Times New Roman" w:cs="Times New Roman"/>
                <w:bCs/>
                <w:sz w:val="24"/>
                <w:szCs w:val="24"/>
              </w:rPr>
              <w:t xml:space="preserve">  </w:t>
            </w:r>
            <w:r w:rsidRPr="00B13615">
              <w:rPr>
                <w:rFonts w:ascii="Times New Roman" w:hAnsi="Times New Roman" w:cs="Times New Roman"/>
                <w:sz w:val="24"/>
                <w:szCs w:val="24"/>
              </w:rPr>
              <w:t xml:space="preserve"> // Режим доступа: </w:t>
            </w:r>
            <w:hyperlink r:id="rId12" w:history="1">
              <w:r w:rsidRPr="00B13615">
                <w:rPr>
                  <w:rStyle w:val="a3"/>
                  <w:rFonts w:ascii="Times New Roman" w:hAnsi="Times New Roman" w:cs="Times New Roman"/>
                  <w:sz w:val="24"/>
                  <w:szCs w:val="24"/>
                </w:rPr>
                <w:t>http://www.consultant.ru/document/cons_doc_LAW_96801/</w:t>
              </w:r>
            </w:hyperlink>
            <w:r w:rsidRPr="00B13615">
              <w:rPr>
                <w:rFonts w:ascii="Times New Roman" w:hAnsi="Times New Roman" w:cs="Times New Roman"/>
                <w:sz w:val="24"/>
                <w:szCs w:val="24"/>
              </w:rPr>
              <w:t>,</w:t>
            </w:r>
            <w:r w:rsidRPr="00B13615">
              <w:rPr>
                <w:rFonts w:ascii="Times New Roman" w:hAnsi="Times New Roman" w:cs="Times New Roman"/>
                <w:spacing w:val="-4"/>
                <w:sz w:val="24"/>
                <w:szCs w:val="24"/>
              </w:rPr>
              <w:t>свободный. – Заглавие с экрана. – Яз</w:t>
            </w:r>
            <w:proofErr w:type="gramStart"/>
            <w:r w:rsidRPr="00B13615">
              <w:rPr>
                <w:rFonts w:ascii="Times New Roman" w:hAnsi="Times New Roman" w:cs="Times New Roman"/>
                <w:spacing w:val="-4"/>
                <w:sz w:val="24"/>
                <w:szCs w:val="24"/>
              </w:rPr>
              <w:t>.</w:t>
            </w:r>
            <w:proofErr w:type="gramEnd"/>
            <w:r w:rsidRPr="00B13615">
              <w:rPr>
                <w:rFonts w:ascii="Times New Roman" w:hAnsi="Times New Roman" w:cs="Times New Roman"/>
                <w:spacing w:val="-4"/>
                <w:sz w:val="24"/>
                <w:szCs w:val="24"/>
              </w:rPr>
              <w:t xml:space="preserve"> </w:t>
            </w:r>
            <w:proofErr w:type="gramStart"/>
            <w:r w:rsidRPr="00B13615">
              <w:rPr>
                <w:rFonts w:ascii="Times New Roman" w:hAnsi="Times New Roman" w:cs="Times New Roman"/>
                <w:spacing w:val="-4"/>
                <w:sz w:val="24"/>
                <w:szCs w:val="24"/>
              </w:rPr>
              <w:t>р</w:t>
            </w:r>
            <w:proofErr w:type="gramEnd"/>
            <w:r w:rsidRPr="00B13615">
              <w:rPr>
                <w:rFonts w:ascii="Times New Roman" w:hAnsi="Times New Roman" w:cs="Times New Roman"/>
                <w:spacing w:val="-4"/>
                <w:sz w:val="24"/>
                <w:szCs w:val="24"/>
              </w:rPr>
              <w:t>ус.</w:t>
            </w:r>
          </w:p>
        </w:tc>
      </w:tr>
      <w:tr w:rsidR="00F36C5E" w:rsidRPr="00B13615" w:rsidTr="0064487E">
        <w:trPr>
          <w:trHeight w:val="316"/>
        </w:trPr>
        <w:tc>
          <w:tcPr>
            <w:tcW w:w="1834"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ФИП</w:t>
            </w:r>
          </w:p>
        </w:tc>
        <w:tc>
          <w:tcPr>
            <w:tcW w:w="12393" w:type="dxa"/>
          </w:tcPr>
          <w:p w:rsidR="00F36C5E" w:rsidRPr="00B13615" w:rsidRDefault="00F36C5E" w:rsidP="00B13615">
            <w:pPr>
              <w:spacing w:after="0"/>
              <w:contextualSpacing/>
              <w:jc w:val="both"/>
              <w:outlineLvl w:val="1"/>
              <w:rPr>
                <w:rFonts w:ascii="Times New Roman" w:hAnsi="Times New Roman" w:cs="Times New Roman"/>
                <w:sz w:val="24"/>
                <w:szCs w:val="24"/>
              </w:rPr>
            </w:pPr>
            <w:r w:rsidRPr="00B13615">
              <w:rPr>
                <w:rFonts w:ascii="Times New Roman" w:hAnsi="Times New Roman" w:cs="Times New Roman"/>
                <w:sz w:val="24"/>
                <w:szCs w:val="24"/>
              </w:rPr>
              <w:t>федеральная инновационная площадка</w:t>
            </w:r>
          </w:p>
        </w:tc>
      </w:tr>
    </w:tbl>
    <w:p w:rsidR="00F36C5E" w:rsidRPr="00B13615" w:rsidRDefault="00F36C5E" w:rsidP="00B13615">
      <w:pPr>
        <w:spacing w:after="0"/>
        <w:rPr>
          <w:rFonts w:ascii="Times New Roman" w:hAnsi="Times New Roman" w:cs="Times New Roman"/>
          <w:b/>
          <w:bCs/>
          <w:sz w:val="24"/>
          <w:szCs w:val="24"/>
        </w:rPr>
      </w:pPr>
      <w:r w:rsidRPr="00E620EC">
        <w:rPr>
          <w:rFonts w:ascii="Times New Roman" w:hAnsi="Times New Roman" w:cs="Times New Roman"/>
          <w:sz w:val="28"/>
          <w:szCs w:val="28"/>
        </w:rPr>
        <w:br w:type="page"/>
      </w:r>
      <w:r w:rsidRPr="00B13615">
        <w:rPr>
          <w:rFonts w:ascii="Times New Roman" w:hAnsi="Times New Roman" w:cs="Times New Roman"/>
          <w:b/>
          <w:bCs/>
          <w:sz w:val="24"/>
          <w:szCs w:val="24"/>
        </w:rPr>
        <w:lastRenderedPageBreak/>
        <w:t>Пояснительная записка</w:t>
      </w:r>
    </w:p>
    <w:p w:rsidR="00F36C5E" w:rsidRPr="00F36C5E" w:rsidRDefault="00F36C5E" w:rsidP="00F36C5E">
      <w:pPr>
        <w:pStyle w:val="a4"/>
        <w:ind w:firstLine="851"/>
        <w:jc w:val="both"/>
        <w:rPr>
          <w:rFonts w:ascii="Times New Roman" w:hAnsi="Times New Roman"/>
          <w:sz w:val="24"/>
          <w:szCs w:val="24"/>
        </w:rPr>
      </w:pPr>
    </w:p>
    <w:p w:rsidR="00F36C5E" w:rsidRPr="00F36C5E" w:rsidRDefault="00F36C5E" w:rsidP="00F36C5E">
      <w:pPr>
        <w:pStyle w:val="a4"/>
        <w:ind w:firstLine="851"/>
        <w:jc w:val="both"/>
        <w:rPr>
          <w:rFonts w:ascii="Times New Roman" w:hAnsi="Times New Roman"/>
          <w:sz w:val="24"/>
          <w:szCs w:val="24"/>
        </w:rPr>
      </w:pPr>
      <w:r w:rsidRPr="00F36C5E">
        <w:rPr>
          <w:rFonts w:ascii="Times New Roman" w:hAnsi="Times New Roman"/>
          <w:sz w:val="24"/>
          <w:szCs w:val="24"/>
        </w:rPr>
        <w:t xml:space="preserve">Рабочая программа по </w:t>
      </w:r>
      <w:r>
        <w:rPr>
          <w:rFonts w:ascii="Times New Roman" w:hAnsi="Times New Roman"/>
          <w:sz w:val="24"/>
          <w:szCs w:val="24"/>
        </w:rPr>
        <w:t>учебному предмету «О</w:t>
      </w:r>
      <w:r w:rsidRPr="00F36C5E">
        <w:rPr>
          <w:rFonts w:ascii="Times New Roman" w:hAnsi="Times New Roman"/>
          <w:sz w:val="24"/>
          <w:szCs w:val="24"/>
        </w:rPr>
        <w:t xml:space="preserve">кружающий мир» для </w:t>
      </w:r>
      <w:r>
        <w:rPr>
          <w:rFonts w:ascii="Times New Roman" w:hAnsi="Times New Roman"/>
          <w:sz w:val="24"/>
          <w:szCs w:val="24"/>
        </w:rPr>
        <w:t>4</w:t>
      </w:r>
      <w:r w:rsidRPr="00F36C5E">
        <w:rPr>
          <w:rFonts w:ascii="Times New Roman" w:hAnsi="Times New Roman"/>
          <w:sz w:val="24"/>
          <w:szCs w:val="24"/>
        </w:rPr>
        <w:t xml:space="preserve"> класса (далее – настоящая РП или Программа) определяет целевые ориентиры (планируемые результаты: личностные, </w:t>
      </w:r>
      <w:proofErr w:type="spellStart"/>
      <w:r w:rsidRPr="00F36C5E">
        <w:rPr>
          <w:rFonts w:ascii="Times New Roman" w:hAnsi="Times New Roman"/>
          <w:sz w:val="24"/>
          <w:szCs w:val="24"/>
        </w:rPr>
        <w:t>метапредметные</w:t>
      </w:r>
      <w:proofErr w:type="spellEnd"/>
      <w:r w:rsidRPr="00F36C5E">
        <w:rPr>
          <w:rFonts w:ascii="Times New Roman" w:hAnsi="Times New Roman"/>
          <w:sz w:val="24"/>
          <w:szCs w:val="24"/>
        </w:rPr>
        <w:t xml:space="preserve"> и предметные), содержание образования,  описывает организационно-педагогические условия его реализации, включая тематическое планирование, особенности оценочной деятельности и др. </w:t>
      </w:r>
    </w:p>
    <w:p w:rsidR="00F36C5E" w:rsidRPr="00F36C5E" w:rsidRDefault="00F36C5E" w:rsidP="00F36C5E">
      <w:pPr>
        <w:pStyle w:val="a4"/>
        <w:ind w:firstLine="851"/>
        <w:jc w:val="both"/>
        <w:rPr>
          <w:rFonts w:ascii="Times New Roman" w:hAnsi="Times New Roman"/>
          <w:sz w:val="24"/>
          <w:szCs w:val="24"/>
        </w:rPr>
      </w:pPr>
      <w:r w:rsidRPr="00F36C5E">
        <w:rPr>
          <w:rFonts w:ascii="Times New Roman" w:hAnsi="Times New Roman"/>
          <w:sz w:val="24"/>
          <w:szCs w:val="24"/>
        </w:rPr>
        <w:t>Нормативно-правовой и инструктивно-методической основой для проектирования РП стали:</w:t>
      </w:r>
    </w:p>
    <w:p w:rsidR="00F36C5E" w:rsidRPr="00F36C5E" w:rsidRDefault="00F36C5E" w:rsidP="00F36C5E">
      <w:pPr>
        <w:pStyle w:val="a4"/>
        <w:jc w:val="both"/>
        <w:rPr>
          <w:rFonts w:ascii="Times New Roman" w:hAnsi="Times New Roman"/>
          <w:sz w:val="24"/>
          <w:szCs w:val="24"/>
        </w:rPr>
      </w:pPr>
      <w:r w:rsidRPr="00F36C5E">
        <w:rPr>
          <w:rFonts w:ascii="Times New Roman" w:hAnsi="Times New Roman"/>
          <w:sz w:val="24"/>
          <w:szCs w:val="24"/>
        </w:rPr>
        <w:t>1) 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06 октября 2009 г. N 373  (в ред. на 31.12.2015) // Режим доступа: </w:t>
      </w:r>
      <w:hyperlink r:id="rId13" w:history="1">
        <w:r w:rsidRPr="00F36C5E">
          <w:rPr>
            <w:rStyle w:val="a3"/>
            <w:rFonts w:ascii="Times New Roman" w:hAnsi="Times New Roman"/>
            <w:sz w:val="24"/>
            <w:szCs w:val="24"/>
          </w:rPr>
          <w:t>http://www.consultant.ru/document/cons_doc_LAW_96801/</w:t>
        </w:r>
      </w:hyperlink>
      <w:r w:rsidRPr="00F36C5E">
        <w:rPr>
          <w:rFonts w:ascii="Times New Roman" w:hAnsi="Times New Roman"/>
          <w:sz w:val="24"/>
          <w:szCs w:val="24"/>
        </w:rPr>
        <w:t>, свободный. – Заглавие с экрана. – Яз</w:t>
      </w:r>
      <w:proofErr w:type="gramStart"/>
      <w:r w:rsidRPr="00F36C5E">
        <w:rPr>
          <w:rFonts w:ascii="Times New Roman" w:hAnsi="Times New Roman"/>
          <w:sz w:val="24"/>
          <w:szCs w:val="24"/>
        </w:rPr>
        <w:t>.</w:t>
      </w:r>
      <w:proofErr w:type="gramEnd"/>
      <w:r w:rsidRPr="00F36C5E">
        <w:rPr>
          <w:rFonts w:ascii="Times New Roman" w:hAnsi="Times New Roman"/>
          <w:sz w:val="24"/>
          <w:szCs w:val="24"/>
        </w:rPr>
        <w:t xml:space="preserve"> </w:t>
      </w:r>
      <w:proofErr w:type="gramStart"/>
      <w:r w:rsidRPr="00F36C5E">
        <w:rPr>
          <w:rFonts w:ascii="Times New Roman" w:hAnsi="Times New Roman"/>
          <w:sz w:val="24"/>
          <w:szCs w:val="24"/>
        </w:rPr>
        <w:t>р</w:t>
      </w:r>
      <w:proofErr w:type="gramEnd"/>
      <w:r w:rsidRPr="00F36C5E">
        <w:rPr>
          <w:rFonts w:ascii="Times New Roman" w:hAnsi="Times New Roman"/>
          <w:sz w:val="24"/>
          <w:szCs w:val="24"/>
        </w:rPr>
        <w:t>ус.</w:t>
      </w:r>
    </w:p>
    <w:p w:rsidR="00F36C5E" w:rsidRPr="00F36C5E" w:rsidRDefault="00F36C5E" w:rsidP="00F36C5E">
      <w:pPr>
        <w:pStyle w:val="a4"/>
        <w:jc w:val="both"/>
        <w:rPr>
          <w:rFonts w:ascii="Times New Roman" w:hAnsi="Times New Roman"/>
          <w:sz w:val="24"/>
          <w:szCs w:val="24"/>
        </w:rPr>
      </w:pPr>
      <w:r w:rsidRPr="00F36C5E">
        <w:rPr>
          <w:rFonts w:ascii="Times New Roman" w:hAnsi="Times New Roman"/>
          <w:sz w:val="24"/>
          <w:szCs w:val="24"/>
        </w:rPr>
        <w:t>2) Основная образовательная программа начального общего образования МБОУ г. Астрахани «Гимназия №1» (ООП НОО).</w:t>
      </w:r>
    </w:p>
    <w:p w:rsidR="00F36C5E" w:rsidRPr="00F36C5E" w:rsidRDefault="00F36C5E" w:rsidP="00F36C5E">
      <w:pPr>
        <w:pStyle w:val="a4"/>
        <w:jc w:val="both"/>
        <w:rPr>
          <w:rFonts w:ascii="Times New Roman" w:hAnsi="Times New Roman"/>
          <w:sz w:val="24"/>
          <w:szCs w:val="24"/>
        </w:rPr>
      </w:pPr>
      <w:r w:rsidRPr="00F36C5E">
        <w:rPr>
          <w:rFonts w:ascii="Times New Roman" w:hAnsi="Times New Roman"/>
          <w:sz w:val="24"/>
          <w:szCs w:val="24"/>
        </w:rPr>
        <w:t>3) Положение о рабочей программе МБОУ г. Астрахани «Гимназия №1» (далее – Положение о РП).</w:t>
      </w:r>
    </w:p>
    <w:p w:rsidR="00F36C5E" w:rsidRPr="00F36C5E" w:rsidRDefault="00F36C5E" w:rsidP="00F36C5E">
      <w:pPr>
        <w:pStyle w:val="a4"/>
        <w:jc w:val="both"/>
        <w:rPr>
          <w:rFonts w:ascii="Times New Roman" w:hAnsi="Times New Roman"/>
          <w:sz w:val="24"/>
          <w:szCs w:val="24"/>
        </w:rPr>
      </w:pPr>
      <w:r w:rsidRPr="00F36C5E">
        <w:rPr>
          <w:rFonts w:ascii="Times New Roman" w:hAnsi="Times New Roman"/>
          <w:sz w:val="24"/>
          <w:szCs w:val="24"/>
        </w:rPr>
        <w:t>4) Окружающий мир</w:t>
      </w:r>
      <w:r>
        <w:rPr>
          <w:rFonts w:ascii="Times New Roman" w:hAnsi="Times New Roman"/>
          <w:sz w:val="24"/>
          <w:szCs w:val="24"/>
        </w:rPr>
        <w:t>: программа:</w:t>
      </w:r>
      <w:r w:rsidRPr="00F36C5E">
        <w:rPr>
          <w:rFonts w:ascii="Times New Roman" w:hAnsi="Times New Roman"/>
          <w:sz w:val="24"/>
          <w:szCs w:val="24"/>
        </w:rPr>
        <w:t xml:space="preserve"> 1-4 классы /Н.Ф.Виноградова. – М.: </w:t>
      </w:r>
      <w:proofErr w:type="spellStart"/>
      <w:r w:rsidRPr="00F36C5E">
        <w:rPr>
          <w:rFonts w:ascii="Times New Roman" w:hAnsi="Times New Roman"/>
          <w:sz w:val="24"/>
          <w:szCs w:val="24"/>
        </w:rPr>
        <w:t>Вентана</w:t>
      </w:r>
      <w:proofErr w:type="spellEnd"/>
      <w:r w:rsidRPr="00F36C5E">
        <w:rPr>
          <w:rFonts w:ascii="Times New Roman" w:hAnsi="Times New Roman"/>
          <w:sz w:val="24"/>
          <w:szCs w:val="24"/>
        </w:rPr>
        <w:t xml:space="preserve"> - Граф</w:t>
      </w:r>
      <w:r>
        <w:rPr>
          <w:rFonts w:ascii="Times New Roman" w:hAnsi="Times New Roman"/>
          <w:sz w:val="24"/>
          <w:szCs w:val="24"/>
        </w:rPr>
        <w:t>, 2012</w:t>
      </w:r>
      <w:r w:rsidRPr="00F36C5E">
        <w:rPr>
          <w:rFonts w:ascii="Times New Roman" w:hAnsi="Times New Roman"/>
          <w:sz w:val="24"/>
          <w:szCs w:val="24"/>
        </w:rPr>
        <w:t>.</w:t>
      </w:r>
      <w:r>
        <w:rPr>
          <w:rFonts w:ascii="Times New Roman" w:hAnsi="Times New Roman"/>
          <w:sz w:val="24"/>
          <w:szCs w:val="24"/>
        </w:rPr>
        <w:t xml:space="preserve"> – 192 </w:t>
      </w:r>
      <w:proofErr w:type="gramStart"/>
      <w:r>
        <w:rPr>
          <w:rFonts w:ascii="Times New Roman" w:hAnsi="Times New Roman"/>
          <w:sz w:val="24"/>
          <w:szCs w:val="24"/>
        </w:rPr>
        <w:t>с</w:t>
      </w:r>
      <w:proofErr w:type="gramEnd"/>
      <w:r>
        <w:rPr>
          <w:rFonts w:ascii="Times New Roman" w:hAnsi="Times New Roman"/>
          <w:sz w:val="24"/>
          <w:szCs w:val="24"/>
        </w:rPr>
        <w:t>. – (</w:t>
      </w:r>
      <w:proofErr w:type="gramStart"/>
      <w:r>
        <w:rPr>
          <w:rFonts w:ascii="Times New Roman" w:hAnsi="Times New Roman"/>
          <w:sz w:val="24"/>
          <w:szCs w:val="24"/>
        </w:rPr>
        <w:t>Начальная</w:t>
      </w:r>
      <w:proofErr w:type="gramEnd"/>
      <w:r>
        <w:rPr>
          <w:rFonts w:ascii="Times New Roman" w:hAnsi="Times New Roman"/>
          <w:sz w:val="24"/>
          <w:szCs w:val="24"/>
        </w:rPr>
        <w:t xml:space="preserve"> школа </w:t>
      </w:r>
      <w:r>
        <w:rPr>
          <w:rFonts w:ascii="Times New Roman" w:hAnsi="Times New Roman"/>
          <w:sz w:val="24"/>
          <w:szCs w:val="24"/>
          <w:lang w:val="en-US"/>
        </w:rPr>
        <w:t>XXI</w:t>
      </w:r>
      <w:r>
        <w:rPr>
          <w:rFonts w:ascii="Times New Roman" w:hAnsi="Times New Roman"/>
          <w:sz w:val="24"/>
          <w:szCs w:val="24"/>
        </w:rPr>
        <w:t xml:space="preserve"> века).</w:t>
      </w:r>
    </w:p>
    <w:p w:rsidR="00F36C5E" w:rsidRPr="00F36C5E" w:rsidRDefault="00F36C5E" w:rsidP="00F36C5E">
      <w:pPr>
        <w:pStyle w:val="a4"/>
        <w:jc w:val="both"/>
        <w:rPr>
          <w:rFonts w:ascii="Times New Roman" w:hAnsi="Times New Roman"/>
          <w:sz w:val="24"/>
          <w:szCs w:val="24"/>
        </w:rPr>
      </w:pPr>
      <w:r w:rsidRPr="00F36C5E">
        <w:rPr>
          <w:rFonts w:ascii="Times New Roman" w:hAnsi="Times New Roman"/>
          <w:sz w:val="24"/>
          <w:szCs w:val="24"/>
        </w:rPr>
        <w:tab/>
        <w:t>Более детально нормативно-правовая и инструктивно-методическая база проектирования и реализации  Программы определена в   Приложении 1.</w:t>
      </w:r>
    </w:p>
    <w:p w:rsidR="00F36C5E" w:rsidRPr="00F36C5E" w:rsidRDefault="00F36C5E" w:rsidP="00F36C5E">
      <w:pPr>
        <w:pStyle w:val="a4"/>
        <w:jc w:val="both"/>
        <w:rPr>
          <w:rFonts w:ascii="Times New Roman" w:hAnsi="Times New Roman"/>
          <w:sz w:val="24"/>
          <w:szCs w:val="24"/>
        </w:rPr>
      </w:pPr>
      <w:r w:rsidRPr="00F36C5E">
        <w:rPr>
          <w:rFonts w:ascii="Times New Roman" w:hAnsi="Times New Roman"/>
          <w:sz w:val="24"/>
          <w:szCs w:val="24"/>
        </w:rPr>
        <w:tab/>
        <w:t>Структура Программы соответствует требованиям ФГОС НОО (п.16), а также Положению о РП, и включает:</w:t>
      </w:r>
    </w:p>
    <w:p w:rsidR="00F36C5E" w:rsidRPr="00F36C5E" w:rsidRDefault="00F36C5E" w:rsidP="00F36C5E">
      <w:pPr>
        <w:pStyle w:val="a4"/>
        <w:jc w:val="both"/>
        <w:rPr>
          <w:rFonts w:ascii="Times New Roman" w:hAnsi="Times New Roman"/>
          <w:sz w:val="24"/>
          <w:szCs w:val="24"/>
        </w:rPr>
      </w:pPr>
      <w:r w:rsidRPr="00F36C5E">
        <w:rPr>
          <w:rFonts w:ascii="Times New Roman" w:hAnsi="Times New Roman"/>
          <w:sz w:val="24"/>
          <w:szCs w:val="24"/>
        </w:rPr>
        <w:t>Пояснительную записку</w:t>
      </w:r>
    </w:p>
    <w:p w:rsidR="00F36C5E" w:rsidRPr="00F36C5E" w:rsidRDefault="00F36C5E" w:rsidP="00F36C5E">
      <w:pPr>
        <w:pStyle w:val="a4"/>
        <w:jc w:val="both"/>
        <w:rPr>
          <w:rFonts w:ascii="Times New Roman" w:hAnsi="Times New Roman"/>
          <w:sz w:val="24"/>
          <w:szCs w:val="24"/>
        </w:rPr>
      </w:pPr>
      <w:r w:rsidRPr="00F36C5E">
        <w:rPr>
          <w:rFonts w:ascii="Times New Roman" w:hAnsi="Times New Roman"/>
          <w:sz w:val="24"/>
          <w:szCs w:val="24"/>
        </w:rPr>
        <w:t>1. Планируемые результаты освоения учебного предмета «Окружающий мир» (</w:t>
      </w:r>
      <w:r>
        <w:rPr>
          <w:rFonts w:ascii="Times New Roman" w:hAnsi="Times New Roman"/>
          <w:sz w:val="24"/>
          <w:szCs w:val="24"/>
        </w:rPr>
        <w:t>4</w:t>
      </w:r>
      <w:r w:rsidRPr="00F36C5E">
        <w:rPr>
          <w:rFonts w:ascii="Times New Roman" w:hAnsi="Times New Roman"/>
          <w:sz w:val="24"/>
          <w:szCs w:val="24"/>
        </w:rPr>
        <w:t xml:space="preserve"> класс).</w:t>
      </w:r>
    </w:p>
    <w:p w:rsidR="00F36C5E" w:rsidRPr="00F36C5E" w:rsidRDefault="00F36C5E" w:rsidP="00F36C5E">
      <w:pPr>
        <w:pStyle w:val="a4"/>
        <w:jc w:val="both"/>
        <w:rPr>
          <w:rFonts w:ascii="Times New Roman" w:hAnsi="Times New Roman"/>
          <w:sz w:val="24"/>
          <w:szCs w:val="24"/>
        </w:rPr>
      </w:pPr>
      <w:r w:rsidRPr="00F36C5E">
        <w:rPr>
          <w:rFonts w:ascii="Times New Roman" w:hAnsi="Times New Roman"/>
          <w:sz w:val="24"/>
          <w:szCs w:val="24"/>
        </w:rPr>
        <w:t>2. Содержание учебн</w:t>
      </w:r>
      <w:r>
        <w:rPr>
          <w:rFonts w:ascii="Times New Roman" w:hAnsi="Times New Roman"/>
          <w:sz w:val="24"/>
          <w:szCs w:val="24"/>
        </w:rPr>
        <w:t>ого предмета «Окружающий мир» (4</w:t>
      </w:r>
      <w:r w:rsidRPr="00F36C5E">
        <w:rPr>
          <w:rFonts w:ascii="Times New Roman" w:hAnsi="Times New Roman"/>
          <w:sz w:val="24"/>
          <w:szCs w:val="24"/>
        </w:rPr>
        <w:t xml:space="preserve"> класс).</w:t>
      </w:r>
    </w:p>
    <w:p w:rsidR="00F36C5E" w:rsidRPr="00F36C5E" w:rsidRDefault="00F36C5E" w:rsidP="00F36C5E">
      <w:pPr>
        <w:pStyle w:val="a4"/>
        <w:jc w:val="both"/>
        <w:rPr>
          <w:rFonts w:ascii="Times New Roman" w:hAnsi="Times New Roman"/>
          <w:sz w:val="24"/>
          <w:szCs w:val="24"/>
        </w:rPr>
      </w:pPr>
      <w:r w:rsidRPr="00F36C5E">
        <w:rPr>
          <w:rFonts w:ascii="Times New Roman" w:hAnsi="Times New Roman"/>
          <w:sz w:val="24"/>
          <w:szCs w:val="24"/>
        </w:rPr>
        <w:t xml:space="preserve">3. </w:t>
      </w:r>
      <w:r>
        <w:rPr>
          <w:rFonts w:ascii="Times New Roman" w:hAnsi="Times New Roman"/>
          <w:sz w:val="24"/>
          <w:szCs w:val="24"/>
        </w:rPr>
        <w:t>Тематическое планирование учебного предмета «Окружающий мир» (4 класс)</w:t>
      </w:r>
    </w:p>
    <w:p w:rsidR="00F36C5E" w:rsidRDefault="00F36C5E" w:rsidP="00F36C5E">
      <w:pPr>
        <w:pStyle w:val="a4"/>
        <w:jc w:val="both"/>
        <w:rPr>
          <w:rFonts w:ascii="Times New Roman" w:hAnsi="Times New Roman"/>
          <w:sz w:val="24"/>
          <w:szCs w:val="24"/>
        </w:rPr>
      </w:pPr>
      <w:r w:rsidRPr="00F36C5E">
        <w:rPr>
          <w:rFonts w:ascii="Times New Roman" w:hAnsi="Times New Roman"/>
          <w:sz w:val="24"/>
          <w:szCs w:val="24"/>
        </w:rPr>
        <w:t xml:space="preserve">Приложения – </w:t>
      </w:r>
      <w:r w:rsidR="00B13615">
        <w:rPr>
          <w:rFonts w:ascii="Times New Roman" w:hAnsi="Times New Roman"/>
          <w:sz w:val="24"/>
          <w:szCs w:val="24"/>
        </w:rPr>
        <w:t>1-</w:t>
      </w:r>
      <w:r w:rsidRPr="00F36C5E">
        <w:rPr>
          <w:rFonts w:ascii="Times New Roman" w:hAnsi="Times New Roman"/>
          <w:sz w:val="24"/>
          <w:szCs w:val="24"/>
        </w:rPr>
        <w:t xml:space="preserve">2 </w:t>
      </w:r>
    </w:p>
    <w:p w:rsidR="00B13615" w:rsidRPr="00F36C5E" w:rsidRDefault="00B13615" w:rsidP="00F36C5E">
      <w:pPr>
        <w:pStyle w:val="a4"/>
        <w:jc w:val="both"/>
        <w:rPr>
          <w:rFonts w:ascii="Times New Roman" w:hAnsi="Times New Roman"/>
          <w:sz w:val="24"/>
          <w:szCs w:val="24"/>
        </w:rPr>
      </w:pPr>
    </w:p>
    <w:p w:rsidR="00F36C5E" w:rsidRPr="004C553F" w:rsidRDefault="00F547FA" w:rsidP="004C553F">
      <w:pPr>
        <w:pStyle w:val="a4"/>
        <w:ind w:firstLine="708"/>
        <w:jc w:val="both"/>
        <w:rPr>
          <w:rFonts w:ascii="Times New Roman" w:hAnsi="Times New Roman"/>
          <w:sz w:val="24"/>
          <w:szCs w:val="24"/>
        </w:rPr>
      </w:pPr>
      <w:r>
        <w:rPr>
          <w:rFonts w:ascii="Times New Roman" w:hAnsi="Times New Roman"/>
          <w:sz w:val="24"/>
          <w:szCs w:val="24"/>
        </w:rPr>
        <w:t xml:space="preserve">Учебный предмет </w:t>
      </w:r>
      <w:r w:rsidRPr="00F547FA">
        <w:rPr>
          <w:rFonts w:ascii="Times New Roman" w:hAnsi="Times New Roman"/>
          <w:b/>
          <w:sz w:val="24"/>
          <w:szCs w:val="24"/>
        </w:rPr>
        <w:t>«о</w:t>
      </w:r>
      <w:r w:rsidR="00F36C5E" w:rsidRPr="00F547FA">
        <w:rPr>
          <w:rFonts w:ascii="Times New Roman" w:hAnsi="Times New Roman"/>
          <w:b/>
          <w:sz w:val="24"/>
          <w:szCs w:val="24"/>
        </w:rPr>
        <w:t>кружающий мир»</w:t>
      </w:r>
      <w:r w:rsidR="00F36C5E" w:rsidRPr="004C553F">
        <w:rPr>
          <w:rFonts w:ascii="Times New Roman" w:hAnsi="Times New Roman"/>
          <w:sz w:val="24"/>
          <w:szCs w:val="24"/>
        </w:rPr>
        <w:t xml:space="preserve"> является обязательным в рамках предметной области «Обществознание и естествознание (окружающий мир)». Общий объём часов на 4 года изучения данного предмета, предусмотренный учебным планом Гимназии, 209 часов, в том числе </w:t>
      </w:r>
      <w:r w:rsidR="004C553F" w:rsidRPr="004C553F">
        <w:rPr>
          <w:rFonts w:ascii="Times New Roman" w:hAnsi="Times New Roman"/>
          <w:sz w:val="24"/>
          <w:szCs w:val="24"/>
        </w:rPr>
        <w:t>в 4-</w:t>
      </w:r>
      <w:r w:rsidR="00F36C5E" w:rsidRPr="004C553F">
        <w:rPr>
          <w:rFonts w:ascii="Times New Roman" w:hAnsi="Times New Roman"/>
          <w:sz w:val="24"/>
          <w:szCs w:val="24"/>
        </w:rPr>
        <w:t xml:space="preserve">х </w:t>
      </w:r>
      <w:r w:rsidR="004C553F" w:rsidRPr="004C553F">
        <w:rPr>
          <w:rFonts w:ascii="Times New Roman" w:hAnsi="Times New Roman"/>
          <w:sz w:val="24"/>
          <w:szCs w:val="24"/>
        </w:rPr>
        <w:t>классах - 68</w:t>
      </w:r>
      <w:r w:rsidR="00F36C5E" w:rsidRPr="004C553F">
        <w:rPr>
          <w:rFonts w:ascii="Times New Roman" w:hAnsi="Times New Roman"/>
          <w:sz w:val="24"/>
          <w:szCs w:val="24"/>
        </w:rPr>
        <w:t xml:space="preserve"> часов. </w:t>
      </w:r>
    </w:p>
    <w:p w:rsidR="00A74483" w:rsidRPr="004C553F" w:rsidRDefault="00A74483" w:rsidP="004C553F">
      <w:pPr>
        <w:pStyle w:val="a4"/>
        <w:ind w:firstLine="708"/>
        <w:jc w:val="both"/>
        <w:rPr>
          <w:rFonts w:ascii="Times New Roman" w:hAnsi="Times New Roman"/>
          <w:color w:val="7030A0"/>
          <w:sz w:val="24"/>
          <w:szCs w:val="24"/>
        </w:rPr>
      </w:pPr>
      <w:proofErr w:type="gramStart"/>
      <w:r w:rsidRPr="004C553F">
        <w:rPr>
          <w:rFonts w:ascii="Times New Roman" w:hAnsi="Times New Roman"/>
          <w:sz w:val="24"/>
          <w:szCs w:val="24"/>
        </w:rPr>
        <w:t>Настоящая</w:t>
      </w:r>
      <w:proofErr w:type="gramEnd"/>
      <w:r w:rsidRPr="004C553F">
        <w:rPr>
          <w:rFonts w:ascii="Times New Roman" w:hAnsi="Times New Roman"/>
          <w:sz w:val="24"/>
          <w:szCs w:val="24"/>
        </w:rPr>
        <w:t xml:space="preserve"> РП спроектирована на один учебный год. Этим определяется особенност</w:t>
      </w:r>
      <w:r w:rsidRPr="004C553F">
        <w:rPr>
          <w:rFonts w:ascii="Times New Roman" w:hAnsi="Times New Roman"/>
          <w:color w:val="7030A0"/>
          <w:sz w:val="24"/>
          <w:szCs w:val="24"/>
        </w:rPr>
        <w:t>и</w:t>
      </w:r>
      <w:r w:rsidRPr="004C553F">
        <w:rPr>
          <w:rFonts w:ascii="Times New Roman" w:hAnsi="Times New Roman"/>
          <w:sz w:val="24"/>
          <w:szCs w:val="24"/>
        </w:rPr>
        <w:t xml:space="preserve"> описания планируемых результатов в разделе 1настоящей РП. Личностные и </w:t>
      </w:r>
      <w:proofErr w:type="spellStart"/>
      <w:r w:rsidRPr="004C553F">
        <w:rPr>
          <w:rFonts w:ascii="Times New Roman" w:hAnsi="Times New Roman"/>
          <w:sz w:val="24"/>
          <w:szCs w:val="24"/>
        </w:rPr>
        <w:t>метапредметные</w:t>
      </w:r>
      <w:proofErr w:type="spellEnd"/>
      <w:r w:rsidRPr="004C553F">
        <w:rPr>
          <w:rFonts w:ascii="Times New Roman" w:hAnsi="Times New Roman"/>
          <w:sz w:val="24"/>
          <w:szCs w:val="24"/>
        </w:rPr>
        <w:t xml:space="preserve"> результаты, представленные в ООП НОО Гимназии, конкретизированы </w:t>
      </w:r>
      <w:proofErr w:type="gramStart"/>
      <w:r w:rsidRPr="004C553F">
        <w:rPr>
          <w:rFonts w:ascii="Times New Roman" w:hAnsi="Times New Roman"/>
          <w:sz w:val="24"/>
          <w:szCs w:val="24"/>
        </w:rPr>
        <w:t>на конец</w:t>
      </w:r>
      <w:proofErr w:type="gramEnd"/>
      <w:r w:rsidRPr="004C553F">
        <w:rPr>
          <w:rFonts w:ascii="Times New Roman" w:hAnsi="Times New Roman"/>
          <w:sz w:val="24"/>
          <w:szCs w:val="24"/>
        </w:rPr>
        <w:t xml:space="preserve"> 4-го года обучения, а предметные – в соответствии с содержанием каждого раздела (т.е. до уровня тематических предметных планируемых результатов). Предметные результаты описаны по двум блокам «ученик научится» и «ученик получит возможность научиться».</w:t>
      </w:r>
    </w:p>
    <w:p w:rsidR="004C553F" w:rsidRDefault="00A74483" w:rsidP="004C553F">
      <w:pPr>
        <w:spacing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 xml:space="preserve">Программа описывает педагогические средства, гарантированно обеспечивающие достижение </w:t>
      </w:r>
      <w:proofErr w:type="gramStart"/>
      <w:r w:rsidRPr="004C553F">
        <w:rPr>
          <w:rFonts w:ascii="Times New Roman" w:hAnsi="Times New Roman" w:cs="Times New Roman"/>
          <w:sz w:val="24"/>
          <w:szCs w:val="24"/>
        </w:rPr>
        <w:t>обучающимися</w:t>
      </w:r>
      <w:proofErr w:type="gramEnd"/>
      <w:r w:rsidRPr="004C553F">
        <w:rPr>
          <w:rFonts w:ascii="Times New Roman" w:hAnsi="Times New Roman" w:cs="Times New Roman"/>
          <w:sz w:val="24"/>
          <w:szCs w:val="24"/>
        </w:rPr>
        <w:t xml:space="preserve"> планируемых результатов (личностных, </w:t>
      </w:r>
      <w:proofErr w:type="spellStart"/>
      <w:r w:rsidRPr="004C553F">
        <w:rPr>
          <w:rFonts w:ascii="Times New Roman" w:hAnsi="Times New Roman" w:cs="Times New Roman"/>
          <w:sz w:val="24"/>
          <w:szCs w:val="24"/>
        </w:rPr>
        <w:t>метапредметных</w:t>
      </w:r>
      <w:proofErr w:type="spellEnd"/>
      <w:r w:rsidRPr="004C553F">
        <w:rPr>
          <w:rFonts w:ascii="Times New Roman" w:hAnsi="Times New Roman" w:cs="Times New Roman"/>
          <w:sz w:val="24"/>
          <w:szCs w:val="24"/>
        </w:rPr>
        <w:t xml:space="preserve"> и предметных). Формат таблиц в разных разделах Программы проектировался таким образом, чтобы наглядно продемонстрировать связь содержания образования (включая его процессно-технологическую </w:t>
      </w:r>
      <w:r w:rsidRPr="004C553F">
        <w:rPr>
          <w:rFonts w:ascii="Times New Roman" w:hAnsi="Times New Roman" w:cs="Times New Roman"/>
          <w:sz w:val="24"/>
          <w:szCs w:val="24"/>
        </w:rPr>
        <w:lastRenderedPageBreak/>
        <w:t xml:space="preserve">составляющую)  по учебному предмету «окружающий мир» с планируемыми результатами и средствами их оценки, с организационными формами и условиями образовательного процесса.  </w:t>
      </w:r>
    </w:p>
    <w:p w:rsidR="00A74483" w:rsidRPr="004C553F" w:rsidRDefault="00A74483" w:rsidP="004C553F">
      <w:pPr>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 xml:space="preserve">Общие подходы к оценке планируемых результатов описаны в п.1.3. ООП НОО Гимназии. Особенности оценки </w:t>
      </w:r>
      <w:r w:rsidR="00F547FA" w:rsidRPr="004C553F">
        <w:rPr>
          <w:rFonts w:ascii="Times New Roman" w:hAnsi="Times New Roman" w:cs="Times New Roman"/>
          <w:sz w:val="24"/>
          <w:szCs w:val="24"/>
        </w:rPr>
        <w:t>образовательных достижений,</w:t>
      </w:r>
      <w:r w:rsidRPr="004C553F">
        <w:rPr>
          <w:rFonts w:ascii="Times New Roman" w:hAnsi="Times New Roman" w:cs="Times New Roman"/>
          <w:sz w:val="24"/>
          <w:szCs w:val="24"/>
        </w:rPr>
        <w:t xml:space="preserve"> обучающихся и критерии оценки представлены в Положении о системе оценивания, формах и порядке проведения текущего, промежуточного и итогового оценивания учащихся начальных классов МБОУ</w:t>
      </w:r>
      <w:r w:rsidR="004C553F">
        <w:rPr>
          <w:rFonts w:ascii="Times New Roman" w:hAnsi="Times New Roman" w:cs="Times New Roman"/>
          <w:sz w:val="24"/>
          <w:szCs w:val="24"/>
        </w:rPr>
        <w:t xml:space="preserve"> </w:t>
      </w:r>
      <w:r w:rsidRPr="004C553F">
        <w:rPr>
          <w:rFonts w:ascii="Times New Roman" w:hAnsi="Times New Roman" w:cs="Times New Roman"/>
          <w:sz w:val="24"/>
          <w:szCs w:val="24"/>
        </w:rPr>
        <w:t>г</w:t>
      </w:r>
      <w:proofErr w:type="gramStart"/>
      <w:r w:rsidRPr="004C553F">
        <w:rPr>
          <w:rFonts w:ascii="Times New Roman" w:hAnsi="Times New Roman" w:cs="Times New Roman"/>
          <w:sz w:val="24"/>
          <w:szCs w:val="24"/>
        </w:rPr>
        <w:t>.А</w:t>
      </w:r>
      <w:proofErr w:type="gramEnd"/>
      <w:r w:rsidRPr="004C553F">
        <w:rPr>
          <w:rFonts w:ascii="Times New Roman" w:hAnsi="Times New Roman" w:cs="Times New Roman"/>
          <w:sz w:val="24"/>
          <w:szCs w:val="24"/>
        </w:rPr>
        <w:t>страхани «Гимназия №1» (приказ № 153 от 01.09.2014)</w:t>
      </w:r>
      <w:r w:rsidRPr="004C553F">
        <w:rPr>
          <w:rFonts w:ascii="Times New Roman" w:hAnsi="Times New Roman" w:cs="Times New Roman"/>
          <w:b/>
          <w:sz w:val="24"/>
          <w:szCs w:val="24"/>
        </w:rPr>
        <w:t xml:space="preserve">. </w:t>
      </w:r>
      <w:r w:rsidRPr="004C553F">
        <w:rPr>
          <w:rFonts w:ascii="Times New Roman" w:hAnsi="Times New Roman" w:cs="Times New Roman"/>
          <w:sz w:val="24"/>
          <w:szCs w:val="24"/>
        </w:rPr>
        <w:t>При реализации Программы учитываетс</w:t>
      </w:r>
      <w:r w:rsidR="004C553F" w:rsidRPr="004C553F">
        <w:rPr>
          <w:rFonts w:ascii="Times New Roman" w:hAnsi="Times New Roman" w:cs="Times New Roman"/>
          <w:sz w:val="24"/>
          <w:szCs w:val="24"/>
        </w:rPr>
        <w:t>я специфика учебного предмета «О</w:t>
      </w:r>
      <w:r w:rsidRPr="004C553F">
        <w:rPr>
          <w:rFonts w:ascii="Times New Roman" w:hAnsi="Times New Roman" w:cs="Times New Roman"/>
          <w:sz w:val="24"/>
          <w:szCs w:val="24"/>
        </w:rPr>
        <w:t>кружающий мир» и особенности оценочной деятельности в 4-х классах.</w:t>
      </w:r>
    </w:p>
    <w:p w:rsidR="004C553F" w:rsidRDefault="00A74483"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b/>
          <w:i/>
          <w:sz w:val="24"/>
          <w:szCs w:val="24"/>
        </w:rPr>
        <w:t>Цел</w:t>
      </w:r>
      <w:r w:rsidR="004C553F">
        <w:rPr>
          <w:rFonts w:ascii="Times New Roman" w:hAnsi="Times New Roman" w:cs="Times New Roman"/>
          <w:b/>
          <w:i/>
          <w:sz w:val="24"/>
          <w:szCs w:val="24"/>
        </w:rPr>
        <w:t>и</w:t>
      </w:r>
      <w:r w:rsidR="004C553F">
        <w:rPr>
          <w:rFonts w:ascii="Times New Roman" w:hAnsi="Times New Roman" w:cs="Times New Roman"/>
          <w:sz w:val="24"/>
          <w:szCs w:val="24"/>
        </w:rPr>
        <w:t xml:space="preserve"> изучения учебного предмета</w:t>
      </w:r>
      <w:r w:rsidRPr="004C553F">
        <w:rPr>
          <w:rFonts w:ascii="Times New Roman" w:hAnsi="Times New Roman" w:cs="Times New Roman"/>
          <w:sz w:val="24"/>
          <w:szCs w:val="24"/>
        </w:rPr>
        <w:t xml:space="preserve"> </w:t>
      </w:r>
      <w:r w:rsidRPr="004C553F">
        <w:rPr>
          <w:rFonts w:ascii="Times New Roman" w:hAnsi="Times New Roman" w:cs="Times New Roman"/>
          <w:b/>
          <w:sz w:val="24"/>
          <w:szCs w:val="24"/>
        </w:rPr>
        <w:t>«Окружающий мир»</w:t>
      </w:r>
      <w:r w:rsidR="004C553F" w:rsidRPr="004C553F">
        <w:rPr>
          <w:rFonts w:ascii="Times New Roman" w:hAnsi="Times New Roman" w:cs="Times New Roman"/>
          <w:sz w:val="24"/>
          <w:szCs w:val="24"/>
        </w:rPr>
        <w:t xml:space="preserve"> в начальной школе: </w:t>
      </w:r>
    </w:p>
    <w:p w:rsidR="004C553F" w:rsidRDefault="004C553F" w:rsidP="004C55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483" w:rsidRPr="004C553F">
        <w:rPr>
          <w:rFonts w:ascii="Times New Roman" w:hAnsi="Times New Roman" w:cs="Times New Roman"/>
          <w:sz w:val="24"/>
          <w:szCs w:val="24"/>
        </w:rPr>
        <w:t xml:space="preserve">формирование целостной картины мира и осознание места в нем человека на основе единства рационально-научного познания и эмоционально-целостного осмысления ребенком личного опыта общения с людьми и природой; </w:t>
      </w:r>
    </w:p>
    <w:p w:rsidR="00A74483" w:rsidRPr="004C553F" w:rsidRDefault="004C553F" w:rsidP="004C55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483" w:rsidRPr="004C553F">
        <w:rPr>
          <w:rFonts w:ascii="Times New Roman" w:hAnsi="Times New Roman" w:cs="Times New Roman"/>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Данные цели соответствуют общим целевым ориентирам, заданным ФГОС НОО (см:7,8,19.3).</w:t>
      </w:r>
      <w:r w:rsidR="00BB384B">
        <w:rPr>
          <w:rFonts w:ascii="Times New Roman" w:hAnsi="Times New Roman" w:cs="Times New Roman"/>
          <w:sz w:val="24"/>
          <w:szCs w:val="24"/>
        </w:rPr>
        <w:t xml:space="preserve"> </w:t>
      </w:r>
      <w:r w:rsidRPr="004C553F">
        <w:rPr>
          <w:rFonts w:ascii="Times New Roman" w:hAnsi="Times New Roman" w:cs="Times New Roman"/>
          <w:sz w:val="24"/>
          <w:szCs w:val="24"/>
        </w:rPr>
        <w:t xml:space="preserve">Комплекс общих задач сформулированных в рабочей программе Н.Ф. Виноградовой адаптирован к особенностям содержания учебного предмета «окружающий мир» в </w:t>
      </w:r>
      <w:r w:rsidR="00BB384B">
        <w:rPr>
          <w:rFonts w:ascii="Times New Roman" w:hAnsi="Times New Roman" w:cs="Times New Roman"/>
          <w:sz w:val="24"/>
          <w:szCs w:val="24"/>
        </w:rPr>
        <w:t>4-м</w:t>
      </w:r>
      <w:r w:rsidRPr="004C553F">
        <w:rPr>
          <w:rFonts w:ascii="Times New Roman" w:hAnsi="Times New Roman" w:cs="Times New Roman"/>
          <w:sz w:val="24"/>
          <w:szCs w:val="24"/>
        </w:rPr>
        <w:t xml:space="preserve"> классе.</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Таким образом, задачами учебного предмета «окружающий мир»</w:t>
      </w:r>
      <w:r w:rsidR="00BB384B">
        <w:rPr>
          <w:rFonts w:ascii="Times New Roman" w:hAnsi="Times New Roman" w:cs="Times New Roman"/>
          <w:sz w:val="24"/>
          <w:szCs w:val="24"/>
        </w:rPr>
        <w:t xml:space="preserve"> на период обучения в</w:t>
      </w:r>
      <w:r w:rsidRPr="004C553F">
        <w:rPr>
          <w:rFonts w:ascii="Times New Roman" w:hAnsi="Times New Roman" w:cs="Times New Roman"/>
          <w:sz w:val="24"/>
          <w:szCs w:val="24"/>
        </w:rPr>
        <w:t xml:space="preserve"> </w:t>
      </w:r>
      <w:r w:rsidR="00BB384B">
        <w:rPr>
          <w:rFonts w:ascii="Times New Roman" w:hAnsi="Times New Roman" w:cs="Times New Roman"/>
          <w:sz w:val="24"/>
          <w:szCs w:val="24"/>
        </w:rPr>
        <w:t>4</w:t>
      </w:r>
      <w:r w:rsidRPr="004C553F">
        <w:rPr>
          <w:rFonts w:ascii="Times New Roman" w:hAnsi="Times New Roman" w:cs="Times New Roman"/>
          <w:sz w:val="24"/>
          <w:szCs w:val="24"/>
        </w:rPr>
        <w:t xml:space="preserve">-м классе являются: </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 xml:space="preserve">1) 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2) формирование в сознании ученика ценностно-окрашенного образа окружающего мира как дома своего собственного и общего для всех людей, для всего живого;</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3) становление у ребёнка современной экологически ориентированной картины мира;</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4) формирование опыта экологически и этически обоснованного поведения в природной и социальной среде;</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5) осуществление подготовки к изучению естественн</w:t>
      </w:r>
      <w:proofErr w:type="gramStart"/>
      <w:r w:rsidRPr="004C553F">
        <w:rPr>
          <w:rFonts w:ascii="Times New Roman" w:hAnsi="Times New Roman" w:cs="Times New Roman"/>
          <w:sz w:val="24"/>
          <w:szCs w:val="24"/>
        </w:rPr>
        <w:t>о-</w:t>
      </w:r>
      <w:proofErr w:type="gramEnd"/>
      <w:r w:rsidRPr="004C553F">
        <w:rPr>
          <w:rFonts w:ascii="Times New Roman" w:hAnsi="Times New Roman" w:cs="Times New Roman"/>
          <w:sz w:val="24"/>
          <w:szCs w:val="24"/>
        </w:rPr>
        <w:t xml:space="preserve"> научных и обществоведческих дисциплин в основной школе;</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6) ознакомление с некоторыми способами изучения природы и общества, освоение умения проводить наблюдения в природе, ставить опыты, устанавливать причинно-следственные связи;</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7) овладение начальными навыками адаптации в динамично-изменяющемся и развивающемся мире;</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8) приобретение базовых умений работы с ИК</w:t>
      </w:r>
      <w:proofErr w:type="gramStart"/>
      <w:r w:rsidRPr="004C553F">
        <w:rPr>
          <w:rFonts w:ascii="Times New Roman" w:hAnsi="Times New Roman" w:cs="Times New Roman"/>
          <w:sz w:val="24"/>
          <w:szCs w:val="24"/>
        </w:rPr>
        <w:t>Т-</w:t>
      </w:r>
      <w:proofErr w:type="gramEnd"/>
      <w:r w:rsidRPr="004C553F">
        <w:rPr>
          <w:rFonts w:ascii="Times New Roman" w:hAnsi="Times New Roman" w:cs="Times New Roman"/>
          <w:sz w:val="24"/>
          <w:szCs w:val="24"/>
        </w:rPr>
        <w:t xml:space="preserve"> средствами;</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9) развитие интереса к познанию самого себя и окружающего мира;</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10) развитие чувства сопричастности к жизни природы и общества;</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11) развитие познавательных процессов, речи, эмоциональной сферы, творческих способностей;</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12)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13) воспитание личностных качеств культурного человека-доброты, терпимости, ответственности.</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t>14) воспитание любви к своему городу (селу), к своей Родине;</w:t>
      </w:r>
    </w:p>
    <w:p w:rsidR="004C553F" w:rsidRPr="004C553F" w:rsidRDefault="004C553F" w:rsidP="004C553F">
      <w:pPr>
        <w:autoSpaceDE w:val="0"/>
        <w:autoSpaceDN w:val="0"/>
        <w:adjustRightInd w:val="0"/>
        <w:spacing w:after="0" w:line="240" w:lineRule="auto"/>
        <w:ind w:firstLine="708"/>
        <w:jc w:val="both"/>
        <w:rPr>
          <w:rFonts w:ascii="Times New Roman" w:hAnsi="Times New Roman" w:cs="Times New Roman"/>
          <w:sz w:val="24"/>
          <w:szCs w:val="24"/>
        </w:rPr>
      </w:pPr>
      <w:r w:rsidRPr="004C553F">
        <w:rPr>
          <w:rFonts w:ascii="Times New Roman" w:hAnsi="Times New Roman" w:cs="Times New Roman"/>
          <w:sz w:val="24"/>
          <w:szCs w:val="24"/>
        </w:rPr>
        <w:lastRenderedPageBreak/>
        <w:t xml:space="preserve">15) создание </w:t>
      </w:r>
      <w:proofErr w:type="spellStart"/>
      <w:r w:rsidRPr="004C553F">
        <w:rPr>
          <w:rFonts w:ascii="Times New Roman" w:hAnsi="Times New Roman" w:cs="Times New Roman"/>
          <w:sz w:val="24"/>
          <w:szCs w:val="24"/>
        </w:rPr>
        <w:t>здоровьесберегающей</w:t>
      </w:r>
      <w:proofErr w:type="spellEnd"/>
      <w:r w:rsidRPr="004C553F">
        <w:rPr>
          <w:rFonts w:ascii="Times New Roman" w:hAnsi="Times New Roman" w:cs="Times New Roman"/>
          <w:sz w:val="24"/>
          <w:szCs w:val="24"/>
        </w:rPr>
        <w:t xml:space="preserve"> информационно-образовательной среды.</w:t>
      </w:r>
    </w:p>
    <w:p w:rsidR="00A74483" w:rsidRPr="004C553F" w:rsidRDefault="00A74483" w:rsidP="004C553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C553F">
        <w:rPr>
          <w:rFonts w:ascii="Times New Roman" w:hAnsi="Times New Roman" w:cs="Times New Roman"/>
          <w:sz w:val="24"/>
          <w:szCs w:val="24"/>
        </w:rPr>
        <w:t xml:space="preserve">Представленная система целей и задач, а также требования ФГОС НОО к результатам освоения обучающимися ООП НОО, конкретизированные в подсистеме планируемых результатов обучения в разделе 1 настоящей РП, определяют основные линии содержания данного учебного предмета в четвертом классе (см. раздел </w:t>
      </w:r>
      <w:r w:rsidR="00F547FA" w:rsidRPr="004C553F">
        <w:rPr>
          <w:rFonts w:ascii="Times New Roman" w:hAnsi="Times New Roman" w:cs="Times New Roman"/>
          <w:sz w:val="24"/>
          <w:szCs w:val="24"/>
        </w:rPr>
        <w:t>2 Программы</w:t>
      </w:r>
      <w:r w:rsidRPr="004C553F">
        <w:rPr>
          <w:rFonts w:ascii="Times New Roman" w:hAnsi="Times New Roman" w:cs="Times New Roman"/>
          <w:sz w:val="24"/>
          <w:szCs w:val="24"/>
        </w:rPr>
        <w:t>), включая методы, приемы, технологии обучения, особенности оценочной деятельности.</w:t>
      </w:r>
      <w:proofErr w:type="gramEnd"/>
    </w:p>
    <w:p w:rsidR="005232B3" w:rsidRPr="004C553F" w:rsidRDefault="005232B3" w:rsidP="004C553F">
      <w:pPr>
        <w:pStyle w:val="a4"/>
        <w:ind w:firstLine="709"/>
        <w:jc w:val="both"/>
        <w:rPr>
          <w:rFonts w:ascii="Times New Roman" w:hAnsi="Times New Roman"/>
          <w:b/>
          <w:color w:val="7030A0"/>
          <w:sz w:val="24"/>
          <w:szCs w:val="24"/>
        </w:rPr>
      </w:pPr>
      <w:r w:rsidRPr="004C553F">
        <w:rPr>
          <w:rFonts w:ascii="Times New Roman" w:hAnsi="Times New Roman"/>
          <w:sz w:val="24"/>
          <w:szCs w:val="24"/>
        </w:rPr>
        <w:t xml:space="preserve">Педагогическим инструментом реализации поставленных выше целей и задач при реализации настоящей РП, в соответствии с ООП НОО Гимназии и программой инновационной деятельности Гимназии, является дидактическая система </w:t>
      </w:r>
      <w:proofErr w:type="spellStart"/>
      <w:r w:rsidRPr="004C553F">
        <w:rPr>
          <w:rFonts w:ascii="Times New Roman" w:hAnsi="Times New Roman"/>
          <w:sz w:val="24"/>
          <w:szCs w:val="24"/>
        </w:rPr>
        <w:t>деятельностного</w:t>
      </w:r>
      <w:proofErr w:type="spellEnd"/>
      <w:r w:rsidRPr="004C553F">
        <w:rPr>
          <w:rFonts w:ascii="Times New Roman" w:hAnsi="Times New Roman"/>
          <w:sz w:val="24"/>
          <w:szCs w:val="24"/>
        </w:rPr>
        <w:t xml:space="preserve"> метода Л.Г. </w:t>
      </w:r>
      <w:proofErr w:type="spellStart"/>
      <w:r w:rsidRPr="004C553F">
        <w:rPr>
          <w:rFonts w:ascii="Times New Roman" w:hAnsi="Times New Roman"/>
          <w:sz w:val="24"/>
          <w:szCs w:val="24"/>
        </w:rPr>
        <w:t>Петерсон</w:t>
      </w:r>
      <w:proofErr w:type="spellEnd"/>
      <w:r w:rsidRPr="004C553F">
        <w:rPr>
          <w:rFonts w:ascii="Times New Roman" w:hAnsi="Times New Roman"/>
          <w:sz w:val="24"/>
          <w:szCs w:val="24"/>
        </w:rPr>
        <w:t xml:space="preserve"> (ДСДМО)</w:t>
      </w:r>
      <w:r w:rsidR="00F547FA">
        <w:rPr>
          <w:rFonts w:ascii="Times New Roman" w:hAnsi="Times New Roman"/>
          <w:sz w:val="24"/>
          <w:szCs w:val="24"/>
        </w:rPr>
        <w:t>.</w:t>
      </w:r>
      <w:r w:rsidRPr="004C553F">
        <w:rPr>
          <w:rStyle w:val="a8"/>
          <w:rFonts w:ascii="Times New Roman" w:hAnsi="Times New Roman"/>
          <w:sz w:val="24"/>
          <w:szCs w:val="24"/>
        </w:rPr>
        <w:footnoteReference w:id="1"/>
      </w:r>
      <w:r w:rsidRPr="004C553F">
        <w:rPr>
          <w:rFonts w:ascii="Times New Roman" w:hAnsi="Times New Roman"/>
          <w:sz w:val="24"/>
          <w:szCs w:val="24"/>
        </w:rPr>
        <w:t xml:space="preserve">  Ключевая идея дидактической системы заключается в том, что учащиеся не получают знания в готовом виде, а добывают их сами в процессе собственной учебной деятельности. В результате школьники приобретают личный опыт  и осваивают систему знаний по окружающему миру, лежащих в основе современной научной картины мира. </w:t>
      </w:r>
    </w:p>
    <w:p w:rsidR="005232B3" w:rsidRPr="004C553F" w:rsidRDefault="005232B3" w:rsidP="004C553F">
      <w:pPr>
        <w:pStyle w:val="a4"/>
        <w:jc w:val="both"/>
        <w:rPr>
          <w:rFonts w:ascii="Times New Roman" w:hAnsi="Times New Roman"/>
          <w:color w:val="0070C0"/>
          <w:sz w:val="24"/>
          <w:szCs w:val="24"/>
        </w:rPr>
      </w:pPr>
      <w:r w:rsidRPr="004C553F">
        <w:rPr>
          <w:rFonts w:ascii="Times New Roman" w:hAnsi="Times New Roman"/>
          <w:sz w:val="24"/>
          <w:szCs w:val="24"/>
        </w:rPr>
        <w:tab/>
        <w:t xml:space="preserve">Центральным звеном организации учебной деятельности в ДСДМО является технология </w:t>
      </w:r>
      <w:proofErr w:type="spellStart"/>
      <w:r w:rsidRPr="004C553F">
        <w:rPr>
          <w:rFonts w:ascii="Times New Roman" w:hAnsi="Times New Roman"/>
          <w:sz w:val="24"/>
          <w:szCs w:val="24"/>
        </w:rPr>
        <w:t>деятельностного</w:t>
      </w:r>
      <w:proofErr w:type="spellEnd"/>
      <w:r w:rsidRPr="004C553F">
        <w:rPr>
          <w:rFonts w:ascii="Times New Roman" w:hAnsi="Times New Roman"/>
          <w:sz w:val="24"/>
          <w:szCs w:val="24"/>
        </w:rPr>
        <w:t xml:space="preserve"> метода (ТДМ), разработанная предложенная научными коллективами ИСДП и Центра СДП "Школа 2000..." </w:t>
      </w:r>
      <w:proofErr w:type="gramStart"/>
      <w:r w:rsidRPr="004C553F">
        <w:rPr>
          <w:rFonts w:ascii="Times New Roman" w:hAnsi="Times New Roman"/>
          <w:sz w:val="24"/>
          <w:szCs w:val="24"/>
        </w:rPr>
        <w:t>ФГАОУ ДПО АПК и ППРО, которая позволяет</w:t>
      </w:r>
      <w:r w:rsidRPr="004C553F">
        <w:rPr>
          <w:rFonts w:ascii="Times New Roman" w:hAnsi="Times New Roman"/>
          <w:color w:val="7030A0"/>
          <w:sz w:val="24"/>
          <w:szCs w:val="24"/>
        </w:rPr>
        <w:t xml:space="preserve"> </w:t>
      </w:r>
      <w:r w:rsidRPr="004C553F">
        <w:rPr>
          <w:rFonts w:ascii="Times New Roman" w:hAnsi="Times New Roman"/>
          <w:sz w:val="24"/>
          <w:szCs w:val="24"/>
        </w:rPr>
        <w:t>включать учащихся в самостоятельную учебно-познавательную деятельность, обеспечить освоение обучающимися всего комплекса универсальных учебных действий (УУД), определенного ФГОС НОО, способствует достижению цели формирования у младших школьников основ умения учиться в целом.</w:t>
      </w:r>
      <w:proofErr w:type="gramEnd"/>
      <w:r w:rsidRPr="004C553F">
        <w:rPr>
          <w:rFonts w:ascii="Times New Roman" w:hAnsi="Times New Roman"/>
          <w:sz w:val="24"/>
          <w:szCs w:val="24"/>
        </w:rPr>
        <w:t xml:space="preserve">  </w:t>
      </w:r>
      <w:proofErr w:type="gramStart"/>
      <w:r w:rsidRPr="004C553F">
        <w:rPr>
          <w:rFonts w:ascii="Times New Roman" w:hAnsi="Times New Roman"/>
          <w:sz w:val="24"/>
          <w:szCs w:val="24"/>
        </w:rPr>
        <w:t xml:space="preserve">Эффективному использованию данной технологии, её внутренней </w:t>
      </w:r>
      <w:proofErr w:type="spellStart"/>
      <w:r w:rsidRPr="004C553F">
        <w:rPr>
          <w:rFonts w:ascii="Times New Roman" w:hAnsi="Times New Roman"/>
          <w:sz w:val="24"/>
          <w:szCs w:val="24"/>
        </w:rPr>
        <w:t>встроенности</w:t>
      </w:r>
      <w:proofErr w:type="spellEnd"/>
      <w:r w:rsidRPr="004C553F">
        <w:rPr>
          <w:rFonts w:ascii="Times New Roman" w:hAnsi="Times New Roman"/>
          <w:sz w:val="24"/>
          <w:szCs w:val="24"/>
        </w:rPr>
        <w:t xml:space="preserve"> в образовательной процесс, а также гарантированному обеспечению формирования УУД в ходе освоения обучающимися содержания настоящей РП, способствует </w:t>
      </w:r>
      <w:proofErr w:type="spellStart"/>
      <w:r w:rsidRPr="004C553F">
        <w:rPr>
          <w:rFonts w:ascii="Times New Roman" w:hAnsi="Times New Roman"/>
          <w:sz w:val="24"/>
          <w:szCs w:val="24"/>
        </w:rPr>
        <w:t>надпредметный</w:t>
      </w:r>
      <w:proofErr w:type="spellEnd"/>
      <w:r w:rsidRPr="004C553F">
        <w:rPr>
          <w:rFonts w:ascii="Times New Roman" w:hAnsi="Times New Roman"/>
          <w:sz w:val="24"/>
          <w:szCs w:val="24"/>
        </w:rPr>
        <w:t xml:space="preserve"> курс «Мир деятельности», который является неотъемлемой составляющей ДСДМО и реализуется в Гимназии на уровне НОО в рамках плана внеурочной деятельности. </w:t>
      </w:r>
      <w:proofErr w:type="gramEnd"/>
    </w:p>
    <w:p w:rsidR="005232B3" w:rsidRPr="004C553F" w:rsidRDefault="005232B3" w:rsidP="004C553F">
      <w:pPr>
        <w:pStyle w:val="a4"/>
        <w:ind w:firstLine="709"/>
        <w:jc w:val="both"/>
        <w:rPr>
          <w:rFonts w:ascii="Times New Roman" w:hAnsi="Times New Roman"/>
          <w:sz w:val="24"/>
          <w:szCs w:val="24"/>
        </w:rPr>
      </w:pPr>
      <w:r w:rsidRPr="004C553F">
        <w:rPr>
          <w:rFonts w:ascii="Times New Roman" w:hAnsi="Times New Roman"/>
          <w:sz w:val="24"/>
          <w:szCs w:val="24"/>
        </w:rPr>
        <w:t xml:space="preserve">Основной формой организации учебного процесса в ДСДМО являются уроки </w:t>
      </w:r>
      <w:proofErr w:type="spellStart"/>
      <w:r w:rsidRPr="004C553F">
        <w:rPr>
          <w:rFonts w:ascii="Times New Roman" w:hAnsi="Times New Roman"/>
          <w:sz w:val="24"/>
          <w:szCs w:val="24"/>
        </w:rPr>
        <w:t>деятельностной</w:t>
      </w:r>
      <w:proofErr w:type="spellEnd"/>
      <w:r w:rsidRPr="004C553F">
        <w:rPr>
          <w:rFonts w:ascii="Times New Roman" w:hAnsi="Times New Roman"/>
          <w:sz w:val="24"/>
          <w:szCs w:val="24"/>
        </w:rPr>
        <w:t xml:space="preserve"> направленности различных типов (классификация</w:t>
      </w:r>
      <w:r w:rsidRPr="004C553F">
        <w:rPr>
          <w:rFonts w:ascii="Times New Roman" w:hAnsi="Times New Roman"/>
          <w:color w:val="7030A0"/>
          <w:sz w:val="24"/>
          <w:szCs w:val="24"/>
        </w:rPr>
        <w:t xml:space="preserve"> </w:t>
      </w:r>
      <w:r w:rsidRPr="004C553F">
        <w:rPr>
          <w:rFonts w:ascii="Times New Roman" w:hAnsi="Times New Roman"/>
          <w:sz w:val="24"/>
          <w:szCs w:val="24"/>
        </w:rPr>
        <w:t xml:space="preserve">по </w:t>
      </w:r>
      <w:proofErr w:type="spellStart"/>
      <w:r w:rsidRPr="004C553F">
        <w:rPr>
          <w:rFonts w:ascii="Times New Roman" w:hAnsi="Times New Roman"/>
          <w:sz w:val="24"/>
          <w:szCs w:val="24"/>
        </w:rPr>
        <w:t>целеполаганию</w:t>
      </w:r>
      <w:proofErr w:type="spellEnd"/>
      <w:r w:rsidRPr="004C553F">
        <w:rPr>
          <w:rFonts w:ascii="Times New Roman" w:hAnsi="Times New Roman"/>
          <w:sz w:val="24"/>
          <w:szCs w:val="24"/>
        </w:rPr>
        <w:t>):</w:t>
      </w:r>
    </w:p>
    <w:p w:rsidR="005232B3" w:rsidRPr="00BB384B" w:rsidRDefault="005232B3" w:rsidP="004C553F">
      <w:pPr>
        <w:pStyle w:val="a4"/>
        <w:numPr>
          <w:ilvl w:val="0"/>
          <w:numId w:val="1"/>
        </w:numPr>
        <w:jc w:val="both"/>
        <w:rPr>
          <w:rFonts w:ascii="Times New Roman" w:hAnsi="Times New Roman"/>
          <w:sz w:val="24"/>
          <w:szCs w:val="24"/>
        </w:rPr>
      </w:pPr>
      <w:r w:rsidRPr="00BB384B">
        <w:rPr>
          <w:rFonts w:ascii="Times New Roman" w:hAnsi="Times New Roman"/>
          <w:sz w:val="24"/>
          <w:szCs w:val="24"/>
        </w:rPr>
        <w:t xml:space="preserve">уроки открытия нового знания (ОНЗ), дают возможность организовать самостоятельную учебно-познавательную деятельность учащихся, целенаправленно и системно формируя у них весь спектр </w:t>
      </w:r>
      <w:proofErr w:type="spellStart"/>
      <w:r w:rsidRPr="00BB384B">
        <w:rPr>
          <w:rFonts w:ascii="Times New Roman" w:hAnsi="Times New Roman"/>
          <w:sz w:val="24"/>
          <w:szCs w:val="24"/>
        </w:rPr>
        <w:t>деятельностных</w:t>
      </w:r>
      <w:proofErr w:type="spellEnd"/>
      <w:r w:rsidRPr="00BB384B">
        <w:rPr>
          <w:rFonts w:ascii="Times New Roman" w:hAnsi="Times New Roman"/>
          <w:sz w:val="24"/>
          <w:szCs w:val="24"/>
        </w:rPr>
        <w:t xml:space="preserve"> способностей. </w:t>
      </w:r>
    </w:p>
    <w:p w:rsidR="005232B3" w:rsidRPr="004C553F" w:rsidRDefault="005232B3" w:rsidP="004C553F">
      <w:pPr>
        <w:pStyle w:val="a4"/>
        <w:numPr>
          <w:ilvl w:val="0"/>
          <w:numId w:val="1"/>
        </w:numPr>
        <w:jc w:val="both"/>
        <w:rPr>
          <w:rFonts w:ascii="Times New Roman" w:hAnsi="Times New Roman"/>
          <w:sz w:val="24"/>
          <w:szCs w:val="24"/>
        </w:rPr>
      </w:pPr>
      <w:r w:rsidRPr="00BB384B">
        <w:rPr>
          <w:rFonts w:ascii="Times New Roman" w:hAnsi="Times New Roman"/>
          <w:sz w:val="24"/>
          <w:szCs w:val="24"/>
        </w:rPr>
        <w:t>уроки рефлексии, где учащиеся закрепляют своё умение применять новые способы действий в нестандартных условиях, учатся самостоятельно выявлять</w:t>
      </w:r>
      <w:r w:rsidRPr="004C553F">
        <w:rPr>
          <w:rFonts w:ascii="Times New Roman" w:hAnsi="Times New Roman"/>
          <w:sz w:val="24"/>
          <w:szCs w:val="24"/>
        </w:rPr>
        <w:t xml:space="preserve"> и исправлять свои ошибки, корректируют свою учебную деятельность;</w:t>
      </w:r>
    </w:p>
    <w:p w:rsidR="005232B3" w:rsidRPr="004C553F" w:rsidRDefault="005232B3" w:rsidP="004C553F">
      <w:pPr>
        <w:pStyle w:val="a4"/>
        <w:numPr>
          <w:ilvl w:val="0"/>
          <w:numId w:val="1"/>
        </w:numPr>
        <w:jc w:val="both"/>
        <w:rPr>
          <w:rFonts w:ascii="Times New Roman" w:hAnsi="Times New Roman"/>
          <w:sz w:val="24"/>
          <w:szCs w:val="24"/>
        </w:rPr>
      </w:pPr>
      <w:r w:rsidRPr="004C553F">
        <w:rPr>
          <w:rFonts w:ascii="Times New Roman" w:hAnsi="Times New Roman"/>
          <w:sz w:val="24"/>
          <w:szCs w:val="24"/>
        </w:rPr>
        <w:t>уроки обобщающего контроля, на которых учащиеся учатся контролировать результаты своей учебной деятельности;</w:t>
      </w:r>
    </w:p>
    <w:p w:rsidR="005232B3" w:rsidRPr="004C553F" w:rsidRDefault="005232B3" w:rsidP="004C553F">
      <w:pPr>
        <w:pStyle w:val="a4"/>
        <w:numPr>
          <w:ilvl w:val="0"/>
          <w:numId w:val="1"/>
        </w:numPr>
        <w:jc w:val="both"/>
        <w:rPr>
          <w:rFonts w:ascii="Times New Roman" w:hAnsi="Times New Roman"/>
          <w:sz w:val="24"/>
          <w:szCs w:val="24"/>
        </w:rPr>
      </w:pPr>
      <w:r w:rsidRPr="004C553F">
        <w:rPr>
          <w:rFonts w:ascii="Times New Roman" w:hAnsi="Times New Roman"/>
          <w:sz w:val="24"/>
          <w:szCs w:val="24"/>
        </w:rPr>
        <w:t>уроки построения системы знаний (ПСЗ), предполагающие структурирование и систематизацию знаний по изучаемому предмету.</w:t>
      </w:r>
    </w:p>
    <w:p w:rsidR="005232B3" w:rsidRPr="004C553F" w:rsidRDefault="005232B3" w:rsidP="00BB384B">
      <w:pPr>
        <w:pStyle w:val="a4"/>
        <w:ind w:firstLine="708"/>
        <w:jc w:val="both"/>
        <w:rPr>
          <w:rFonts w:ascii="Times New Roman" w:hAnsi="Times New Roman"/>
          <w:color w:val="0070C0"/>
          <w:sz w:val="24"/>
          <w:szCs w:val="24"/>
        </w:rPr>
      </w:pPr>
      <w:r w:rsidRPr="004C553F">
        <w:rPr>
          <w:rFonts w:ascii="Times New Roman" w:hAnsi="Times New Roman"/>
          <w:sz w:val="24"/>
          <w:szCs w:val="24"/>
        </w:rPr>
        <w:t xml:space="preserve">Все уроки строятся на основе метода рефлексивной самоорганизации (подробнее о построении урока </w:t>
      </w:r>
      <w:proofErr w:type="gramStart"/>
      <w:r w:rsidRPr="004C553F">
        <w:rPr>
          <w:rFonts w:ascii="Times New Roman" w:hAnsi="Times New Roman"/>
          <w:sz w:val="24"/>
          <w:szCs w:val="24"/>
        </w:rPr>
        <w:t>см</w:t>
      </w:r>
      <w:proofErr w:type="gramEnd"/>
      <w:r w:rsidRPr="004C553F">
        <w:rPr>
          <w:rFonts w:ascii="Times New Roman" w:hAnsi="Times New Roman"/>
          <w:sz w:val="24"/>
          <w:szCs w:val="24"/>
        </w:rPr>
        <w:t xml:space="preserve">.: раздел 2 настоящей РП). </w:t>
      </w:r>
      <w:r w:rsidRPr="004C553F">
        <w:rPr>
          <w:rFonts w:ascii="Times New Roman" w:hAnsi="Times New Roman"/>
          <w:color w:val="7030A0"/>
          <w:sz w:val="24"/>
          <w:szCs w:val="24"/>
        </w:rPr>
        <w:t xml:space="preserve"> </w:t>
      </w:r>
      <w:proofErr w:type="gramStart"/>
      <w:r w:rsidRPr="004C553F">
        <w:rPr>
          <w:rFonts w:ascii="Times New Roman" w:hAnsi="Times New Roman"/>
          <w:sz w:val="24"/>
          <w:szCs w:val="24"/>
        </w:rPr>
        <w:t>Данный метод</w:t>
      </w:r>
      <w:r w:rsidRPr="004C553F">
        <w:rPr>
          <w:rFonts w:ascii="Times New Roman" w:hAnsi="Times New Roman"/>
          <w:color w:val="7030A0"/>
          <w:sz w:val="24"/>
          <w:szCs w:val="24"/>
        </w:rPr>
        <w:t xml:space="preserve"> </w:t>
      </w:r>
      <w:r w:rsidRPr="004C553F">
        <w:rPr>
          <w:rFonts w:ascii="Times New Roman" w:hAnsi="Times New Roman"/>
          <w:sz w:val="24"/>
          <w:szCs w:val="24"/>
        </w:rPr>
        <w:t>обеспечивает возможность системного выполнения каждым ребенком всего комплекса регулятивных, познавательных и коммуникативных УУД.</w:t>
      </w:r>
      <w:proofErr w:type="gramEnd"/>
      <w:r w:rsidRPr="004C553F">
        <w:rPr>
          <w:rFonts w:ascii="Times New Roman" w:hAnsi="Times New Roman"/>
          <w:sz w:val="24"/>
          <w:szCs w:val="24"/>
        </w:rPr>
        <w:t xml:space="preserve"> Типы уроков, планируемые по различным темам учебного предмета в четвертом классе, представлены в КТП (см. Приложение</w:t>
      </w:r>
      <w:r w:rsidR="00BB384B">
        <w:rPr>
          <w:rFonts w:ascii="Times New Roman" w:hAnsi="Times New Roman"/>
          <w:sz w:val="24"/>
          <w:szCs w:val="24"/>
        </w:rPr>
        <w:t xml:space="preserve"> 2</w:t>
      </w:r>
      <w:r w:rsidRPr="004C553F">
        <w:rPr>
          <w:rFonts w:ascii="Times New Roman" w:hAnsi="Times New Roman"/>
          <w:sz w:val="24"/>
          <w:szCs w:val="24"/>
        </w:rPr>
        <w:t>).</w:t>
      </w:r>
    </w:p>
    <w:p w:rsidR="005232B3" w:rsidRPr="004C553F" w:rsidRDefault="00BB384B" w:rsidP="004C553F">
      <w:pPr>
        <w:pStyle w:val="a4"/>
        <w:jc w:val="both"/>
        <w:rPr>
          <w:rFonts w:ascii="Times New Roman" w:hAnsi="Times New Roman"/>
          <w:sz w:val="24"/>
          <w:szCs w:val="24"/>
        </w:rPr>
      </w:pPr>
      <w:r>
        <w:rPr>
          <w:rFonts w:ascii="Times New Roman" w:hAnsi="Times New Roman"/>
          <w:sz w:val="24"/>
          <w:szCs w:val="24"/>
        </w:rPr>
        <w:lastRenderedPageBreak/>
        <w:t>Содержание учебного предмета «О</w:t>
      </w:r>
      <w:r w:rsidR="005232B3" w:rsidRPr="004C553F">
        <w:rPr>
          <w:rFonts w:ascii="Times New Roman" w:hAnsi="Times New Roman"/>
          <w:sz w:val="24"/>
          <w:szCs w:val="24"/>
        </w:rPr>
        <w:t xml:space="preserve">кружающий мир» для 4-го класса по каждому из изучаемых тематических разделов описано в разделе 2 </w:t>
      </w:r>
      <w:proofErr w:type="gramStart"/>
      <w:r w:rsidR="005232B3" w:rsidRPr="004C553F">
        <w:rPr>
          <w:rFonts w:ascii="Times New Roman" w:hAnsi="Times New Roman"/>
          <w:sz w:val="24"/>
          <w:szCs w:val="24"/>
        </w:rPr>
        <w:t>настоящей</w:t>
      </w:r>
      <w:proofErr w:type="gramEnd"/>
      <w:r w:rsidR="005232B3" w:rsidRPr="004C553F">
        <w:rPr>
          <w:rFonts w:ascii="Times New Roman" w:hAnsi="Times New Roman"/>
          <w:sz w:val="24"/>
          <w:szCs w:val="24"/>
        </w:rPr>
        <w:t xml:space="preserve"> РП в формате текста с указанием количества часов. В тексте каждого раздела курсивом выделены содержательные модули, ориентированные на обеспечение планируемых результатов блока «ученик получит возможность научиться». </w:t>
      </w:r>
    </w:p>
    <w:p w:rsidR="005232B3" w:rsidRPr="004C553F" w:rsidRDefault="005232B3" w:rsidP="004C553F">
      <w:pPr>
        <w:pStyle w:val="a4"/>
        <w:ind w:firstLine="708"/>
        <w:jc w:val="both"/>
        <w:rPr>
          <w:rFonts w:ascii="Times New Roman" w:hAnsi="Times New Roman"/>
          <w:sz w:val="24"/>
          <w:szCs w:val="24"/>
        </w:rPr>
      </w:pPr>
      <w:r w:rsidRPr="004C553F">
        <w:rPr>
          <w:rFonts w:ascii="Times New Roman" w:hAnsi="Times New Roman"/>
          <w:sz w:val="24"/>
          <w:szCs w:val="24"/>
        </w:rPr>
        <w:t>Тематическое планирование представлено учебно-тематическим планом (далее УТП) с указанием количества часов, отводимых на освоение каждой темы и календарно-тематическим планом (далее - КТП).</w:t>
      </w:r>
    </w:p>
    <w:p w:rsidR="005232B3" w:rsidRPr="004C553F" w:rsidRDefault="005232B3" w:rsidP="004C553F">
      <w:pPr>
        <w:pStyle w:val="a4"/>
        <w:ind w:firstLine="708"/>
        <w:jc w:val="both"/>
        <w:rPr>
          <w:rFonts w:ascii="Times New Roman" w:hAnsi="Times New Roman"/>
          <w:color w:val="943634" w:themeColor="accent2" w:themeShade="BF"/>
          <w:sz w:val="24"/>
          <w:szCs w:val="24"/>
        </w:rPr>
      </w:pPr>
      <w:r w:rsidRPr="004C553F">
        <w:rPr>
          <w:rFonts w:ascii="Times New Roman" w:hAnsi="Times New Roman"/>
          <w:sz w:val="24"/>
          <w:szCs w:val="24"/>
        </w:rPr>
        <w:t>Календарно-тематическое планирование представлено в Программе в разделе Приложений, что обеспечивает гибкость планирования: в КТП учителем вносятся изменения</w:t>
      </w:r>
      <w:r w:rsidRPr="004C553F">
        <w:rPr>
          <w:rFonts w:ascii="Times New Roman" w:hAnsi="Times New Roman"/>
          <w:color w:val="7030A0"/>
          <w:sz w:val="24"/>
          <w:szCs w:val="24"/>
        </w:rPr>
        <w:t xml:space="preserve"> </w:t>
      </w:r>
      <w:r w:rsidRPr="004C553F">
        <w:rPr>
          <w:rFonts w:ascii="Times New Roman" w:hAnsi="Times New Roman"/>
          <w:sz w:val="24"/>
          <w:szCs w:val="24"/>
        </w:rPr>
        <w:t xml:space="preserve">в соответствии с процедурой корректировки и согласования, описанной в Положении о РП (приказ №.264 от 28.08.2018г.). Корректировка в календарное планирование может </w:t>
      </w:r>
      <w:proofErr w:type="gramStart"/>
      <w:r w:rsidRPr="004C553F">
        <w:rPr>
          <w:rFonts w:ascii="Times New Roman" w:hAnsi="Times New Roman"/>
          <w:sz w:val="24"/>
          <w:szCs w:val="24"/>
        </w:rPr>
        <w:t>вносится</w:t>
      </w:r>
      <w:proofErr w:type="gramEnd"/>
      <w:r w:rsidRPr="004C553F">
        <w:rPr>
          <w:rFonts w:ascii="Times New Roman" w:hAnsi="Times New Roman"/>
          <w:sz w:val="24"/>
          <w:szCs w:val="24"/>
        </w:rPr>
        <w:t xml:space="preserve"> как по причинам, не позволяющим объективно выполнить Программу в запланированном в начале года объеме (карантин, болезнь учителя, ЧС природного характера и </w:t>
      </w:r>
      <w:proofErr w:type="spellStart"/>
      <w:r w:rsidRPr="004C553F">
        <w:rPr>
          <w:rFonts w:ascii="Times New Roman" w:hAnsi="Times New Roman"/>
          <w:sz w:val="24"/>
          <w:szCs w:val="24"/>
        </w:rPr>
        <w:t>т.п</w:t>
      </w:r>
      <w:proofErr w:type="spellEnd"/>
      <w:r w:rsidRPr="004C553F">
        <w:rPr>
          <w:rFonts w:ascii="Times New Roman" w:hAnsi="Times New Roman"/>
          <w:sz w:val="24"/>
          <w:szCs w:val="24"/>
        </w:rPr>
        <w:t>)</w:t>
      </w:r>
      <w:r w:rsidR="004C553F">
        <w:rPr>
          <w:rFonts w:ascii="Times New Roman" w:hAnsi="Times New Roman"/>
          <w:sz w:val="24"/>
          <w:szCs w:val="24"/>
        </w:rPr>
        <w:t>.</w:t>
      </w:r>
    </w:p>
    <w:p w:rsidR="004C553F" w:rsidRDefault="004C553F">
      <w:pPr>
        <w:rPr>
          <w:rFonts w:ascii="Times New Roman" w:eastAsia="Times New Roman" w:hAnsi="Times New Roman" w:cs="Times New Roman"/>
          <w:b/>
          <w:sz w:val="24"/>
          <w:szCs w:val="24"/>
        </w:rPr>
      </w:pPr>
      <w:r>
        <w:rPr>
          <w:b/>
          <w:sz w:val="24"/>
          <w:szCs w:val="24"/>
        </w:rPr>
        <w:br w:type="page"/>
      </w:r>
    </w:p>
    <w:p w:rsidR="002E5BB5" w:rsidRDefault="002E5BB5" w:rsidP="002E5BB5">
      <w:pPr>
        <w:pStyle w:val="a9"/>
        <w:numPr>
          <w:ilvl w:val="0"/>
          <w:numId w:val="2"/>
        </w:numPr>
        <w:spacing w:line="276" w:lineRule="auto"/>
        <w:jc w:val="center"/>
        <w:rPr>
          <w:b/>
          <w:sz w:val="24"/>
          <w:szCs w:val="24"/>
        </w:rPr>
      </w:pPr>
      <w:r w:rsidRPr="00823ACD">
        <w:rPr>
          <w:b/>
          <w:sz w:val="24"/>
          <w:szCs w:val="24"/>
        </w:rPr>
        <w:lastRenderedPageBreak/>
        <w:t xml:space="preserve">Планируемые </w:t>
      </w:r>
      <w:r>
        <w:rPr>
          <w:b/>
          <w:sz w:val="24"/>
          <w:szCs w:val="24"/>
        </w:rPr>
        <w:t xml:space="preserve">результаты </w:t>
      </w:r>
      <w:r w:rsidRPr="00AF6FCF">
        <w:rPr>
          <w:b/>
          <w:sz w:val="24"/>
          <w:szCs w:val="24"/>
        </w:rPr>
        <w:t>освоен</w:t>
      </w:r>
      <w:r>
        <w:rPr>
          <w:b/>
          <w:sz w:val="24"/>
          <w:szCs w:val="24"/>
        </w:rPr>
        <w:t>ия учебного предмета «Окружающий мир» (4</w:t>
      </w:r>
      <w:r w:rsidRPr="00AF6FCF">
        <w:rPr>
          <w:b/>
          <w:sz w:val="24"/>
          <w:szCs w:val="24"/>
        </w:rPr>
        <w:t xml:space="preserve"> класс).</w:t>
      </w:r>
    </w:p>
    <w:p w:rsidR="002E5BB5" w:rsidRPr="000B0825" w:rsidRDefault="002E5BB5" w:rsidP="002E5BB5">
      <w:pPr>
        <w:spacing w:after="0"/>
        <w:ind w:firstLine="708"/>
        <w:jc w:val="both"/>
        <w:rPr>
          <w:rFonts w:ascii="Times New Roman" w:hAnsi="Times New Roman" w:cs="Times New Roman"/>
          <w:b/>
          <w:sz w:val="24"/>
          <w:szCs w:val="24"/>
        </w:rPr>
      </w:pPr>
      <w:r w:rsidRPr="005A1A21">
        <w:rPr>
          <w:rFonts w:ascii="Times New Roman" w:hAnsi="Times New Roman" w:cs="Times New Roman"/>
          <w:sz w:val="24"/>
          <w:szCs w:val="24"/>
        </w:rPr>
        <w:t xml:space="preserve">ФГОС </w:t>
      </w:r>
      <w:r>
        <w:rPr>
          <w:rFonts w:ascii="Times New Roman" w:hAnsi="Times New Roman" w:cs="Times New Roman"/>
          <w:sz w:val="24"/>
          <w:szCs w:val="24"/>
        </w:rPr>
        <w:t xml:space="preserve">НОО </w:t>
      </w:r>
      <w:r w:rsidRPr="005A1A21">
        <w:rPr>
          <w:rFonts w:ascii="Times New Roman" w:hAnsi="Times New Roman" w:cs="Times New Roman"/>
          <w:sz w:val="24"/>
          <w:szCs w:val="24"/>
        </w:rPr>
        <w:t>устанавливает требования к результатам освоения учебного предмета: личностн</w:t>
      </w:r>
      <w:r>
        <w:rPr>
          <w:rFonts w:ascii="Times New Roman" w:hAnsi="Times New Roman" w:cs="Times New Roman"/>
          <w:sz w:val="24"/>
          <w:szCs w:val="24"/>
        </w:rPr>
        <w:t xml:space="preserve">ым,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предметным. Планируемые</w:t>
      </w:r>
      <w:r w:rsidRPr="004D6F81">
        <w:rPr>
          <w:rFonts w:ascii="Times New Roman" w:hAnsi="Times New Roman" w:cs="Times New Roman"/>
          <w:sz w:val="24"/>
          <w:szCs w:val="24"/>
        </w:rPr>
        <w:t xml:space="preserve"> результаты, на обеспечение которых ори</w:t>
      </w:r>
      <w:r>
        <w:rPr>
          <w:rFonts w:ascii="Times New Roman" w:hAnsi="Times New Roman" w:cs="Times New Roman"/>
          <w:sz w:val="24"/>
          <w:szCs w:val="24"/>
        </w:rPr>
        <w:t>ентирована настоящая РП, отвечаю</w:t>
      </w:r>
      <w:r w:rsidRPr="004D6F81">
        <w:rPr>
          <w:rFonts w:ascii="Times New Roman" w:hAnsi="Times New Roman" w:cs="Times New Roman"/>
          <w:sz w:val="24"/>
          <w:szCs w:val="24"/>
        </w:rPr>
        <w:t>т требованиям</w:t>
      </w:r>
      <w:r>
        <w:rPr>
          <w:rFonts w:ascii="Times New Roman" w:hAnsi="Times New Roman" w:cs="Times New Roman"/>
          <w:sz w:val="24"/>
          <w:szCs w:val="24"/>
        </w:rPr>
        <w:t xml:space="preserve"> ФГОС </w:t>
      </w:r>
      <w:r w:rsidRPr="00BB384B">
        <w:rPr>
          <w:rFonts w:ascii="Times New Roman" w:hAnsi="Times New Roman" w:cs="Times New Roman"/>
          <w:sz w:val="24"/>
          <w:szCs w:val="24"/>
        </w:rPr>
        <w:t>НОО и соответствуют планируемым результатам ООП НОО Гимназии. В тоже время, список планируемых результатов, представленный в РП, представляет</w:t>
      </w:r>
      <w:r w:rsidRPr="004D6F81">
        <w:rPr>
          <w:rFonts w:ascii="Times New Roman" w:hAnsi="Times New Roman" w:cs="Times New Roman"/>
          <w:sz w:val="24"/>
          <w:szCs w:val="24"/>
        </w:rPr>
        <w:t xml:space="preserve"> собой конкретизированны</w:t>
      </w:r>
      <w:r>
        <w:rPr>
          <w:rFonts w:ascii="Times New Roman" w:hAnsi="Times New Roman" w:cs="Times New Roman"/>
          <w:sz w:val="24"/>
          <w:szCs w:val="24"/>
        </w:rPr>
        <w:t>й вариант системы планируемых</w:t>
      </w:r>
      <w:r w:rsidRPr="004D6F81">
        <w:rPr>
          <w:rFonts w:ascii="Times New Roman" w:hAnsi="Times New Roman" w:cs="Times New Roman"/>
          <w:sz w:val="24"/>
          <w:szCs w:val="24"/>
        </w:rPr>
        <w:t xml:space="preserve"> результатов ООП НОО Гимназии. Конкретизация списка осуществлялась с учетом специфики учебного предмета и воз</w:t>
      </w:r>
      <w:r>
        <w:rPr>
          <w:rFonts w:ascii="Times New Roman" w:hAnsi="Times New Roman" w:cs="Times New Roman"/>
          <w:sz w:val="24"/>
          <w:szCs w:val="24"/>
        </w:rPr>
        <w:t>растных особенностей детей 8,5-10</w:t>
      </w:r>
      <w:r w:rsidRPr="004D6F81">
        <w:rPr>
          <w:rFonts w:ascii="Times New Roman" w:hAnsi="Times New Roman" w:cs="Times New Roman"/>
          <w:sz w:val="24"/>
          <w:szCs w:val="24"/>
        </w:rPr>
        <w:t xml:space="preserve"> лет.</w:t>
      </w:r>
    </w:p>
    <w:p w:rsidR="002E5BB5" w:rsidRDefault="002E5BB5" w:rsidP="00A20B38">
      <w:pPr>
        <w:pStyle w:val="13NormDOC-txt"/>
        <w:numPr>
          <w:ilvl w:val="1"/>
          <w:numId w:val="2"/>
        </w:numPr>
        <w:tabs>
          <w:tab w:val="left" w:pos="426"/>
        </w:tabs>
        <w:spacing w:before="0"/>
        <w:ind w:left="284" w:hanging="284"/>
        <w:rPr>
          <w:rStyle w:val="Bold"/>
          <w:rFonts w:ascii="Times New Roman" w:hAnsi="Times New Roman" w:cs="Times New Roman"/>
          <w:bCs/>
          <w:sz w:val="24"/>
          <w:szCs w:val="24"/>
        </w:rPr>
      </w:pPr>
      <w:r w:rsidRPr="005A1A21">
        <w:rPr>
          <w:rStyle w:val="Bold"/>
          <w:rFonts w:ascii="Times New Roman" w:hAnsi="Times New Roman" w:cs="Times New Roman"/>
          <w:bCs/>
          <w:sz w:val="24"/>
          <w:szCs w:val="24"/>
        </w:rPr>
        <w:t>Личностные результаты</w:t>
      </w:r>
    </w:p>
    <w:p w:rsidR="002E5BB5" w:rsidRPr="00784ECB" w:rsidRDefault="002E5BB5" w:rsidP="002E5BB5">
      <w:pPr>
        <w:pStyle w:val="20"/>
        <w:shd w:val="clear" w:color="auto" w:fill="auto"/>
        <w:spacing w:before="0" w:line="240" w:lineRule="auto"/>
        <w:ind w:firstLine="709"/>
        <w:rPr>
          <w:sz w:val="24"/>
          <w:szCs w:val="24"/>
        </w:rPr>
      </w:pPr>
      <w:r w:rsidRPr="00784ECB">
        <w:rPr>
          <w:sz w:val="24"/>
          <w:szCs w:val="24"/>
        </w:rPr>
        <w:t>-</w:t>
      </w:r>
      <w:r w:rsidR="00A20B38">
        <w:rPr>
          <w:sz w:val="24"/>
          <w:szCs w:val="24"/>
        </w:rPr>
        <w:t xml:space="preserve"> </w:t>
      </w:r>
      <w:r w:rsidRPr="00784ECB">
        <w:rPr>
          <w:sz w:val="24"/>
          <w:szCs w:val="24"/>
        </w:rPr>
        <w:t>готовность и способность к саморазвитию и самообучению;</w:t>
      </w:r>
    </w:p>
    <w:p w:rsidR="002E5BB5" w:rsidRPr="00784ECB" w:rsidRDefault="002E5BB5" w:rsidP="002E5BB5">
      <w:pPr>
        <w:pStyle w:val="20"/>
        <w:shd w:val="clear" w:color="auto" w:fill="auto"/>
        <w:spacing w:before="0" w:line="240" w:lineRule="auto"/>
        <w:ind w:firstLine="709"/>
        <w:rPr>
          <w:sz w:val="24"/>
          <w:szCs w:val="24"/>
        </w:rPr>
      </w:pPr>
      <w:r w:rsidRPr="00784ECB">
        <w:rPr>
          <w:sz w:val="24"/>
          <w:szCs w:val="24"/>
        </w:rPr>
        <w:t>-</w:t>
      </w:r>
      <w:r w:rsidR="00A20B38">
        <w:rPr>
          <w:sz w:val="24"/>
          <w:szCs w:val="24"/>
        </w:rPr>
        <w:t xml:space="preserve"> </w:t>
      </w:r>
      <w:r w:rsidRPr="00784ECB">
        <w:rPr>
          <w:sz w:val="24"/>
          <w:szCs w:val="24"/>
        </w:rPr>
        <w:t>достаточно высокий уровень учебной мотивации, самоконтроля и самооценки;</w:t>
      </w:r>
    </w:p>
    <w:p w:rsidR="002E5BB5" w:rsidRPr="00784ECB" w:rsidRDefault="002E5BB5" w:rsidP="002E5BB5">
      <w:pPr>
        <w:pStyle w:val="50"/>
        <w:shd w:val="clear" w:color="auto" w:fill="auto"/>
        <w:tabs>
          <w:tab w:val="left" w:pos="749"/>
        </w:tabs>
        <w:spacing w:line="240" w:lineRule="auto"/>
        <w:ind w:left="709"/>
        <w:rPr>
          <w:i w:val="0"/>
          <w:sz w:val="24"/>
          <w:szCs w:val="24"/>
        </w:rPr>
      </w:pPr>
      <w:r w:rsidRPr="00784ECB">
        <w:rPr>
          <w:i w:val="0"/>
          <w:sz w:val="24"/>
          <w:szCs w:val="24"/>
        </w:rPr>
        <w:t>-</w:t>
      </w:r>
      <w:r w:rsidR="00A20B38">
        <w:rPr>
          <w:i w:val="0"/>
          <w:sz w:val="24"/>
          <w:szCs w:val="24"/>
        </w:rPr>
        <w:t xml:space="preserve"> </w:t>
      </w:r>
      <w:r w:rsidRPr="00784ECB">
        <w:rPr>
          <w:i w:val="0"/>
          <w:sz w:val="24"/>
          <w:szCs w:val="24"/>
        </w:rPr>
        <w:t xml:space="preserve">личностные качества, позволяющие успешно осуществлять учебную деятельность и </w:t>
      </w:r>
      <w:r w:rsidR="00A20B38">
        <w:rPr>
          <w:i w:val="0"/>
          <w:sz w:val="24"/>
          <w:szCs w:val="24"/>
        </w:rPr>
        <w:t>взаимодействие с ее участниками;</w:t>
      </w:r>
    </w:p>
    <w:p w:rsidR="002E5BB5" w:rsidRPr="00784ECB" w:rsidRDefault="002E5BB5" w:rsidP="002E5BB5">
      <w:pPr>
        <w:pStyle w:val="50"/>
        <w:shd w:val="clear" w:color="auto" w:fill="auto"/>
        <w:tabs>
          <w:tab w:val="left" w:pos="142"/>
        </w:tabs>
        <w:spacing w:line="240" w:lineRule="auto"/>
        <w:ind w:firstLine="709"/>
        <w:rPr>
          <w:i w:val="0"/>
          <w:sz w:val="24"/>
          <w:szCs w:val="24"/>
        </w:rPr>
      </w:pPr>
      <w:r w:rsidRPr="00784ECB">
        <w:rPr>
          <w:i w:val="0"/>
          <w:sz w:val="24"/>
          <w:szCs w:val="24"/>
        </w:rPr>
        <w:t>-</w:t>
      </w:r>
      <w:r w:rsidR="00A20B38">
        <w:rPr>
          <w:i w:val="0"/>
          <w:sz w:val="24"/>
          <w:szCs w:val="24"/>
        </w:rPr>
        <w:t xml:space="preserve"> </w:t>
      </w:r>
      <w:r w:rsidRPr="00784ECB">
        <w:rPr>
          <w:i w:val="0"/>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2E5BB5" w:rsidRPr="00784ECB" w:rsidRDefault="002E5BB5" w:rsidP="002E5BB5">
      <w:pPr>
        <w:pStyle w:val="50"/>
        <w:shd w:val="clear" w:color="auto" w:fill="auto"/>
        <w:tabs>
          <w:tab w:val="left" w:pos="606"/>
        </w:tabs>
        <w:spacing w:line="240" w:lineRule="auto"/>
        <w:ind w:firstLine="709"/>
        <w:rPr>
          <w:i w:val="0"/>
          <w:sz w:val="24"/>
          <w:szCs w:val="24"/>
        </w:rPr>
      </w:pPr>
      <w:r w:rsidRPr="00784ECB">
        <w:rPr>
          <w:i w:val="0"/>
          <w:sz w:val="24"/>
          <w:szCs w:val="24"/>
        </w:rPr>
        <w:t xml:space="preserve"> - 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2E5BB5" w:rsidRPr="00784ECB" w:rsidRDefault="002E5BB5" w:rsidP="002E5BB5">
      <w:pPr>
        <w:pStyle w:val="50"/>
        <w:shd w:val="clear" w:color="auto" w:fill="auto"/>
        <w:tabs>
          <w:tab w:val="left" w:pos="605"/>
        </w:tabs>
        <w:spacing w:line="240" w:lineRule="auto"/>
        <w:ind w:firstLine="709"/>
        <w:rPr>
          <w:i w:val="0"/>
          <w:sz w:val="24"/>
          <w:szCs w:val="24"/>
        </w:rPr>
      </w:pPr>
      <w:r w:rsidRPr="00784ECB">
        <w:rPr>
          <w:i w:val="0"/>
          <w:sz w:val="24"/>
          <w:szCs w:val="24"/>
        </w:rPr>
        <w:t xml:space="preserve"> - понимание роли человека в обществе, принятие норм нравственного поведения в природе, обществе, правильного взаимодействия </w:t>
      </w:r>
      <w:proofErr w:type="gramStart"/>
      <w:r w:rsidRPr="00784ECB">
        <w:rPr>
          <w:i w:val="0"/>
          <w:sz w:val="24"/>
          <w:szCs w:val="24"/>
        </w:rPr>
        <w:t>со</w:t>
      </w:r>
      <w:proofErr w:type="gramEnd"/>
      <w:r w:rsidRPr="00784ECB">
        <w:rPr>
          <w:i w:val="0"/>
          <w:sz w:val="24"/>
          <w:szCs w:val="24"/>
        </w:rPr>
        <w:t xml:space="preserve"> взрослыми и сверстниками;</w:t>
      </w:r>
    </w:p>
    <w:p w:rsidR="002E5BB5" w:rsidRDefault="002E5BB5" w:rsidP="002E5BB5">
      <w:pPr>
        <w:pStyle w:val="50"/>
        <w:shd w:val="clear" w:color="auto" w:fill="auto"/>
        <w:tabs>
          <w:tab w:val="left" w:pos="605"/>
        </w:tabs>
        <w:spacing w:line="240" w:lineRule="auto"/>
        <w:ind w:firstLine="709"/>
        <w:rPr>
          <w:i w:val="0"/>
          <w:sz w:val="24"/>
          <w:szCs w:val="24"/>
        </w:rPr>
      </w:pPr>
      <w:r w:rsidRPr="00784ECB">
        <w:rPr>
          <w:i w:val="0"/>
          <w:sz w:val="24"/>
          <w:szCs w:val="24"/>
        </w:rPr>
        <w:t xml:space="preserve"> - 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2E5BB5" w:rsidRDefault="002E5BB5" w:rsidP="00A20B38">
      <w:pPr>
        <w:pStyle w:val="ConsPlusNormal"/>
        <w:spacing w:line="276" w:lineRule="auto"/>
        <w:jc w:val="both"/>
        <w:rPr>
          <w:b/>
          <w:sz w:val="24"/>
          <w:szCs w:val="24"/>
        </w:rPr>
      </w:pPr>
      <w:r w:rsidRPr="005A1A21">
        <w:rPr>
          <w:b/>
          <w:bCs/>
          <w:iCs/>
          <w:sz w:val="24"/>
          <w:szCs w:val="24"/>
        </w:rPr>
        <w:t xml:space="preserve">1.2 </w:t>
      </w:r>
      <w:proofErr w:type="spellStart"/>
      <w:r w:rsidRPr="005A1A21">
        <w:rPr>
          <w:b/>
          <w:bCs/>
          <w:iCs/>
          <w:sz w:val="24"/>
          <w:szCs w:val="24"/>
        </w:rPr>
        <w:t>Метапредметные</w:t>
      </w:r>
      <w:proofErr w:type="spellEnd"/>
      <w:r w:rsidRPr="005A1A21">
        <w:rPr>
          <w:b/>
          <w:bCs/>
          <w:iCs/>
          <w:sz w:val="24"/>
          <w:szCs w:val="24"/>
        </w:rPr>
        <w:t xml:space="preserve"> </w:t>
      </w:r>
      <w:r w:rsidRPr="005A1A21">
        <w:rPr>
          <w:b/>
          <w:sz w:val="24"/>
          <w:szCs w:val="24"/>
        </w:rPr>
        <w:t>результаты</w:t>
      </w:r>
    </w:p>
    <w:p w:rsidR="00A20B38" w:rsidRPr="00EA4969" w:rsidRDefault="00A20B38" w:rsidP="00A20B38">
      <w:pPr>
        <w:pStyle w:val="ConsPlusNormal"/>
        <w:spacing w:line="276" w:lineRule="auto"/>
        <w:jc w:val="both"/>
        <w:rPr>
          <w:b/>
          <w:i/>
          <w:sz w:val="24"/>
          <w:szCs w:val="24"/>
        </w:rPr>
      </w:pPr>
      <w:r w:rsidRPr="00EA4969">
        <w:rPr>
          <w:b/>
          <w:i/>
          <w:sz w:val="24"/>
          <w:szCs w:val="24"/>
        </w:rPr>
        <w:t>1) формирование познавательных универсальных учебных действий:</w:t>
      </w:r>
    </w:p>
    <w:p w:rsidR="00A20B38" w:rsidRPr="00EA4969" w:rsidRDefault="00A20B38" w:rsidP="00A20B38">
      <w:pPr>
        <w:pStyle w:val="ConsPlusNormal"/>
        <w:spacing w:line="276" w:lineRule="auto"/>
        <w:jc w:val="both"/>
        <w:rPr>
          <w:sz w:val="24"/>
          <w:szCs w:val="24"/>
        </w:rPr>
      </w:pPr>
      <w:r w:rsidRPr="00EA4969">
        <w:rPr>
          <w:sz w:val="24"/>
          <w:szCs w:val="24"/>
        </w:rPr>
        <w:t>- использовать наблюдения для получения информации об особенностях изучаемого объекта</w:t>
      </w:r>
      <w:r w:rsidR="00F547FA">
        <w:rPr>
          <w:sz w:val="24"/>
          <w:szCs w:val="24"/>
        </w:rPr>
        <w:t xml:space="preserve"> </w:t>
      </w:r>
      <w:r>
        <w:rPr>
          <w:sz w:val="24"/>
          <w:szCs w:val="24"/>
        </w:rPr>
        <w:t>(образы объектов природы и окружающего мира, результаты творчества мастеров родного края)</w:t>
      </w:r>
      <w:r w:rsidRPr="00EA4969">
        <w:rPr>
          <w:sz w:val="24"/>
          <w:szCs w:val="24"/>
        </w:rPr>
        <w:t>;</w:t>
      </w:r>
    </w:p>
    <w:p w:rsidR="00A20B38" w:rsidRPr="00EA4969" w:rsidRDefault="00A20B38" w:rsidP="00A20B38">
      <w:pPr>
        <w:pStyle w:val="ConsPlusNormal"/>
        <w:spacing w:line="276" w:lineRule="auto"/>
        <w:jc w:val="both"/>
        <w:rPr>
          <w:sz w:val="24"/>
          <w:szCs w:val="24"/>
        </w:rPr>
      </w:pPr>
      <w:r w:rsidRPr="00EA4969">
        <w:rPr>
          <w:sz w:val="24"/>
          <w:szCs w:val="24"/>
        </w:rPr>
        <w:t>- 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w:t>
      </w:r>
    </w:p>
    <w:p w:rsidR="00A20B38" w:rsidRPr="00EA4969" w:rsidRDefault="00A20B38" w:rsidP="00A20B38">
      <w:pPr>
        <w:pStyle w:val="ConsPlusNormal"/>
        <w:spacing w:line="276" w:lineRule="auto"/>
        <w:jc w:val="both"/>
        <w:rPr>
          <w:sz w:val="24"/>
          <w:szCs w:val="24"/>
        </w:rPr>
      </w:pPr>
      <w:r w:rsidRPr="00EA4969">
        <w:rPr>
          <w:sz w:val="24"/>
          <w:szCs w:val="24"/>
        </w:rPr>
        <w:t>- формулировать выводы по результатам проведенного наблюдения, опыта;</w:t>
      </w:r>
    </w:p>
    <w:p w:rsidR="00A20B38" w:rsidRPr="00EA4969" w:rsidRDefault="00A20B38" w:rsidP="00A20B38">
      <w:pPr>
        <w:pStyle w:val="ConsPlusNormal"/>
        <w:spacing w:line="276" w:lineRule="auto"/>
        <w:jc w:val="both"/>
        <w:rPr>
          <w:sz w:val="24"/>
          <w:szCs w:val="24"/>
        </w:rPr>
      </w:pPr>
      <w:r w:rsidRPr="00EA4969">
        <w:rPr>
          <w:sz w:val="24"/>
          <w:szCs w:val="24"/>
        </w:rPr>
        <w:t>- устанавливать основания для сравнения; формулировать выводы по его результатам;</w:t>
      </w:r>
    </w:p>
    <w:p w:rsidR="00A20B38" w:rsidRPr="00EA4969" w:rsidRDefault="00A20B38" w:rsidP="00A20B38">
      <w:pPr>
        <w:pStyle w:val="ConsPlusNormal"/>
        <w:spacing w:line="276" w:lineRule="auto"/>
        <w:jc w:val="both"/>
        <w:rPr>
          <w:sz w:val="24"/>
          <w:szCs w:val="24"/>
        </w:rPr>
      </w:pPr>
      <w:r w:rsidRPr="00EA4969">
        <w:rPr>
          <w:sz w:val="24"/>
          <w:szCs w:val="24"/>
        </w:rPr>
        <w:t>- объединять части объекта (объекты) по определенному признаку;</w:t>
      </w:r>
    </w:p>
    <w:p w:rsidR="00A20B38" w:rsidRPr="00EA4969" w:rsidRDefault="00A20B38" w:rsidP="00A20B38">
      <w:pPr>
        <w:pStyle w:val="ConsPlusNormal"/>
        <w:spacing w:line="276" w:lineRule="auto"/>
        <w:jc w:val="both"/>
        <w:rPr>
          <w:sz w:val="24"/>
          <w:szCs w:val="24"/>
        </w:rPr>
      </w:pPr>
      <w:r w:rsidRPr="00EA4969">
        <w:rPr>
          <w:sz w:val="24"/>
          <w:szCs w:val="24"/>
        </w:rPr>
        <w:t>- определять существенный признак для классификации; классифицировать несложные объекты;</w:t>
      </w:r>
    </w:p>
    <w:p w:rsidR="00A20B38" w:rsidRPr="00EA4969" w:rsidRDefault="00A20B38" w:rsidP="00A20B38">
      <w:pPr>
        <w:pStyle w:val="ConsPlusNormal"/>
        <w:spacing w:line="276" w:lineRule="auto"/>
        <w:jc w:val="both"/>
        <w:rPr>
          <w:sz w:val="24"/>
          <w:szCs w:val="24"/>
        </w:rPr>
      </w:pPr>
      <w:r w:rsidRPr="00EA4969">
        <w:rPr>
          <w:sz w:val="24"/>
          <w:szCs w:val="24"/>
        </w:rPr>
        <w:t xml:space="preserve">- осознанно использовать базовые </w:t>
      </w:r>
      <w:proofErr w:type="spellStart"/>
      <w:r w:rsidRPr="00EA4969">
        <w:rPr>
          <w:sz w:val="24"/>
          <w:szCs w:val="24"/>
        </w:rPr>
        <w:t>межпредметные</w:t>
      </w:r>
      <w:proofErr w:type="spellEnd"/>
      <w:r w:rsidRPr="00EA4969">
        <w:rPr>
          <w:sz w:val="24"/>
          <w:szCs w:val="24"/>
        </w:rPr>
        <w:t xml:space="preserve"> понятия и термины, отражающие связи и отношения между объектами, явлениями, процессами окружающего мира (в рамках изученного).</w:t>
      </w:r>
    </w:p>
    <w:p w:rsidR="00A20B38" w:rsidRPr="00EA4969" w:rsidRDefault="00A20B38" w:rsidP="00A20B38">
      <w:pPr>
        <w:pStyle w:val="ConsPlusNormal"/>
        <w:spacing w:line="276" w:lineRule="auto"/>
        <w:jc w:val="both"/>
        <w:rPr>
          <w:b/>
          <w:i/>
          <w:sz w:val="24"/>
          <w:szCs w:val="24"/>
        </w:rPr>
      </w:pPr>
      <w:r w:rsidRPr="00EA4969">
        <w:rPr>
          <w:b/>
          <w:i/>
          <w:sz w:val="24"/>
          <w:szCs w:val="24"/>
        </w:rPr>
        <w:t>2) формирование умений работать с информацией:</w:t>
      </w:r>
    </w:p>
    <w:p w:rsidR="00A20B38" w:rsidRPr="00EA4969" w:rsidRDefault="00A20B38" w:rsidP="00A20B38">
      <w:pPr>
        <w:pStyle w:val="ConsPlusNormal"/>
        <w:spacing w:line="276" w:lineRule="auto"/>
        <w:jc w:val="both"/>
        <w:rPr>
          <w:sz w:val="24"/>
          <w:szCs w:val="24"/>
        </w:rPr>
      </w:pPr>
      <w:r w:rsidRPr="00EA4969">
        <w:rPr>
          <w:sz w:val="24"/>
          <w:szCs w:val="24"/>
        </w:rPr>
        <w:lastRenderedPageBreak/>
        <w:t>- выбирать источник для получения информации (учебник, цифровые электронные средства, справочник, Интернет);</w:t>
      </w:r>
    </w:p>
    <w:p w:rsidR="00A20B38" w:rsidRPr="00EA4969" w:rsidRDefault="00A20B38" w:rsidP="00A20B38">
      <w:pPr>
        <w:pStyle w:val="ConsPlusNormal"/>
        <w:spacing w:line="276" w:lineRule="auto"/>
        <w:jc w:val="both"/>
        <w:rPr>
          <w:sz w:val="24"/>
          <w:szCs w:val="24"/>
        </w:rPr>
      </w:pPr>
      <w:r w:rsidRPr="00EA4969">
        <w:rPr>
          <w:sz w:val="24"/>
          <w:szCs w:val="24"/>
        </w:rPr>
        <w:t>- анализировать текстовую, изобразительную, звуковую информацию в соответствии с учебной задачей;</w:t>
      </w:r>
    </w:p>
    <w:p w:rsidR="00A20B38" w:rsidRPr="00EA4969" w:rsidRDefault="00A20B38" w:rsidP="00A20B38">
      <w:pPr>
        <w:pStyle w:val="ConsPlusNormal"/>
        <w:spacing w:line="276" w:lineRule="auto"/>
        <w:jc w:val="both"/>
        <w:rPr>
          <w:sz w:val="24"/>
          <w:szCs w:val="24"/>
        </w:rPr>
      </w:pPr>
      <w:r w:rsidRPr="00EA4969">
        <w:rPr>
          <w:sz w:val="24"/>
          <w:szCs w:val="24"/>
        </w:rPr>
        <w:t xml:space="preserve">- использовать схемы, таблицы для представления информации; </w:t>
      </w:r>
    </w:p>
    <w:p w:rsidR="00A20B38" w:rsidRPr="00EA4969" w:rsidRDefault="00A20B38" w:rsidP="00A20B38">
      <w:pPr>
        <w:pStyle w:val="ConsPlusNormal"/>
        <w:spacing w:line="276" w:lineRule="auto"/>
        <w:jc w:val="both"/>
        <w:rPr>
          <w:b/>
          <w:sz w:val="24"/>
          <w:szCs w:val="24"/>
        </w:rPr>
      </w:pPr>
      <w:r w:rsidRPr="00EA4969">
        <w:rPr>
          <w:sz w:val="24"/>
          <w:szCs w:val="24"/>
        </w:rPr>
        <w:t xml:space="preserve">- соблюдать правила информационной безопасности </w:t>
      </w:r>
      <w:r>
        <w:rPr>
          <w:sz w:val="24"/>
          <w:szCs w:val="24"/>
        </w:rPr>
        <w:t xml:space="preserve">в ситуациях повседневной жизни </w:t>
      </w:r>
      <w:r w:rsidRPr="00EA4969">
        <w:rPr>
          <w:sz w:val="24"/>
          <w:szCs w:val="24"/>
        </w:rPr>
        <w:t>и при работе в сети Интернет.</w:t>
      </w:r>
    </w:p>
    <w:p w:rsidR="00A20B38" w:rsidRPr="00EA4969" w:rsidRDefault="00A20B38" w:rsidP="00A20B38">
      <w:pPr>
        <w:pStyle w:val="ConsPlusNormal"/>
        <w:spacing w:line="276" w:lineRule="auto"/>
        <w:jc w:val="both"/>
        <w:rPr>
          <w:b/>
          <w:i/>
          <w:sz w:val="24"/>
          <w:szCs w:val="24"/>
        </w:rPr>
      </w:pPr>
      <w:r w:rsidRPr="00EA4969">
        <w:rPr>
          <w:b/>
          <w:i/>
          <w:sz w:val="24"/>
          <w:szCs w:val="24"/>
        </w:rPr>
        <w:t>3) формирование регулятивных учебных действий:</w:t>
      </w:r>
    </w:p>
    <w:p w:rsidR="00A20B38" w:rsidRPr="00EA4969" w:rsidRDefault="00A20B38" w:rsidP="00A20B38">
      <w:pPr>
        <w:pStyle w:val="ConsPlusNormal"/>
        <w:spacing w:line="276" w:lineRule="auto"/>
        <w:jc w:val="both"/>
        <w:rPr>
          <w:sz w:val="24"/>
          <w:szCs w:val="24"/>
        </w:rPr>
      </w:pPr>
      <w:r w:rsidRPr="00EA4969">
        <w:rPr>
          <w:sz w:val="24"/>
          <w:szCs w:val="24"/>
        </w:rPr>
        <w:t>- понимать учебную задачу, сохранять ее в процессе учебной деятельности;</w:t>
      </w:r>
    </w:p>
    <w:p w:rsidR="00A20B38" w:rsidRPr="00EA4969" w:rsidRDefault="00A20B38" w:rsidP="00A20B38">
      <w:pPr>
        <w:pStyle w:val="ConsPlusNormal"/>
        <w:spacing w:line="276" w:lineRule="auto"/>
        <w:jc w:val="both"/>
        <w:rPr>
          <w:sz w:val="24"/>
          <w:szCs w:val="24"/>
        </w:rPr>
      </w:pPr>
      <w:r w:rsidRPr="00EA4969">
        <w:rPr>
          <w:sz w:val="24"/>
          <w:szCs w:val="24"/>
        </w:rPr>
        <w:t>- 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A20B38" w:rsidRPr="00EA4969" w:rsidRDefault="00A20B38" w:rsidP="00A20B38">
      <w:pPr>
        <w:pStyle w:val="ConsPlusNormal"/>
        <w:spacing w:line="276" w:lineRule="auto"/>
        <w:jc w:val="both"/>
        <w:rPr>
          <w:sz w:val="24"/>
          <w:szCs w:val="24"/>
        </w:rPr>
      </w:pPr>
      <w:r w:rsidRPr="00EA4969">
        <w:rPr>
          <w:sz w:val="24"/>
          <w:szCs w:val="24"/>
        </w:rPr>
        <w:t>- контролировать и оценивать результаты и процесс деятельности;</w:t>
      </w:r>
    </w:p>
    <w:p w:rsidR="00A20B38" w:rsidRPr="00EA4969" w:rsidRDefault="00A20B38" w:rsidP="00A20B38">
      <w:pPr>
        <w:pStyle w:val="ConsPlusNormal"/>
        <w:spacing w:line="276" w:lineRule="auto"/>
        <w:jc w:val="both"/>
        <w:rPr>
          <w:sz w:val="24"/>
          <w:szCs w:val="24"/>
        </w:rPr>
      </w:pPr>
      <w:r w:rsidRPr="00EA4969">
        <w:rPr>
          <w:sz w:val="24"/>
          <w:szCs w:val="24"/>
        </w:rPr>
        <w:t xml:space="preserve">- </w:t>
      </w:r>
      <w:r>
        <w:rPr>
          <w:sz w:val="24"/>
          <w:szCs w:val="24"/>
        </w:rPr>
        <w:t xml:space="preserve">под контролем учителя выполнять пробные поисковые действия (упражнения), </w:t>
      </w:r>
      <w:r w:rsidRPr="00EA4969">
        <w:rPr>
          <w:sz w:val="24"/>
          <w:szCs w:val="24"/>
        </w:rPr>
        <w:t>оценивать различные способы достижения результата, определять наиболее эффективные из них;</w:t>
      </w:r>
    </w:p>
    <w:p w:rsidR="00A20B38" w:rsidRPr="00EA4969" w:rsidRDefault="00A20B38" w:rsidP="00A20B38">
      <w:pPr>
        <w:pStyle w:val="ConsPlusNormal"/>
        <w:spacing w:line="276" w:lineRule="auto"/>
        <w:jc w:val="both"/>
        <w:rPr>
          <w:b/>
          <w:sz w:val="24"/>
          <w:szCs w:val="24"/>
        </w:rPr>
      </w:pPr>
      <w:r w:rsidRPr="00EA4969">
        <w:rPr>
          <w:sz w:val="24"/>
          <w:szCs w:val="24"/>
        </w:rPr>
        <w:t>- устанавливать причины успеха/неудач деятельности; корректировать свои учебные действия для преодоления ошибок.</w:t>
      </w:r>
    </w:p>
    <w:p w:rsidR="00A20B38" w:rsidRPr="00EA4969" w:rsidRDefault="00A20B38" w:rsidP="00A20B38">
      <w:pPr>
        <w:pStyle w:val="ConsPlusNormal"/>
        <w:spacing w:line="276" w:lineRule="auto"/>
        <w:jc w:val="both"/>
        <w:rPr>
          <w:b/>
          <w:i/>
          <w:sz w:val="24"/>
          <w:szCs w:val="24"/>
        </w:rPr>
      </w:pPr>
      <w:r w:rsidRPr="00EA4969">
        <w:rPr>
          <w:b/>
          <w:i/>
          <w:sz w:val="24"/>
          <w:szCs w:val="24"/>
        </w:rPr>
        <w:t>4) формирование коммуникативных универсальных учебных действий:</w:t>
      </w:r>
    </w:p>
    <w:p w:rsidR="00A20B38" w:rsidRPr="00EA4969" w:rsidRDefault="00A20B38" w:rsidP="00A20B38">
      <w:pPr>
        <w:pStyle w:val="ConsPlusNormal"/>
        <w:spacing w:line="276" w:lineRule="auto"/>
        <w:jc w:val="both"/>
        <w:rPr>
          <w:sz w:val="24"/>
          <w:szCs w:val="24"/>
        </w:rPr>
      </w:pPr>
      <w:r w:rsidRPr="00EA4969">
        <w:rPr>
          <w:sz w:val="24"/>
          <w:szCs w:val="24"/>
        </w:rPr>
        <w:t>- осуществлять смысловое чтение текстов (задание, задача) – определять тему, главную мысль, назначение текста (в пределах изученного);</w:t>
      </w:r>
    </w:p>
    <w:p w:rsidR="00A20B38" w:rsidRPr="00EA4969" w:rsidRDefault="00A20B38" w:rsidP="00A20B38">
      <w:pPr>
        <w:pStyle w:val="ConsPlusNormal"/>
        <w:spacing w:line="276" w:lineRule="auto"/>
        <w:jc w:val="both"/>
        <w:rPr>
          <w:sz w:val="24"/>
          <w:szCs w:val="24"/>
        </w:rPr>
      </w:pPr>
      <w:r w:rsidRPr="00EA4969">
        <w:rPr>
          <w:sz w:val="24"/>
          <w:szCs w:val="24"/>
        </w:rPr>
        <w:t>- использовать языковые средства, соответствующие учебной познавательной задаче, ситуации повседневного общения;</w:t>
      </w:r>
    </w:p>
    <w:p w:rsidR="00A20B38" w:rsidRPr="00EA4969" w:rsidRDefault="00A20B38" w:rsidP="00A20B38">
      <w:pPr>
        <w:pStyle w:val="ConsPlusNormal"/>
        <w:spacing w:line="276" w:lineRule="auto"/>
        <w:jc w:val="both"/>
        <w:rPr>
          <w:sz w:val="24"/>
          <w:szCs w:val="24"/>
        </w:rPr>
      </w:pPr>
      <w:r w:rsidRPr="00EA4969">
        <w:rPr>
          <w:sz w:val="24"/>
          <w:szCs w:val="24"/>
        </w:rPr>
        <w:t>- 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A20B38" w:rsidRPr="00EA4969" w:rsidRDefault="00A20B38" w:rsidP="00A20B38">
      <w:pPr>
        <w:pStyle w:val="ConsPlusNormal"/>
        <w:spacing w:line="276" w:lineRule="auto"/>
        <w:jc w:val="both"/>
        <w:rPr>
          <w:sz w:val="24"/>
          <w:szCs w:val="24"/>
        </w:rPr>
      </w:pPr>
      <w:r w:rsidRPr="00EA4969">
        <w:rPr>
          <w:sz w:val="24"/>
          <w:szCs w:val="24"/>
        </w:rPr>
        <w:t xml:space="preserve"> - осознанно строить в соответствии с поставленной задачей речевое высказывание; </w:t>
      </w:r>
    </w:p>
    <w:p w:rsidR="00A20B38" w:rsidRPr="00EA4969" w:rsidRDefault="00A20B38" w:rsidP="00A20B38">
      <w:pPr>
        <w:pStyle w:val="ConsPlusNormal"/>
        <w:spacing w:line="276" w:lineRule="auto"/>
        <w:jc w:val="both"/>
        <w:rPr>
          <w:sz w:val="24"/>
          <w:szCs w:val="24"/>
        </w:rPr>
      </w:pPr>
      <w:r w:rsidRPr="00EA4969">
        <w:rPr>
          <w:sz w:val="24"/>
          <w:szCs w:val="24"/>
        </w:rPr>
        <w:t>-соблюдать правила межличностного общения с использованием персональных электронных устройств.</w:t>
      </w:r>
    </w:p>
    <w:p w:rsidR="00A20B38" w:rsidRPr="00EA4969" w:rsidRDefault="00A20B38" w:rsidP="00A20B38">
      <w:pPr>
        <w:pStyle w:val="ConsPlusNormal"/>
        <w:spacing w:line="276" w:lineRule="auto"/>
        <w:jc w:val="both"/>
        <w:rPr>
          <w:b/>
          <w:i/>
          <w:sz w:val="24"/>
          <w:szCs w:val="24"/>
        </w:rPr>
      </w:pPr>
      <w:r w:rsidRPr="00EA4969">
        <w:rPr>
          <w:b/>
          <w:i/>
          <w:sz w:val="24"/>
          <w:szCs w:val="24"/>
        </w:rPr>
        <w:t>5) формирование умений участвовать в совместной деятельности:</w:t>
      </w:r>
    </w:p>
    <w:p w:rsidR="00A20B38" w:rsidRPr="00EA4969" w:rsidRDefault="00A20B38" w:rsidP="00A20B38">
      <w:pPr>
        <w:pStyle w:val="ConsPlusNormal"/>
        <w:spacing w:line="276" w:lineRule="auto"/>
        <w:jc w:val="both"/>
        <w:rPr>
          <w:sz w:val="24"/>
          <w:szCs w:val="24"/>
        </w:rPr>
      </w:pPr>
      <w:r w:rsidRPr="00EA4969">
        <w:rPr>
          <w:sz w:val="24"/>
          <w:szCs w:val="24"/>
        </w:rPr>
        <w:t>- понимать и принимать цель совместной деятельности; обсуждать и согласовывать способы достижения общего результата;</w:t>
      </w:r>
    </w:p>
    <w:p w:rsidR="00A20B38" w:rsidRPr="00EA4969" w:rsidRDefault="00A20B38" w:rsidP="00A20B38">
      <w:pPr>
        <w:pStyle w:val="ConsPlusNormal"/>
        <w:spacing w:line="276" w:lineRule="auto"/>
        <w:jc w:val="both"/>
        <w:rPr>
          <w:sz w:val="24"/>
          <w:szCs w:val="24"/>
        </w:rPr>
      </w:pPr>
      <w:r w:rsidRPr="00EA4969">
        <w:rPr>
          <w:sz w:val="24"/>
          <w:szCs w:val="24"/>
        </w:rPr>
        <w:t>- распределять роли в совместной деятельности, проявлять готовность руководить и выполнять поручения;</w:t>
      </w:r>
    </w:p>
    <w:p w:rsidR="00A20B38" w:rsidRPr="00EA4969" w:rsidRDefault="00A20B38" w:rsidP="00A20B38">
      <w:pPr>
        <w:pStyle w:val="ConsPlusNormal"/>
        <w:spacing w:line="276" w:lineRule="auto"/>
        <w:jc w:val="both"/>
        <w:rPr>
          <w:sz w:val="24"/>
          <w:szCs w:val="24"/>
        </w:rPr>
      </w:pPr>
      <w:r w:rsidRPr="00EA4969">
        <w:rPr>
          <w:sz w:val="24"/>
          <w:szCs w:val="24"/>
        </w:rPr>
        <w:t>- осуществлять взаимный контроль в совместной деятельности, оценивать свой вклад в общее дело;</w:t>
      </w:r>
    </w:p>
    <w:p w:rsidR="00F547FA" w:rsidRDefault="00A20B38" w:rsidP="00A20B38">
      <w:pPr>
        <w:pStyle w:val="ConsPlusNormal"/>
        <w:spacing w:line="276" w:lineRule="auto"/>
        <w:jc w:val="both"/>
        <w:rPr>
          <w:sz w:val="24"/>
          <w:szCs w:val="24"/>
        </w:rPr>
      </w:pPr>
      <w:r w:rsidRPr="00EA4969">
        <w:rPr>
          <w:sz w:val="24"/>
          <w:szCs w:val="24"/>
        </w:rPr>
        <w:t xml:space="preserve">- проявлять готовность </w:t>
      </w:r>
      <w:r w:rsidR="0009234B">
        <w:rPr>
          <w:sz w:val="24"/>
          <w:szCs w:val="24"/>
        </w:rPr>
        <w:t>толерантно разрешать конфликты.</w:t>
      </w:r>
    </w:p>
    <w:p w:rsidR="00E85504" w:rsidRPr="00A20B38" w:rsidRDefault="00E85504" w:rsidP="00A20B38">
      <w:pPr>
        <w:pStyle w:val="ConsPlusNormal"/>
        <w:spacing w:line="276" w:lineRule="auto"/>
        <w:jc w:val="both"/>
        <w:rPr>
          <w:sz w:val="24"/>
          <w:szCs w:val="24"/>
        </w:rPr>
      </w:pPr>
    </w:p>
    <w:p w:rsidR="006A664D" w:rsidRPr="000F255B" w:rsidRDefault="006A664D" w:rsidP="006A664D">
      <w:pPr>
        <w:pStyle w:val="Default"/>
        <w:spacing w:line="276" w:lineRule="auto"/>
        <w:jc w:val="both"/>
        <w:rPr>
          <w:color w:val="FF0000"/>
        </w:rPr>
      </w:pPr>
      <w:r w:rsidRPr="00691D65">
        <w:rPr>
          <w:b/>
          <w:bCs/>
          <w:iCs/>
        </w:rPr>
        <w:t>1.</w:t>
      </w:r>
      <w:r w:rsidRPr="001826AF">
        <w:rPr>
          <w:b/>
          <w:bCs/>
          <w:iCs/>
          <w:color w:val="000000" w:themeColor="text1"/>
        </w:rPr>
        <w:t>3 Предметные результаты</w:t>
      </w:r>
    </w:p>
    <w:tbl>
      <w:tblPr>
        <w:tblW w:w="0" w:type="auto"/>
        <w:jc w:val="center"/>
        <w:tblLayout w:type="fixed"/>
        <w:tblCellMar>
          <w:left w:w="0" w:type="dxa"/>
          <w:right w:w="0" w:type="dxa"/>
        </w:tblCellMar>
        <w:tblLook w:val="0000"/>
      </w:tblPr>
      <w:tblGrid>
        <w:gridCol w:w="3276"/>
        <w:gridCol w:w="5938"/>
        <w:gridCol w:w="5307"/>
      </w:tblGrid>
      <w:tr w:rsidR="006A664D" w:rsidRPr="00E85504" w:rsidTr="000979EF">
        <w:trPr>
          <w:trHeight w:val="62"/>
          <w:tblHeader/>
          <w:jc w:val="center"/>
        </w:trPr>
        <w:tc>
          <w:tcPr>
            <w:tcW w:w="327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A664D" w:rsidRPr="00E85504" w:rsidRDefault="006A664D" w:rsidP="00E85504">
            <w:pPr>
              <w:pStyle w:val="17PRIL-tabl-hroom"/>
              <w:spacing w:line="240" w:lineRule="auto"/>
              <w:jc w:val="center"/>
              <w:rPr>
                <w:rFonts w:ascii="Times New Roman" w:hAnsi="Times New Roman" w:cs="Times New Roman"/>
                <w:color w:val="000000" w:themeColor="text1"/>
                <w:sz w:val="24"/>
                <w:szCs w:val="24"/>
              </w:rPr>
            </w:pPr>
            <w:r w:rsidRPr="00E85504">
              <w:rPr>
                <w:rFonts w:ascii="Times New Roman" w:hAnsi="Times New Roman" w:cs="Times New Roman"/>
                <w:color w:val="000000" w:themeColor="text1"/>
                <w:sz w:val="24"/>
                <w:szCs w:val="24"/>
              </w:rPr>
              <w:t>Тематический блок/раздел</w:t>
            </w:r>
          </w:p>
        </w:tc>
        <w:tc>
          <w:tcPr>
            <w:tcW w:w="11245"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A664D" w:rsidRPr="00E85504" w:rsidRDefault="006A664D" w:rsidP="00E85504">
            <w:pPr>
              <w:pStyle w:val="17PRIL-tabl-hroom"/>
              <w:spacing w:line="240" w:lineRule="auto"/>
              <w:jc w:val="center"/>
              <w:rPr>
                <w:rFonts w:ascii="Times New Roman" w:hAnsi="Times New Roman" w:cs="Times New Roman"/>
                <w:color w:val="000000" w:themeColor="text1"/>
                <w:sz w:val="24"/>
                <w:szCs w:val="24"/>
              </w:rPr>
            </w:pPr>
            <w:r w:rsidRPr="00E85504">
              <w:rPr>
                <w:rFonts w:ascii="Times New Roman" w:hAnsi="Times New Roman" w:cs="Times New Roman"/>
                <w:color w:val="000000" w:themeColor="text1"/>
                <w:sz w:val="24"/>
                <w:szCs w:val="24"/>
              </w:rPr>
              <w:t>Планируемые предметные результаты</w:t>
            </w:r>
          </w:p>
        </w:tc>
      </w:tr>
      <w:tr w:rsidR="006A664D" w:rsidRPr="00E85504" w:rsidTr="000979EF">
        <w:trPr>
          <w:trHeight w:val="62"/>
          <w:tblHeader/>
          <w:jc w:val="center"/>
        </w:trPr>
        <w:tc>
          <w:tcPr>
            <w:tcW w:w="3276" w:type="dxa"/>
            <w:vMerge/>
            <w:tcBorders>
              <w:top w:val="single" w:sz="2" w:space="0" w:color="000000"/>
              <w:left w:val="single" w:sz="2" w:space="0" w:color="000000"/>
              <w:bottom w:val="single" w:sz="2" w:space="0" w:color="000000"/>
              <w:right w:val="single" w:sz="2" w:space="0" w:color="000000"/>
            </w:tcBorders>
          </w:tcPr>
          <w:p w:rsidR="006A664D" w:rsidRPr="00E85504" w:rsidRDefault="006A664D" w:rsidP="00E85504">
            <w:pPr>
              <w:pStyle w:val="ab"/>
              <w:spacing w:line="240" w:lineRule="auto"/>
              <w:textAlignment w:val="auto"/>
              <w:rPr>
                <w:color w:val="FF0000"/>
                <w:lang w:val="ru-RU"/>
              </w:rPr>
            </w:pP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A664D" w:rsidRPr="00E85504" w:rsidRDefault="006A664D" w:rsidP="00E85504">
            <w:pPr>
              <w:pStyle w:val="17PRIL-tabl-hroom"/>
              <w:spacing w:line="240" w:lineRule="auto"/>
              <w:rPr>
                <w:rFonts w:ascii="Times New Roman" w:hAnsi="Times New Roman" w:cs="Times New Roman"/>
                <w:color w:val="000000" w:themeColor="text1"/>
                <w:sz w:val="24"/>
                <w:szCs w:val="24"/>
              </w:rPr>
            </w:pPr>
            <w:r w:rsidRPr="00E85504">
              <w:rPr>
                <w:rFonts w:ascii="Times New Roman" w:hAnsi="Times New Roman" w:cs="Times New Roman"/>
                <w:color w:val="000000" w:themeColor="text1"/>
                <w:sz w:val="24"/>
                <w:szCs w:val="24"/>
              </w:rPr>
              <w:t>Ученик научится</w:t>
            </w:r>
          </w:p>
        </w:tc>
        <w:tc>
          <w:tcPr>
            <w:tcW w:w="530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6A664D" w:rsidRPr="00E85504" w:rsidRDefault="006A664D" w:rsidP="00E85504">
            <w:pPr>
              <w:pStyle w:val="17PRIL-tabl-hroom"/>
              <w:spacing w:line="240" w:lineRule="auto"/>
              <w:rPr>
                <w:rFonts w:ascii="Times New Roman" w:hAnsi="Times New Roman" w:cs="Times New Roman"/>
                <w:color w:val="000000" w:themeColor="text1"/>
                <w:sz w:val="24"/>
                <w:szCs w:val="24"/>
              </w:rPr>
            </w:pPr>
            <w:r w:rsidRPr="00E85504">
              <w:rPr>
                <w:rFonts w:ascii="Times New Roman" w:hAnsi="Times New Roman" w:cs="Times New Roman"/>
                <w:color w:val="000000" w:themeColor="text1"/>
                <w:sz w:val="24"/>
                <w:szCs w:val="24"/>
              </w:rPr>
              <w:t>Ученик получит возможность научиться</w:t>
            </w:r>
          </w:p>
        </w:tc>
      </w:tr>
      <w:tr w:rsidR="006A664D" w:rsidRPr="00E85504" w:rsidTr="000979EF">
        <w:trPr>
          <w:trHeight w:val="10556"/>
          <w:tblHeader/>
          <w:jc w:val="center"/>
        </w:trPr>
        <w:tc>
          <w:tcPr>
            <w:tcW w:w="3276" w:type="dxa"/>
            <w:tcBorders>
              <w:top w:val="single" w:sz="2" w:space="0" w:color="000000"/>
              <w:left w:val="single" w:sz="2" w:space="0" w:color="000000"/>
              <w:bottom w:val="single" w:sz="2" w:space="0" w:color="000000"/>
              <w:right w:val="single" w:sz="2" w:space="0" w:color="000000"/>
            </w:tcBorders>
          </w:tcPr>
          <w:p w:rsidR="000979EF" w:rsidRPr="00E85504" w:rsidRDefault="000979EF" w:rsidP="00E85504">
            <w:pPr>
              <w:pStyle w:val="4"/>
              <w:spacing w:before="0" w:after="0" w:line="240" w:lineRule="auto"/>
              <w:ind w:firstLine="454"/>
              <w:jc w:val="both"/>
              <w:rPr>
                <w:rFonts w:ascii="Times New Roman" w:hAnsi="Times New Roman" w:cs="Times New Roman"/>
                <w:b/>
                <w:i w:val="0"/>
                <w:color w:val="auto"/>
                <w:sz w:val="24"/>
                <w:szCs w:val="24"/>
              </w:rPr>
            </w:pPr>
            <w:r w:rsidRPr="00E85504">
              <w:rPr>
                <w:rFonts w:ascii="Times New Roman" w:hAnsi="Times New Roman" w:cs="Times New Roman"/>
                <w:b/>
                <w:i w:val="0"/>
                <w:color w:val="auto"/>
                <w:sz w:val="24"/>
                <w:szCs w:val="24"/>
              </w:rPr>
              <w:lastRenderedPageBreak/>
              <w:t>«Человек и природа»</w:t>
            </w:r>
          </w:p>
          <w:p w:rsidR="006A664D" w:rsidRPr="00E85504" w:rsidRDefault="006A664D" w:rsidP="00E85504">
            <w:pPr>
              <w:pStyle w:val="ab"/>
              <w:spacing w:line="240" w:lineRule="auto"/>
              <w:textAlignment w:val="auto"/>
              <w:rPr>
                <w:color w:val="FF0000"/>
                <w:lang w:val="ru-RU"/>
              </w:rPr>
            </w:pP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979EF" w:rsidRPr="00E85504" w:rsidRDefault="000979EF" w:rsidP="002A7142">
            <w:pPr>
              <w:pStyle w:val="20"/>
              <w:numPr>
                <w:ilvl w:val="0"/>
                <w:numId w:val="4"/>
              </w:numPr>
              <w:shd w:val="clear" w:color="auto" w:fill="auto"/>
              <w:tabs>
                <w:tab w:val="left" w:pos="457"/>
              </w:tabs>
              <w:spacing w:before="0" w:line="240" w:lineRule="auto"/>
              <w:ind w:firstLine="315"/>
              <w:rPr>
                <w:sz w:val="24"/>
                <w:szCs w:val="24"/>
              </w:rPr>
            </w:pPr>
            <w:r w:rsidRPr="00E85504">
              <w:rPr>
                <w:sz w:val="24"/>
                <w:szCs w:val="24"/>
              </w:rPr>
              <w:t xml:space="preserve"> объяснять значение природы как источника существования человеческого общества;</w:t>
            </w:r>
          </w:p>
          <w:p w:rsidR="006A664D" w:rsidRPr="00E85504" w:rsidRDefault="006A664D" w:rsidP="002A7142">
            <w:pPr>
              <w:pStyle w:val="20"/>
              <w:numPr>
                <w:ilvl w:val="0"/>
                <w:numId w:val="4"/>
              </w:numPr>
              <w:shd w:val="clear" w:color="auto" w:fill="auto"/>
              <w:tabs>
                <w:tab w:val="left" w:pos="457"/>
              </w:tabs>
              <w:spacing w:before="0" w:line="240" w:lineRule="auto"/>
              <w:ind w:firstLine="315"/>
              <w:rPr>
                <w:sz w:val="24"/>
                <w:szCs w:val="24"/>
              </w:rPr>
            </w:pPr>
            <w:r w:rsidRPr="00E85504">
              <w:rPr>
                <w:sz w:val="24"/>
                <w:szCs w:val="24"/>
              </w:rPr>
              <w:t>характеризовать человека как живое существо, организм раскрывать особенности деятельности различных органов;</w:t>
            </w:r>
          </w:p>
          <w:p w:rsidR="006A664D" w:rsidRPr="00E85504" w:rsidRDefault="006A664D" w:rsidP="002A7142">
            <w:pPr>
              <w:pStyle w:val="20"/>
              <w:numPr>
                <w:ilvl w:val="0"/>
                <w:numId w:val="4"/>
              </w:numPr>
              <w:shd w:val="clear" w:color="auto" w:fill="auto"/>
              <w:tabs>
                <w:tab w:val="left" w:pos="457"/>
              </w:tabs>
              <w:spacing w:before="0" w:line="240" w:lineRule="auto"/>
              <w:ind w:firstLine="315"/>
              <w:rPr>
                <w:sz w:val="24"/>
                <w:szCs w:val="24"/>
              </w:rPr>
            </w:pPr>
            <w:r w:rsidRPr="00E85504">
              <w:rPr>
                <w:sz w:val="24"/>
                <w:szCs w:val="24"/>
              </w:rPr>
              <w:t>объяснять роль нервной системы в организме;</w:t>
            </w:r>
          </w:p>
          <w:p w:rsidR="006A664D" w:rsidRPr="00E85504" w:rsidRDefault="006A664D" w:rsidP="002A7142">
            <w:pPr>
              <w:pStyle w:val="20"/>
              <w:numPr>
                <w:ilvl w:val="0"/>
                <w:numId w:val="4"/>
              </w:numPr>
              <w:shd w:val="clear" w:color="auto" w:fill="auto"/>
              <w:tabs>
                <w:tab w:val="left" w:pos="457"/>
              </w:tabs>
              <w:spacing w:before="0" w:line="240" w:lineRule="auto"/>
              <w:ind w:firstLine="315"/>
              <w:rPr>
                <w:sz w:val="24"/>
                <w:szCs w:val="24"/>
              </w:rPr>
            </w:pPr>
            <w:r w:rsidRPr="00E85504">
              <w:rPr>
                <w:sz w:val="24"/>
                <w:szCs w:val="24"/>
              </w:rPr>
              <w:t>рассказывать о вреде курения, наркотиков, алкоголя;</w:t>
            </w:r>
          </w:p>
          <w:p w:rsidR="006A664D" w:rsidRPr="00E85504" w:rsidRDefault="006A664D" w:rsidP="002A7142">
            <w:pPr>
              <w:pStyle w:val="20"/>
              <w:numPr>
                <w:ilvl w:val="0"/>
                <w:numId w:val="4"/>
              </w:numPr>
              <w:shd w:val="clear" w:color="auto" w:fill="auto"/>
              <w:tabs>
                <w:tab w:val="left" w:pos="457"/>
              </w:tabs>
              <w:spacing w:before="0" w:line="240" w:lineRule="auto"/>
              <w:ind w:firstLine="315"/>
              <w:rPr>
                <w:sz w:val="24"/>
                <w:szCs w:val="24"/>
              </w:rPr>
            </w:pPr>
            <w:r w:rsidRPr="00E85504">
              <w:rPr>
                <w:sz w:val="24"/>
                <w:szCs w:val="24"/>
              </w:rPr>
              <w:t>конструировать в учебных и игровых ситуациях правила безопасного поведения в среде обитания;</w:t>
            </w:r>
          </w:p>
          <w:p w:rsidR="006A664D" w:rsidRPr="00E85504" w:rsidRDefault="006A664D" w:rsidP="002A7142">
            <w:pPr>
              <w:pStyle w:val="20"/>
              <w:numPr>
                <w:ilvl w:val="0"/>
                <w:numId w:val="4"/>
              </w:numPr>
              <w:shd w:val="clear" w:color="auto" w:fill="auto"/>
              <w:tabs>
                <w:tab w:val="left" w:pos="457"/>
              </w:tabs>
              <w:spacing w:before="0" w:line="240" w:lineRule="auto"/>
              <w:ind w:firstLine="315"/>
              <w:rPr>
                <w:sz w:val="24"/>
                <w:szCs w:val="24"/>
              </w:rPr>
            </w:pPr>
            <w:r w:rsidRPr="00E85504">
              <w:rPr>
                <w:sz w:val="24"/>
                <w:szCs w:val="24"/>
              </w:rPr>
              <w:t>характеризовать человека как часть природы: выделять общее и отличное от организма животного;</w:t>
            </w:r>
          </w:p>
          <w:p w:rsidR="006A664D" w:rsidRPr="00E85504" w:rsidRDefault="006A664D" w:rsidP="002A7142">
            <w:pPr>
              <w:pStyle w:val="20"/>
              <w:numPr>
                <w:ilvl w:val="0"/>
                <w:numId w:val="4"/>
              </w:numPr>
              <w:shd w:val="clear" w:color="auto" w:fill="auto"/>
              <w:tabs>
                <w:tab w:val="left" w:pos="457"/>
              </w:tabs>
              <w:spacing w:before="0" w:line="240" w:lineRule="auto"/>
              <w:ind w:firstLine="315"/>
              <w:rPr>
                <w:sz w:val="24"/>
                <w:szCs w:val="24"/>
              </w:rPr>
            </w:pPr>
            <w:r w:rsidRPr="00E85504">
              <w:rPr>
                <w:sz w:val="24"/>
                <w:szCs w:val="24"/>
              </w:rPr>
              <w:t>устанавливать последовательность возрастных этапов развития человека;</w:t>
            </w:r>
          </w:p>
          <w:p w:rsidR="006A664D" w:rsidRPr="00E85504" w:rsidRDefault="006A664D" w:rsidP="002A7142">
            <w:pPr>
              <w:pStyle w:val="20"/>
              <w:numPr>
                <w:ilvl w:val="0"/>
                <w:numId w:val="4"/>
              </w:numPr>
              <w:shd w:val="clear" w:color="auto" w:fill="auto"/>
              <w:tabs>
                <w:tab w:val="left" w:pos="457"/>
              </w:tabs>
              <w:spacing w:before="0" w:line="240" w:lineRule="auto"/>
              <w:ind w:firstLine="315"/>
              <w:rPr>
                <w:sz w:val="24"/>
                <w:szCs w:val="24"/>
              </w:rPr>
            </w:pPr>
            <w:r w:rsidRPr="00E85504">
              <w:rPr>
                <w:sz w:val="24"/>
                <w:szCs w:val="24"/>
              </w:rPr>
              <w:t>характеризовать условия роста и развития ребенка;</w:t>
            </w:r>
          </w:p>
          <w:p w:rsidR="006A664D" w:rsidRPr="00E85504" w:rsidRDefault="006A664D" w:rsidP="002A7142">
            <w:pPr>
              <w:pStyle w:val="20"/>
              <w:numPr>
                <w:ilvl w:val="0"/>
                <w:numId w:val="4"/>
              </w:numPr>
              <w:shd w:val="clear" w:color="auto" w:fill="auto"/>
              <w:tabs>
                <w:tab w:val="left" w:pos="457"/>
              </w:tabs>
              <w:spacing w:before="0" w:line="240" w:lineRule="auto"/>
              <w:ind w:firstLine="315"/>
              <w:rPr>
                <w:sz w:val="24"/>
                <w:szCs w:val="24"/>
              </w:rPr>
            </w:pPr>
            <w:r w:rsidRPr="00E85504">
              <w:rPr>
                <w:sz w:val="24"/>
                <w:szCs w:val="24"/>
              </w:rPr>
              <w:t>различать положительные и отрицательные качества человека, приводить житейские примеры проявления отзывчивости, доброты, справедливости и др.</w:t>
            </w:r>
          </w:p>
          <w:p w:rsidR="006A664D" w:rsidRPr="00E85504" w:rsidRDefault="006A664D" w:rsidP="002A7142">
            <w:pPr>
              <w:widowControl w:val="0"/>
              <w:numPr>
                <w:ilvl w:val="0"/>
                <w:numId w:val="6"/>
              </w:numPr>
              <w:tabs>
                <w:tab w:val="left" w:pos="457"/>
              </w:tabs>
              <w:autoSpaceDE w:val="0"/>
              <w:autoSpaceDN w:val="0"/>
              <w:adjustRightInd w:val="0"/>
              <w:spacing w:after="0" w:line="240" w:lineRule="auto"/>
              <w:ind w:left="31" w:firstLine="315"/>
              <w:jc w:val="both"/>
              <w:rPr>
                <w:rFonts w:ascii="Times New Roman" w:eastAsia="Calibri" w:hAnsi="Times New Roman" w:cs="Times New Roman"/>
                <w:sz w:val="24"/>
                <w:szCs w:val="24"/>
                <w:lang w:eastAsia="en-US"/>
              </w:rPr>
            </w:pPr>
            <w:proofErr w:type="gramStart"/>
            <w:r w:rsidRPr="00E85504">
              <w:rPr>
                <w:rFonts w:ascii="Times New Roman" w:eastAsia="Calibri" w:hAnsi="Times New Roman" w:cs="Times New Roman"/>
                <w:sz w:val="24"/>
                <w:szCs w:val="24"/>
                <w:lang w:eastAsia="en-US"/>
              </w:rPr>
              <w:t>знать основные группы растений и животных, их отличительные признаки; иметь общее представление о природных зонах России, их</w:t>
            </w:r>
            <w:r w:rsidR="00E85504">
              <w:rPr>
                <w:rFonts w:ascii="Times New Roman" w:eastAsia="Calibri" w:hAnsi="Times New Roman" w:cs="Times New Roman"/>
                <w:sz w:val="24"/>
                <w:szCs w:val="24"/>
                <w:lang w:eastAsia="en-US"/>
              </w:rPr>
              <w:t xml:space="preserve"> </w:t>
            </w:r>
            <w:r w:rsidRPr="00E85504">
              <w:rPr>
                <w:rFonts w:ascii="Times New Roman" w:eastAsia="Calibri" w:hAnsi="Times New Roman" w:cs="Times New Roman"/>
                <w:sz w:val="24"/>
                <w:szCs w:val="24"/>
                <w:lang w:eastAsia="en-US"/>
              </w:rPr>
              <w:t xml:space="preserve">климате, растительном и животном мире; уметь описывать животных и растения разных природных зон России; знать основные природные сообщества, их растительный и животный мир; уметь выявлять экологические связи в разных природных зонах, природных сообществах и изображать эти связи с помощью моделей; </w:t>
            </w:r>
            <w:proofErr w:type="gramEnd"/>
          </w:p>
          <w:p w:rsidR="006A664D" w:rsidRPr="00E85504" w:rsidRDefault="006A664D" w:rsidP="002A7142">
            <w:pPr>
              <w:widowControl w:val="0"/>
              <w:numPr>
                <w:ilvl w:val="0"/>
                <w:numId w:val="6"/>
              </w:numPr>
              <w:tabs>
                <w:tab w:val="left" w:pos="457"/>
              </w:tabs>
              <w:autoSpaceDE w:val="0"/>
              <w:autoSpaceDN w:val="0"/>
              <w:adjustRightInd w:val="0"/>
              <w:spacing w:after="0" w:line="240" w:lineRule="auto"/>
              <w:ind w:left="31" w:firstLine="315"/>
              <w:jc w:val="both"/>
              <w:rPr>
                <w:rFonts w:ascii="Times New Roman" w:eastAsia="Calibri" w:hAnsi="Times New Roman" w:cs="Times New Roman"/>
                <w:sz w:val="24"/>
                <w:szCs w:val="24"/>
                <w:lang w:eastAsia="en-US"/>
              </w:rPr>
            </w:pPr>
            <w:r w:rsidRPr="00E85504">
              <w:rPr>
                <w:rFonts w:ascii="Times New Roman" w:eastAsia="Calibri" w:hAnsi="Times New Roman" w:cs="Times New Roman"/>
                <w:sz w:val="24"/>
                <w:szCs w:val="24"/>
                <w:lang w:eastAsia="en-US"/>
              </w:rPr>
              <w:t xml:space="preserve"> </w:t>
            </w:r>
            <w:r w:rsidRPr="00E85504">
              <w:rPr>
                <w:rFonts w:ascii="Times New Roman" w:hAnsi="Times New Roman" w:cs="Times New Roman"/>
                <w:sz w:val="24"/>
                <w:szCs w:val="24"/>
              </w:rPr>
              <w:t>описывать картины природных зон, узнавать на рисунках (фото, схемах) особенности разных природных зон;</w:t>
            </w:r>
          </w:p>
          <w:p w:rsidR="006A664D" w:rsidRPr="00E85504" w:rsidRDefault="006A664D" w:rsidP="002A7142">
            <w:pPr>
              <w:widowControl w:val="0"/>
              <w:numPr>
                <w:ilvl w:val="0"/>
                <w:numId w:val="6"/>
              </w:numPr>
              <w:tabs>
                <w:tab w:val="left" w:pos="457"/>
              </w:tabs>
              <w:autoSpaceDE w:val="0"/>
              <w:autoSpaceDN w:val="0"/>
              <w:adjustRightInd w:val="0"/>
              <w:spacing w:after="0" w:line="240" w:lineRule="auto"/>
              <w:ind w:left="31" w:firstLine="284"/>
              <w:jc w:val="both"/>
              <w:rPr>
                <w:rFonts w:ascii="Times New Roman" w:eastAsia="Calibri" w:hAnsi="Times New Roman" w:cs="Times New Roman"/>
                <w:sz w:val="24"/>
                <w:szCs w:val="24"/>
                <w:lang w:eastAsia="en-US"/>
              </w:rPr>
            </w:pPr>
            <w:r w:rsidRPr="00E85504">
              <w:rPr>
                <w:rFonts w:ascii="Times New Roman" w:hAnsi="Times New Roman" w:cs="Times New Roman"/>
                <w:sz w:val="24"/>
                <w:szCs w:val="24"/>
              </w:rPr>
              <w:t xml:space="preserve"> моделировать схему строения почвы, характеризовать особенности разных почв;</w:t>
            </w:r>
          </w:p>
          <w:p w:rsidR="006A664D" w:rsidRPr="00E85504" w:rsidRDefault="006A664D" w:rsidP="002A7142">
            <w:pPr>
              <w:widowControl w:val="0"/>
              <w:numPr>
                <w:ilvl w:val="0"/>
                <w:numId w:val="6"/>
              </w:numPr>
              <w:tabs>
                <w:tab w:val="left" w:pos="457"/>
              </w:tabs>
              <w:autoSpaceDE w:val="0"/>
              <w:autoSpaceDN w:val="0"/>
              <w:adjustRightInd w:val="0"/>
              <w:spacing w:after="0" w:line="240" w:lineRule="auto"/>
              <w:ind w:left="31" w:firstLine="284"/>
              <w:jc w:val="both"/>
              <w:rPr>
                <w:rFonts w:ascii="Times New Roman" w:eastAsia="Calibri" w:hAnsi="Times New Roman" w:cs="Times New Roman"/>
                <w:sz w:val="24"/>
                <w:szCs w:val="24"/>
                <w:lang w:eastAsia="en-US"/>
              </w:rPr>
            </w:pPr>
            <w:r w:rsidRPr="00E85504">
              <w:rPr>
                <w:rFonts w:ascii="Times New Roman" w:hAnsi="Times New Roman" w:cs="Times New Roman"/>
                <w:sz w:val="24"/>
                <w:szCs w:val="24"/>
              </w:rPr>
              <w:t xml:space="preserve"> находить на карте равнины и горы России (своего края);</w:t>
            </w:r>
          </w:p>
          <w:p w:rsidR="006A664D" w:rsidRPr="00E85504" w:rsidRDefault="006A664D" w:rsidP="002A7142">
            <w:pPr>
              <w:pStyle w:val="17PRIL-tabl-hroom"/>
              <w:tabs>
                <w:tab w:val="left" w:pos="457"/>
              </w:tabs>
              <w:spacing w:line="240" w:lineRule="auto"/>
              <w:ind w:firstLine="315"/>
              <w:rPr>
                <w:rFonts w:ascii="Times New Roman" w:hAnsi="Times New Roman" w:cs="Times New Roman"/>
                <w:color w:val="000000" w:themeColor="text1"/>
                <w:sz w:val="24"/>
                <w:szCs w:val="24"/>
              </w:rPr>
            </w:pPr>
          </w:p>
        </w:tc>
        <w:tc>
          <w:tcPr>
            <w:tcW w:w="530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0979EF" w:rsidRPr="00E85504" w:rsidRDefault="000979EF" w:rsidP="00E85504">
            <w:pPr>
              <w:pStyle w:val="21"/>
              <w:spacing w:line="240" w:lineRule="auto"/>
              <w:ind w:left="189" w:firstLine="379"/>
              <w:rPr>
                <w:i/>
                <w:sz w:val="24"/>
              </w:rPr>
            </w:pPr>
            <w:r w:rsidRPr="00E85504">
              <w:rPr>
                <w:b/>
                <w:i/>
                <w:sz w:val="24"/>
              </w:rPr>
              <w:t>использовать при проведении     практических работ инструменты ИКТ (фото</w:t>
            </w:r>
            <w:r w:rsidRPr="00E85504">
              <w:rPr>
                <w:b/>
                <w:i/>
                <w:sz w:val="24"/>
              </w:rPr>
              <w:noBreakHyphen/>
              <w:t xml:space="preserve"> и видеокамеру, микрофон и</w:t>
            </w:r>
            <w:r w:rsidRPr="00E85504">
              <w:rPr>
                <w:b/>
                <w:i/>
                <w:sz w:val="24"/>
              </w:rPr>
              <w:t> </w:t>
            </w:r>
            <w:r w:rsidRPr="00E85504">
              <w:rPr>
                <w:b/>
                <w:i/>
                <w:sz w:val="24"/>
              </w:rPr>
              <w:t>др.) для записи и обработки информации, готовить небольшие презентации по результатам наблюдений и опытов</w:t>
            </w:r>
            <w:r w:rsidRPr="00E85504">
              <w:rPr>
                <w:i/>
                <w:sz w:val="24"/>
              </w:rPr>
              <w:t>;</w:t>
            </w:r>
          </w:p>
          <w:p w:rsidR="000979EF" w:rsidRPr="00E85504" w:rsidRDefault="000979EF" w:rsidP="00E85504">
            <w:pPr>
              <w:pStyle w:val="21"/>
              <w:spacing w:line="240" w:lineRule="auto"/>
              <w:ind w:left="189" w:firstLine="379"/>
              <w:rPr>
                <w:i/>
                <w:sz w:val="24"/>
              </w:rPr>
            </w:pPr>
            <w:r w:rsidRPr="00E85504">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979EF" w:rsidRPr="00E85504" w:rsidRDefault="000979EF" w:rsidP="00E85504">
            <w:pPr>
              <w:pStyle w:val="21"/>
              <w:spacing w:line="240" w:lineRule="auto"/>
              <w:ind w:left="189" w:firstLine="379"/>
              <w:rPr>
                <w:i/>
                <w:spacing w:val="-4"/>
                <w:sz w:val="24"/>
              </w:rPr>
            </w:pPr>
            <w:r w:rsidRPr="00E85504">
              <w:rPr>
                <w:i/>
                <w:sz w:val="24"/>
              </w:rPr>
              <w:t xml:space="preserve">осознавать ценность природы и необходимость нести </w:t>
            </w:r>
            <w:r w:rsidRPr="00E85504">
              <w:rPr>
                <w:i/>
                <w:spacing w:val="-4"/>
                <w:sz w:val="24"/>
              </w:rPr>
              <w:t xml:space="preserve">ответственность за её сохранение, соблюдать правила </w:t>
            </w:r>
            <w:proofErr w:type="spellStart"/>
            <w:r w:rsidRPr="00E85504">
              <w:rPr>
                <w:i/>
                <w:spacing w:val="-4"/>
                <w:sz w:val="24"/>
              </w:rPr>
              <w:t>экологичного</w:t>
            </w:r>
            <w:proofErr w:type="spellEnd"/>
            <w:r w:rsidRPr="00E85504">
              <w:rPr>
                <w:i/>
                <w:spacing w:val="-4"/>
                <w:sz w:val="24"/>
              </w:rPr>
              <w:t xml:space="preserve"> поведения в школе и в быту (раздельный сбор мусора, экономия воды и электроэнергии) и природной среде;</w:t>
            </w:r>
          </w:p>
          <w:p w:rsidR="000979EF" w:rsidRPr="00E85504" w:rsidRDefault="000979EF" w:rsidP="00E85504">
            <w:pPr>
              <w:pStyle w:val="21"/>
              <w:spacing w:line="240" w:lineRule="auto"/>
              <w:ind w:left="189" w:firstLine="379"/>
              <w:rPr>
                <w:b/>
                <w:i/>
                <w:sz w:val="24"/>
              </w:rPr>
            </w:pPr>
            <w:r w:rsidRPr="00E85504">
              <w:rPr>
                <w:b/>
                <w:i/>
                <w:spacing w:val="2"/>
                <w:sz w:val="24"/>
              </w:rPr>
              <w:t>пользоваться простыми навыками самоконтроля са</w:t>
            </w:r>
            <w:r w:rsidRPr="00E85504">
              <w:rPr>
                <w:b/>
                <w:i/>
                <w:sz w:val="24"/>
              </w:rPr>
              <w:t xml:space="preserve">мочувствия для сохранения здоровья; осознанно соблюдать режим дня, правила рационального питания и личной гигиены (за счет углубленного изучения материала в разделах «Человек — живое существо (организм)», </w:t>
            </w:r>
            <w:r w:rsidRPr="00E85504">
              <w:rPr>
                <w:b/>
                <w:sz w:val="24"/>
              </w:rPr>
              <w:t>«</w:t>
            </w:r>
            <w:r w:rsidRPr="00E85504">
              <w:rPr>
                <w:b/>
                <w:i/>
                <w:sz w:val="24"/>
              </w:rPr>
              <w:t>Твоё здоровье»);</w:t>
            </w:r>
          </w:p>
          <w:p w:rsidR="000979EF" w:rsidRPr="00E85504" w:rsidRDefault="000979EF" w:rsidP="00E85504">
            <w:pPr>
              <w:pStyle w:val="21"/>
              <w:spacing w:line="240" w:lineRule="auto"/>
              <w:ind w:left="189"/>
              <w:rPr>
                <w:b/>
                <w:i/>
                <w:sz w:val="24"/>
              </w:rPr>
            </w:pPr>
            <w:r w:rsidRPr="00E85504">
              <w:rPr>
                <w:b/>
                <w:i/>
                <w:sz w:val="24"/>
              </w:rPr>
              <w:t xml:space="preserve">выполнять правила безопасного поведения в доме, на </w:t>
            </w:r>
            <w:r w:rsidRPr="00E85504">
              <w:rPr>
                <w:b/>
                <w:i/>
                <w:spacing w:val="2"/>
                <w:sz w:val="24"/>
              </w:rPr>
              <w:t xml:space="preserve">улице, природной среде, оказывать первую помощь при </w:t>
            </w:r>
            <w:r w:rsidRPr="00E85504">
              <w:rPr>
                <w:b/>
                <w:i/>
                <w:sz w:val="24"/>
              </w:rPr>
              <w:t>несложных несчастных случаях (за счет углубленного изучения материала в разделах «Твоё здоровье», «Человек среди людей»;</w:t>
            </w:r>
          </w:p>
          <w:p w:rsidR="000979EF" w:rsidRPr="00E85504" w:rsidRDefault="000979EF" w:rsidP="00E85504">
            <w:pPr>
              <w:pStyle w:val="21"/>
              <w:spacing w:line="240" w:lineRule="auto"/>
              <w:ind w:left="189" w:firstLine="379"/>
              <w:rPr>
                <w:i/>
                <w:sz w:val="24"/>
              </w:rPr>
            </w:pPr>
            <w:r w:rsidRPr="00E85504">
              <w:rPr>
                <w:i/>
                <w:spacing w:val="2"/>
                <w:sz w:val="24"/>
              </w:rPr>
              <w:t xml:space="preserve">планировать, контролировать и оценивать учебные </w:t>
            </w:r>
            <w:r w:rsidRPr="00E85504">
              <w:rPr>
                <w:i/>
                <w:sz w:val="24"/>
              </w:rPr>
              <w:t>действия в процессе познания окружающего мира в соответствии с поставленной задачей и условиями её реализации.</w:t>
            </w:r>
          </w:p>
          <w:p w:rsidR="006A664D" w:rsidRPr="00E85504" w:rsidRDefault="006A664D" w:rsidP="00E85504">
            <w:pPr>
              <w:pStyle w:val="17PRIL-tabl-hroom"/>
              <w:tabs>
                <w:tab w:val="left" w:pos="4866"/>
              </w:tabs>
              <w:spacing w:line="240" w:lineRule="auto"/>
              <w:ind w:left="189" w:right="299"/>
              <w:rPr>
                <w:rFonts w:ascii="Times New Roman" w:hAnsi="Times New Roman" w:cs="Times New Roman"/>
                <w:color w:val="000000" w:themeColor="text1"/>
                <w:sz w:val="24"/>
                <w:szCs w:val="24"/>
              </w:rPr>
            </w:pPr>
          </w:p>
        </w:tc>
      </w:tr>
      <w:tr w:rsidR="006A664D" w:rsidRPr="00E85504" w:rsidTr="002A7142">
        <w:trPr>
          <w:trHeight w:val="62"/>
          <w:tblHeader/>
          <w:jc w:val="center"/>
        </w:trPr>
        <w:tc>
          <w:tcPr>
            <w:tcW w:w="3276" w:type="dxa"/>
            <w:tcBorders>
              <w:top w:val="single" w:sz="2" w:space="0" w:color="000000"/>
              <w:left w:val="single" w:sz="2" w:space="0" w:color="000000"/>
              <w:bottom w:val="single" w:sz="2" w:space="0" w:color="000000"/>
              <w:right w:val="single" w:sz="2" w:space="0" w:color="000000"/>
            </w:tcBorders>
          </w:tcPr>
          <w:p w:rsidR="000979EF" w:rsidRPr="00E85504" w:rsidRDefault="000979EF" w:rsidP="00E85504">
            <w:pPr>
              <w:pStyle w:val="4"/>
              <w:spacing w:before="0" w:after="0" w:line="240" w:lineRule="auto"/>
              <w:ind w:firstLine="454"/>
              <w:jc w:val="both"/>
              <w:rPr>
                <w:rFonts w:ascii="Times New Roman" w:hAnsi="Times New Roman" w:cs="Times New Roman"/>
                <w:b/>
                <w:i w:val="0"/>
                <w:color w:val="auto"/>
                <w:sz w:val="24"/>
                <w:szCs w:val="24"/>
              </w:rPr>
            </w:pPr>
            <w:r w:rsidRPr="00E85504">
              <w:rPr>
                <w:rFonts w:ascii="Times New Roman" w:hAnsi="Times New Roman" w:cs="Times New Roman"/>
                <w:b/>
                <w:i w:val="0"/>
                <w:color w:val="auto"/>
                <w:sz w:val="24"/>
                <w:szCs w:val="24"/>
              </w:rPr>
              <w:lastRenderedPageBreak/>
              <w:t>«Человек и общество»</w:t>
            </w:r>
          </w:p>
          <w:p w:rsidR="006A664D" w:rsidRPr="00E85504" w:rsidRDefault="006A664D" w:rsidP="00E85504">
            <w:pPr>
              <w:pStyle w:val="ab"/>
              <w:spacing w:line="240" w:lineRule="auto"/>
              <w:textAlignment w:val="auto"/>
              <w:rPr>
                <w:color w:val="FF0000"/>
                <w:lang w:val="ru-RU"/>
              </w:rPr>
            </w:pPr>
          </w:p>
        </w:tc>
        <w:tc>
          <w:tcPr>
            <w:tcW w:w="593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97592" w:rsidRPr="00E85504" w:rsidRDefault="00197592" w:rsidP="002A7142">
            <w:pPr>
              <w:pStyle w:val="20"/>
              <w:numPr>
                <w:ilvl w:val="0"/>
                <w:numId w:val="4"/>
              </w:numPr>
              <w:shd w:val="clear" w:color="auto" w:fill="auto"/>
              <w:tabs>
                <w:tab w:val="left" w:pos="457"/>
                <w:tab w:val="left" w:pos="782"/>
              </w:tabs>
              <w:spacing w:before="0" w:line="240" w:lineRule="auto"/>
              <w:ind w:firstLine="315"/>
              <w:rPr>
                <w:sz w:val="24"/>
                <w:szCs w:val="24"/>
              </w:rPr>
            </w:pPr>
            <w:r w:rsidRPr="00E85504">
              <w:rPr>
                <w:sz w:val="24"/>
                <w:szCs w:val="24"/>
              </w:rPr>
              <w:t>выделять особенности кремлевских городов, узнавать по рисункам (достопримечательностям);</w:t>
            </w:r>
          </w:p>
          <w:p w:rsidR="00197592" w:rsidRPr="00E85504" w:rsidRDefault="00197592" w:rsidP="002A7142">
            <w:pPr>
              <w:pStyle w:val="20"/>
              <w:numPr>
                <w:ilvl w:val="0"/>
                <w:numId w:val="4"/>
              </w:numPr>
              <w:shd w:val="clear" w:color="auto" w:fill="auto"/>
              <w:tabs>
                <w:tab w:val="left" w:pos="457"/>
                <w:tab w:val="left" w:pos="782"/>
              </w:tabs>
              <w:spacing w:before="0" w:line="240" w:lineRule="auto"/>
              <w:ind w:firstLine="315"/>
              <w:rPr>
                <w:sz w:val="24"/>
                <w:szCs w:val="24"/>
              </w:rPr>
            </w:pPr>
            <w:r w:rsidRPr="00E85504">
              <w:rPr>
                <w:sz w:val="24"/>
                <w:szCs w:val="24"/>
              </w:rPr>
              <w:t>составлять рассказ-описание о странах-соседях России;</w:t>
            </w:r>
          </w:p>
          <w:p w:rsidR="00197592" w:rsidRPr="00E85504" w:rsidRDefault="00197592" w:rsidP="002A7142">
            <w:pPr>
              <w:pStyle w:val="20"/>
              <w:numPr>
                <w:ilvl w:val="0"/>
                <w:numId w:val="4"/>
              </w:numPr>
              <w:shd w:val="clear" w:color="auto" w:fill="auto"/>
              <w:tabs>
                <w:tab w:val="left" w:pos="457"/>
                <w:tab w:val="left" w:pos="782"/>
              </w:tabs>
              <w:spacing w:before="0" w:line="240" w:lineRule="auto"/>
              <w:ind w:firstLine="315"/>
              <w:rPr>
                <w:sz w:val="24"/>
                <w:szCs w:val="24"/>
              </w:rPr>
            </w:pPr>
            <w:r w:rsidRPr="00E85504">
              <w:rPr>
                <w:sz w:val="24"/>
                <w:szCs w:val="24"/>
              </w:rPr>
              <w:t>ориентироваться в понятии «культура», «наполнять» его характеристику конкретными примерами;</w:t>
            </w:r>
          </w:p>
          <w:p w:rsidR="00197592" w:rsidRPr="00E85504" w:rsidRDefault="00197592" w:rsidP="002A7142">
            <w:pPr>
              <w:pStyle w:val="20"/>
              <w:numPr>
                <w:ilvl w:val="0"/>
                <w:numId w:val="4"/>
              </w:numPr>
              <w:shd w:val="clear" w:color="auto" w:fill="auto"/>
              <w:tabs>
                <w:tab w:val="left" w:pos="457"/>
                <w:tab w:val="left" w:pos="782"/>
              </w:tabs>
              <w:spacing w:before="0" w:line="240" w:lineRule="auto"/>
              <w:ind w:firstLine="315"/>
              <w:rPr>
                <w:sz w:val="24"/>
                <w:szCs w:val="24"/>
              </w:rPr>
            </w:pPr>
            <w:r w:rsidRPr="00E85504">
              <w:rPr>
                <w:sz w:val="24"/>
                <w:szCs w:val="24"/>
              </w:rPr>
              <w:t>составлять рассказы-повествования об исторических событиях, связанных с развитием культуры Российского государства;</w:t>
            </w:r>
          </w:p>
          <w:p w:rsidR="00197592" w:rsidRPr="00E85504" w:rsidRDefault="00197592" w:rsidP="002A7142">
            <w:pPr>
              <w:pStyle w:val="20"/>
              <w:numPr>
                <w:ilvl w:val="0"/>
                <w:numId w:val="4"/>
              </w:numPr>
              <w:shd w:val="clear" w:color="auto" w:fill="auto"/>
              <w:tabs>
                <w:tab w:val="left" w:pos="457"/>
                <w:tab w:val="left" w:pos="782"/>
              </w:tabs>
              <w:spacing w:before="0" w:line="240" w:lineRule="auto"/>
              <w:ind w:firstLine="315"/>
              <w:rPr>
                <w:sz w:val="24"/>
                <w:szCs w:val="24"/>
              </w:rPr>
            </w:pPr>
            <w:r w:rsidRPr="00E85504">
              <w:rPr>
                <w:sz w:val="24"/>
                <w:szCs w:val="24"/>
              </w:rPr>
              <w:t>называть основные события в культурной жизни России и их даты (в разные исторические времена);</w:t>
            </w:r>
          </w:p>
          <w:p w:rsidR="00197592" w:rsidRPr="00E85504" w:rsidRDefault="00197592" w:rsidP="002A7142">
            <w:pPr>
              <w:pStyle w:val="20"/>
              <w:numPr>
                <w:ilvl w:val="0"/>
                <w:numId w:val="4"/>
              </w:numPr>
              <w:shd w:val="clear" w:color="auto" w:fill="auto"/>
              <w:tabs>
                <w:tab w:val="left" w:pos="457"/>
                <w:tab w:val="left" w:pos="782"/>
              </w:tabs>
              <w:spacing w:before="0" w:line="240" w:lineRule="auto"/>
              <w:ind w:firstLine="315"/>
              <w:rPr>
                <w:sz w:val="24"/>
                <w:szCs w:val="24"/>
              </w:rPr>
            </w:pPr>
            <w:r w:rsidRPr="00E85504">
              <w:rPr>
                <w:sz w:val="24"/>
                <w:szCs w:val="24"/>
              </w:rPr>
              <w:t>называть имена выдающихся деятелей, писателей, композиторов разных исторических эпох;</w:t>
            </w:r>
          </w:p>
          <w:p w:rsidR="00197592" w:rsidRPr="00E85504" w:rsidRDefault="00197592" w:rsidP="002A7142">
            <w:pPr>
              <w:pStyle w:val="20"/>
              <w:numPr>
                <w:ilvl w:val="0"/>
                <w:numId w:val="4"/>
              </w:numPr>
              <w:shd w:val="clear" w:color="auto" w:fill="auto"/>
              <w:tabs>
                <w:tab w:val="left" w:pos="457"/>
                <w:tab w:val="left" w:pos="782"/>
              </w:tabs>
              <w:spacing w:before="0" w:line="240" w:lineRule="auto"/>
              <w:ind w:firstLine="315"/>
              <w:rPr>
                <w:sz w:val="24"/>
                <w:szCs w:val="24"/>
              </w:rPr>
            </w:pPr>
            <w:r w:rsidRPr="00E85504">
              <w:rPr>
                <w:sz w:val="24"/>
                <w:szCs w:val="24"/>
              </w:rPr>
              <w:t>называть имена наиболее известных правителей Древней Руси и России разных исторических эпох, рассказывать об их вкладе в развитие общества и его культуры;</w:t>
            </w:r>
          </w:p>
          <w:p w:rsidR="00197592" w:rsidRPr="00E85504" w:rsidRDefault="00197592" w:rsidP="002A7142">
            <w:pPr>
              <w:pStyle w:val="20"/>
              <w:numPr>
                <w:ilvl w:val="0"/>
                <w:numId w:val="4"/>
              </w:numPr>
              <w:shd w:val="clear" w:color="auto" w:fill="auto"/>
              <w:tabs>
                <w:tab w:val="left" w:pos="457"/>
                <w:tab w:val="left" w:pos="782"/>
                <w:tab w:val="left" w:pos="941"/>
              </w:tabs>
              <w:spacing w:before="0" w:line="240" w:lineRule="auto"/>
              <w:ind w:firstLine="315"/>
              <w:rPr>
                <w:sz w:val="24"/>
                <w:szCs w:val="24"/>
              </w:rPr>
            </w:pPr>
            <w:r w:rsidRPr="00E85504">
              <w:rPr>
                <w:sz w:val="24"/>
                <w:szCs w:val="24"/>
              </w:rPr>
              <w:t>узнавать символы царской власти;</w:t>
            </w:r>
          </w:p>
          <w:p w:rsidR="00197592" w:rsidRPr="00E85504" w:rsidRDefault="00197592" w:rsidP="002A7142">
            <w:pPr>
              <w:pStyle w:val="20"/>
              <w:numPr>
                <w:ilvl w:val="0"/>
                <w:numId w:val="4"/>
              </w:numPr>
              <w:shd w:val="clear" w:color="auto" w:fill="auto"/>
              <w:tabs>
                <w:tab w:val="left" w:pos="457"/>
                <w:tab w:val="left" w:pos="782"/>
                <w:tab w:val="left" w:pos="941"/>
              </w:tabs>
              <w:spacing w:before="0" w:line="240" w:lineRule="auto"/>
              <w:ind w:firstLine="315"/>
              <w:rPr>
                <w:sz w:val="24"/>
                <w:szCs w:val="24"/>
              </w:rPr>
            </w:pPr>
            <w:r w:rsidRPr="00E85504">
              <w:rPr>
                <w:sz w:val="24"/>
                <w:szCs w:val="24"/>
              </w:rPr>
              <w:t>знать имя Президента современной России;</w:t>
            </w:r>
          </w:p>
          <w:p w:rsidR="00197592" w:rsidRPr="00E85504" w:rsidRDefault="00197592" w:rsidP="002A7142">
            <w:pPr>
              <w:pStyle w:val="20"/>
              <w:numPr>
                <w:ilvl w:val="0"/>
                <w:numId w:val="4"/>
              </w:numPr>
              <w:shd w:val="clear" w:color="auto" w:fill="auto"/>
              <w:tabs>
                <w:tab w:val="left" w:pos="457"/>
                <w:tab w:val="left" w:pos="941"/>
              </w:tabs>
              <w:spacing w:before="0" w:line="240" w:lineRule="auto"/>
              <w:ind w:firstLine="315"/>
              <w:rPr>
                <w:sz w:val="24"/>
                <w:szCs w:val="24"/>
              </w:rPr>
            </w:pPr>
            <w:r w:rsidRPr="00E85504">
              <w:rPr>
                <w:sz w:val="24"/>
                <w:szCs w:val="24"/>
              </w:rPr>
              <w:t>составлять рассказ-повествование об основных событиях, связанных с освободительными войнами Руси и России, называть даты их протекания.</w:t>
            </w:r>
          </w:p>
          <w:p w:rsidR="006A664D" w:rsidRPr="00E85504" w:rsidRDefault="006A664D" w:rsidP="002A7142">
            <w:pPr>
              <w:pStyle w:val="17PRIL-tabl-hroom"/>
              <w:tabs>
                <w:tab w:val="left" w:pos="457"/>
              </w:tabs>
              <w:spacing w:line="240" w:lineRule="auto"/>
              <w:ind w:firstLine="315"/>
              <w:jc w:val="both"/>
              <w:rPr>
                <w:rFonts w:ascii="Times New Roman" w:hAnsi="Times New Roman" w:cs="Times New Roman"/>
                <w:color w:val="000000" w:themeColor="text1"/>
                <w:sz w:val="24"/>
                <w:szCs w:val="24"/>
              </w:rPr>
            </w:pPr>
          </w:p>
        </w:tc>
        <w:tc>
          <w:tcPr>
            <w:tcW w:w="530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197592" w:rsidRPr="00E85504" w:rsidRDefault="00197592" w:rsidP="00E85504">
            <w:pPr>
              <w:pStyle w:val="21"/>
              <w:spacing w:line="240" w:lineRule="auto"/>
              <w:ind w:left="330"/>
              <w:rPr>
                <w:i/>
                <w:sz w:val="24"/>
              </w:rPr>
            </w:pPr>
            <w:r w:rsidRPr="00E85504">
              <w:rPr>
                <w:i/>
                <w:sz w:val="24"/>
              </w:rPr>
              <w:t>осознавать свою неразрывную связь с разнообразными окружающими социальными группами;</w:t>
            </w:r>
          </w:p>
          <w:p w:rsidR="00197592" w:rsidRPr="00E85504" w:rsidRDefault="00197592" w:rsidP="00E85504">
            <w:pPr>
              <w:pStyle w:val="21"/>
              <w:spacing w:line="240" w:lineRule="auto"/>
              <w:ind w:left="330"/>
              <w:rPr>
                <w:b/>
                <w:i/>
                <w:sz w:val="24"/>
              </w:rPr>
            </w:pPr>
            <w:r w:rsidRPr="00E85504">
              <w:rPr>
                <w:b/>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(за счет углубленного изучения в разделе «Человек – творец культурных ценностей», «Человек — защитник своего Отечества»);</w:t>
            </w:r>
          </w:p>
          <w:p w:rsidR="00197592" w:rsidRPr="00E85504" w:rsidRDefault="00197592" w:rsidP="00E85504">
            <w:pPr>
              <w:pStyle w:val="21"/>
              <w:spacing w:line="240" w:lineRule="auto"/>
              <w:ind w:left="330" w:firstLine="238"/>
              <w:rPr>
                <w:i/>
                <w:sz w:val="24"/>
              </w:rPr>
            </w:pPr>
            <w:r w:rsidRPr="00E85504">
              <w:rPr>
                <w:i/>
                <w:spacing w:val="2"/>
                <w:sz w:val="24"/>
              </w:rPr>
              <w:t>наблюдать и описывать проявления богатства вну</w:t>
            </w:r>
            <w:r w:rsidRPr="00E85504">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197592" w:rsidRPr="00E85504" w:rsidRDefault="00197592" w:rsidP="00E85504">
            <w:pPr>
              <w:pStyle w:val="21"/>
              <w:spacing w:line="240" w:lineRule="auto"/>
              <w:ind w:left="330" w:firstLine="238"/>
              <w:rPr>
                <w:i/>
                <w:spacing w:val="-2"/>
                <w:sz w:val="24"/>
              </w:rPr>
            </w:pPr>
            <w:r w:rsidRPr="00E85504">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E85504">
              <w:rPr>
                <w:i/>
                <w:spacing w:val="-2"/>
                <w:sz w:val="24"/>
              </w:rPr>
              <w:t>со</w:t>
            </w:r>
            <w:proofErr w:type="gramEnd"/>
            <w:r w:rsidRPr="00E85504">
              <w:rPr>
                <w:i/>
                <w:spacing w:val="-2"/>
                <w:sz w:val="24"/>
              </w:rPr>
              <w:t xml:space="preserve"> взрослыми и сверстниками в официальной обстановке; участвовать в коллективной коммуника</w:t>
            </w:r>
            <w:r w:rsidRPr="00E85504">
              <w:rPr>
                <w:i/>
                <w:sz w:val="24"/>
              </w:rPr>
              <w:t xml:space="preserve">тивной деятельности в информационной образовательной </w:t>
            </w:r>
            <w:r w:rsidRPr="00E85504">
              <w:rPr>
                <w:i/>
                <w:spacing w:val="-2"/>
                <w:sz w:val="24"/>
              </w:rPr>
              <w:t>среде;</w:t>
            </w:r>
          </w:p>
          <w:p w:rsidR="006A664D" w:rsidRPr="002A7142" w:rsidRDefault="00197592" w:rsidP="00E85504">
            <w:pPr>
              <w:pStyle w:val="21"/>
              <w:spacing w:line="240" w:lineRule="auto"/>
              <w:ind w:left="330" w:firstLine="238"/>
              <w:rPr>
                <w:sz w:val="24"/>
              </w:rPr>
            </w:pPr>
            <w:r w:rsidRPr="00E85504">
              <w:rPr>
                <w:i/>
                <w:spacing w:val="2"/>
                <w:sz w:val="24"/>
              </w:rPr>
              <w:t xml:space="preserve">определять общую цель в совместной деятельности </w:t>
            </w:r>
            <w:r w:rsidRPr="00E85504">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2E5BB5" w:rsidRPr="005A1A21" w:rsidRDefault="002E5BB5" w:rsidP="002E5BB5">
      <w:pPr>
        <w:pStyle w:val="13NormDOC-txt"/>
        <w:spacing w:before="0"/>
        <w:ind w:left="927"/>
        <w:rPr>
          <w:rFonts w:ascii="Times New Roman" w:hAnsi="Times New Roman" w:cs="Times New Roman"/>
          <w:b/>
          <w:bCs/>
          <w:sz w:val="24"/>
          <w:szCs w:val="24"/>
        </w:rPr>
      </w:pPr>
    </w:p>
    <w:p w:rsidR="00423EB6" w:rsidRDefault="00423EB6" w:rsidP="00423EB6">
      <w:pPr>
        <w:spacing w:after="0" w:line="240" w:lineRule="auto"/>
        <w:ind w:firstLine="708"/>
        <w:jc w:val="both"/>
        <w:rPr>
          <w:rFonts w:ascii="Times New Roman" w:hAnsi="Times New Roman" w:cs="Times New Roman"/>
          <w:sz w:val="24"/>
          <w:szCs w:val="24"/>
        </w:rPr>
      </w:pPr>
      <w:r w:rsidRPr="004D6F81">
        <w:rPr>
          <w:rFonts w:ascii="Times New Roman" w:eastAsia="Times New Roman" w:hAnsi="Times New Roman" w:cs="Times New Roman"/>
          <w:iCs/>
          <w:sz w:val="24"/>
          <w:szCs w:val="24"/>
        </w:rPr>
        <w:lastRenderedPageBreak/>
        <w:t xml:space="preserve">Дальнейшая конкретизация предметных и </w:t>
      </w:r>
      <w:proofErr w:type="spellStart"/>
      <w:r w:rsidRPr="004D6F81">
        <w:rPr>
          <w:rFonts w:ascii="Times New Roman" w:eastAsia="Times New Roman" w:hAnsi="Times New Roman" w:cs="Times New Roman"/>
          <w:iCs/>
          <w:sz w:val="24"/>
          <w:szCs w:val="24"/>
        </w:rPr>
        <w:t>метапредметных</w:t>
      </w:r>
      <w:proofErr w:type="spellEnd"/>
      <w:r w:rsidRPr="004D6F81">
        <w:rPr>
          <w:rFonts w:ascii="Times New Roman" w:eastAsia="Times New Roman" w:hAnsi="Times New Roman" w:cs="Times New Roman"/>
          <w:iCs/>
          <w:sz w:val="24"/>
          <w:szCs w:val="24"/>
        </w:rPr>
        <w:t xml:space="preserve"> результатов представлена в таблице календарно-тематического планирования  в столбце «</w:t>
      </w:r>
      <w:r w:rsidRPr="004D6F81">
        <w:rPr>
          <w:rFonts w:ascii="Times New Roman" w:hAnsi="Times New Roman" w:cs="Times New Roman"/>
          <w:sz w:val="24"/>
          <w:szCs w:val="24"/>
        </w:rPr>
        <w:t>Характеристика деятельности учащихся».</w:t>
      </w:r>
    </w:p>
    <w:p w:rsidR="00423EB6" w:rsidRDefault="00423EB6" w:rsidP="00423EB6">
      <w:pPr>
        <w:spacing w:after="0" w:line="240" w:lineRule="auto"/>
        <w:ind w:firstLine="708"/>
        <w:jc w:val="both"/>
        <w:rPr>
          <w:rFonts w:ascii="Times New Roman" w:hAnsi="Times New Roman" w:cs="Times New Roman"/>
          <w:sz w:val="24"/>
          <w:szCs w:val="24"/>
        </w:rPr>
      </w:pPr>
    </w:p>
    <w:p w:rsidR="00434A77" w:rsidRPr="00434A77" w:rsidRDefault="00434A77" w:rsidP="00434A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34A77">
        <w:rPr>
          <w:rFonts w:ascii="Times New Roman" w:eastAsia="Times New Roman" w:hAnsi="Times New Roman" w:cs="Times New Roman"/>
          <w:sz w:val="24"/>
          <w:szCs w:val="28"/>
        </w:rPr>
        <w:t xml:space="preserve">Специфичность содержания </w:t>
      </w:r>
      <w:r>
        <w:rPr>
          <w:rFonts w:ascii="Times New Roman" w:eastAsia="Times New Roman" w:hAnsi="Times New Roman" w:cs="Times New Roman"/>
          <w:sz w:val="24"/>
          <w:szCs w:val="28"/>
        </w:rPr>
        <w:t>учебного предмета «Окружающий мир»</w:t>
      </w:r>
      <w:r w:rsidRPr="00434A77">
        <w:rPr>
          <w:rFonts w:ascii="Times New Roman" w:eastAsia="Times New Roman" w:hAnsi="Times New Roman" w:cs="Times New Roman"/>
          <w:sz w:val="24"/>
          <w:szCs w:val="28"/>
        </w:rPr>
        <w:t xml:space="preserve"> оказывает</w:t>
      </w:r>
      <w:r w:rsidRPr="00434A77">
        <w:rPr>
          <w:rFonts w:ascii="Times New Roman" w:eastAsia="Times New Roman" w:hAnsi="Times New Roman" w:cs="Times New Roman"/>
          <w:sz w:val="28"/>
          <w:szCs w:val="28"/>
        </w:rPr>
        <w:t xml:space="preserve"> </w:t>
      </w:r>
      <w:r w:rsidRPr="00434A77">
        <w:rPr>
          <w:rFonts w:ascii="Times New Roman" w:eastAsia="Times New Roman" w:hAnsi="Times New Roman" w:cs="Times New Roman"/>
          <w:sz w:val="24"/>
          <w:szCs w:val="24"/>
        </w:rPr>
        <w:t>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434A77" w:rsidRPr="00434A77" w:rsidRDefault="00434A77" w:rsidP="00434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A77">
        <w:rPr>
          <w:rFonts w:ascii="Times New Roman" w:eastAsia="Times New Roman" w:hAnsi="Times New Roman" w:cs="Times New Roman"/>
          <w:sz w:val="24"/>
          <w:szCs w:val="24"/>
          <w:lang w:val="en-US"/>
        </w:rPr>
        <w:t> </w:t>
      </w:r>
      <w:r w:rsidRPr="00434A77">
        <w:rPr>
          <w:rFonts w:ascii="Times New Roman" w:eastAsia="Times New Roman" w:hAnsi="Times New Roman" w:cs="Times New Roman"/>
          <w:sz w:val="24"/>
          <w:szCs w:val="24"/>
        </w:rPr>
        <w:t>Для контроля и оце</w:t>
      </w:r>
      <w:r>
        <w:rPr>
          <w:rFonts w:ascii="Times New Roman" w:eastAsia="Times New Roman" w:hAnsi="Times New Roman" w:cs="Times New Roman"/>
          <w:sz w:val="24"/>
          <w:szCs w:val="24"/>
        </w:rPr>
        <w:t>нки знаний и умений по предмету</w:t>
      </w:r>
      <w:r w:rsidRPr="00434A77">
        <w:rPr>
          <w:rFonts w:ascii="Times New Roman" w:eastAsia="Times New Roman" w:hAnsi="Times New Roman" w:cs="Times New Roman"/>
          <w:sz w:val="24"/>
          <w:szCs w:val="24"/>
        </w:rPr>
        <w:t xml:space="preserve">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sidRPr="00434A77">
        <w:rPr>
          <w:rFonts w:ascii="Times New Roman" w:eastAsia="Times New Roman" w:hAnsi="Times New Roman" w:cs="Times New Roman"/>
          <w:sz w:val="24"/>
          <w:szCs w:val="24"/>
        </w:rPr>
        <w:softHyphen/>
        <w:t xml:space="preserve">делями, лабораторным оборудованием. </w:t>
      </w:r>
    </w:p>
    <w:p w:rsidR="00434A77" w:rsidRPr="00434A77" w:rsidRDefault="00434A77" w:rsidP="00434A7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34A77">
        <w:rPr>
          <w:rFonts w:ascii="Times New Roman" w:eastAsia="Times New Roman" w:hAnsi="Times New Roman" w:cs="Times New Roman"/>
          <w:sz w:val="24"/>
          <w:szCs w:val="24"/>
          <w:lang w:val="en-US"/>
        </w:rPr>
        <w:t> </w:t>
      </w:r>
      <w:r w:rsidRPr="00434A77">
        <w:rPr>
          <w:rFonts w:ascii="Times New Roman" w:eastAsia="Times New Roman" w:hAnsi="Times New Roman" w:cs="Times New Roman"/>
          <w:i/>
          <w:iCs/>
          <w:sz w:val="24"/>
          <w:szCs w:val="24"/>
        </w:rPr>
        <w:t>Фронтальный опрос</w:t>
      </w:r>
      <w:r w:rsidRPr="00434A77">
        <w:rPr>
          <w:rFonts w:ascii="Times New Roman" w:eastAsia="Times New Roman" w:hAnsi="Times New Roman" w:cs="Times New Roman"/>
          <w:sz w:val="24"/>
          <w:szCs w:val="24"/>
        </w:rPr>
        <w:t xml:space="preserve"> проводится как </w:t>
      </w:r>
      <w:proofErr w:type="spellStart"/>
      <w:r w:rsidRPr="00F547FA">
        <w:rPr>
          <w:rFonts w:ascii="Times New Roman" w:eastAsia="Times New Roman" w:hAnsi="Times New Roman" w:cs="Times New Roman"/>
          <w:b/>
          <w:sz w:val="24"/>
          <w:szCs w:val="24"/>
        </w:rPr>
        <w:t>беседа-полилог</w:t>
      </w:r>
      <w:proofErr w:type="spellEnd"/>
      <w:r w:rsidRPr="00434A77">
        <w:rPr>
          <w:rFonts w:ascii="Times New Roman" w:eastAsia="Times New Roman" w:hAnsi="Times New Roman" w:cs="Times New Roman"/>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434A77" w:rsidRPr="00434A77" w:rsidRDefault="00434A77" w:rsidP="00434A7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34A77">
        <w:rPr>
          <w:rFonts w:ascii="Times New Roman" w:eastAsia="Times New Roman" w:hAnsi="Times New Roman" w:cs="Times New Roman"/>
          <w:sz w:val="24"/>
          <w:szCs w:val="24"/>
          <w:lang w:val="en-US"/>
        </w:rPr>
        <w:t> </w:t>
      </w:r>
      <w:r w:rsidRPr="00434A77">
        <w:rPr>
          <w:rFonts w:ascii="Times New Roman" w:eastAsia="Times New Roman" w:hAnsi="Times New Roman" w:cs="Times New Roman"/>
          <w:i/>
          <w:iCs/>
          <w:sz w:val="24"/>
          <w:szCs w:val="24"/>
        </w:rPr>
        <w:t>Индивидуальный устный опрос</w:t>
      </w:r>
      <w:r w:rsidRPr="00434A77">
        <w:rPr>
          <w:rFonts w:ascii="Times New Roman" w:eastAsia="Times New Roman" w:hAnsi="Times New Roman" w:cs="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434A77" w:rsidRPr="00434A77" w:rsidRDefault="00434A77" w:rsidP="00434A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547FA">
        <w:rPr>
          <w:rFonts w:ascii="Times New Roman" w:eastAsia="Times New Roman" w:hAnsi="Times New Roman" w:cs="Times New Roman"/>
          <w:b/>
          <w:sz w:val="24"/>
          <w:szCs w:val="24"/>
        </w:rPr>
        <w:t>Рассказ-описание</w:t>
      </w:r>
      <w:r w:rsidRPr="00434A77">
        <w:rPr>
          <w:rFonts w:ascii="Times New Roman" w:eastAsia="Times New Roman" w:hAnsi="Times New Roman" w:cs="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434A77" w:rsidRPr="00434A77" w:rsidRDefault="00434A77" w:rsidP="00434A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547FA">
        <w:rPr>
          <w:rFonts w:ascii="Times New Roman" w:eastAsia="Times New Roman" w:hAnsi="Times New Roman" w:cs="Times New Roman"/>
          <w:b/>
          <w:sz w:val="24"/>
          <w:szCs w:val="24"/>
        </w:rPr>
        <w:t>Рассказ-рассуждение</w:t>
      </w:r>
      <w:r w:rsidRPr="00434A77">
        <w:rPr>
          <w:rFonts w:ascii="Times New Roman" w:eastAsia="Times New Roman" w:hAnsi="Times New Roman" w:cs="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sidRPr="00434A77">
        <w:rPr>
          <w:rFonts w:ascii="Times New Roman" w:eastAsia="Times New Roman" w:hAnsi="Times New Roman" w:cs="Times New Roman"/>
          <w:sz w:val="24"/>
          <w:szCs w:val="24"/>
        </w:rPr>
        <w:t>сформированности</w:t>
      </w:r>
      <w:proofErr w:type="spellEnd"/>
      <w:r w:rsidRPr="00434A77">
        <w:rPr>
          <w:rFonts w:ascii="Times New Roman" w:eastAsia="Times New Roman" w:hAnsi="Times New Roman" w:cs="Times New Roman"/>
          <w:sz w:val="24"/>
          <w:szCs w:val="24"/>
        </w:rPr>
        <w:t xml:space="preserve"> логического мышления, воображения, связной речи-рассуждения.</w:t>
      </w:r>
    </w:p>
    <w:p w:rsidR="00434A77" w:rsidRPr="00434A77" w:rsidRDefault="00434A77" w:rsidP="00434A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34A77">
        <w:rPr>
          <w:rFonts w:ascii="Times New Roman" w:eastAsia="Times New Roman" w:hAnsi="Times New Roman" w:cs="Times New Roman"/>
          <w:sz w:val="24"/>
          <w:szCs w:val="24"/>
        </w:rPr>
        <w:t xml:space="preserve">При письменной проверке знаний по </w:t>
      </w:r>
      <w:r>
        <w:rPr>
          <w:rFonts w:ascii="Times New Roman" w:eastAsia="Times New Roman" w:hAnsi="Times New Roman" w:cs="Times New Roman"/>
          <w:sz w:val="24"/>
          <w:szCs w:val="24"/>
        </w:rPr>
        <w:t xml:space="preserve">учебному </w:t>
      </w:r>
      <w:r w:rsidRPr="00434A77">
        <w:rPr>
          <w:rFonts w:ascii="Times New Roman" w:eastAsia="Times New Roman" w:hAnsi="Times New Roman" w:cs="Times New Roman"/>
          <w:sz w:val="24"/>
          <w:szCs w:val="24"/>
        </w:rPr>
        <w:t>предмет</w:t>
      </w:r>
      <w:r>
        <w:rPr>
          <w:rFonts w:ascii="Times New Roman" w:eastAsia="Times New Roman" w:hAnsi="Times New Roman" w:cs="Times New Roman"/>
          <w:sz w:val="24"/>
          <w:szCs w:val="24"/>
        </w:rPr>
        <w:t xml:space="preserve">у «Окружающий мир» </w:t>
      </w:r>
      <w:r w:rsidRPr="00434A77">
        <w:rPr>
          <w:rFonts w:ascii="Times New Roman" w:eastAsia="Times New Roman" w:hAnsi="Times New Roman" w:cs="Times New Roman"/>
          <w:sz w:val="24"/>
          <w:szCs w:val="24"/>
        </w:rPr>
        <w:t xml:space="preserve">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w:t>
      </w:r>
      <w:proofErr w:type="gramStart"/>
      <w:r w:rsidRPr="00434A77">
        <w:rPr>
          <w:rFonts w:ascii="Times New Roman" w:eastAsia="Times New Roman" w:hAnsi="Times New Roman" w:cs="Times New Roman"/>
          <w:sz w:val="24"/>
          <w:szCs w:val="24"/>
        </w:rPr>
        <w:t xml:space="preserve">Целесообразны поэтому </w:t>
      </w:r>
      <w:r w:rsidRPr="00434A77">
        <w:rPr>
          <w:rFonts w:ascii="Times New Roman" w:eastAsia="Times New Roman" w:hAnsi="Times New Roman" w:cs="Times New Roman"/>
          <w:i/>
          <w:iCs/>
          <w:sz w:val="24"/>
          <w:szCs w:val="24"/>
        </w:rPr>
        <w:t>тестовые задания</w:t>
      </w:r>
      <w:r w:rsidRPr="00434A77">
        <w:rPr>
          <w:rFonts w:ascii="Times New Roman" w:eastAsia="Times New Roman" w:hAnsi="Times New Roman" w:cs="Times New Roman"/>
          <w:sz w:val="24"/>
          <w:szCs w:val="24"/>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434A77" w:rsidRPr="00434A77" w:rsidRDefault="00434A77" w:rsidP="00434A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34A7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Интересной</w:t>
      </w:r>
      <w:r w:rsidRPr="00434A77">
        <w:rPr>
          <w:rFonts w:ascii="Times New Roman" w:eastAsia="Times New Roman" w:hAnsi="Times New Roman" w:cs="Times New Roman"/>
          <w:sz w:val="24"/>
          <w:szCs w:val="24"/>
        </w:rPr>
        <w:t xml:space="preserve"> письменной формой контроля </w:t>
      </w:r>
      <w:proofErr w:type="spellStart"/>
      <w:r w:rsidRPr="00434A77">
        <w:rPr>
          <w:rFonts w:ascii="Times New Roman" w:eastAsia="Times New Roman" w:hAnsi="Times New Roman" w:cs="Times New Roman"/>
          <w:sz w:val="24"/>
          <w:szCs w:val="24"/>
        </w:rPr>
        <w:t>сформированности</w:t>
      </w:r>
      <w:proofErr w:type="spellEnd"/>
      <w:r w:rsidRPr="00434A77">
        <w:rPr>
          <w:rFonts w:ascii="Times New Roman" w:eastAsia="Times New Roman" w:hAnsi="Times New Roman" w:cs="Times New Roman"/>
          <w:sz w:val="24"/>
          <w:szCs w:val="24"/>
        </w:rPr>
        <w:t xml:space="preserve"> представлений об окружающем мире являются </w:t>
      </w:r>
      <w:r w:rsidRPr="00434A77">
        <w:rPr>
          <w:rFonts w:ascii="Times New Roman" w:eastAsia="Times New Roman" w:hAnsi="Times New Roman" w:cs="Times New Roman"/>
          <w:i/>
          <w:iCs/>
          <w:sz w:val="24"/>
          <w:szCs w:val="24"/>
        </w:rPr>
        <w:t>графические работы</w:t>
      </w:r>
      <w:r w:rsidRPr="00434A77">
        <w:rPr>
          <w:rFonts w:ascii="Times New Roman" w:eastAsia="Times New Roman" w:hAnsi="Times New Roman" w:cs="Times New Roman"/>
          <w:bCs/>
          <w:i/>
          <w:iCs/>
          <w:sz w:val="24"/>
          <w:szCs w:val="24"/>
        </w:rPr>
        <w:t>.</w:t>
      </w:r>
      <w:r w:rsidRPr="00434A77">
        <w:rPr>
          <w:rFonts w:ascii="Times New Roman" w:eastAsia="Times New Roman" w:hAnsi="Times New Roman" w:cs="Times New Roman"/>
          <w:sz w:val="24"/>
          <w:szCs w:val="24"/>
        </w:rPr>
        <w:t xml:space="preserve"> Здесь учитель проверяет осмысленность имеющихся у школьника знаний, умение передать мысль не словом, а образом, </w:t>
      </w:r>
      <w:r w:rsidRPr="00434A77">
        <w:rPr>
          <w:rFonts w:ascii="Times New Roman" w:eastAsia="Times New Roman" w:hAnsi="Times New Roman" w:cs="Times New Roman"/>
          <w:sz w:val="24"/>
          <w:szCs w:val="24"/>
        </w:rPr>
        <w:lastRenderedPageBreak/>
        <w:t>моделью, рисунком-схемой.</w:t>
      </w:r>
    </w:p>
    <w:p w:rsidR="00C137F7" w:rsidRDefault="00C137F7" w:rsidP="00C137F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37F7">
        <w:rPr>
          <w:rFonts w:ascii="Times New Roman" w:eastAsia="Times New Roman" w:hAnsi="Times New Roman" w:cs="Times New Roman"/>
          <w:sz w:val="24"/>
          <w:szCs w:val="24"/>
        </w:rPr>
        <w:t>Специфической формой работы</w:t>
      </w:r>
      <w:r w:rsidR="00434A77" w:rsidRPr="00C137F7">
        <w:rPr>
          <w:rFonts w:ascii="Times New Roman" w:eastAsia="Times New Roman" w:hAnsi="Times New Roman" w:cs="Times New Roman"/>
          <w:sz w:val="24"/>
          <w:szCs w:val="24"/>
        </w:rPr>
        <w:t>, сочетающей в себе элементы как устного, так и письменного опроса, является работа с приборами, лабораторным оборудованием, моделями</w:t>
      </w:r>
      <w:r w:rsidR="00F547FA" w:rsidRPr="00C137F7">
        <w:rPr>
          <w:rFonts w:ascii="Times New Roman" w:eastAsia="Times New Roman" w:hAnsi="Times New Roman" w:cs="Times New Roman"/>
          <w:sz w:val="24"/>
          <w:szCs w:val="24"/>
        </w:rPr>
        <w:t>, практическая работа</w:t>
      </w:r>
      <w:r w:rsidR="00434A77" w:rsidRPr="00C137F7">
        <w:rPr>
          <w:rFonts w:ascii="Times New Roman" w:eastAsia="Times New Roman" w:hAnsi="Times New Roman" w:cs="Times New Roman"/>
          <w:sz w:val="24"/>
          <w:szCs w:val="24"/>
        </w:rPr>
        <w:t xml:space="preserve">. </w:t>
      </w:r>
      <w:r w:rsidRPr="00C137F7">
        <w:rPr>
          <w:rFonts w:ascii="Times New Roman" w:eastAsia="Times New Roman" w:hAnsi="Times New Roman" w:cs="Times New Roman"/>
          <w:b/>
          <w:sz w:val="24"/>
          <w:szCs w:val="24"/>
        </w:rPr>
        <w:t>Практическая работа</w:t>
      </w:r>
      <w:r w:rsidRPr="00C137F7">
        <w:rPr>
          <w:rFonts w:ascii="Times New Roman" w:eastAsia="Times New Roman" w:hAnsi="Times New Roman" w:cs="Times New Roman"/>
          <w:sz w:val="24"/>
          <w:szCs w:val="24"/>
        </w:rPr>
        <w:t xml:space="preserve"> – форма познавательной деятельности учащегося на уроках окружающего мира, которая составляет часть содержания предмета. В ней находит отражение методы исследования, свойственные науке.</w:t>
      </w:r>
      <w:r w:rsidRPr="00C137F7">
        <w:rPr>
          <w:rFonts w:ascii="Times New Roman" w:hAnsi="Times New Roman" w:cs="Times New Roman"/>
          <w:color w:val="000000"/>
          <w:shd w:val="clear" w:color="auto" w:fill="FFFFFF"/>
        </w:rPr>
        <w:t xml:space="preserve"> Основная цель практической работы на уроках окружающего мира: развитие интеллектуально-творческого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w:t>
      </w:r>
      <w:r>
        <w:rPr>
          <w:rFonts w:ascii="Times New Roman" w:hAnsi="Times New Roman" w:cs="Times New Roman"/>
          <w:color w:val="000000"/>
          <w:shd w:val="clear" w:color="auto" w:fill="FFFFFF"/>
        </w:rPr>
        <w:t xml:space="preserve">: </w:t>
      </w:r>
      <w:r w:rsidRPr="00434A77">
        <w:rPr>
          <w:rFonts w:ascii="Times New Roman" w:eastAsia="Times New Roman" w:hAnsi="Times New Roman" w:cs="Times New Roman"/>
          <w:sz w:val="24"/>
          <w:szCs w:val="24"/>
        </w:rPr>
        <w:t>умений школьников работать с оборудованием, планировать наблюдение или опыт, вести самостоятельно практическую работу.</w:t>
      </w:r>
      <w:r>
        <w:rPr>
          <w:rFonts w:ascii="Times New Roman" w:eastAsia="Times New Roman" w:hAnsi="Times New Roman" w:cs="Times New Roman"/>
          <w:sz w:val="24"/>
          <w:szCs w:val="24"/>
        </w:rPr>
        <w:t xml:space="preserve"> Использование на уроках окружающего мира практических работ позволяет добиться понимания важнейших закономерностей устройства природы и общества, так как ученик не просто получает информацию от учителя и из учебника, воспроизводит ее, но и открывает ее сам, выполняя опыты самостоятельно.</w:t>
      </w:r>
    </w:p>
    <w:p w:rsidR="00434A77" w:rsidRPr="00434A77" w:rsidRDefault="00434A77" w:rsidP="00483B6A">
      <w:pPr>
        <w:spacing w:after="0" w:line="240" w:lineRule="auto"/>
        <w:jc w:val="both"/>
        <w:rPr>
          <w:rFonts w:ascii="Times New Roman" w:eastAsia="Calibri" w:hAnsi="Times New Roman" w:cs="Times New Roman"/>
          <w:sz w:val="24"/>
          <w:szCs w:val="24"/>
          <w:lang w:eastAsia="en-US"/>
        </w:rPr>
      </w:pPr>
    </w:p>
    <w:p w:rsidR="00434A77" w:rsidRPr="00434A77" w:rsidRDefault="00434A77" w:rsidP="00434A77">
      <w:pPr>
        <w:spacing w:after="0" w:line="240" w:lineRule="auto"/>
        <w:ind w:firstLine="708"/>
        <w:jc w:val="both"/>
        <w:rPr>
          <w:rFonts w:ascii="Times New Roman" w:eastAsia="Calibri" w:hAnsi="Times New Roman" w:cs="Times New Roman"/>
          <w:i/>
          <w:iCs/>
          <w:sz w:val="24"/>
          <w:szCs w:val="24"/>
          <w:u w:val="single"/>
          <w:lang w:eastAsia="en-US"/>
        </w:rPr>
      </w:pPr>
      <w:r w:rsidRPr="00434A77">
        <w:rPr>
          <w:rFonts w:ascii="Times New Roman" w:eastAsia="Calibri" w:hAnsi="Times New Roman" w:cs="Times New Roman"/>
          <w:sz w:val="24"/>
          <w:szCs w:val="24"/>
          <w:lang w:eastAsia="en-US"/>
        </w:rPr>
        <w:t>В курсе предусмотрена многоуровневая система контроля знаний: </w:t>
      </w:r>
      <w:r w:rsidRPr="00434A77">
        <w:rPr>
          <w:rFonts w:ascii="Times New Roman" w:eastAsia="Calibri" w:hAnsi="Times New Roman" w:cs="Times New Roman"/>
          <w:i/>
          <w:iCs/>
          <w:sz w:val="24"/>
          <w:szCs w:val="24"/>
          <w:u w:val="single"/>
          <w:lang w:eastAsia="en-US"/>
        </w:rPr>
        <w:t>самоконтроль</w:t>
      </w:r>
      <w:r w:rsidRPr="00434A77">
        <w:rPr>
          <w:rFonts w:ascii="Times New Roman" w:eastAsia="Calibri" w:hAnsi="Times New Roman" w:cs="Times New Roman"/>
          <w:i/>
          <w:iCs/>
          <w:sz w:val="24"/>
          <w:szCs w:val="24"/>
          <w:lang w:eastAsia="en-US"/>
        </w:rPr>
        <w:t xml:space="preserve"> </w:t>
      </w:r>
      <w:r w:rsidRPr="00434A77">
        <w:rPr>
          <w:rFonts w:ascii="Times New Roman" w:eastAsia="Calibri" w:hAnsi="Times New Roman" w:cs="Times New Roman"/>
          <w:sz w:val="24"/>
          <w:szCs w:val="24"/>
          <w:lang w:eastAsia="en-US"/>
        </w:rPr>
        <w:t>– при введении нового материала, </w:t>
      </w:r>
      <w:r w:rsidRPr="00434A77">
        <w:rPr>
          <w:rFonts w:ascii="Times New Roman" w:eastAsia="Calibri" w:hAnsi="Times New Roman" w:cs="Times New Roman"/>
          <w:i/>
          <w:iCs/>
          <w:sz w:val="24"/>
          <w:szCs w:val="24"/>
          <w:u w:val="single"/>
          <w:lang w:eastAsia="en-US"/>
        </w:rPr>
        <w:t>взаимоконтроль</w:t>
      </w:r>
      <w:r w:rsidRPr="00434A77">
        <w:rPr>
          <w:rFonts w:ascii="Times New Roman" w:eastAsia="Calibri" w:hAnsi="Times New Roman" w:cs="Times New Roman"/>
          <w:i/>
          <w:iCs/>
          <w:sz w:val="24"/>
          <w:szCs w:val="24"/>
          <w:lang w:eastAsia="en-US"/>
        </w:rPr>
        <w:t xml:space="preserve"> </w:t>
      </w:r>
      <w:r w:rsidRPr="00434A77">
        <w:rPr>
          <w:rFonts w:ascii="Times New Roman" w:eastAsia="Calibri" w:hAnsi="Times New Roman" w:cs="Times New Roman"/>
          <w:sz w:val="24"/>
          <w:szCs w:val="24"/>
          <w:lang w:eastAsia="en-US"/>
        </w:rPr>
        <w:t>– в процессе его отработки, </w:t>
      </w:r>
      <w:r w:rsidRPr="00434A77">
        <w:rPr>
          <w:rFonts w:ascii="Times New Roman" w:eastAsia="Calibri" w:hAnsi="Times New Roman" w:cs="Times New Roman"/>
          <w:i/>
          <w:iCs/>
          <w:sz w:val="24"/>
          <w:szCs w:val="24"/>
          <w:u w:val="single"/>
          <w:lang w:eastAsia="en-US"/>
        </w:rPr>
        <w:t>обучающий</w:t>
      </w:r>
      <w:r w:rsidRPr="00434A77">
        <w:rPr>
          <w:rFonts w:ascii="Times New Roman" w:eastAsia="Calibri" w:hAnsi="Times New Roman" w:cs="Times New Roman"/>
          <w:sz w:val="24"/>
          <w:szCs w:val="24"/>
          <w:lang w:eastAsia="en-US"/>
        </w:rPr>
        <w:t> </w:t>
      </w:r>
      <w:r w:rsidRPr="00434A77">
        <w:rPr>
          <w:rFonts w:ascii="Times New Roman" w:eastAsia="Calibri" w:hAnsi="Times New Roman" w:cs="Times New Roman"/>
          <w:i/>
          <w:iCs/>
          <w:sz w:val="24"/>
          <w:szCs w:val="24"/>
          <w:u w:val="single"/>
          <w:lang w:eastAsia="en-US"/>
        </w:rPr>
        <w:t>контроль</w:t>
      </w:r>
      <w:r w:rsidRPr="00434A77">
        <w:rPr>
          <w:rFonts w:ascii="Times New Roman" w:eastAsia="Calibri" w:hAnsi="Times New Roman" w:cs="Times New Roman"/>
          <w:sz w:val="24"/>
          <w:szCs w:val="24"/>
          <w:lang w:eastAsia="en-US"/>
        </w:rPr>
        <w:t> – в системе обучающих самостоятельных работ, </w:t>
      </w:r>
      <w:r w:rsidRPr="00434A77">
        <w:rPr>
          <w:rFonts w:ascii="Times New Roman" w:eastAsia="Calibri" w:hAnsi="Times New Roman" w:cs="Times New Roman"/>
          <w:i/>
          <w:iCs/>
          <w:sz w:val="24"/>
          <w:szCs w:val="24"/>
          <w:u w:val="single"/>
          <w:lang w:eastAsia="en-US"/>
        </w:rPr>
        <w:t>текущий контроль</w:t>
      </w:r>
      <w:r w:rsidRPr="00434A77">
        <w:rPr>
          <w:rFonts w:ascii="Times New Roman" w:eastAsia="Calibri" w:hAnsi="Times New Roman" w:cs="Times New Roman"/>
          <w:sz w:val="24"/>
          <w:szCs w:val="24"/>
          <w:lang w:eastAsia="en-US"/>
        </w:rPr>
        <w:t> – при проведении проверочных работ в течение учебного года, </w:t>
      </w:r>
      <w:r>
        <w:rPr>
          <w:rFonts w:ascii="Times New Roman" w:eastAsia="Calibri" w:hAnsi="Times New Roman" w:cs="Times New Roman"/>
          <w:i/>
          <w:iCs/>
          <w:sz w:val="24"/>
          <w:szCs w:val="24"/>
          <w:u w:val="single"/>
          <w:lang w:eastAsia="en-US"/>
        </w:rPr>
        <w:t xml:space="preserve">итоговый </w:t>
      </w:r>
      <w:r w:rsidRPr="00434A77">
        <w:rPr>
          <w:rFonts w:ascii="Times New Roman" w:eastAsia="Calibri" w:hAnsi="Times New Roman" w:cs="Times New Roman"/>
          <w:i/>
          <w:iCs/>
          <w:sz w:val="24"/>
          <w:szCs w:val="24"/>
          <w:u w:val="single"/>
          <w:lang w:eastAsia="en-US"/>
        </w:rPr>
        <w:t>контроль.</w:t>
      </w:r>
    </w:p>
    <w:p w:rsidR="00434A77" w:rsidRPr="00434A77" w:rsidRDefault="00434A77" w:rsidP="00434A77">
      <w:pPr>
        <w:spacing w:after="0" w:line="240" w:lineRule="auto"/>
        <w:ind w:firstLine="708"/>
        <w:jc w:val="both"/>
        <w:rPr>
          <w:rFonts w:ascii="Times New Roman" w:eastAsia="Calibri" w:hAnsi="Times New Roman" w:cs="Times New Roman"/>
          <w:i/>
          <w:iCs/>
          <w:sz w:val="24"/>
          <w:szCs w:val="24"/>
          <w:u w:val="single"/>
          <w:lang w:eastAsia="en-US"/>
        </w:rPr>
      </w:pPr>
      <w:r w:rsidRPr="00434A77">
        <w:rPr>
          <w:rFonts w:ascii="Times New Roman" w:eastAsia="Calibri" w:hAnsi="Times New Roman" w:cs="Times New Roman"/>
          <w:sz w:val="24"/>
          <w:szCs w:val="24"/>
          <w:lang w:eastAsia="en-US"/>
        </w:rPr>
        <w:t>Подробно система оценивания представлена в «Положении о системе оценивания, формах и порядке проведения текущего, промежуточного и итогового оценивания учащихся начальных классов МБОУ г. Астрахани «Гимназия №1</w:t>
      </w:r>
      <w:r w:rsidRPr="0061253A">
        <w:rPr>
          <w:rFonts w:ascii="Times New Roman" w:eastAsia="Calibri" w:hAnsi="Times New Roman" w:cs="Times New Roman"/>
          <w:sz w:val="24"/>
          <w:szCs w:val="24"/>
          <w:lang w:eastAsia="en-US"/>
        </w:rPr>
        <w:t>» (приказ № 153 от 01.09.2014).</w:t>
      </w:r>
      <w:r w:rsidRPr="00434A77">
        <w:rPr>
          <w:rFonts w:ascii="Times New Roman" w:eastAsia="Calibri" w:hAnsi="Times New Roman" w:cs="Times New Roman"/>
          <w:sz w:val="24"/>
          <w:szCs w:val="24"/>
          <w:lang w:eastAsia="en-US"/>
        </w:rPr>
        <w:t xml:space="preserve"> Инструментарий оценки представлен в Приложении </w:t>
      </w:r>
      <w:r w:rsidRPr="00434A77">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eastAsia="en-US"/>
        </w:rPr>
        <w:t>.3.12</w:t>
      </w:r>
      <w:r w:rsidRPr="00434A77">
        <w:rPr>
          <w:rFonts w:ascii="Times New Roman" w:eastAsia="Calibri" w:hAnsi="Times New Roman" w:cs="Times New Roman"/>
          <w:sz w:val="24"/>
          <w:szCs w:val="24"/>
          <w:lang w:eastAsia="en-US"/>
        </w:rPr>
        <w:t xml:space="preserve"> к ООП НОО.</w:t>
      </w:r>
    </w:p>
    <w:p w:rsidR="007812EA" w:rsidRPr="00B30298" w:rsidRDefault="007812EA" w:rsidP="007812EA">
      <w:pPr>
        <w:spacing w:after="0" w:line="240" w:lineRule="auto"/>
        <w:ind w:firstLine="708"/>
        <w:jc w:val="both"/>
        <w:rPr>
          <w:rFonts w:ascii="Times New Roman" w:hAnsi="Times New Roman" w:cs="Times New Roman"/>
          <w:color w:val="000000" w:themeColor="text1"/>
          <w:sz w:val="24"/>
          <w:szCs w:val="24"/>
        </w:rPr>
      </w:pPr>
    </w:p>
    <w:p w:rsidR="007812EA" w:rsidRPr="007812EA" w:rsidRDefault="007812EA" w:rsidP="007812EA">
      <w:pPr>
        <w:pStyle w:val="a9"/>
        <w:numPr>
          <w:ilvl w:val="0"/>
          <w:numId w:val="2"/>
        </w:numPr>
        <w:autoSpaceDE w:val="0"/>
        <w:autoSpaceDN w:val="0"/>
        <w:adjustRightInd w:val="0"/>
        <w:spacing w:line="276" w:lineRule="auto"/>
        <w:jc w:val="center"/>
        <w:rPr>
          <w:b/>
          <w:sz w:val="24"/>
          <w:szCs w:val="24"/>
        </w:rPr>
      </w:pPr>
      <w:r w:rsidRPr="007812EA">
        <w:rPr>
          <w:b/>
          <w:sz w:val="24"/>
          <w:szCs w:val="24"/>
        </w:rPr>
        <w:t>Содержание учебного предмета «Окружающий мир» (4 класс)</w:t>
      </w:r>
    </w:p>
    <w:p w:rsidR="00434A77" w:rsidRPr="00434A77" w:rsidRDefault="00327AAD" w:rsidP="00434A77">
      <w:pPr>
        <w:pStyle w:val="c37"/>
        <w:shd w:val="clear" w:color="auto" w:fill="FFFFFF"/>
        <w:spacing w:before="0" w:beforeAutospacing="0" w:after="0" w:afterAutospacing="0"/>
        <w:jc w:val="both"/>
        <w:rPr>
          <w:color w:val="000000"/>
          <w:szCs w:val="28"/>
        </w:rPr>
      </w:pPr>
      <w:r>
        <w:rPr>
          <w:b/>
        </w:rPr>
        <w:t>2.</w:t>
      </w:r>
      <w:r w:rsidRPr="00434A77">
        <w:rPr>
          <w:b/>
          <w:sz w:val="22"/>
        </w:rPr>
        <w:t xml:space="preserve">1 </w:t>
      </w:r>
      <w:r w:rsidR="00434A77" w:rsidRPr="00434A77">
        <w:rPr>
          <w:rStyle w:val="c8"/>
          <w:color w:val="000000"/>
          <w:szCs w:val="28"/>
        </w:rPr>
        <w:t>С</w:t>
      </w:r>
      <w:r w:rsidR="00434A77" w:rsidRPr="00434A77">
        <w:rPr>
          <w:rStyle w:val="c16"/>
          <w:b/>
          <w:bCs/>
          <w:color w:val="000000"/>
          <w:szCs w:val="28"/>
        </w:rPr>
        <w:t>одержательные линии</w:t>
      </w:r>
      <w:r w:rsidR="00434A77" w:rsidRPr="00434A77">
        <w:rPr>
          <w:rStyle w:val="c8"/>
          <w:color w:val="000000"/>
          <w:szCs w:val="28"/>
        </w:rPr>
        <w:t>:</w:t>
      </w:r>
    </w:p>
    <w:p w:rsidR="00434A77" w:rsidRPr="00434A77" w:rsidRDefault="00434A77" w:rsidP="00434A77">
      <w:pPr>
        <w:numPr>
          <w:ilvl w:val="0"/>
          <w:numId w:val="8"/>
        </w:numPr>
        <w:shd w:val="clear" w:color="auto" w:fill="FFFFFF"/>
        <w:spacing w:after="0" w:line="240" w:lineRule="auto"/>
        <w:ind w:left="540"/>
        <w:jc w:val="both"/>
        <w:rPr>
          <w:rFonts w:ascii="Times New Roman" w:hAnsi="Times New Roman" w:cs="Times New Roman"/>
          <w:color w:val="000000"/>
          <w:sz w:val="24"/>
          <w:szCs w:val="28"/>
        </w:rPr>
      </w:pPr>
      <w:r w:rsidRPr="00434A77">
        <w:rPr>
          <w:rStyle w:val="c8"/>
          <w:rFonts w:ascii="Times New Roman" w:hAnsi="Times New Roman" w:cs="Times New Roman"/>
          <w:color w:val="000000"/>
          <w:sz w:val="24"/>
          <w:szCs w:val="28"/>
        </w:rPr>
        <w:t>Человек как биологическое существо: чем человек отличается от других живых существ, индивидуальность человека, здоровье человека и образ его жизни, для чего нужно знать себя, как узнать свой себя.</w:t>
      </w:r>
    </w:p>
    <w:p w:rsidR="00434A77" w:rsidRPr="00434A77" w:rsidRDefault="00434A77" w:rsidP="00434A77">
      <w:pPr>
        <w:numPr>
          <w:ilvl w:val="0"/>
          <w:numId w:val="8"/>
        </w:numPr>
        <w:shd w:val="clear" w:color="auto" w:fill="FFFFFF"/>
        <w:spacing w:after="0" w:line="240" w:lineRule="auto"/>
        <w:ind w:left="540"/>
        <w:jc w:val="both"/>
        <w:rPr>
          <w:rFonts w:ascii="Times New Roman" w:hAnsi="Times New Roman" w:cs="Times New Roman"/>
          <w:color w:val="000000"/>
          <w:sz w:val="24"/>
          <w:szCs w:val="28"/>
        </w:rPr>
      </w:pPr>
      <w:r w:rsidRPr="00434A77">
        <w:rPr>
          <w:rStyle w:val="c8"/>
          <w:rFonts w:ascii="Times New Roman" w:hAnsi="Times New Roman" w:cs="Times New Roman"/>
          <w:color w:val="000000"/>
          <w:sz w:val="24"/>
          <w:szCs w:val="28"/>
        </w:rPr>
        <w:t>Человек и другие люди: может ли человек жить один, как нужно относиться к другим людям, почему нужно выполнять правила культурного поведения.</w:t>
      </w:r>
    </w:p>
    <w:p w:rsidR="00434A77" w:rsidRPr="00434A77" w:rsidRDefault="00434A77" w:rsidP="00434A77">
      <w:pPr>
        <w:numPr>
          <w:ilvl w:val="0"/>
          <w:numId w:val="8"/>
        </w:numPr>
        <w:shd w:val="clear" w:color="auto" w:fill="FFFFFF"/>
        <w:spacing w:after="0" w:line="240" w:lineRule="auto"/>
        <w:ind w:left="540"/>
        <w:jc w:val="both"/>
        <w:rPr>
          <w:rFonts w:ascii="Times New Roman" w:hAnsi="Times New Roman" w:cs="Times New Roman"/>
          <w:color w:val="000000"/>
          <w:sz w:val="24"/>
          <w:szCs w:val="28"/>
        </w:rPr>
      </w:pPr>
      <w:r w:rsidRPr="00434A77">
        <w:rPr>
          <w:rStyle w:val="c8"/>
          <w:rFonts w:ascii="Times New Roman" w:hAnsi="Times New Roman" w:cs="Times New Roman"/>
          <w:color w:val="000000"/>
          <w:sz w:val="24"/>
          <w:szCs w:val="28"/>
        </w:rPr>
        <w:t>Человек и мир природы: что такое природа, может ли человек жить без природы, что даёт человеку природа, почему человек должен изучать природу; почему природу нужно беречь и охранять.</w:t>
      </w:r>
    </w:p>
    <w:p w:rsidR="00434A77" w:rsidRPr="00434A77" w:rsidRDefault="00434A77" w:rsidP="00434A77">
      <w:pPr>
        <w:numPr>
          <w:ilvl w:val="0"/>
          <w:numId w:val="8"/>
        </w:numPr>
        <w:shd w:val="clear" w:color="auto" w:fill="FFFFFF"/>
        <w:spacing w:after="0" w:line="240" w:lineRule="auto"/>
        <w:ind w:left="540"/>
        <w:jc w:val="both"/>
        <w:rPr>
          <w:rFonts w:ascii="Times New Roman" w:hAnsi="Times New Roman" w:cs="Times New Roman"/>
          <w:color w:val="000000"/>
          <w:sz w:val="24"/>
          <w:szCs w:val="28"/>
        </w:rPr>
      </w:pPr>
      <w:r w:rsidRPr="00434A77">
        <w:rPr>
          <w:rStyle w:val="c8"/>
          <w:rFonts w:ascii="Times New Roman" w:hAnsi="Times New Roman" w:cs="Times New Roman"/>
          <w:color w:val="000000"/>
          <w:sz w:val="24"/>
          <w:szCs w:val="28"/>
        </w:rPr>
        <w:t>Человек и общество: чем богата и знаменита родная страна, почему гражданин любит свою Родину, что значит любить родную страну, как трудятся, отдыхают, живут люди в родной стране, семья как ячейка общества.</w:t>
      </w:r>
    </w:p>
    <w:p w:rsidR="00434A77" w:rsidRPr="00434A77" w:rsidRDefault="00434A77" w:rsidP="00327AAD">
      <w:pPr>
        <w:numPr>
          <w:ilvl w:val="0"/>
          <w:numId w:val="8"/>
        </w:numPr>
        <w:shd w:val="clear" w:color="auto" w:fill="FFFFFF"/>
        <w:spacing w:after="0" w:line="240" w:lineRule="auto"/>
        <w:ind w:left="540"/>
        <w:jc w:val="both"/>
        <w:rPr>
          <w:rFonts w:ascii="Times New Roman" w:hAnsi="Times New Roman" w:cs="Times New Roman"/>
          <w:color w:val="000000"/>
          <w:sz w:val="24"/>
          <w:szCs w:val="28"/>
        </w:rPr>
      </w:pPr>
      <w:r w:rsidRPr="00434A77">
        <w:rPr>
          <w:rStyle w:val="c8"/>
          <w:rFonts w:ascii="Times New Roman" w:hAnsi="Times New Roman" w:cs="Times New Roman"/>
          <w:color w:val="000000"/>
          <w:sz w:val="24"/>
          <w:szCs w:val="28"/>
        </w:rPr>
        <w:t>История родной страны: как рождалось и развивалось наше государство, какие важнейшие события произошли в его истории, как развивалась экономика, культура, просвещение в нашей стране.</w:t>
      </w:r>
    </w:p>
    <w:p w:rsidR="00327AAD" w:rsidRPr="007F67E5" w:rsidRDefault="00434A77" w:rsidP="00327AAD">
      <w:pPr>
        <w:spacing w:after="0"/>
        <w:jc w:val="both"/>
        <w:rPr>
          <w:rFonts w:ascii="Times New Roman" w:eastAsia="Calibri" w:hAnsi="Times New Roman" w:cs="Times New Roman"/>
          <w:b/>
          <w:color w:val="00B050"/>
          <w:sz w:val="24"/>
          <w:szCs w:val="24"/>
        </w:rPr>
      </w:pPr>
      <w:r>
        <w:rPr>
          <w:rFonts w:ascii="Times New Roman" w:hAnsi="Times New Roman" w:cs="Times New Roman"/>
          <w:b/>
          <w:sz w:val="24"/>
          <w:szCs w:val="24"/>
        </w:rPr>
        <w:t xml:space="preserve">2.2 </w:t>
      </w:r>
      <w:r w:rsidR="00327AAD">
        <w:rPr>
          <w:rFonts w:ascii="Times New Roman" w:hAnsi="Times New Roman" w:cs="Times New Roman"/>
          <w:b/>
          <w:sz w:val="24"/>
          <w:szCs w:val="24"/>
        </w:rPr>
        <w:t>Содержательно-</w:t>
      </w:r>
      <w:r w:rsidR="00327AAD" w:rsidRPr="002A7142">
        <w:rPr>
          <w:rFonts w:ascii="Times New Roman" w:hAnsi="Times New Roman" w:cs="Times New Roman"/>
          <w:b/>
          <w:sz w:val="24"/>
          <w:szCs w:val="24"/>
        </w:rPr>
        <w:t>методиче</w:t>
      </w:r>
      <w:r w:rsidR="00327AAD">
        <w:rPr>
          <w:rFonts w:ascii="Times New Roman" w:hAnsi="Times New Roman" w:cs="Times New Roman"/>
          <w:b/>
          <w:sz w:val="24"/>
          <w:szCs w:val="24"/>
        </w:rPr>
        <w:t>ские разделы</w:t>
      </w:r>
    </w:p>
    <w:p w:rsidR="00327AAD" w:rsidRPr="00BD525F" w:rsidRDefault="00327AAD" w:rsidP="002A7142">
      <w:pPr>
        <w:pStyle w:val="20"/>
        <w:shd w:val="clear" w:color="auto" w:fill="auto"/>
        <w:spacing w:before="0" w:line="240" w:lineRule="auto"/>
        <w:ind w:firstLine="709"/>
        <w:rPr>
          <w:b/>
          <w:sz w:val="24"/>
          <w:szCs w:val="24"/>
        </w:rPr>
      </w:pPr>
      <w:r>
        <w:rPr>
          <w:b/>
          <w:sz w:val="24"/>
          <w:szCs w:val="24"/>
        </w:rPr>
        <w:t>«</w:t>
      </w:r>
      <w:r w:rsidRPr="00BD525F">
        <w:rPr>
          <w:b/>
          <w:sz w:val="24"/>
          <w:szCs w:val="24"/>
        </w:rPr>
        <w:t>Человек — живое существо (организм)</w:t>
      </w:r>
      <w:r>
        <w:rPr>
          <w:b/>
          <w:sz w:val="24"/>
          <w:szCs w:val="24"/>
        </w:rPr>
        <w:t>» (16</w:t>
      </w:r>
      <w:r w:rsidRPr="00BD525F">
        <w:rPr>
          <w:b/>
          <w:sz w:val="24"/>
          <w:szCs w:val="24"/>
        </w:rPr>
        <w:t xml:space="preserve"> ч</w:t>
      </w:r>
      <w:r>
        <w:rPr>
          <w:b/>
          <w:sz w:val="24"/>
          <w:szCs w:val="24"/>
        </w:rPr>
        <w:t>).</w:t>
      </w:r>
      <w:r w:rsidRPr="00BD525F">
        <w:rPr>
          <w:b/>
          <w:sz w:val="24"/>
          <w:szCs w:val="24"/>
        </w:rPr>
        <w:tab/>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Человек — часть природы. Человек — живой организм. Признаки живого организма. Органы и системы органов человека.</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 xml:space="preserve"> Нервная система. Головной и спинной мозг. Кора больших полушарий (общие сведения). Роль нервной системы в организме.</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lastRenderedPageBreak/>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Дыхательная система. Ее органы (общие сведения). Значение дыхательной системы. Защита органов дыхания (от повреждений, простуды и др.).</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 xml:space="preserve">Органы выделения (общие сведения). Их роль в организме. Главный орган выделения — почки. </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 xml:space="preserve">Кожа, ее роль в организме. Защита кожи и правила ухода за ней. </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Как человек воспринимает окружающий мир. Органы чувств, их значение в жизни человека.  Охрана органов чувств.</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 xml:space="preserve">Мир чувств.  Эмоции: радость, смех, боль, плач, гнев. Зависимость благополучия и хорошего настроения людей от умения управлять своими эмоциями. </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Внимание, память, речь, мышление. Условия их развития.</w:t>
      </w:r>
    </w:p>
    <w:p w:rsidR="00327AAD" w:rsidRPr="00BD525F" w:rsidRDefault="00327AAD" w:rsidP="002A7142">
      <w:pPr>
        <w:pStyle w:val="20"/>
        <w:shd w:val="clear" w:color="auto" w:fill="auto"/>
        <w:spacing w:before="0" w:line="240" w:lineRule="auto"/>
        <w:ind w:firstLine="709"/>
        <w:rPr>
          <w:b/>
          <w:sz w:val="24"/>
          <w:szCs w:val="24"/>
        </w:rPr>
      </w:pPr>
      <w:r w:rsidRPr="00BD525F">
        <w:rPr>
          <w:b/>
          <w:sz w:val="24"/>
          <w:szCs w:val="24"/>
        </w:rPr>
        <w:t>«Твоё здоровье» (</w:t>
      </w:r>
      <w:r w:rsidR="00FC23E7">
        <w:rPr>
          <w:b/>
          <w:sz w:val="24"/>
          <w:szCs w:val="24"/>
        </w:rPr>
        <w:t>11</w:t>
      </w:r>
      <w:r>
        <w:rPr>
          <w:b/>
          <w:sz w:val="24"/>
          <w:szCs w:val="24"/>
        </w:rPr>
        <w:t xml:space="preserve"> ч</w:t>
      </w:r>
      <w:r w:rsidRPr="00BD525F">
        <w:rPr>
          <w:b/>
          <w:sz w:val="24"/>
          <w:szCs w:val="24"/>
        </w:rPr>
        <w:t>).</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 xml:space="preserve"> 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Вредные привычки.</w:t>
      </w:r>
    </w:p>
    <w:p w:rsidR="00327AAD" w:rsidRPr="00BD525F" w:rsidRDefault="00327AAD" w:rsidP="00327AAD">
      <w:pPr>
        <w:pStyle w:val="20"/>
        <w:shd w:val="clear" w:color="auto" w:fill="auto"/>
        <w:spacing w:before="0" w:line="240" w:lineRule="auto"/>
        <w:ind w:firstLine="709"/>
        <w:rPr>
          <w:b/>
          <w:sz w:val="24"/>
          <w:szCs w:val="24"/>
        </w:rPr>
      </w:pPr>
      <w:r w:rsidRPr="00745F73">
        <w:rPr>
          <w:b/>
          <w:i/>
          <w:sz w:val="24"/>
          <w:szCs w:val="24"/>
        </w:rPr>
        <w:t>ОБЖ:</w:t>
      </w:r>
      <w:r w:rsidRPr="00745F73">
        <w:rPr>
          <w:b/>
          <w:sz w:val="24"/>
          <w:szCs w:val="24"/>
        </w:rPr>
        <w:t xml:space="preserve"> </w:t>
      </w:r>
      <w:r w:rsidRPr="00BD525F">
        <w:rPr>
          <w:b/>
          <w:sz w:val="24"/>
          <w:szCs w:val="24"/>
        </w:rPr>
        <w:t>когда дом становится опасным.  Улица и дорога.  Опасности на дороге.  Правила поведения на дорогах и улицах, во дворах домов и на игровых площадках, на железнодорожном транспорте. Железнодорожный вокзал, правила поведения.</w:t>
      </w:r>
    </w:p>
    <w:p w:rsidR="00327AAD" w:rsidRPr="00BD525F" w:rsidRDefault="00327AAD" w:rsidP="00327AAD">
      <w:pPr>
        <w:pStyle w:val="20"/>
        <w:shd w:val="clear" w:color="auto" w:fill="auto"/>
        <w:spacing w:before="0" w:line="240" w:lineRule="auto"/>
        <w:ind w:firstLine="709"/>
        <w:rPr>
          <w:b/>
          <w:sz w:val="24"/>
          <w:szCs w:val="24"/>
        </w:rPr>
      </w:pPr>
      <w:r w:rsidRPr="00BD525F">
        <w:rPr>
          <w:b/>
          <w:sz w:val="24"/>
          <w:szCs w:val="24"/>
        </w:rPr>
        <w:t>Поведение во время грозы, при встрече с опасными животными.</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Детские болезни (общее представление о гриппе, аллергии и др.).</w:t>
      </w:r>
    </w:p>
    <w:p w:rsidR="00327AAD" w:rsidRPr="002A7142" w:rsidRDefault="00327AAD" w:rsidP="002A7142">
      <w:pPr>
        <w:pStyle w:val="20"/>
        <w:shd w:val="clear" w:color="auto" w:fill="auto"/>
        <w:spacing w:before="0" w:line="240" w:lineRule="auto"/>
        <w:ind w:firstLine="709"/>
        <w:rPr>
          <w:b/>
          <w:sz w:val="24"/>
          <w:szCs w:val="24"/>
        </w:rPr>
      </w:pPr>
      <w:r>
        <w:rPr>
          <w:b/>
          <w:sz w:val="24"/>
          <w:szCs w:val="24"/>
        </w:rPr>
        <w:t>«Человек – часть природы» (2 ч</w:t>
      </w:r>
      <w:r w:rsidRPr="00BD525F">
        <w:rPr>
          <w:b/>
          <w:sz w:val="24"/>
          <w:szCs w:val="24"/>
        </w:rPr>
        <w:t>)</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Человек — часть природы. Чем человек отличается от животных.</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Мышление и речь. Развитие человека от рождения до старости. Детство.</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w:t>
      </w:r>
    </w:p>
    <w:p w:rsidR="00327AAD" w:rsidRPr="00BD525F" w:rsidRDefault="00327AAD" w:rsidP="002A7142">
      <w:pPr>
        <w:pStyle w:val="20"/>
        <w:shd w:val="clear" w:color="auto" w:fill="auto"/>
        <w:spacing w:before="0" w:line="240" w:lineRule="auto"/>
        <w:ind w:firstLine="709"/>
        <w:rPr>
          <w:b/>
          <w:sz w:val="24"/>
          <w:szCs w:val="24"/>
        </w:rPr>
      </w:pPr>
      <w:r w:rsidRPr="00BD525F">
        <w:rPr>
          <w:b/>
          <w:sz w:val="24"/>
          <w:szCs w:val="24"/>
        </w:rPr>
        <w:t>«Человек среди людей</w:t>
      </w:r>
      <w:r>
        <w:rPr>
          <w:b/>
          <w:sz w:val="24"/>
          <w:szCs w:val="24"/>
        </w:rPr>
        <w:t>» (5 ч</w:t>
      </w:r>
      <w:r w:rsidRPr="00BD525F">
        <w:rPr>
          <w:b/>
          <w:sz w:val="24"/>
          <w:szCs w:val="24"/>
        </w:rPr>
        <w:t>)</w:t>
      </w:r>
      <w:r>
        <w:rPr>
          <w:b/>
          <w:sz w:val="24"/>
          <w:szCs w:val="24"/>
        </w:rPr>
        <w:t>.</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Доброта, справедливость, забота о больных и стариках — качества культурного человека. Правила культурного общения.</w:t>
      </w:r>
    </w:p>
    <w:p w:rsidR="00327AAD" w:rsidRPr="00745F73" w:rsidRDefault="00327AAD" w:rsidP="00327AAD">
      <w:pPr>
        <w:pStyle w:val="20"/>
        <w:shd w:val="clear" w:color="auto" w:fill="auto"/>
        <w:spacing w:before="0" w:line="240" w:lineRule="auto"/>
        <w:ind w:firstLine="709"/>
        <w:rPr>
          <w:b/>
          <w:sz w:val="24"/>
          <w:szCs w:val="24"/>
        </w:rPr>
      </w:pPr>
      <w:r w:rsidRPr="00745F73">
        <w:rPr>
          <w:b/>
          <w:i/>
          <w:sz w:val="24"/>
          <w:szCs w:val="24"/>
        </w:rPr>
        <w:t>ОБЖ:</w:t>
      </w:r>
      <w:r w:rsidRPr="00745F73">
        <w:rPr>
          <w:sz w:val="24"/>
          <w:szCs w:val="24"/>
        </w:rPr>
        <w:t xml:space="preserve"> </w:t>
      </w:r>
      <w:r w:rsidRPr="00745F73">
        <w:rPr>
          <w:b/>
          <w:sz w:val="24"/>
          <w:szCs w:val="24"/>
        </w:rPr>
        <w:t>почему нужно избегать общения с незнакомыми людьми;</w:t>
      </w:r>
    </w:p>
    <w:p w:rsidR="00327AAD" w:rsidRPr="00BD525F" w:rsidRDefault="00327AAD" w:rsidP="002A7142">
      <w:pPr>
        <w:pStyle w:val="20"/>
        <w:shd w:val="clear" w:color="auto" w:fill="auto"/>
        <w:spacing w:before="0" w:line="240" w:lineRule="auto"/>
        <w:ind w:firstLine="709"/>
        <w:rPr>
          <w:b/>
          <w:sz w:val="24"/>
          <w:szCs w:val="24"/>
        </w:rPr>
      </w:pPr>
      <w:r w:rsidRPr="00745F73">
        <w:rPr>
          <w:b/>
          <w:sz w:val="24"/>
          <w:szCs w:val="24"/>
        </w:rPr>
        <w:t xml:space="preserve">Опасности на дороге, в том числе на железнодорожных путях. Экскурсия </w:t>
      </w:r>
      <w:proofErr w:type="gramStart"/>
      <w:r w:rsidRPr="00745F73">
        <w:rPr>
          <w:b/>
          <w:sz w:val="24"/>
          <w:szCs w:val="24"/>
        </w:rPr>
        <w:t>на ж</w:t>
      </w:r>
      <w:proofErr w:type="gramEnd"/>
      <w:r w:rsidRPr="00745F73">
        <w:rPr>
          <w:b/>
          <w:sz w:val="24"/>
          <w:szCs w:val="24"/>
        </w:rPr>
        <w:t>/</w:t>
      </w:r>
      <w:proofErr w:type="spellStart"/>
      <w:r w:rsidRPr="00745F73">
        <w:rPr>
          <w:b/>
          <w:sz w:val="24"/>
          <w:szCs w:val="24"/>
        </w:rPr>
        <w:t>д</w:t>
      </w:r>
      <w:proofErr w:type="spellEnd"/>
      <w:r w:rsidRPr="00745F73">
        <w:rPr>
          <w:b/>
          <w:sz w:val="24"/>
          <w:szCs w:val="24"/>
        </w:rPr>
        <w:t xml:space="preserve"> вокзал. Обсуждение правил безопасности на железнодорожных путях.</w:t>
      </w:r>
    </w:p>
    <w:p w:rsidR="00327AAD" w:rsidRPr="00BD525F" w:rsidRDefault="00327AAD" w:rsidP="002A7142">
      <w:pPr>
        <w:pStyle w:val="20"/>
        <w:shd w:val="clear" w:color="auto" w:fill="auto"/>
        <w:spacing w:before="0" w:line="240" w:lineRule="auto"/>
        <w:ind w:firstLine="709"/>
        <w:rPr>
          <w:b/>
          <w:sz w:val="24"/>
          <w:szCs w:val="24"/>
        </w:rPr>
      </w:pPr>
      <w:r w:rsidRPr="00BD525F">
        <w:rPr>
          <w:b/>
          <w:sz w:val="24"/>
          <w:szCs w:val="24"/>
        </w:rPr>
        <w:t>«Родная страна: о</w:t>
      </w:r>
      <w:r w:rsidR="00483B6A">
        <w:rPr>
          <w:b/>
          <w:sz w:val="24"/>
          <w:szCs w:val="24"/>
        </w:rPr>
        <w:t>т края до края» (12</w:t>
      </w:r>
      <w:r>
        <w:rPr>
          <w:b/>
          <w:sz w:val="24"/>
          <w:szCs w:val="24"/>
        </w:rPr>
        <w:t xml:space="preserve"> ч)</w:t>
      </w:r>
      <w:r w:rsidRPr="00BD525F">
        <w:rPr>
          <w:b/>
          <w:sz w:val="24"/>
          <w:szCs w:val="24"/>
        </w:rPr>
        <w:t>.</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 xml:space="preserve">Родная страна от края до края. Природные зоны России: </w:t>
      </w:r>
      <w:proofErr w:type="gramStart"/>
      <w:r w:rsidRPr="00BD525F">
        <w:rPr>
          <w:sz w:val="24"/>
          <w:szCs w:val="24"/>
        </w:rPr>
        <w:t xml:space="preserve">Арктика, тундра, тайга, смешанные леса, степь, пустыня, влажные </w:t>
      </w:r>
      <w:r w:rsidRPr="00BD525F">
        <w:rPr>
          <w:sz w:val="24"/>
          <w:szCs w:val="24"/>
        </w:rPr>
        <w:lastRenderedPageBreak/>
        <w:t>субтропики (растительный и животный мир, труд и быт людей).</w:t>
      </w:r>
      <w:proofErr w:type="gramEnd"/>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Почвы России. Почва — среда обитания растений и животных.</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Плодородие почв. Охрана почв.</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 xml:space="preserve">Рельеф России. Восточно-Европейская равнина, </w:t>
      </w:r>
      <w:proofErr w:type="spellStart"/>
      <w:r w:rsidRPr="00BD525F">
        <w:rPr>
          <w:sz w:val="24"/>
          <w:szCs w:val="24"/>
        </w:rPr>
        <w:t>Западно</w:t>
      </w:r>
      <w:r>
        <w:rPr>
          <w:sz w:val="24"/>
          <w:szCs w:val="24"/>
        </w:rPr>
        <w:t>-</w:t>
      </w:r>
      <w:r w:rsidRPr="00BD525F">
        <w:rPr>
          <w:sz w:val="24"/>
          <w:szCs w:val="24"/>
        </w:rPr>
        <w:t>Сибирская</w:t>
      </w:r>
      <w:proofErr w:type="spellEnd"/>
      <w:r w:rsidRPr="00BD525F">
        <w:rPr>
          <w:sz w:val="24"/>
          <w:szCs w:val="24"/>
        </w:rPr>
        <w:t xml:space="preserve"> равнина (особенности, положение на карте).</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Как развивались и строились города. Особенности расположения древних городов. «Кремлевские» города. Улицы, история и происхождение названий.</w:t>
      </w:r>
    </w:p>
    <w:p w:rsidR="00327AAD" w:rsidRPr="00641CF1" w:rsidRDefault="00327AAD" w:rsidP="00327AAD">
      <w:pPr>
        <w:pStyle w:val="20"/>
        <w:shd w:val="clear" w:color="auto" w:fill="auto"/>
        <w:spacing w:before="0" w:line="240" w:lineRule="auto"/>
        <w:ind w:firstLine="709"/>
        <w:rPr>
          <w:sz w:val="24"/>
          <w:szCs w:val="24"/>
        </w:rPr>
      </w:pPr>
      <w:r w:rsidRPr="00BD525F">
        <w:rPr>
          <w:sz w:val="24"/>
          <w:szCs w:val="24"/>
        </w:rPr>
        <w:t>Россия и ее соседи. Япония, Китай, Финляндия, Дания (особенности географического положения, природы, труда и культуры народов).</w:t>
      </w:r>
    </w:p>
    <w:p w:rsidR="00327AAD" w:rsidRPr="00BD525F" w:rsidRDefault="00327AAD" w:rsidP="00327AAD">
      <w:pPr>
        <w:pStyle w:val="20"/>
        <w:shd w:val="clear" w:color="auto" w:fill="auto"/>
        <w:spacing w:before="0" w:line="240" w:lineRule="auto"/>
        <w:ind w:firstLine="709"/>
        <w:rPr>
          <w:b/>
          <w:sz w:val="24"/>
          <w:szCs w:val="24"/>
        </w:rPr>
      </w:pPr>
      <w:r w:rsidRPr="00BD525F">
        <w:rPr>
          <w:b/>
          <w:sz w:val="24"/>
          <w:szCs w:val="24"/>
        </w:rPr>
        <w:t>«Человек — творец культурных ценностей»</w:t>
      </w:r>
      <w:r w:rsidR="00483B6A">
        <w:rPr>
          <w:b/>
          <w:sz w:val="24"/>
          <w:szCs w:val="24"/>
        </w:rPr>
        <w:t xml:space="preserve"> (10</w:t>
      </w:r>
      <w:r>
        <w:rPr>
          <w:b/>
          <w:sz w:val="24"/>
          <w:szCs w:val="24"/>
        </w:rPr>
        <w:t xml:space="preserve"> ч</w:t>
      </w:r>
      <w:r w:rsidR="0009234B">
        <w:rPr>
          <w:b/>
          <w:sz w:val="24"/>
          <w:szCs w:val="24"/>
        </w:rPr>
        <w:t>).</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Человек и культура. Школы, книги, библиотеки как часть культуры в разные времена (исторические эпохи). О чем рассказывают летописи. Первые школы на Руси. Первые печатные книги. Иван Федоров. Просвещение в России при Петре I, во второй половине XVIII века. Первые университеты в России. М.В.Ломоносов. Школа и образование в XIX веке, в Советской России.</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Возникновение и развитие библиотечного дела.</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Древнерусский театр.</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 xml:space="preserve">Искусство России XVIII века. Памятники архитектуры. Творения В.И. Баженова. Изобразительное искусство </w:t>
      </w:r>
      <w:r w:rsidRPr="00BD525F">
        <w:rPr>
          <w:sz w:val="24"/>
          <w:szCs w:val="24"/>
          <w:lang w:val="en-US" w:bidi="en-US"/>
        </w:rPr>
        <w:t>XVIII</w:t>
      </w:r>
      <w:r w:rsidRPr="00BD525F">
        <w:rPr>
          <w:sz w:val="24"/>
          <w:szCs w:val="24"/>
          <w:lang w:bidi="en-US"/>
        </w:rPr>
        <w:t xml:space="preserve"> в</w:t>
      </w:r>
      <w:proofErr w:type="gramStart"/>
      <w:r w:rsidRPr="00BD525F">
        <w:rPr>
          <w:sz w:val="24"/>
          <w:szCs w:val="24"/>
          <w:lang w:val="en-US" w:bidi="en-US"/>
        </w:rPr>
        <w:t>e</w:t>
      </w:r>
      <w:proofErr w:type="gramEnd"/>
      <w:r w:rsidRPr="00BD525F">
        <w:rPr>
          <w:sz w:val="24"/>
          <w:szCs w:val="24"/>
          <w:lang w:bidi="en-US"/>
        </w:rPr>
        <w:t>к</w:t>
      </w:r>
      <w:r w:rsidRPr="00BD525F">
        <w:rPr>
          <w:sz w:val="24"/>
          <w:szCs w:val="24"/>
          <w:lang w:val="en-US" w:bidi="en-US"/>
        </w:rPr>
        <w:t>a</w:t>
      </w:r>
      <w:r w:rsidRPr="00BD525F">
        <w:rPr>
          <w:sz w:val="24"/>
          <w:szCs w:val="24"/>
          <w:lang w:bidi="en-US"/>
        </w:rPr>
        <w:t xml:space="preserve">. </w:t>
      </w:r>
      <w:r w:rsidRPr="00BD525F">
        <w:rPr>
          <w:sz w:val="24"/>
          <w:szCs w:val="24"/>
        </w:rPr>
        <w:t>Возникновение публичных театров.</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Искусство России XIX века. «Золотой век» русской культуры. А.С.</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Пушкин — «солнце русской поэзии» (страницы жизни и творчества).</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Творчество поэтов, писателей, композиторов, художников (В.А. Жуковский,</w:t>
      </w:r>
      <w:r w:rsidR="0009234B">
        <w:rPr>
          <w:sz w:val="24"/>
          <w:szCs w:val="24"/>
        </w:rPr>
        <w:t xml:space="preserve"> </w:t>
      </w:r>
      <w:r w:rsidRPr="00BD525F">
        <w:rPr>
          <w:sz w:val="24"/>
          <w:szCs w:val="24"/>
        </w:rPr>
        <w:t xml:space="preserve">А.Н. Плещеев, Н.А. Некрасов, В.И. Даль, А.А. Фет, Л.Н. Толстой, А. П. Чехов, М.И. Глинка, П.И. Чайковский, В.А. </w:t>
      </w:r>
      <w:proofErr w:type="spellStart"/>
      <w:r w:rsidRPr="00BD525F">
        <w:rPr>
          <w:sz w:val="24"/>
          <w:szCs w:val="24"/>
        </w:rPr>
        <w:t>Тропинин</w:t>
      </w:r>
      <w:proofErr w:type="spellEnd"/>
      <w:r w:rsidRPr="00BD525F">
        <w:rPr>
          <w:sz w:val="24"/>
          <w:szCs w:val="24"/>
        </w:rPr>
        <w:t>, И.И. Левитан  и другие).</w:t>
      </w:r>
    </w:p>
    <w:p w:rsidR="00327AAD" w:rsidRPr="00BD525F" w:rsidRDefault="00327AAD" w:rsidP="002A7142">
      <w:pPr>
        <w:pStyle w:val="20"/>
        <w:shd w:val="clear" w:color="auto" w:fill="auto"/>
        <w:spacing w:before="0" w:line="240" w:lineRule="auto"/>
        <w:ind w:firstLine="709"/>
        <w:rPr>
          <w:sz w:val="24"/>
          <w:szCs w:val="24"/>
        </w:rPr>
      </w:pPr>
      <w:r w:rsidRPr="00BD525F">
        <w:rPr>
          <w:sz w:val="24"/>
          <w:szCs w:val="24"/>
        </w:rPr>
        <w:t xml:space="preserve">Искусство России XX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w:t>
      </w:r>
      <w:proofErr w:type="spellStart"/>
      <w:r w:rsidRPr="00BD525F">
        <w:rPr>
          <w:sz w:val="24"/>
          <w:szCs w:val="24"/>
        </w:rPr>
        <w:t>Юон</w:t>
      </w:r>
      <w:proofErr w:type="spellEnd"/>
      <w:r w:rsidRPr="00BD525F">
        <w:rPr>
          <w:sz w:val="24"/>
          <w:szCs w:val="24"/>
        </w:rPr>
        <w:t>, Ф.А. Малявин, К. Малевич и др.). Поэты XX века (М.И. Цветаева, С.А. Есенин, В.В. Маяковский, Б.Л. Пастернак, А.Т.Твардовский и др.). Детские писатели и поэты (К.И. Чуковский, С.Я. Маршак и др.). Композиторы и их произведения (С.С. Прокофьев, Д.Д. Шостакович). Современный театр.</w:t>
      </w:r>
    </w:p>
    <w:p w:rsidR="00327AAD" w:rsidRPr="002A7142" w:rsidRDefault="00327AAD" w:rsidP="002A7142">
      <w:pPr>
        <w:pStyle w:val="20"/>
        <w:shd w:val="clear" w:color="auto" w:fill="auto"/>
        <w:spacing w:before="0" w:line="240" w:lineRule="auto"/>
        <w:ind w:firstLine="709"/>
        <w:rPr>
          <w:b/>
          <w:sz w:val="24"/>
          <w:szCs w:val="24"/>
        </w:rPr>
      </w:pPr>
      <w:r w:rsidRPr="00BD525F">
        <w:rPr>
          <w:b/>
          <w:sz w:val="24"/>
          <w:szCs w:val="24"/>
        </w:rPr>
        <w:t>«Человек – защ</w:t>
      </w:r>
      <w:r w:rsidR="00483B6A">
        <w:rPr>
          <w:b/>
          <w:sz w:val="24"/>
          <w:szCs w:val="24"/>
        </w:rPr>
        <w:t>итник своего Отечества» (6</w:t>
      </w:r>
      <w:r>
        <w:rPr>
          <w:b/>
          <w:sz w:val="24"/>
          <w:szCs w:val="24"/>
        </w:rPr>
        <w:t xml:space="preserve"> ч</w:t>
      </w:r>
      <w:r w:rsidRPr="00BD525F">
        <w:rPr>
          <w:b/>
          <w:sz w:val="24"/>
          <w:szCs w:val="24"/>
        </w:rPr>
        <w:t>)</w:t>
      </w:r>
      <w:r>
        <w:rPr>
          <w:b/>
          <w:sz w:val="24"/>
          <w:szCs w:val="24"/>
        </w:rPr>
        <w:t>.</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Человек — воин. 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Отечественная война 1812 года. М.И. Кутузов.</w:t>
      </w:r>
    </w:p>
    <w:p w:rsidR="00327AAD" w:rsidRPr="00BD525F" w:rsidRDefault="00327AAD" w:rsidP="00327AAD">
      <w:pPr>
        <w:pStyle w:val="20"/>
        <w:shd w:val="clear" w:color="auto" w:fill="auto"/>
        <w:spacing w:before="0" w:line="240" w:lineRule="auto"/>
        <w:ind w:firstLine="709"/>
        <w:rPr>
          <w:sz w:val="24"/>
          <w:szCs w:val="24"/>
        </w:rPr>
      </w:pPr>
      <w:r w:rsidRPr="00BD525F">
        <w:rPr>
          <w:sz w:val="24"/>
          <w:szCs w:val="24"/>
        </w:rPr>
        <w:t>Великая Отечественная война. Главные сражения советской армии с фашистами. Помощь тыла фронту.</w:t>
      </w:r>
    </w:p>
    <w:p w:rsidR="00327AAD" w:rsidRPr="00B460E5" w:rsidRDefault="00327AAD" w:rsidP="00327AAD">
      <w:pPr>
        <w:pStyle w:val="20"/>
        <w:shd w:val="clear" w:color="auto" w:fill="auto"/>
        <w:spacing w:before="0" w:line="240" w:lineRule="auto"/>
        <w:ind w:firstLine="709"/>
        <w:rPr>
          <w:i/>
          <w:sz w:val="24"/>
          <w:szCs w:val="24"/>
        </w:rPr>
      </w:pPr>
      <w:r w:rsidRPr="00BD525F">
        <w:rPr>
          <w:b/>
          <w:i/>
          <w:sz w:val="24"/>
          <w:szCs w:val="24"/>
        </w:rPr>
        <w:t>Расширение кругозора школьников</w:t>
      </w:r>
      <w:r w:rsidRPr="00B460E5">
        <w:rPr>
          <w:i/>
          <w:sz w:val="24"/>
          <w:szCs w:val="24"/>
        </w:rPr>
        <w:t xml:space="preserve">. Литературные памятники Древней Руси. Новгородские берестяные грамоты. </w:t>
      </w:r>
      <w:r w:rsidRPr="00B460E5">
        <w:rPr>
          <w:i/>
          <w:sz w:val="24"/>
          <w:szCs w:val="24"/>
        </w:rPr>
        <w:lastRenderedPageBreak/>
        <w:t>«Поучение» Владимира Мономаха. Первые книги по истории России. Борьба русского народа с польскими захватчиками в ХУП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327AAD" w:rsidRPr="00B460E5" w:rsidRDefault="00327AAD" w:rsidP="00327AAD">
      <w:pPr>
        <w:pStyle w:val="20"/>
        <w:shd w:val="clear" w:color="auto" w:fill="auto"/>
        <w:spacing w:before="0" w:line="240" w:lineRule="auto"/>
        <w:ind w:firstLine="709"/>
        <w:rPr>
          <w:i/>
          <w:sz w:val="24"/>
          <w:szCs w:val="24"/>
        </w:rPr>
      </w:pPr>
    </w:p>
    <w:p w:rsidR="002A7142" w:rsidRPr="002A7142" w:rsidRDefault="00327AAD" w:rsidP="002A7142">
      <w:pPr>
        <w:pStyle w:val="20"/>
        <w:shd w:val="clear" w:color="auto" w:fill="auto"/>
        <w:spacing w:before="0" w:line="240" w:lineRule="auto"/>
        <w:ind w:firstLine="709"/>
        <w:rPr>
          <w:b/>
          <w:sz w:val="24"/>
          <w:szCs w:val="24"/>
        </w:rPr>
      </w:pPr>
      <w:r w:rsidRPr="002A7142">
        <w:rPr>
          <w:sz w:val="24"/>
          <w:szCs w:val="24"/>
        </w:rPr>
        <w:t>«</w:t>
      </w:r>
      <w:r w:rsidR="00483B6A">
        <w:rPr>
          <w:b/>
          <w:sz w:val="24"/>
          <w:szCs w:val="24"/>
        </w:rPr>
        <w:t>Гражданин и государство» (2</w:t>
      </w:r>
      <w:r w:rsidRPr="002A7142">
        <w:rPr>
          <w:b/>
          <w:sz w:val="24"/>
          <w:szCs w:val="24"/>
        </w:rPr>
        <w:t xml:space="preserve"> ч).</w:t>
      </w:r>
    </w:p>
    <w:p w:rsidR="00327AAD" w:rsidRPr="002A7142" w:rsidRDefault="00327AAD" w:rsidP="002A7142">
      <w:pPr>
        <w:pStyle w:val="20"/>
        <w:shd w:val="clear" w:color="auto" w:fill="auto"/>
        <w:spacing w:before="0" w:line="240" w:lineRule="auto"/>
        <w:ind w:firstLine="709"/>
        <w:rPr>
          <w:b/>
          <w:sz w:val="24"/>
          <w:szCs w:val="24"/>
        </w:rPr>
      </w:pPr>
      <w:r w:rsidRPr="002A7142">
        <w:rPr>
          <w:sz w:val="24"/>
          <w:szCs w:val="24"/>
        </w:rPr>
        <w:t>Россия — наша Родина. Права и обязанности граждан России. Правители древнерусского и российского государства.</w:t>
      </w:r>
    </w:p>
    <w:p w:rsidR="00327AAD" w:rsidRPr="002A7142" w:rsidRDefault="00327AAD" w:rsidP="002A7142">
      <w:pPr>
        <w:pStyle w:val="20"/>
        <w:shd w:val="clear" w:color="auto" w:fill="auto"/>
        <w:spacing w:before="0" w:line="240" w:lineRule="auto"/>
        <w:ind w:firstLine="709"/>
        <w:rPr>
          <w:sz w:val="24"/>
          <w:szCs w:val="24"/>
        </w:rPr>
      </w:pPr>
      <w:r w:rsidRPr="002A7142">
        <w:rPr>
          <w:sz w:val="24"/>
          <w:szCs w:val="24"/>
        </w:rPr>
        <w:t>Первый царь, императоры России. Символы царской власти в России.</w:t>
      </w:r>
    </w:p>
    <w:p w:rsidR="007812EA" w:rsidRPr="002A7142" w:rsidRDefault="00327AAD" w:rsidP="002A7142">
      <w:pPr>
        <w:shd w:val="clear" w:color="auto" w:fill="FFFFFF"/>
        <w:spacing w:after="0" w:line="240" w:lineRule="auto"/>
        <w:rPr>
          <w:rFonts w:ascii="Times New Roman" w:hAnsi="Times New Roman" w:cs="Times New Roman"/>
          <w:sz w:val="24"/>
          <w:szCs w:val="24"/>
        </w:rPr>
      </w:pPr>
      <w:r w:rsidRPr="002A7142">
        <w:rPr>
          <w:rFonts w:ascii="Times New Roman" w:hAnsi="Times New Roman" w:cs="Times New Roman"/>
          <w:sz w:val="24"/>
          <w:szCs w:val="24"/>
        </w:rPr>
        <w:t>Первый Президент России. Государственная Дума современной России</w:t>
      </w:r>
      <w:r w:rsidR="002A7142">
        <w:rPr>
          <w:rFonts w:ascii="Times New Roman" w:hAnsi="Times New Roman" w:cs="Times New Roman"/>
          <w:sz w:val="24"/>
          <w:szCs w:val="24"/>
        </w:rPr>
        <w:t>.</w:t>
      </w:r>
    </w:p>
    <w:p w:rsidR="002A7142" w:rsidRDefault="002A7142" w:rsidP="002A714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234B" w:rsidRDefault="00434A77" w:rsidP="00434A77">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2.3 </w:t>
      </w:r>
      <w:r w:rsidR="0009234B" w:rsidRPr="0009234B">
        <w:rPr>
          <w:rFonts w:ascii="Times New Roman" w:eastAsia="Calibri" w:hAnsi="Times New Roman" w:cs="Times New Roman"/>
          <w:b/>
          <w:sz w:val="24"/>
          <w:szCs w:val="24"/>
          <w:lang w:eastAsia="en-US"/>
        </w:rPr>
        <w:t xml:space="preserve">Особенности </w:t>
      </w:r>
      <w:r w:rsidR="0009234B">
        <w:rPr>
          <w:rFonts w:ascii="Times New Roman" w:eastAsia="Calibri" w:hAnsi="Times New Roman" w:cs="Times New Roman"/>
          <w:b/>
          <w:sz w:val="24"/>
          <w:szCs w:val="24"/>
          <w:lang w:eastAsia="en-US"/>
        </w:rPr>
        <w:t>построения уроков окружающего мира</w:t>
      </w:r>
      <w:r w:rsidR="0009234B" w:rsidRPr="0009234B">
        <w:rPr>
          <w:rFonts w:ascii="Times New Roman" w:eastAsia="Calibri" w:hAnsi="Times New Roman" w:cs="Times New Roman"/>
          <w:b/>
          <w:sz w:val="24"/>
          <w:szCs w:val="24"/>
          <w:lang w:eastAsia="en-US"/>
        </w:rPr>
        <w:t xml:space="preserve"> в технологии </w:t>
      </w:r>
      <w:proofErr w:type="spellStart"/>
      <w:r w:rsidR="0009234B" w:rsidRPr="0009234B">
        <w:rPr>
          <w:rFonts w:ascii="Times New Roman" w:eastAsia="Calibri" w:hAnsi="Times New Roman" w:cs="Times New Roman"/>
          <w:b/>
          <w:sz w:val="24"/>
          <w:szCs w:val="24"/>
          <w:lang w:eastAsia="en-US"/>
        </w:rPr>
        <w:t>деятельностного</w:t>
      </w:r>
      <w:proofErr w:type="spellEnd"/>
      <w:r w:rsidR="0009234B" w:rsidRPr="0009234B">
        <w:rPr>
          <w:rFonts w:ascii="Times New Roman" w:eastAsia="Calibri" w:hAnsi="Times New Roman" w:cs="Times New Roman"/>
          <w:b/>
          <w:sz w:val="24"/>
          <w:szCs w:val="24"/>
          <w:lang w:eastAsia="en-US"/>
        </w:rPr>
        <w:t xml:space="preserve"> метода.</w:t>
      </w:r>
    </w:p>
    <w:p w:rsidR="00327AAD" w:rsidRPr="00A57D58" w:rsidRDefault="00327AAD" w:rsidP="00434A77">
      <w:pPr>
        <w:autoSpaceDE w:val="0"/>
        <w:autoSpaceDN w:val="0"/>
        <w:adjustRightInd w:val="0"/>
        <w:spacing w:after="0" w:line="240" w:lineRule="auto"/>
        <w:jc w:val="both"/>
        <w:rPr>
          <w:rFonts w:ascii="Times New Roman" w:eastAsia="Calibri" w:hAnsi="Times New Roman" w:cs="Times New Roman"/>
          <w:sz w:val="24"/>
          <w:szCs w:val="24"/>
        </w:rPr>
      </w:pPr>
      <w:r w:rsidRPr="002A7142">
        <w:rPr>
          <w:rFonts w:ascii="Times New Roman" w:eastAsia="Calibri" w:hAnsi="Times New Roman" w:cs="Times New Roman"/>
          <w:sz w:val="24"/>
          <w:szCs w:val="24"/>
        </w:rPr>
        <w:t xml:space="preserve">Основой организации образовательного процесса в дидактической системе «Школа 2000...» является технология </w:t>
      </w:r>
      <w:proofErr w:type="spellStart"/>
      <w:r w:rsidRPr="002A7142">
        <w:rPr>
          <w:rFonts w:ascii="Times New Roman" w:eastAsia="Calibri" w:hAnsi="Times New Roman" w:cs="Times New Roman"/>
          <w:sz w:val="24"/>
          <w:szCs w:val="24"/>
        </w:rPr>
        <w:t>деятельностного</w:t>
      </w:r>
      <w:proofErr w:type="spellEnd"/>
      <w:r w:rsidRPr="002A7142">
        <w:rPr>
          <w:rFonts w:ascii="Times New Roman" w:eastAsia="Calibri" w:hAnsi="Times New Roman" w:cs="Times New Roman"/>
          <w:sz w:val="24"/>
          <w:szCs w:val="24"/>
        </w:rPr>
        <w:t xml:space="preserve"> метода (ТДМ), которая помогает</w:t>
      </w:r>
      <w:r w:rsidRPr="00A57D58">
        <w:rPr>
          <w:rFonts w:ascii="Times New Roman" w:eastAsia="Calibri" w:hAnsi="Times New Roman" w:cs="Times New Roman"/>
          <w:sz w:val="24"/>
          <w:szCs w:val="24"/>
        </w:rPr>
        <w:t xml:space="preserve"> учителю включить учащихся в самостоятельную учебно-познавательную деятельность.</w:t>
      </w:r>
    </w:p>
    <w:p w:rsidR="00327AAD" w:rsidRPr="00A57D58" w:rsidRDefault="00327AAD" w:rsidP="00327AAD">
      <w:pPr>
        <w:autoSpaceDE w:val="0"/>
        <w:autoSpaceDN w:val="0"/>
        <w:adjustRightInd w:val="0"/>
        <w:spacing w:after="0"/>
        <w:jc w:val="both"/>
        <w:rPr>
          <w:rFonts w:ascii="Times New Roman" w:eastAsia="Calibri" w:hAnsi="Times New Roman" w:cs="Times New Roman"/>
          <w:sz w:val="24"/>
          <w:szCs w:val="24"/>
        </w:rPr>
      </w:pPr>
      <w:r w:rsidRPr="00A57D58">
        <w:rPr>
          <w:rFonts w:ascii="Times New Roman" w:eastAsia="Calibri" w:hAnsi="Times New Roman" w:cs="Times New Roman"/>
          <w:sz w:val="24"/>
          <w:szCs w:val="24"/>
        </w:rPr>
        <w:t>Структура ТДМ, с одной стороны, отражает обоснованную в методологии общую структуру учебной деятельности (Г. П. Щедровицкий, О. С. Анисимов и др.), а с другой стороны, обеспечивает преемственность с традиционной школой в формирован</w:t>
      </w:r>
      <w:proofErr w:type="gramStart"/>
      <w:r w:rsidRPr="00A57D58">
        <w:rPr>
          <w:rFonts w:ascii="Times New Roman" w:eastAsia="Calibri" w:hAnsi="Times New Roman" w:cs="Times New Roman"/>
          <w:sz w:val="24"/>
          <w:szCs w:val="24"/>
        </w:rPr>
        <w:t>ии у у</w:t>
      </w:r>
      <w:proofErr w:type="gramEnd"/>
      <w:r w:rsidRPr="00A57D58">
        <w:rPr>
          <w:rFonts w:ascii="Times New Roman" w:eastAsia="Calibri" w:hAnsi="Times New Roman" w:cs="Times New Roman"/>
          <w:sz w:val="24"/>
          <w:szCs w:val="24"/>
        </w:rPr>
        <w:t>чащихся глубоких и прочных знаний, умений и навыков. Например, структура уроков по ТДМ, на которых учащиеся открывают новое знание, имеет следующий вид:</w:t>
      </w:r>
    </w:p>
    <w:p w:rsidR="00327AAD" w:rsidRPr="00A57D58" w:rsidRDefault="00327AAD" w:rsidP="00327AAD">
      <w:pPr>
        <w:autoSpaceDE w:val="0"/>
        <w:autoSpaceDN w:val="0"/>
        <w:adjustRightInd w:val="0"/>
        <w:spacing w:after="0"/>
        <w:jc w:val="both"/>
        <w:rPr>
          <w:rFonts w:ascii="Times New Roman" w:eastAsia="Calibri" w:hAnsi="Times New Roman" w:cs="Times New Roman"/>
          <w:sz w:val="24"/>
          <w:szCs w:val="24"/>
        </w:rPr>
      </w:pPr>
      <w:r w:rsidRPr="00775510">
        <w:rPr>
          <w:rFonts w:ascii="Times New Roman" w:eastAsia="Calibri" w:hAnsi="Times New Roman" w:cs="Times New Roman"/>
          <w:b/>
          <w:sz w:val="24"/>
          <w:szCs w:val="24"/>
        </w:rPr>
        <w:t>1. </w:t>
      </w:r>
      <w:r w:rsidRPr="00775510">
        <w:rPr>
          <w:rFonts w:ascii="Times New Roman" w:eastAsia="Calibri" w:hAnsi="Times New Roman" w:cs="Times New Roman"/>
          <w:b/>
          <w:bCs/>
          <w:sz w:val="24"/>
          <w:szCs w:val="24"/>
        </w:rPr>
        <w:t>Мотивация к учебной деятельности.</w:t>
      </w:r>
      <w:r w:rsidRPr="00775510">
        <w:rPr>
          <w:rFonts w:ascii="Times New Roman" w:eastAsia="Calibri" w:hAnsi="Times New Roman" w:cs="Times New Roman"/>
          <w:b/>
          <w:sz w:val="24"/>
          <w:szCs w:val="24"/>
        </w:rPr>
        <w:t> </w:t>
      </w:r>
      <w:r w:rsidRPr="00A57D58">
        <w:rPr>
          <w:rFonts w:ascii="Times New Roman" w:eastAsia="Calibri" w:hAnsi="Times New Roman" w:cs="Times New Roman"/>
          <w:sz w:val="24"/>
          <w:szCs w:val="24"/>
        </w:rPr>
        <w:t>Данный этап процесса обучения предполагает осознанное вхождение учащихся в пространство учебной деятельности на уроке. С этой целью организуется их мотивирование на основе механизма «надо — хочу — могу».</w:t>
      </w:r>
    </w:p>
    <w:p w:rsidR="00327AAD" w:rsidRPr="00A57D58" w:rsidRDefault="00327AAD" w:rsidP="00327AAD">
      <w:pPr>
        <w:autoSpaceDE w:val="0"/>
        <w:autoSpaceDN w:val="0"/>
        <w:adjustRightInd w:val="0"/>
        <w:spacing w:after="0"/>
        <w:jc w:val="both"/>
        <w:rPr>
          <w:rFonts w:ascii="Times New Roman" w:eastAsia="Calibri" w:hAnsi="Times New Roman" w:cs="Times New Roman"/>
          <w:sz w:val="24"/>
          <w:szCs w:val="24"/>
        </w:rPr>
      </w:pPr>
      <w:r w:rsidRPr="00775510">
        <w:rPr>
          <w:rFonts w:ascii="Times New Roman" w:eastAsia="Calibri" w:hAnsi="Times New Roman" w:cs="Times New Roman"/>
          <w:b/>
          <w:sz w:val="24"/>
          <w:szCs w:val="24"/>
        </w:rPr>
        <w:t>2. </w:t>
      </w:r>
      <w:r w:rsidRPr="00775510">
        <w:rPr>
          <w:rFonts w:ascii="Times New Roman" w:eastAsia="Calibri" w:hAnsi="Times New Roman" w:cs="Times New Roman"/>
          <w:b/>
          <w:bCs/>
          <w:sz w:val="24"/>
          <w:szCs w:val="24"/>
        </w:rPr>
        <w:t>Актуализация и фиксирование индивидуального затруднения в</w:t>
      </w:r>
      <w:r>
        <w:rPr>
          <w:rFonts w:ascii="Times New Roman" w:eastAsia="Calibri" w:hAnsi="Times New Roman" w:cs="Times New Roman"/>
          <w:b/>
          <w:bCs/>
          <w:sz w:val="24"/>
          <w:szCs w:val="24"/>
        </w:rPr>
        <w:t xml:space="preserve"> </w:t>
      </w:r>
      <w:r w:rsidRPr="00775510">
        <w:rPr>
          <w:rFonts w:ascii="Times New Roman" w:eastAsia="Calibri" w:hAnsi="Times New Roman" w:cs="Times New Roman"/>
          <w:b/>
          <w:bCs/>
          <w:sz w:val="24"/>
          <w:szCs w:val="24"/>
        </w:rPr>
        <w:t>пробном учебном действии.</w:t>
      </w:r>
      <w:r w:rsidRPr="00A57D58">
        <w:rPr>
          <w:rFonts w:ascii="Times New Roman" w:eastAsia="Calibri" w:hAnsi="Times New Roman" w:cs="Times New Roman"/>
          <w:bCs/>
          <w:sz w:val="24"/>
          <w:szCs w:val="24"/>
        </w:rPr>
        <w:t> </w:t>
      </w:r>
      <w:r w:rsidRPr="00A57D58">
        <w:rPr>
          <w:rFonts w:ascii="Times New Roman" w:eastAsia="Calibri" w:hAnsi="Times New Roman" w:cs="Times New Roman"/>
          <w:sz w:val="24"/>
          <w:szCs w:val="24"/>
        </w:rPr>
        <w:t>На данном этапе организуется подготовка учащихся к открытию нового знания, выполнение ими пробного учебного действия, фиксация индивидуального затруднения. Завершение этапа связано с организацией обдумывания учащимися возникшей проблемной ситуации.</w:t>
      </w:r>
    </w:p>
    <w:p w:rsidR="00327AAD" w:rsidRPr="00A57D58" w:rsidRDefault="00327AAD" w:rsidP="00327AAD">
      <w:pPr>
        <w:autoSpaceDE w:val="0"/>
        <w:autoSpaceDN w:val="0"/>
        <w:adjustRightInd w:val="0"/>
        <w:spacing w:after="0"/>
        <w:jc w:val="both"/>
        <w:rPr>
          <w:rFonts w:ascii="Times New Roman" w:eastAsia="Calibri" w:hAnsi="Times New Roman" w:cs="Times New Roman"/>
          <w:sz w:val="24"/>
          <w:szCs w:val="24"/>
        </w:rPr>
      </w:pPr>
      <w:r w:rsidRPr="00775510">
        <w:rPr>
          <w:rFonts w:ascii="Times New Roman" w:eastAsia="Calibri" w:hAnsi="Times New Roman" w:cs="Times New Roman"/>
          <w:b/>
          <w:sz w:val="24"/>
          <w:szCs w:val="24"/>
        </w:rPr>
        <w:t>3. </w:t>
      </w:r>
      <w:r w:rsidRPr="00775510">
        <w:rPr>
          <w:rFonts w:ascii="Times New Roman" w:eastAsia="Calibri" w:hAnsi="Times New Roman" w:cs="Times New Roman"/>
          <w:b/>
          <w:bCs/>
          <w:sz w:val="24"/>
          <w:szCs w:val="24"/>
        </w:rPr>
        <w:t>Выявление места и причины затруднения.</w:t>
      </w:r>
      <w:r w:rsidRPr="00775510">
        <w:rPr>
          <w:rFonts w:ascii="Times New Roman" w:eastAsia="Calibri" w:hAnsi="Times New Roman" w:cs="Times New Roman"/>
          <w:b/>
          <w:sz w:val="24"/>
          <w:szCs w:val="24"/>
        </w:rPr>
        <w:t> </w:t>
      </w:r>
      <w:r w:rsidRPr="00A57D58">
        <w:rPr>
          <w:rFonts w:ascii="Times New Roman" w:eastAsia="Calibri" w:hAnsi="Times New Roman" w:cs="Times New Roman"/>
          <w:sz w:val="24"/>
          <w:szCs w:val="24"/>
        </w:rPr>
        <w:t>На данном этапе учитель организует выявление учащимися места и причины возникшего затруднения на основе анализа проблемной ситуации.</w:t>
      </w:r>
    </w:p>
    <w:p w:rsidR="00327AAD" w:rsidRPr="00A57D58" w:rsidRDefault="00327AAD" w:rsidP="00327AAD">
      <w:pPr>
        <w:autoSpaceDE w:val="0"/>
        <w:autoSpaceDN w:val="0"/>
        <w:adjustRightInd w:val="0"/>
        <w:spacing w:after="0"/>
        <w:jc w:val="both"/>
        <w:rPr>
          <w:rFonts w:ascii="Times New Roman" w:eastAsia="Calibri" w:hAnsi="Times New Roman" w:cs="Times New Roman"/>
          <w:sz w:val="24"/>
          <w:szCs w:val="24"/>
        </w:rPr>
      </w:pPr>
      <w:r w:rsidRPr="00775510">
        <w:rPr>
          <w:rFonts w:ascii="Times New Roman" w:eastAsia="Calibri" w:hAnsi="Times New Roman" w:cs="Times New Roman"/>
          <w:b/>
          <w:sz w:val="24"/>
          <w:szCs w:val="24"/>
        </w:rPr>
        <w:t>4. </w:t>
      </w:r>
      <w:r w:rsidRPr="00775510">
        <w:rPr>
          <w:rFonts w:ascii="Times New Roman" w:eastAsia="Calibri" w:hAnsi="Times New Roman" w:cs="Times New Roman"/>
          <w:b/>
          <w:bCs/>
          <w:sz w:val="24"/>
          <w:szCs w:val="24"/>
        </w:rPr>
        <w:t>Построение проекта выхода из затруднения.</w:t>
      </w:r>
      <w:r w:rsidRPr="00A57D58">
        <w:rPr>
          <w:rFonts w:ascii="Times New Roman" w:eastAsia="Calibri" w:hAnsi="Times New Roman" w:cs="Times New Roman"/>
          <w:sz w:val="24"/>
          <w:szCs w:val="24"/>
        </w:rPr>
        <w:t> Учащиеся в коммуникативной форме обдумывают проект будущих учебных действий: ставят цель, формулируют тему, выбирают способ, строят план достижения цели и определяют средства. Этим процессом руководит учитель.</w:t>
      </w:r>
    </w:p>
    <w:p w:rsidR="00327AAD" w:rsidRPr="00A57D58" w:rsidRDefault="00327AAD" w:rsidP="00327AAD">
      <w:pPr>
        <w:autoSpaceDE w:val="0"/>
        <w:autoSpaceDN w:val="0"/>
        <w:adjustRightInd w:val="0"/>
        <w:spacing w:after="0"/>
        <w:jc w:val="both"/>
        <w:rPr>
          <w:rFonts w:ascii="Times New Roman" w:eastAsia="Calibri" w:hAnsi="Times New Roman" w:cs="Times New Roman"/>
          <w:sz w:val="24"/>
          <w:szCs w:val="24"/>
        </w:rPr>
      </w:pPr>
      <w:r w:rsidRPr="00775510">
        <w:rPr>
          <w:rFonts w:ascii="Times New Roman" w:eastAsia="Calibri" w:hAnsi="Times New Roman" w:cs="Times New Roman"/>
          <w:b/>
          <w:sz w:val="24"/>
          <w:szCs w:val="24"/>
        </w:rPr>
        <w:t>5. </w:t>
      </w:r>
      <w:r w:rsidRPr="00775510">
        <w:rPr>
          <w:rFonts w:ascii="Times New Roman" w:eastAsia="Calibri" w:hAnsi="Times New Roman" w:cs="Times New Roman"/>
          <w:b/>
          <w:bCs/>
          <w:sz w:val="24"/>
          <w:szCs w:val="24"/>
        </w:rPr>
        <w:t>Реализация построенного проекта.</w:t>
      </w:r>
      <w:r w:rsidRPr="00A57D58">
        <w:rPr>
          <w:rFonts w:ascii="Times New Roman" w:eastAsia="Calibri" w:hAnsi="Times New Roman" w:cs="Times New Roman"/>
          <w:sz w:val="24"/>
          <w:szCs w:val="24"/>
        </w:rPr>
        <w:t xml:space="preserve"> 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вербально и </w:t>
      </w:r>
      <w:proofErr w:type="spellStart"/>
      <w:r w:rsidRPr="00A57D58">
        <w:rPr>
          <w:rFonts w:ascii="Times New Roman" w:eastAsia="Calibri" w:hAnsi="Times New Roman" w:cs="Times New Roman"/>
          <w:sz w:val="24"/>
          <w:szCs w:val="24"/>
        </w:rPr>
        <w:t>знаково</w:t>
      </w:r>
      <w:proofErr w:type="spellEnd"/>
      <w:r w:rsidRPr="00A57D58">
        <w:rPr>
          <w:rFonts w:ascii="Times New Roman" w:eastAsia="Calibri" w:hAnsi="Times New Roman" w:cs="Times New Roman"/>
          <w:sz w:val="24"/>
          <w:szCs w:val="24"/>
        </w:rPr>
        <w:t xml:space="preserve"> (в форме эталона).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затруднения.</w:t>
      </w:r>
    </w:p>
    <w:p w:rsidR="00327AAD" w:rsidRPr="00A57D58" w:rsidRDefault="00327AAD" w:rsidP="00327AAD">
      <w:pPr>
        <w:autoSpaceDE w:val="0"/>
        <w:autoSpaceDN w:val="0"/>
        <w:adjustRightInd w:val="0"/>
        <w:spacing w:after="0"/>
        <w:jc w:val="both"/>
        <w:rPr>
          <w:rFonts w:ascii="Times New Roman" w:eastAsia="Calibri" w:hAnsi="Times New Roman" w:cs="Times New Roman"/>
          <w:sz w:val="24"/>
          <w:szCs w:val="24"/>
        </w:rPr>
      </w:pPr>
      <w:r w:rsidRPr="00775510">
        <w:rPr>
          <w:rFonts w:ascii="Times New Roman" w:eastAsia="Calibri" w:hAnsi="Times New Roman" w:cs="Times New Roman"/>
          <w:b/>
          <w:sz w:val="24"/>
          <w:szCs w:val="24"/>
        </w:rPr>
        <w:lastRenderedPageBreak/>
        <w:t>6. </w:t>
      </w:r>
      <w:r w:rsidRPr="00775510">
        <w:rPr>
          <w:rFonts w:ascii="Times New Roman" w:eastAsia="Calibri" w:hAnsi="Times New Roman" w:cs="Times New Roman"/>
          <w:b/>
          <w:bCs/>
          <w:sz w:val="24"/>
          <w:szCs w:val="24"/>
        </w:rPr>
        <w:t>Первичное закрепление с проговариванием во внешней речи.</w:t>
      </w:r>
      <w:r w:rsidRPr="00A57D58">
        <w:rPr>
          <w:rFonts w:ascii="Times New Roman" w:eastAsia="Calibri" w:hAnsi="Times New Roman" w:cs="Times New Roman"/>
          <w:sz w:val="24"/>
          <w:szCs w:val="24"/>
        </w:rPr>
        <w:t> На данном этапе учащиеся в форме коммуникативного взаимодействия (фронтально, в парах, в группах) выполняют типовые задания на освоение нового способа действий с проговариванием алгоритма решения вслух.</w:t>
      </w:r>
    </w:p>
    <w:p w:rsidR="00327AAD" w:rsidRPr="00A57D58" w:rsidRDefault="00327AAD" w:rsidP="00327AAD">
      <w:pPr>
        <w:autoSpaceDE w:val="0"/>
        <w:autoSpaceDN w:val="0"/>
        <w:adjustRightInd w:val="0"/>
        <w:spacing w:after="0"/>
        <w:jc w:val="both"/>
        <w:rPr>
          <w:rFonts w:ascii="Times New Roman" w:eastAsia="Calibri" w:hAnsi="Times New Roman" w:cs="Times New Roman"/>
          <w:sz w:val="24"/>
          <w:szCs w:val="24"/>
        </w:rPr>
      </w:pPr>
      <w:r w:rsidRPr="00775510">
        <w:rPr>
          <w:rFonts w:ascii="Times New Roman" w:eastAsia="Calibri" w:hAnsi="Times New Roman" w:cs="Times New Roman"/>
          <w:b/>
          <w:sz w:val="24"/>
          <w:szCs w:val="24"/>
        </w:rPr>
        <w:t>7. </w:t>
      </w:r>
      <w:r w:rsidRPr="00775510">
        <w:rPr>
          <w:rFonts w:ascii="Times New Roman" w:eastAsia="Calibri" w:hAnsi="Times New Roman" w:cs="Times New Roman"/>
          <w:b/>
          <w:bCs/>
          <w:sz w:val="24"/>
          <w:szCs w:val="24"/>
        </w:rPr>
        <w:t>Самостоятельная работа с самопроверкой по эталону.</w:t>
      </w:r>
      <w:r w:rsidRPr="00A57D58">
        <w:rPr>
          <w:rFonts w:ascii="Times New Roman" w:eastAsia="Calibri" w:hAnsi="Times New Roman" w:cs="Times New Roman"/>
          <w:sz w:val="24"/>
          <w:szCs w:val="24"/>
        </w:rPr>
        <w:t>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рефлексия хода реализации построенного проекта и контрольных процедур.</w:t>
      </w:r>
    </w:p>
    <w:p w:rsidR="0033261E" w:rsidRPr="00A57D58" w:rsidRDefault="00327AAD" w:rsidP="00327AAD">
      <w:pPr>
        <w:autoSpaceDE w:val="0"/>
        <w:autoSpaceDN w:val="0"/>
        <w:adjustRightInd w:val="0"/>
        <w:spacing w:after="0"/>
        <w:jc w:val="both"/>
        <w:rPr>
          <w:rFonts w:ascii="Times New Roman" w:eastAsia="Calibri" w:hAnsi="Times New Roman" w:cs="Times New Roman"/>
          <w:sz w:val="24"/>
          <w:szCs w:val="24"/>
        </w:rPr>
      </w:pPr>
      <w:r w:rsidRPr="00A57D58">
        <w:rPr>
          <w:rFonts w:ascii="Times New Roman" w:eastAsia="Calibri" w:hAnsi="Times New Roman" w:cs="Times New Roman"/>
          <w:sz w:val="24"/>
          <w:szCs w:val="24"/>
        </w:rPr>
        <w:t>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w:t>
      </w:r>
    </w:p>
    <w:p w:rsidR="00327AAD" w:rsidRPr="00A57D58" w:rsidRDefault="00327AAD" w:rsidP="00327AAD">
      <w:pPr>
        <w:autoSpaceDE w:val="0"/>
        <w:autoSpaceDN w:val="0"/>
        <w:adjustRightInd w:val="0"/>
        <w:spacing w:after="0"/>
        <w:jc w:val="both"/>
        <w:rPr>
          <w:rFonts w:ascii="Times New Roman" w:eastAsia="Calibri" w:hAnsi="Times New Roman" w:cs="Times New Roman"/>
          <w:sz w:val="24"/>
          <w:szCs w:val="24"/>
        </w:rPr>
      </w:pPr>
      <w:r w:rsidRPr="00775510">
        <w:rPr>
          <w:rFonts w:ascii="Times New Roman" w:eastAsia="Calibri" w:hAnsi="Times New Roman" w:cs="Times New Roman"/>
          <w:b/>
          <w:sz w:val="24"/>
          <w:szCs w:val="24"/>
        </w:rPr>
        <w:t>8. </w:t>
      </w:r>
      <w:r w:rsidRPr="00775510">
        <w:rPr>
          <w:rFonts w:ascii="Times New Roman" w:eastAsia="Calibri" w:hAnsi="Times New Roman" w:cs="Times New Roman"/>
          <w:b/>
          <w:bCs/>
          <w:sz w:val="24"/>
          <w:szCs w:val="24"/>
        </w:rPr>
        <w:t>Включение в систему знаний и повторение.</w:t>
      </w:r>
      <w:r w:rsidRPr="00775510">
        <w:rPr>
          <w:rFonts w:ascii="Times New Roman" w:eastAsia="Calibri" w:hAnsi="Times New Roman" w:cs="Times New Roman"/>
          <w:b/>
          <w:sz w:val="24"/>
          <w:szCs w:val="24"/>
        </w:rPr>
        <w:t> </w:t>
      </w:r>
      <w:r w:rsidRPr="00A57D58">
        <w:rPr>
          <w:rFonts w:ascii="Times New Roman" w:eastAsia="Calibri" w:hAnsi="Times New Roman" w:cs="Times New Roman"/>
          <w:sz w:val="24"/>
          <w:szCs w:val="24"/>
        </w:rPr>
        <w:t>На данном этапе выявляются границы применимости нового знания и выполняются задания, в которых новый способ действий предусматривается</w:t>
      </w:r>
      <w:r w:rsidRPr="00A57D58">
        <w:rPr>
          <w:rFonts w:ascii="Times New Roman" w:eastAsia="Calibri" w:hAnsi="Times New Roman" w:cs="Times New Roman"/>
          <w:b/>
          <w:color w:val="00B050"/>
          <w:sz w:val="24"/>
          <w:szCs w:val="24"/>
        </w:rPr>
        <w:t xml:space="preserve"> </w:t>
      </w:r>
      <w:r w:rsidRPr="00A57D58">
        <w:rPr>
          <w:rFonts w:ascii="Times New Roman" w:eastAsia="Calibri" w:hAnsi="Times New Roman" w:cs="Times New Roman"/>
          <w:sz w:val="24"/>
          <w:szCs w:val="24"/>
        </w:rPr>
        <w:t>как промежуточный шаг. Таким образом, происходит, с одной стороны, формирование навыка применения изученных способов действий, а с другой — подготовка к введению в будущем следующих тем.</w:t>
      </w:r>
    </w:p>
    <w:p w:rsidR="0033261E" w:rsidRPr="00A57D58" w:rsidRDefault="0033261E" w:rsidP="0033261E">
      <w:pPr>
        <w:autoSpaceDE w:val="0"/>
        <w:autoSpaceDN w:val="0"/>
        <w:adjustRightInd w:val="0"/>
        <w:spacing w:after="0"/>
        <w:jc w:val="both"/>
        <w:rPr>
          <w:rFonts w:ascii="Times New Roman" w:eastAsia="Calibri" w:hAnsi="Times New Roman" w:cs="Times New Roman"/>
          <w:sz w:val="24"/>
          <w:szCs w:val="24"/>
        </w:rPr>
      </w:pPr>
      <w:r w:rsidRPr="00A57D58">
        <w:rPr>
          <w:rFonts w:ascii="Times New Roman" w:eastAsia="Calibri" w:hAnsi="Times New Roman" w:cs="Times New Roman"/>
          <w:b/>
          <w:sz w:val="24"/>
          <w:szCs w:val="24"/>
        </w:rPr>
        <w:t>9. </w:t>
      </w:r>
      <w:r w:rsidRPr="00A57D58">
        <w:rPr>
          <w:rFonts w:ascii="Times New Roman" w:eastAsia="Calibri" w:hAnsi="Times New Roman" w:cs="Times New Roman"/>
          <w:b/>
          <w:bCs/>
          <w:sz w:val="24"/>
          <w:szCs w:val="24"/>
        </w:rPr>
        <w:t>Рефлексия учебной деятельности на уроке (итог урока).</w:t>
      </w:r>
      <w:r w:rsidRPr="00A57D58">
        <w:rPr>
          <w:rFonts w:ascii="Times New Roman" w:eastAsia="Calibri" w:hAnsi="Times New Roman" w:cs="Times New Roman"/>
          <w:sz w:val="24"/>
          <w:szCs w:val="24"/>
        </w:rPr>
        <w:t xml:space="preserve">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w:t>
      </w:r>
      <w:proofErr w:type="gramStart"/>
      <w:r w:rsidRPr="00A57D58">
        <w:rPr>
          <w:rFonts w:ascii="Times New Roman" w:eastAsia="Calibri" w:hAnsi="Times New Roman" w:cs="Times New Roman"/>
          <w:sz w:val="24"/>
          <w:szCs w:val="24"/>
        </w:rPr>
        <w:t>соответствия</w:t>
      </w:r>
      <w:proofErr w:type="gramEnd"/>
      <w:r w:rsidRPr="00A57D58">
        <w:rPr>
          <w:rFonts w:ascii="Times New Roman" w:eastAsia="Calibri" w:hAnsi="Times New Roman" w:cs="Times New Roman"/>
          <w:sz w:val="24"/>
          <w:szCs w:val="24"/>
        </w:rPr>
        <w:t xml:space="preserve"> и намечаются дальнейшие цели деятельности.</w:t>
      </w:r>
    </w:p>
    <w:p w:rsidR="0033261E" w:rsidRPr="00A57D58" w:rsidRDefault="0033261E" w:rsidP="0033261E">
      <w:pPr>
        <w:autoSpaceDE w:val="0"/>
        <w:autoSpaceDN w:val="0"/>
        <w:adjustRightInd w:val="0"/>
        <w:spacing w:after="0"/>
        <w:jc w:val="both"/>
        <w:rPr>
          <w:rFonts w:ascii="Times New Roman" w:eastAsia="Calibri" w:hAnsi="Times New Roman" w:cs="Times New Roman"/>
          <w:sz w:val="24"/>
          <w:szCs w:val="24"/>
        </w:rPr>
      </w:pPr>
      <w:r w:rsidRPr="00A57D58">
        <w:rPr>
          <w:rFonts w:ascii="Times New Roman" w:eastAsia="Calibri" w:hAnsi="Times New Roman" w:cs="Times New Roman"/>
          <w:sz w:val="24"/>
          <w:szCs w:val="24"/>
        </w:rPr>
        <w:t>Все уроки также строятся на основе метода рефлексивной самоорганизации, что обеспечивает возможность системного выполнения каждым ребёнком всего комплекса личностных, регулятивных, познавательных и коммуникативных универсальных учебных действий, предусмотренных ФГОС.</w:t>
      </w:r>
    </w:p>
    <w:p w:rsidR="0033261E" w:rsidRPr="00A57D58" w:rsidRDefault="0033261E" w:rsidP="0033261E">
      <w:pPr>
        <w:autoSpaceDE w:val="0"/>
        <w:autoSpaceDN w:val="0"/>
        <w:adjustRightInd w:val="0"/>
        <w:spacing w:after="0"/>
        <w:jc w:val="both"/>
        <w:rPr>
          <w:rFonts w:ascii="Times New Roman" w:eastAsia="Calibri" w:hAnsi="Times New Roman" w:cs="Times New Roman"/>
          <w:sz w:val="24"/>
          <w:szCs w:val="24"/>
        </w:rPr>
      </w:pPr>
      <w:r w:rsidRPr="00A57D58">
        <w:rPr>
          <w:rFonts w:ascii="Times New Roman" w:eastAsia="Calibri" w:hAnsi="Times New Roman" w:cs="Times New Roman"/>
          <w:sz w:val="24"/>
          <w:szCs w:val="24"/>
        </w:rPr>
        <w:t>На уроках по ТДМ «Школа 2000... учащиеся приобретают первичный опыт выполнения УУД. На основе приобретённого опыта они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w:t>
      </w:r>
    </w:p>
    <w:p w:rsidR="005232B3" w:rsidRDefault="005232B3" w:rsidP="005232B3">
      <w:pPr>
        <w:pStyle w:val="a4"/>
        <w:spacing w:line="276" w:lineRule="auto"/>
        <w:jc w:val="both"/>
        <w:rPr>
          <w:rFonts w:ascii="Arial" w:hAnsi="Arial" w:cs="Arial"/>
          <w:color w:val="00B050"/>
          <w:sz w:val="26"/>
          <w:szCs w:val="26"/>
          <w:lang w:eastAsia="ru-RU"/>
        </w:rPr>
      </w:pPr>
    </w:p>
    <w:p w:rsidR="00434A77" w:rsidRDefault="00434A77" w:rsidP="00434A77">
      <w:pPr>
        <w:spacing w:after="0" w:line="240" w:lineRule="auto"/>
        <w:jc w:val="both"/>
        <w:rPr>
          <w:rFonts w:ascii="Times New Roman" w:hAnsi="Times New Roman" w:cs="Times New Roman"/>
          <w:b/>
          <w:sz w:val="24"/>
          <w:szCs w:val="24"/>
        </w:rPr>
      </w:pPr>
      <w:r w:rsidRPr="00FA2D3B">
        <w:rPr>
          <w:rFonts w:ascii="Times New Roman" w:hAnsi="Times New Roman" w:cs="Times New Roman"/>
          <w:b/>
          <w:sz w:val="24"/>
          <w:szCs w:val="24"/>
        </w:rPr>
        <w:t xml:space="preserve">3. Тематическое планирование </w:t>
      </w:r>
      <w:r>
        <w:rPr>
          <w:rFonts w:ascii="Times New Roman" w:hAnsi="Times New Roman" w:cs="Times New Roman"/>
          <w:b/>
          <w:sz w:val="24"/>
          <w:szCs w:val="24"/>
        </w:rPr>
        <w:t>учебного предмета «Окружающий мир»</w:t>
      </w:r>
    </w:p>
    <w:p w:rsidR="00434A77" w:rsidRPr="00FA2D3B" w:rsidRDefault="00434A77" w:rsidP="00434A77">
      <w:pPr>
        <w:spacing w:after="0" w:line="240" w:lineRule="auto"/>
        <w:jc w:val="both"/>
        <w:rPr>
          <w:rFonts w:ascii="Times New Roman" w:hAnsi="Times New Roman" w:cs="Times New Roman"/>
          <w:b/>
          <w:sz w:val="24"/>
          <w:szCs w:val="24"/>
        </w:rPr>
      </w:pP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 xml:space="preserve">В 4-м классе на изучение учебного предмета </w:t>
      </w:r>
      <w:r w:rsidRPr="00880C57">
        <w:rPr>
          <w:rFonts w:ascii="Times New Roman" w:eastAsia="Calibri" w:hAnsi="Times New Roman" w:cs="Times New Roman"/>
          <w:b/>
          <w:sz w:val="24"/>
          <w:szCs w:val="24"/>
          <w:lang w:eastAsia="en-US"/>
        </w:rPr>
        <w:t>«Окружающий мир»</w:t>
      </w:r>
      <w:r w:rsidRPr="00880C57">
        <w:rPr>
          <w:rFonts w:ascii="Times New Roman" w:eastAsia="Calibri" w:hAnsi="Times New Roman" w:cs="Times New Roman"/>
          <w:sz w:val="24"/>
          <w:szCs w:val="24"/>
          <w:lang w:eastAsia="en-US"/>
        </w:rPr>
        <w:t xml:space="preserve"> предусмотрено</w:t>
      </w:r>
      <w:r w:rsidRPr="00880C57">
        <w:rPr>
          <w:rFonts w:ascii="Times New Roman" w:eastAsia="Calibri" w:hAnsi="Times New Roman" w:cs="Times New Roman"/>
          <w:b/>
          <w:sz w:val="24"/>
          <w:szCs w:val="24"/>
          <w:lang w:eastAsia="en-US"/>
        </w:rPr>
        <w:t xml:space="preserve"> 68 часов</w:t>
      </w:r>
      <w:r w:rsidRPr="00880C57">
        <w:rPr>
          <w:rFonts w:ascii="Times New Roman" w:eastAsia="Calibri" w:hAnsi="Times New Roman" w:cs="Times New Roman"/>
          <w:sz w:val="24"/>
          <w:szCs w:val="24"/>
          <w:lang w:eastAsia="en-US"/>
        </w:rPr>
        <w:t xml:space="preserve"> (2 часа в неделю). </w:t>
      </w:r>
    </w:p>
    <w:p w:rsidR="00880C57" w:rsidRPr="00880C57" w:rsidRDefault="00880C57" w:rsidP="00880C57">
      <w:pPr>
        <w:spacing w:after="0" w:line="240" w:lineRule="auto"/>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 xml:space="preserve">В целях обеспечения индивидуальных потребностей обучающихся, часть учебного плана по предмету «Окружающий мир» формируется участниками образовательных отношений - </w:t>
      </w:r>
      <w:r w:rsidRPr="00880C57">
        <w:rPr>
          <w:rFonts w:ascii="Times New Roman" w:eastAsia="Calibri" w:hAnsi="Times New Roman" w:cs="Times New Roman"/>
          <w:b/>
          <w:sz w:val="24"/>
          <w:szCs w:val="24"/>
          <w:lang w:eastAsia="en-US"/>
        </w:rPr>
        <w:t>17 ч из 68 ч.</w:t>
      </w:r>
      <w:r w:rsidRPr="00880C57">
        <w:rPr>
          <w:rFonts w:ascii="Times New Roman" w:eastAsia="Calibri" w:hAnsi="Times New Roman" w:cs="Times New Roman"/>
          <w:sz w:val="24"/>
          <w:szCs w:val="24"/>
          <w:lang w:eastAsia="en-US"/>
        </w:rPr>
        <w:t xml:space="preserve"> </w:t>
      </w:r>
    </w:p>
    <w:p w:rsidR="00880C57" w:rsidRPr="00880C57" w:rsidRDefault="00880C57" w:rsidP="00880C57">
      <w:pPr>
        <w:spacing w:after="0" w:line="240" w:lineRule="auto"/>
        <w:ind w:firstLine="709"/>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Данные часы идут:</w:t>
      </w:r>
    </w:p>
    <w:p w:rsidR="00880C57" w:rsidRPr="00880C57" w:rsidRDefault="00880C57" w:rsidP="00880C57">
      <w:pPr>
        <w:numPr>
          <w:ilvl w:val="0"/>
          <w:numId w:val="9"/>
        </w:num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 xml:space="preserve">на углубленное изучение учебного материала по предмету - </w:t>
      </w:r>
      <w:r w:rsidRPr="00880C57">
        <w:rPr>
          <w:rFonts w:ascii="Times New Roman" w:eastAsia="Calibri" w:hAnsi="Times New Roman" w:cs="Times New Roman"/>
          <w:b/>
          <w:sz w:val="24"/>
          <w:szCs w:val="24"/>
          <w:lang w:eastAsia="en-US"/>
        </w:rPr>
        <w:t>15 ч (</w:t>
      </w:r>
      <w:r w:rsidRPr="00880C57">
        <w:rPr>
          <w:rFonts w:ascii="Times New Roman" w:eastAsia="Calibri" w:hAnsi="Times New Roman" w:cs="Times New Roman"/>
          <w:sz w:val="24"/>
          <w:szCs w:val="24"/>
          <w:lang w:eastAsia="en-US"/>
        </w:rPr>
        <w:t xml:space="preserve">в разделе </w:t>
      </w:r>
      <w:r w:rsidRPr="00880C57">
        <w:rPr>
          <w:rFonts w:ascii="Times New Roman" w:eastAsia="Calibri" w:hAnsi="Times New Roman" w:cs="Times New Roman"/>
          <w:b/>
          <w:sz w:val="24"/>
          <w:szCs w:val="24"/>
          <w:lang w:eastAsia="en-US"/>
        </w:rPr>
        <w:t>«Человек и природа» - 10 ч;</w:t>
      </w:r>
      <w:r w:rsidRPr="00880C57">
        <w:rPr>
          <w:rFonts w:ascii="Times New Roman" w:eastAsia="Calibri" w:hAnsi="Times New Roman" w:cs="Times New Roman"/>
          <w:sz w:val="24"/>
          <w:szCs w:val="24"/>
          <w:lang w:eastAsia="en-US"/>
        </w:rPr>
        <w:t xml:space="preserve"> </w:t>
      </w:r>
      <w:r w:rsidRPr="00880C57">
        <w:rPr>
          <w:rFonts w:ascii="Times New Roman" w:eastAsia="Calibri" w:hAnsi="Times New Roman" w:cs="Times New Roman"/>
          <w:b/>
          <w:sz w:val="24"/>
          <w:szCs w:val="24"/>
          <w:lang w:eastAsia="en-US"/>
        </w:rPr>
        <w:t>«Человек и общество» -  5 ч);</w:t>
      </w:r>
    </w:p>
    <w:p w:rsidR="00880C57" w:rsidRPr="00880C57" w:rsidRDefault="00880C57" w:rsidP="00880C57">
      <w:pPr>
        <w:numPr>
          <w:ilvl w:val="0"/>
          <w:numId w:val="9"/>
        </w:num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lastRenderedPageBreak/>
        <w:t xml:space="preserve">на обеспечение различных интересов обучающихся, в том числе </w:t>
      </w:r>
      <w:r w:rsidRPr="00880C57">
        <w:rPr>
          <w:rFonts w:ascii="Times New Roman" w:eastAsia="Calibri" w:hAnsi="Times New Roman" w:cs="Times New Roman"/>
          <w:i/>
          <w:sz w:val="24"/>
          <w:szCs w:val="24"/>
          <w:lang w:eastAsia="en-US"/>
        </w:rPr>
        <w:t>этнокультурных</w:t>
      </w:r>
      <w:r w:rsidRPr="00880C57">
        <w:rPr>
          <w:rFonts w:ascii="Times New Roman" w:eastAsia="Calibri" w:hAnsi="Times New Roman" w:cs="Times New Roman"/>
          <w:sz w:val="24"/>
          <w:szCs w:val="24"/>
          <w:lang w:eastAsia="en-US"/>
        </w:rPr>
        <w:t xml:space="preserve"> – </w:t>
      </w:r>
      <w:r w:rsidRPr="00880C57">
        <w:rPr>
          <w:rFonts w:ascii="Times New Roman" w:eastAsia="Calibri" w:hAnsi="Times New Roman" w:cs="Times New Roman"/>
          <w:b/>
          <w:sz w:val="24"/>
          <w:szCs w:val="24"/>
          <w:lang w:eastAsia="en-US"/>
        </w:rPr>
        <w:t>2 ч.</w:t>
      </w:r>
    </w:p>
    <w:p w:rsidR="00880C57" w:rsidRPr="00880C57" w:rsidRDefault="00880C57" w:rsidP="00880C57">
      <w:pPr>
        <w:spacing w:after="0" w:line="240" w:lineRule="auto"/>
        <w:ind w:left="720"/>
        <w:contextualSpacing/>
        <w:jc w:val="both"/>
        <w:rPr>
          <w:rFonts w:ascii="Times New Roman" w:eastAsia="Calibri" w:hAnsi="Times New Roman" w:cs="Times New Roman"/>
          <w:sz w:val="24"/>
          <w:szCs w:val="24"/>
          <w:lang w:eastAsia="en-US"/>
        </w:rPr>
      </w:pPr>
    </w:p>
    <w:p w:rsidR="00880C57" w:rsidRPr="00880C57" w:rsidRDefault="00880C57" w:rsidP="00880C57">
      <w:p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b/>
          <w:sz w:val="24"/>
          <w:szCs w:val="24"/>
          <w:lang w:eastAsia="en-US"/>
        </w:rPr>
        <w:t>Данный курс интегрирует с другими учебными предметами и</w:t>
      </w:r>
      <w:r w:rsidR="00D6395D">
        <w:rPr>
          <w:rFonts w:ascii="Times New Roman" w:eastAsia="Calibri" w:hAnsi="Times New Roman" w:cs="Times New Roman"/>
          <w:b/>
          <w:sz w:val="24"/>
          <w:szCs w:val="24"/>
          <w:lang w:eastAsia="en-US"/>
        </w:rPr>
        <w:t xml:space="preserve"> курсами ВД</w:t>
      </w:r>
      <w:r w:rsidRPr="00880C57">
        <w:rPr>
          <w:rFonts w:ascii="Times New Roman" w:eastAsia="Calibri" w:hAnsi="Times New Roman" w:cs="Times New Roman"/>
          <w:b/>
          <w:sz w:val="24"/>
          <w:szCs w:val="24"/>
          <w:lang w:eastAsia="en-US"/>
        </w:rPr>
        <w:t xml:space="preserve">. </w:t>
      </w:r>
    </w:p>
    <w:p w:rsidR="00D6395D" w:rsidRDefault="00880C57" w:rsidP="0061253A">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Для обеспечения планируемых результатов, определённых ООП НОО, предусматривается интеграция учебных предметов</w:t>
      </w:r>
    </w:p>
    <w:p w:rsidR="00D6395D" w:rsidRDefault="00D6395D" w:rsidP="0061253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61253A">
        <w:rPr>
          <w:rFonts w:ascii="Times New Roman" w:eastAsia="Calibri" w:hAnsi="Times New Roman" w:cs="Times New Roman"/>
          <w:sz w:val="24"/>
          <w:szCs w:val="24"/>
          <w:lang w:eastAsia="en-US"/>
        </w:rPr>
        <w:t xml:space="preserve"> «Литературное </w:t>
      </w:r>
      <w:r>
        <w:rPr>
          <w:rFonts w:ascii="Times New Roman" w:eastAsia="Calibri" w:hAnsi="Times New Roman" w:cs="Times New Roman"/>
          <w:sz w:val="24"/>
          <w:szCs w:val="24"/>
          <w:lang w:eastAsia="en-US"/>
        </w:rPr>
        <w:t>чтение» - 2 ч</w:t>
      </w:r>
      <w:r w:rsidR="0061253A">
        <w:rPr>
          <w:rFonts w:ascii="Times New Roman" w:eastAsia="Calibri" w:hAnsi="Times New Roman" w:cs="Times New Roman"/>
          <w:sz w:val="24"/>
          <w:szCs w:val="24"/>
          <w:lang w:eastAsia="en-US"/>
        </w:rPr>
        <w:t>,</w:t>
      </w:r>
    </w:p>
    <w:p w:rsidR="00D6395D" w:rsidRDefault="00D6395D" w:rsidP="0061253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61253A">
        <w:rPr>
          <w:rFonts w:ascii="Times New Roman" w:eastAsia="Calibri" w:hAnsi="Times New Roman" w:cs="Times New Roman"/>
          <w:sz w:val="24"/>
          <w:szCs w:val="24"/>
          <w:lang w:eastAsia="en-US"/>
        </w:rPr>
        <w:t>Русский язык»</w:t>
      </w:r>
      <w:r>
        <w:rPr>
          <w:rFonts w:ascii="Times New Roman" w:eastAsia="Calibri" w:hAnsi="Times New Roman" w:cs="Times New Roman"/>
          <w:sz w:val="24"/>
          <w:szCs w:val="24"/>
          <w:lang w:eastAsia="en-US"/>
        </w:rPr>
        <w:t xml:space="preserve"> - 2 ч</w:t>
      </w:r>
      <w:r w:rsidR="0061253A">
        <w:rPr>
          <w:rFonts w:ascii="Times New Roman" w:eastAsia="Calibri" w:hAnsi="Times New Roman" w:cs="Times New Roman"/>
          <w:sz w:val="24"/>
          <w:szCs w:val="24"/>
          <w:lang w:eastAsia="en-US"/>
        </w:rPr>
        <w:t>,</w:t>
      </w:r>
    </w:p>
    <w:p w:rsidR="00D6395D" w:rsidRDefault="00D6395D" w:rsidP="0061253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61253A">
        <w:rPr>
          <w:rFonts w:ascii="Times New Roman" w:eastAsia="Calibri" w:hAnsi="Times New Roman" w:cs="Times New Roman"/>
          <w:sz w:val="24"/>
          <w:szCs w:val="24"/>
          <w:lang w:eastAsia="en-US"/>
        </w:rPr>
        <w:t>ОРКСЭ»</w:t>
      </w:r>
      <w:r>
        <w:rPr>
          <w:rFonts w:ascii="Times New Roman" w:eastAsia="Calibri" w:hAnsi="Times New Roman" w:cs="Times New Roman"/>
          <w:sz w:val="24"/>
          <w:szCs w:val="24"/>
          <w:lang w:eastAsia="en-US"/>
        </w:rPr>
        <w:t xml:space="preserve"> - 9 ч</w:t>
      </w:r>
      <w:r w:rsidR="0061253A">
        <w:rPr>
          <w:rFonts w:ascii="Times New Roman" w:eastAsia="Calibri" w:hAnsi="Times New Roman" w:cs="Times New Roman"/>
          <w:sz w:val="24"/>
          <w:szCs w:val="24"/>
          <w:lang w:eastAsia="en-US"/>
        </w:rPr>
        <w:t>,</w:t>
      </w:r>
    </w:p>
    <w:p w:rsidR="00D6395D" w:rsidRDefault="00D6395D" w:rsidP="0061253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w:t>
      </w:r>
      <w:r w:rsidR="0061253A">
        <w:rPr>
          <w:rFonts w:ascii="Times New Roman" w:eastAsia="Calibri" w:hAnsi="Times New Roman" w:cs="Times New Roman"/>
          <w:sz w:val="24"/>
          <w:szCs w:val="24"/>
          <w:lang w:eastAsia="en-US"/>
        </w:rPr>
        <w:t>ИЗО»</w:t>
      </w:r>
      <w:r>
        <w:rPr>
          <w:rFonts w:ascii="Times New Roman" w:eastAsia="Calibri" w:hAnsi="Times New Roman" w:cs="Times New Roman"/>
          <w:sz w:val="24"/>
          <w:szCs w:val="24"/>
          <w:lang w:eastAsia="en-US"/>
        </w:rPr>
        <w:t xml:space="preserve"> - 2 ч</w:t>
      </w:r>
      <w:r w:rsidR="0061253A">
        <w:rPr>
          <w:rFonts w:ascii="Times New Roman" w:eastAsia="Calibri" w:hAnsi="Times New Roman" w:cs="Times New Roman"/>
          <w:sz w:val="24"/>
          <w:szCs w:val="24"/>
          <w:lang w:eastAsia="en-US"/>
        </w:rPr>
        <w:t>,</w:t>
      </w:r>
    </w:p>
    <w:p w:rsidR="00D6395D" w:rsidRDefault="0061253A" w:rsidP="0061253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6395D">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Физическая культура»</w:t>
      </w:r>
      <w:r w:rsidR="00D6395D">
        <w:rPr>
          <w:rFonts w:ascii="Times New Roman" w:eastAsia="Calibri" w:hAnsi="Times New Roman" w:cs="Times New Roman"/>
          <w:sz w:val="24"/>
          <w:szCs w:val="24"/>
          <w:lang w:eastAsia="en-US"/>
        </w:rPr>
        <w:t xml:space="preserve"> - 6 ч</w:t>
      </w:r>
      <w:r w:rsidR="00880C57" w:rsidRPr="00880C57">
        <w:rPr>
          <w:rFonts w:ascii="Times New Roman" w:eastAsia="Calibri" w:hAnsi="Times New Roman" w:cs="Times New Roman"/>
          <w:sz w:val="24"/>
          <w:szCs w:val="24"/>
          <w:lang w:eastAsia="en-US"/>
        </w:rPr>
        <w:t>,</w:t>
      </w:r>
    </w:p>
    <w:p w:rsidR="00880C57" w:rsidRPr="00D6395D" w:rsidRDefault="0061253A" w:rsidP="0061253A">
      <w:pPr>
        <w:spacing w:after="0" w:line="240" w:lineRule="auto"/>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а также </w:t>
      </w:r>
      <w:r w:rsidRPr="00880C57">
        <w:rPr>
          <w:rFonts w:ascii="Times New Roman" w:eastAsia="Calibri" w:hAnsi="Times New Roman" w:cs="Times New Roman"/>
          <w:sz w:val="24"/>
          <w:szCs w:val="24"/>
          <w:lang w:eastAsia="en-US"/>
        </w:rPr>
        <w:t>курсов</w:t>
      </w:r>
      <w:r w:rsidR="00880C57" w:rsidRPr="00880C57">
        <w:rPr>
          <w:rFonts w:ascii="Times New Roman" w:eastAsia="Calibri" w:hAnsi="Times New Roman" w:cs="Times New Roman"/>
          <w:sz w:val="24"/>
          <w:szCs w:val="24"/>
          <w:lang w:eastAsia="en-US"/>
        </w:rPr>
        <w:t xml:space="preserve"> внеурочной деятельности</w:t>
      </w:r>
      <w:r>
        <w:rPr>
          <w:rFonts w:ascii="Times New Roman" w:eastAsia="Calibri" w:hAnsi="Times New Roman" w:cs="Times New Roman"/>
          <w:sz w:val="24"/>
          <w:szCs w:val="24"/>
          <w:lang w:eastAsia="en-US"/>
        </w:rPr>
        <w:t xml:space="preserve"> - </w:t>
      </w:r>
      <w:r w:rsidRPr="00D6395D">
        <w:rPr>
          <w:rFonts w:ascii="Times New Roman" w:eastAsia="Calibri" w:hAnsi="Times New Roman" w:cs="Times New Roman"/>
          <w:b/>
          <w:sz w:val="24"/>
          <w:szCs w:val="24"/>
          <w:lang w:eastAsia="en-US"/>
        </w:rPr>
        <w:t>«В мире информации</w:t>
      </w:r>
      <w:r w:rsidR="00D6395D" w:rsidRPr="00D6395D">
        <w:rPr>
          <w:rFonts w:ascii="Times New Roman" w:eastAsia="Calibri" w:hAnsi="Times New Roman" w:cs="Times New Roman"/>
          <w:b/>
          <w:sz w:val="24"/>
          <w:szCs w:val="24"/>
          <w:lang w:eastAsia="en-US"/>
        </w:rPr>
        <w:t xml:space="preserve">», </w:t>
      </w:r>
      <w:r w:rsidRPr="00D6395D">
        <w:rPr>
          <w:rFonts w:ascii="Times New Roman" w:eastAsia="Calibri" w:hAnsi="Times New Roman" w:cs="Times New Roman"/>
          <w:b/>
          <w:sz w:val="24"/>
          <w:szCs w:val="24"/>
          <w:lang w:eastAsia="en-US"/>
        </w:rPr>
        <w:t>«В книжном царстве»;</w:t>
      </w:r>
      <w:r>
        <w:rPr>
          <w:rFonts w:ascii="Times New Roman" w:eastAsia="Calibri" w:hAnsi="Times New Roman" w:cs="Times New Roman"/>
          <w:sz w:val="24"/>
          <w:szCs w:val="24"/>
          <w:lang w:eastAsia="en-US"/>
        </w:rPr>
        <w:t xml:space="preserve"> </w:t>
      </w:r>
      <w:r w:rsidR="00880C57" w:rsidRPr="00880C57">
        <w:rPr>
          <w:rFonts w:ascii="Times New Roman" w:eastAsia="Calibri" w:hAnsi="Times New Roman" w:cs="Times New Roman"/>
          <w:sz w:val="24"/>
          <w:szCs w:val="24"/>
          <w:lang w:eastAsia="en-US"/>
        </w:rPr>
        <w:t>программ содержания раздела ООП НОО в предметных областях.</w:t>
      </w:r>
    </w:p>
    <w:p w:rsidR="00880C57" w:rsidRPr="00880C57" w:rsidRDefault="00880C57" w:rsidP="00880C57">
      <w:pPr>
        <w:spacing w:after="0" w:line="240" w:lineRule="auto"/>
        <w:ind w:left="720"/>
        <w:contextualSpacing/>
        <w:jc w:val="both"/>
        <w:rPr>
          <w:rFonts w:ascii="Times New Roman" w:eastAsia="Calibri" w:hAnsi="Times New Roman" w:cs="Times New Roman"/>
          <w:sz w:val="24"/>
          <w:szCs w:val="24"/>
          <w:lang w:eastAsia="en-US"/>
        </w:rPr>
      </w:pPr>
    </w:p>
    <w:p w:rsidR="00880C57" w:rsidRPr="00880C57" w:rsidRDefault="00880C57" w:rsidP="00880C57">
      <w:pPr>
        <w:spacing w:after="0" w:line="240" w:lineRule="auto"/>
        <w:rPr>
          <w:rFonts w:ascii="Times New Roman" w:eastAsia="Times New Roman" w:hAnsi="Times New Roman" w:cs="Times New Roman"/>
          <w:vanish/>
          <w:sz w:val="24"/>
          <w:szCs w:val="24"/>
        </w:rPr>
      </w:pPr>
    </w:p>
    <w:tbl>
      <w:tblPr>
        <w:tblW w:w="324" w:type="dxa"/>
        <w:tblInd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880C57" w:rsidRPr="00880C57" w:rsidTr="00B13615">
        <w:trPr>
          <w:trHeight w:val="135"/>
          <w:hidden/>
        </w:trPr>
        <w:tc>
          <w:tcPr>
            <w:tcW w:w="324" w:type="dxa"/>
          </w:tcPr>
          <w:p w:rsidR="00880C57" w:rsidRPr="00880C57" w:rsidRDefault="00880C57" w:rsidP="00880C57">
            <w:pPr>
              <w:spacing w:after="0" w:line="240" w:lineRule="auto"/>
              <w:jc w:val="both"/>
              <w:rPr>
                <w:rFonts w:ascii="Times New Roman" w:eastAsia="Times New Roman" w:hAnsi="Times New Roman" w:cs="Times New Roman"/>
                <w:vanish/>
                <w:sz w:val="24"/>
                <w:szCs w:val="24"/>
              </w:rPr>
            </w:pPr>
          </w:p>
        </w:tc>
      </w:tr>
    </w:tbl>
    <w:p w:rsidR="00880C57" w:rsidRPr="00880C57" w:rsidRDefault="00880C57" w:rsidP="00880C57">
      <w:pPr>
        <w:spacing w:after="0" w:line="240" w:lineRule="auto"/>
        <w:jc w:val="both"/>
        <w:rPr>
          <w:rFonts w:ascii="Times New Roman" w:eastAsia="Times New Roman" w:hAnsi="Times New Roman" w:cs="Times New Roman"/>
          <w:vanish/>
          <w:sz w:val="24"/>
          <w:szCs w:val="24"/>
        </w:rPr>
      </w:pP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b/>
          <w:sz w:val="24"/>
          <w:szCs w:val="24"/>
          <w:lang w:eastAsia="en-US"/>
        </w:rPr>
        <w:t xml:space="preserve">       </w:t>
      </w:r>
      <w:proofErr w:type="spellStart"/>
      <w:r w:rsidRPr="00880C57">
        <w:rPr>
          <w:rFonts w:ascii="Times New Roman" w:eastAsia="Calibri" w:hAnsi="Times New Roman" w:cs="Times New Roman"/>
          <w:b/>
          <w:sz w:val="24"/>
          <w:szCs w:val="24"/>
          <w:lang w:eastAsia="en-US"/>
        </w:rPr>
        <w:t>Внеучебная</w:t>
      </w:r>
      <w:proofErr w:type="spellEnd"/>
      <w:r w:rsidRPr="00880C57">
        <w:rPr>
          <w:rFonts w:ascii="Times New Roman" w:eastAsia="Calibri" w:hAnsi="Times New Roman" w:cs="Times New Roman"/>
          <w:b/>
          <w:sz w:val="24"/>
          <w:szCs w:val="24"/>
          <w:lang w:eastAsia="en-US"/>
        </w:rPr>
        <w:t xml:space="preserve"> внеурочная деятельность</w:t>
      </w:r>
      <w:r w:rsidRPr="00880C57">
        <w:rPr>
          <w:rFonts w:ascii="Times New Roman" w:eastAsia="Calibri" w:hAnsi="Times New Roman" w:cs="Times New Roman"/>
          <w:sz w:val="24"/>
          <w:szCs w:val="24"/>
          <w:lang w:eastAsia="en-US"/>
        </w:rPr>
        <w:t xml:space="preserve"> включает в себя классные часы, направленные на реализацию программы воспитания и социализации, программы духовно-нравственного воспитания и программы формирования экологической культуры, безопасного и здорового образа жизни, воспитательные мероприятия для возрастной параллели, общешкольные и классные воспитательные мероприятия. </w:t>
      </w:r>
    </w:p>
    <w:p w:rsidR="00880C57" w:rsidRPr="00880C57" w:rsidRDefault="00880C57" w:rsidP="00880C57">
      <w:pPr>
        <w:spacing w:after="0" w:line="240" w:lineRule="auto"/>
        <w:ind w:firstLine="720"/>
        <w:contextualSpacing/>
        <w:jc w:val="both"/>
        <w:rPr>
          <w:rFonts w:ascii="Times New Roman" w:eastAsia="Calibri" w:hAnsi="Times New Roman" w:cs="Times New Roman"/>
          <w:sz w:val="24"/>
          <w:szCs w:val="24"/>
          <w:lang w:eastAsia="en-US"/>
        </w:rPr>
      </w:pPr>
      <w:proofErr w:type="gramStart"/>
      <w:r w:rsidRPr="00880C57">
        <w:rPr>
          <w:rFonts w:ascii="Times New Roman" w:eastAsia="Calibri" w:hAnsi="Times New Roman" w:cs="Times New Roman"/>
          <w:sz w:val="24"/>
          <w:szCs w:val="24"/>
          <w:lang w:eastAsia="en-US"/>
        </w:rPr>
        <w:t>Содержание учебного предмета «Окружающий мир» интегрирует (без учета часов) также с другими программами содержательного</w:t>
      </w:r>
      <w:r w:rsidRPr="00880C57">
        <w:rPr>
          <w:rFonts w:ascii="Times New Roman" w:eastAsia="Calibri" w:hAnsi="Times New Roman" w:cs="Times New Roman"/>
          <w:b/>
          <w:color w:val="FF0000"/>
          <w:sz w:val="24"/>
          <w:szCs w:val="24"/>
          <w:lang w:eastAsia="en-US"/>
        </w:rPr>
        <w:t xml:space="preserve"> </w:t>
      </w:r>
      <w:r w:rsidRPr="00880C57">
        <w:rPr>
          <w:rFonts w:ascii="Times New Roman" w:eastAsia="Calibri" w:hAnsi="Times New Roman" w:cs="Times New Roman"/>
          <w:sz w:val="24"/>
          <w:szCs w:val="24"/>
          <w:lang w:eastAsia="en-US"/>
        </w:rPr>
        <w:t>раздела ООП НОО), такими как:</w:t>
      </w:r>
      <w:proofErr w:type="gramEnd"/>
    </w:p>
    <w:p w:rsidR="00880C57" w:rsidRPr="00880C57" w:rsidRDefault="00880C57" w:rsidP="00880C57">
      <w:pPr>
        <w:numPr>
          <w:ilvl w:val="0"/>
          <w:numId w:val="10"/>
        </w:num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sz w:val="24"/>
          <w:szCs w:val="24"/>
          <w:lang w:eastAsia="en-US"/>
        </w:rPr>
        <w:t xml:space="preserve">Программа   формирования у обучающихся универсальных учебных действий; </w:t>
      </w:r>
    </w:p>
    <w:p w:rsidR="00880C57" w:rsidRPr="00880C57" w:rsidRDefault="00880C57" w:rsidP="00880C57">
      <w:pPr>
        <w:numPr>
          <w:ilvl w:val="0"/>
          <w:numId w:val="10"/>
        </w:num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sz w:val="24"/>
          <w:szCs w:val="24"/>
          <w:lang w:eastAsia="en-US"/>
        </w:rPr>
        <w:t xml:space="preserve">Программа духовно-нравственного воспитания, развития </w:t>
      </w:r>
      <w:proofErr w:type="gramStart"/>
      <w:r w:rsidRPr="00880C57">
        <w:rPr>
          <w:rFonts w:ascii="Times New Roman" w:eastAsia="Calibri" w:hAnsi="Times New Roman" w:cs="Times New Roman"/>
          <w:sz w:val="24"/>
          <w:szCs w:val="24"/>
          <w:lang w:eastAsia="en-US"/>
        </w:rPr>
        <w:t>обучающихся</w:t>
      </w:r>
      <w:proofErr w:type="gramEnd"/>
      <w:r w:rsidRPr="00880C57">
        <w:rPr>
          <w:rFonts w:ascii="Times New Roman" w:eastAsia="Calibri" w:hAnsi="Times New Roman" w:cs="Times New Roman"/>
          <w:sz w:val="24"/>
          <w:szCs w:val="24"/>
          <w:lang w:eastAsia="en-US"/>
        </w:rPr>
        <w:t>;</w:t>
      </w:r>
    </w:p>
    <w:p w:rsidR="00880C57" w:rsidRPr="00880C57" w:rsidRDefault="00880C57" w:rsidP="00880C57">
      <w:pPr>
        <w:numPr>
          <w:ilvl w:val="0"/>
          <w:numId w:val="10"/>
        </w:num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sz w:val="24"/>
          <w:szCs w:val="24"/>
          <w:lang w:eastAsia="en-US"/>
        </w:rPr>
        <w:t>Программа формирования экологической культуры, здорового и безопасного образа жизни.</w:t>
      </w:r>
    </w:p>
    <w:p w:rsidR="00880C57" w:rsidRPr="00880C57" w:rsidRDefault="00090385" w:rsidP="00880C57">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программе учебног</w:t>
      </w:r>
      <w:r w:rsidR="00B94B91">
        <w:rPr>
          <w:rFonts w:ascii="Times New Roman" w:eastAsia="Calibri" w:hAnsi="Times New Roman" w:cs="Times New Roman"/>
          <w:sz w:val="24"/>
          <w:szCs w:val="24"/>
          <w:lang w:eastAsia="en-US"/>
        </w:rPr>
        <w:t xml:space="preserve">о предмета «окружающий мир» предусмотрено 61 </w:t>
      </w:r>
      <w:bookmarkStart w:id="0" w:name="_GoBack"/>
      <w:bookmarkEnd w:id="0"/>
      <w:r w:rsidR="00B94B91">
        <w:rPr>
          <w:rFonts w:ascii="Times New Roman" w:eastAsia="Calibri" w:hAnsi="Times New Roman" w:cs="Times New Roman"/>
          <w:sz w:val="24"/>
          <w:szCs w:val="24"/>
          <w:lang w:eastAsia="en-US"/>
        </w:rPr>
        <w:t>аудиторных часов</w:t>
      </w:r>
      <w:r>
        <w:rPr>
          <w:rFonts w:ascii="Times New Roman" w:eastAsia="Calibri" w:hAnsi="Times New Roman" w:cs="Times New Roman"/>
          <w:sz w:val="24"/>
          <w:szCs w:val="24"/>
          <w:lang w:eastAsia="en-US"/>
        </w:rPr>
        <w:t xml:space="preserve"> и </w:t>
      </w:r>
      <w:r w:rsidR="00B94B91">
        <w:rPr>
          <w:rFonts w:ascii="Times New Roman" w:eastAsia="Calibri" w:hAnsi="Times New Roman" w:cs="Times New Roman"/>
          <w:sz w:val="24"/>
          <w:szCs w:val="24"/>
          <w:lang w:eastAsia="en-US"/>
        </w:rPr>
        <w:t>7</w:t>
      </w:r>
      <w:r w:rsidR="0061253A" w:rsidRPr="008718B4">
        <w:rPr>
          <w:rFonts w:ascii="Times New Roman" w:eastAsia="Calibri" w:hAnsi="Times New Roman" w:cs="Times New Roman"/>
          <w:sz w:val="24"/>
          <w:szCs w:val="24"/>
          <w:lang w:eastAsia="en-US"/>
        </w:rPr>
        <w:t xml:space="preserve"> </w:t>
      </w:r>
      <w:r w:rsidR="0061253A">
        <w:rPr>
          <w:rFonts w:ascii="Times New Roman" w:eastAsia="Calibri" w:hAnsi="Times New Roman" w:cs="Times New Roman"/>
          <w:sz w:val="24"/>
          <w:szCs w:val="24"/>
          <w:lang w:eastAsia="en-US"/>
        </w:rPr>
        <w:t>неаудиторных</w:t>
      </w:r>
      <w:r>
        <w:rPr>
          <w:rFonts w:ascii="Times New Roman" w:eastAsia="Calibri" w:hAnsi="Times New Roman" w:cs="Times New Roman"/>
          <w:sz w:val="24"/>
          <w:szCs w:val="24"/>
          <w:lang w:eastAsia="en-US"/>
        </w:rPr>
        <w:t xml:space="preserve"> часов</w:t>
      </w:r>
      <w:r w:rsidR="00880C57" w:rsidRPr="008718B4">
        <w:rPr>
          <w:rFonts w:ascii="Times New Roman" w:eastAsia="Calibri" w:hAnsi="Times New Roman" w:cs="Times New Roman"/>
          <w:sz w:val="24"/>
          <w:szCs w:val="24"/>
          <w:lang w:eastAsia="en-US"/>
        </w:rPr>
        <w:t>.</w:t>
      </w:r>
    </w:p>
    <w:p w:rsidR="008718B4" w:rsidRDefault="008718B4" w:rsidP="00880C57">
      <w:pPr>
        <w:spacing w:after="0" w:line="240" w:lineRule="auto"/>
        <w:ind w:firstLine="993"/>
        <w:contextualSpacing/>
        <w:jc w:val="both"/>
        <w:rPr>
          <w:rFonts w:ascii="Times New Roman" w:eastAsia="Calibri" w:hAnsi="Times New Roman" w:cs="Times New Roman"/>
          <w:sz w:val="24"/>
          <w:szCs w:val="24"/>
          <w:lang w:eastAsia="en-US"/>
        </w:rPr>
      </w:pPr>
    </w:p>
    <w:p w:rsidR="00880C57" w:rsidRDefault="00090385" w:rsidP="0009038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80C57" w:rsidRPr="00880C57">
        <w:rPr>
          <w:rFonts w:ascii="Times New Roman" w:eastAsia="Calibri" w:hAnsi="Times New Roman" w:cs="Times New Roman"/>
          <w:sz w:val="24"/>
          <w:szCs w:val="24"/>
          <w:lang w:eastAsia="en-US"/>
        </w:rPr>
        <w:t xml:space="preserve">Основной формой организации образовательной деятельности остается </w:t>
      </w:r>
      <w:r w:rsidR="00880C57" w:rsidRPr="00880C57">
        <w:rPr>
          <w:rFonts w:ascii="Times New Roman" w:eastAsia="Calibri" w:hAnsi="Times New Roman" w:cs="Times New Roman"/>
          <w:b/>
          <w:sz w:val="24"/>
          <w:szCs w:val="24"/>
          <w:lang w:eastAsia="en-US"/>
        </w:rPr>
        <w:t>урок</w:t>
      </w:r>
      <w:r w:rsidR="00880C57" w:rsidRPr="00880C57">
        <w:rPr>
          <w:rFonts w:ascii="Times New Roman" w:eastAsia="Calibri" w:hAnsi="Times New Roman" w:cs="Times New Roman"/>
          <w:sz w:val="24"/>
          <w:szCs w:val="24"/>
          <w:lang w:eastAsia="en-US"/>
        </w:rPr>
        <w:t xml:space="preserve"> как место коллективно-распределительной деятельности над постановкой и решением учебно-практических и учебно-познавательных задач. </w:t>
      </w:r>
    </w:p>
    <w:p w:rsidR="00880C57" w:rsidRPr="00880C57" w:rsidRDefault="008718B4" w:rsidP="008718B4">
      <w:pPr>
        <w:spacing w:after="0" w:line="240" w:lineRule="auto"/>
        <w:ind w:firstLine="993"/>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программе предусмотрено</w:t>
      </w:r>
      <w:r w:rsidR="00880C57" w:rsidRPr="00880C57">
        <w:rPr>
          <w:rFonts w:ascii="Times New Roman" w:eastAsia="Calibri" w:hAnsi="Times New Roman" w:cs="Times New Roman"/>
          <w:sz w:val="24"/>
          <w:szCs w:val="24"/>
          <w:lang w:eastAsia="en-US"/>
        </w:rPr>
        <w:t xml:space="preserve"> в 4 классе </w:t>
      </w:r>
      <w:r>
        <w:rPr>
          <w:rFonts w:ascii="Times New Roman" w:eastAsia="Calibri" w:hAnsi="Times New Roman" w:cs="Times New Roman"/>
          <w:b/>
          <w:sz w:val="24"/>
          <w:szCs w:val="24"/>
          <w:lang w:eastAsia="en-US"/>
        </w:rPr>
        <w:t>–   41 ч</w:t>
      </w:r>
      <w:r w:rsidR="00880C57" w:rsidRPr="00880C57">
        <w:rPr>
          <w:rFonts w:ascii="Times New Roman" w:eastAsia="Calibri" w:hAnsi="Times New Roman" w:cs="Times New Roman"/>
          <w:sz w:val="24"/>
          <w:szCs w:val="24"/>
          <w:lang w:eastAsia="en-US"/>
        </w:rPr>
        <w:t xml:space="preserve">, среди которых </w:t>
      </w:r>
    </w:p>
    <w:p w:rsidR="00880C57" w:rsidRPr="00880C57" w:rsidRDefault="00880C57" w:rsidP="00880C57">
      <w:pPr>
        <w:numPr>
          <w:ilvl w:val="1"/>
          <w:numId w:val="11"/>
        </w:num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 открытия нового знания</w:t>
      </w:r>
    </w:p>
    <w:p w:rsidR="00880C57" w:rsidRPr="00880C57" w:rsidRDefault="00880C57" w:rsidP="00880C57">
      <w:pPr>
        <w:numPr>
          <w:ilvl w:val="1"/>
          <w:numId w:val="11"/>
        </w:num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 xml:space="preserve">урок рефлексии </w:t>
      </w:r>
    </w:p>
    <w:p w:rsidR="00880C57" w:rsidRPr="00880C57" w:rsidRDefault="00880C57" w:rsidP="00880C57">
      <w:pPr>
        <w:numPr>
          <w:ilvl w:val="1"/>
          <w:numId w:val="11"/>
        </w:num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 обобщения и систематизации знаний</w:t>
      </w:r>
    </w:p>
    <w:p w:rsidR="00880C57" w:rsidRPr="008718B4" w:rsidRDefault="00880C57" w:rsidP="008718B4">
      <w:pPr>
        <w:numPr>
          <w:ilvl w:val="1"/>
          <w:numId w:val="11"/>
        </w:num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 развивающего контроля</w:t>
      </w:r>
    </w:p>
    <w:p w:rsidR="00880C57" w:rsidRPr="00880C57" w:rsidRDefault="00880C57" w:rsidP="00880C57">
      <w:pPr>
        <w:numPr>
          <w:ilvl w:val="1"/>
          <w:numId w:val="11"/>
        </w:num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учебная практика.</w:t>
      </w: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Они обеспечивают индивидуализацию образовательной деятельности и направлены на удовлетворение потребностей и интересов, обучающихся на уровне освоения учебных предметов предметных областей (вариативные по уровню освоения).</w:t>
      </w:r>
    </w:p>
    <w:p w:rsidR="00090385" w:rsidRDefault="00880C57" w:rsidP="00880C57">
      <w:pPr>
        <w:spacing w:after="0" w:line="240" w:lineRule="auto"/>
        <w:ind w:firstLine="709"/>
        <w:contextualSpacing/>
        <w:jc w:val="both"/>
        <w:rPr>
          <w:rFonts w:ascii="Times New Roman" w:eastAsia="Calibri" w:hAnsi="Times New Roman" w:cs="Times New Roman"/>
          <w:sz w:val="24"/>
          <w:szCs w:val="24"/>
          <w:lang w:eastAsia="en-US"/>
        </w:rPr>
      </w:pPr>
      <w:r w:rsidRPr="00090385">
        <w:rPr>
          <w:rFonts w:ascii="Times New Roman" w:eastAsia="Calibri" w:hAnsi="Times New Roman" w:cs="Times New Roman"/>
          <w:sz w:val="24"/>
          <w:szCs w:val="24"/>
          <w:lang w:eastAsia="en-US"/>
        </w:rPr>
        <w:t>Кроме того, предусматрив</w:t>
      </w:r>
      <w:r w:rsidR="00090385" w:rsidRPr="00090385">
        <w:rPr>
          <w:rFonts w:ascii="Times New Roman" w:eastAsia="Calibri" w:hAnsi="Times New Roman" w:cs="Times New Roman"/>
          <w:sz w:val="24"/>
          <w:szCs w:val="24"/>
          <w:lang w:eastAsia="en-US"/>
        </w:rPr>
        <w:t>ается проведение в 4 классе</w:t>
      </w:r>
      <w:r w:rsidR="00090385">
        <w:rPr>
          <w:rFonts w:ascii="Times New Roman" w:eastAsia="Calibri" w:hAnsi="Times New Roman" w:cs="Times New Roman"/>
          <w:b/>
          <w:sz w:val="24"/>
          <w:szCs w:val="24"/>
          <w:lang w:eastAsia="en-US"/>
        </w:rPr>
        <w:t xml:space="preserve"> – 27 ч </w:t>
      </w:r>
      <w:r w:rsidR="00090385" w:rsidRPr="00090385">
        <w:rPr>
          <w:rFonts w:ascii="Times New Roman" w:eastAsia="Calibri" w:hAnsi="Times New Roman" w:cs="Times New Roman"/>
          <w:sz w:val="24"/>
          <w:szCs w:val="24"/>
          <w:lang w:eastAsia="en-US"/>
        </w:rPr>
        <w:t>учебных занятий</w:t>
      </w:r>
      <w:r w:rsidR="00090385">
        <w:rPr>
          <w:rFonts w:ascii="Times New Roman" w:eastAsia="Calibri" w:hAnsi="Times New Roman" w:cs="Times New Roman"/>
          <w:b/>
          <w:sz w:val="24"/>
          <w:szCs w:val="24"/>
          <w:lang w:eastAsia="en-US"/>
        </w:rPr>
        <w:t xml:space="preserve">, </w:t>
      </w:r>
      <w:r w:rsidR="00090385" w:rsidRPr="00090385">
        <w:rPr>
          <w:rFonts w:ascii="Times New Roman" w:eastAsia="Calibri" w:hAnsi="Times New Roman" w:cs="Times New Roman"/>
          <w:sz w:val="24"/>
          <w:szCs w:val="24"/>
          <w:lang w:eastAsia="en-US"/>
        </w:rPr>
        <w:t>представленных в следующих формах:</w:t>
      </w:r>
    </w:p>
    <w:p w:rsidR="00090385" w:rsidRDefault="00B94B91" w:rsidP="00090385">
      <w:pPr>
        <w:pStyle w:val="a9"/>
        <w:numPr>
          <w:ilvl w:val="0"/>
          <w:numId w:val="16"/>
        </w:numPr>
        <w:jc w:val="both"/>
        <w:rPr>
          <w:rFonts w:eastAsia="Calibri"/>
          <w:sz w:val="24"/>
          <w:szCs w:val="24"/>
          <w:lang w:eastAsia="en-US"/>
        </w:rPr>
      </w:pPr>
      <w:r>
        <w:rPr>
          <w:rFonts w:eastAsia="Calibri"/>
          <w:sz w:val="24"/>
          <w:szCs w:val="24"/>
          <w:lang w:eastAsia="en-US"/>
        </w:rPr>
        <w:lastRenderedPageBreak/>
        <w:t>образовательный модуль -5</w:t>
      </w:r>
      <w:r w:rsidR="00FC23E7">
        <w:rPr>
          <w:rFonts w:eastAsia="Calibri"/>
          <w:sz w:val="24"/>
          <w:szCs w:val="24"/>
          <w:lang w:eastAsia="en-US"/>
        </w:rPr>
        <w:t xml:space="preserve"> </w:t>
      </w:r>
      <w:r w:rsidR="00090385">
        <w:rPr>
          <w:rFonts w:eastAsia="Calibri"/>
          <w:sz w:val="24"/>
          <w:szCs w:val="24"/>
          <w:lang w:eastAsia="en-US"/>
        </w:rPr>
        <w:t>ч;</w:t>
      </w:r>
    </w:p>
    <w:p w:rsidR="00090385" w:rsidRPr="00090385" w:rsidRDefault="00B94B91" w:rsidP="00090385">
      <w:pPr>
        <w:pStyle w:val="a9"/>
        <w:numPr>
          <w:ilvl w:val="0"/>
          <w:numId w:val="16"/>
        </w:numPr>
        <w:jc w:val="both"/>
        <w:rPr>
          <w:rFonts w:eastAsia="Calibri"/>
          <w:sz w:val="24"/>
          <w:szCs w:val="24"/>
          <w:lang w:eastAsia="en-US"/>
        </w:rPr>
      </w:pPr>
      <w:r w:rsidRPr="00090385">
        <w:rPr>
          <w:rFonts w:eastAsia="Calibri"/>
          <w:sz w:val="24"/>
          <w:szCs w:val="24"/>
          <w:lang w:eastAsia="en-US"/>
        </w:rPr>
        <w:t>практикум –</w:t>
      </w:r>
      <w:r w:rsidR="00090385" w:rsidRPr="00090385">
        <w:rPr>
          <w:rFonts w:eastAsia="Calibri"/>
          <w:sz w:val="24"/>
          <w:szCs w:val="24"/>
          <w:lang w:eastAsia="en-US"/>
        </w:rPr>
        <w:t xml:space="preserve"> 8</w:t>
      </w:r>
      <w:r w:rsidR="00FC23E7">
        <w:rPr>
          <w:rFonts w:eastAsia="Calibri"/>
          <w:sz w:val="24"/>
          <w:szCs w:val="24"/>
          <w:lang w:eastAsia="en-US"/>
        </w:rPr>
        <w:t xml:space="preserve"> </w:t>
      </w:r>
      <w:r w:rsidR="00090385" w:rsidRPr="00090385">
        <w:rPr>
          <w:rFonts w:eastAsia="Calibri"/>
          <w:sz w:val="24"/>
          <w:szCs w:val="24"/>
          <w:lang w:eastAsia="en-US"/>
        </w:rPr>
        <w:t>ч;</w:t>
      </w:r>
    </w:p>
    <w:p w:rsidR="00090385" w:rsidRDefault="00090385" w:rsidP="00090385">
      <w:pPr>
        <w:pStyle w:val="a9"/>
        <w:numPr>
          <w:ilvl w:val="0"/>
          <w:numId w:val="16"/>
        </w:numPr>
        <w:jc w:val="both"/>
        <w:rPr>
          <w:rFonts w:eastAsia="Calibri"/>
          <w:sz w:val="24"/>
          <w:szCs w:val="24"/>
          <w:lang w:eastAsia="en-US"/>
        </w:rPr>
      </w:pPr>
      <w:r>
        <w:rPr>
          <w:rFonts w:eastAsia="Calibri"/>
          <w:sz w:val="24"/>
          <w:szCs w:val="24"/>
          <w:lang w:eastAsia="en-US"/>
        </w:rPr>
        <w:t>консультация (п</w:t>
      </w:r>
      <w:r w:rsidR="00B94B91">
        <w:rPr>
          <w:rFonts w:eastAsia="Calibri"/>
          <w:sz w:val="24"/>
          <w:szCs w:val="24"/>
          <w:lang w:eastAsia="en-US"/>
        </w:rPr>
        <w:t>о инициативе самого ученика) – 16</w:t>
      </w:r>
      <w:r w:rsidR="00FC23E7">
        <w:rPr>
          <w:rFonts w:eastAsia="Calibri"/>
          <w:sz w:val="24"/>
          <w:szCs w:val="24"/>
          <w:lang w:eastAsia="en-US"/>
        </w:rPr>
        <w:t xml:space="preserve"> </w:t>
      </w:r>
      <w:r>
        <w:rPr>
          <w:rFonts w:eastAsia="Calibri"/>
          <w:sz w:val="24"/>
          <w:szCs w:val="24"/>
          <w:lang w:eastAsia="en-US"/>
        </w:rPr>
        <w:t>ч;</w:t>
      </w:r>
    </w:p>
    <w:p w:rsidR="00090385" w:rsidRPr="00090385" w:rsidRDefault="00090385" w:rsidP="00090385">
      <w:pPr>
        <w:pStyle w:val="a9"/>
        <w:numPr>
          <w:ilvl w:val="0"/>
          <w:numId w:val="16"/>
        </w:numPr>
        <w:jc w:val="both"/>
        <w:rPr>
          <w:rFonts w:eastAsia="Calibri"/>
          <w:sz w:val="24"/>
          <w:szCs w:val="24"/>
          <w:lang w:eastAsia="en-US"/>
        </w:rPr>
      </w:pPr>
      <w:r>
        <w:rPr>
          <w:rFonts w:eastAsia="Calibri"/>
          <w:sz w:val="24"/>
          <w:szCs w:val="24"/>
          <w:lang w:eastAsia="en-US"/>
        </w:rPr>
        <w:t>учебная экскурсия (в том числе виртуальная) – 8</w:t>
      </w:r>
      <w:r w:rsidR="00FC23E7">
        <w:rPr>
          <w:rFonts w:eastAsia="Calibri"/>
          <w:sz w:val="24"/>
          <w:szCs w:val="24"/>
          <w:lang w:eastAsia="en-US"/>
        </w:rPr>
        <w:t xml:space="preserve"> </w:t>
      </w:r>
      <w:r>
        <w:rPr>
          <w:rFonts w:eastAsia="Calibri"/>
          <w:sz w:val="24"/>
          <w:szCs w:val="24"/>
          <w:lang w:eastAsia="en-US"/>
        </w:rPr>
        <w:t>ч</w:t>
      </w:r>
      <w:r w:rsidR="006637E6">
        <w:rPr>
          <w:rFonts w:eastAsia="Calibri"/>
          <w:sz w:val="24"/>
          <w:szCs w:val="24"/>
          <w:lang w:eastAsia="en-US"/>
        </w:rPr>
        <w:t>.</w:t>
      </w:r>
    </w:p>
    <w:p w:rsidR="00090385" w:rsidRPr="00090385" w:rsidRDefault="00090385" w:rsidP="00880C57">
      <w:pPr>
        <w:spacing w:after="0" w:line="240" w:lineRule="auto"/>
        <w:ind w:firstLine="709"/>
        <w:contextualSpacing/>
        <w:jc w:val="both"/>
        <w:rPr>
          <w:rFonts w:ascii="Times New Roman" w:eastAsia="Calibri" w:hAnsi="Times New Roman" w:cs="Times New Roman"/>
          <w:sz w:val="24"/>
          <w:szCs w:val="24"/>
          <w:lang w:eastAsia="en-US"/>
        </w:rPr>
      </w:pPr>
    </w:p>
    <w:p w:rsidR="00880C57" w:rsidRPr="00090385" w:rsidRDefault="00880C57" w:rsidP="00090385">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 xml:space="preserve">Для реализации цели НОО «формирование основ умения учиться» и для обеспечения планируемых результатов ООП НОО за 1- 4 год обучения </w:t>
      </w:r>
      <w:r w:rsidRPr="00880C57">
        <w:rPr>
          <w:rFonts w:ascii="Times New Roman" w:eastAsia="Calibri" w:hAnsi="Times New Roman" w:cs="Times New Roman"/>
          <w:b/>
          <w:sz w:val="24"/>
          <w:szCs w:val="24"/>
          <w:lang w:eastAsia="en-US"/>
        </w:rPr>
        <w:t>предусматривается самостоятельная домашняя работа</w:t>
      </w:r>
      <w:r w:rsidRPr="00880C57">
        <w:rPr>
          <w:rFonts w:ascii="Times New Roman" w:eastAsia="Calibri" w:hAnsi="Times New Roman" w:cs="Times New Roman"/>
          <w:sz w:val="24"/>
          <w:szCs w:val="24"/>
          <w:lang w:eastAsia="en-US"/>
        </w:rPr>
        <w:t>, как место формирования учебной самостоятельности младших школьников, в том числе по индивидуальному плану (дифференцировано).</w:t>
      </w:r>
      <w:r w:rsidR="00090385">
        <w:rPr>
          <w:rFonts w:ascii="Times New Roman" w:eastAsia="Calibri" w:hAnsi="Times New Roman" w:cs="Times New Roman"/>
          <w:sz w:val="24"/>
          <w:szCs w:val="24"/>
          <w:lang w:eastAsia="en-US"/>
        </w:rPr>
        <w:t xml:space="preserve"> </w:t>
      </w:r>
      <w:r w:rsidRPr="00880C57">
        <w:rPr>
          <w:rFonts w:ascii="Times New Roman" w:eastAsia="Calibri" w:hAnsi="Times New Roman" w:cs="Times New Roman"/>
          <w:sz w:val="24"/>
          <w:szCs w:val="24"/>
          <w:lang w:eastAsia="en-US"/>
        </w:rPr>
        <w:t>Самостоятельная работа предусматривает выполнение проектов, творческих заданий и другие формы организации. В среднем это</w:t>
      </w:r>
      <w:r w:rsidR="00090385">
        <w:rPr>
          <w:rFonts w:ascii="Times New Roman" w:eastAsia="Calibri" w:hAnsi="Times New Roman" w:cs="Times New Roman"/>
          <w:b/>
          <w:sz w:val="24"/>
          <w:szCs w:val="24"/>
          <w:lang w:eastAsia="en-US"/>
        </w:rPr>
        <w:t xml:space="preserve">   составляет в 4 классах -  34</w:t>
      </w:r>
      <w:r w:rsidR="006637E6">
        <w:rPr>
          <w:rFonts w:ascii="Times New Roman" w:eastAsia="Calibri" w:hAnsi="Times New Roman" w:cs="Times New Roman"/>
          <w:b/>
          <w:sz w:val="24"/>
          <w:szCs w:val="24"/>
          <w:lang w:eastAsia="en-US"/>
        </w:rPr>
        <w:t xml:space="preserve"> </w:t>
      </w:r>
      <w:r w:rsidRPr="00880C57">
        <w:rPr>
          <w:rFonts w:ascii="Times New Roman" w:eastAsia="Calibri" w:hAnsi="Times New Roman" w:cs="Times New Roman"/>
          <w:b/>
          <w:sz w:val="24"/>
          <w:szCs w:val="24"/>
          <w:lang w:eastAsia="en-US"/>
        </w:rPr>
        <w:t>ч в год.</w:t>
      </w:r>
      <w:r w:rsidRPr="00880C57">
        <w:rPr>
          <w:rFonts w:ascii="Times New Roman" w:eastAsia="Calibri" w:hAnsi="Times New Roman" w:cs="Times New Roman"/>
          <w:sz w:val="24"/>
          <w:szCs w:val="24"/>
          <w:lang w:eastAsia="en-US"/>
        </w:rPr>
        <w:t xml:space="preserve">  </w:t>
      </w:r>
    </w:p>
    <w:p w:rsidR="00880C57" w:rsidRPr="00880C57" w:rsidRDefault="00880C57" w:rsidP="00880C57">
      <w:pPr>
        <w:spacing w:after="0" w:line="240" w:lineRule="auto"/>
        <w:ind w:firstLine="708"/>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sz w:val="24"/>
          <w:szCs w:val="24"/>
          <w:lang w:eastAsia="en-US"/>
        </w:rPr>
        <w:t>Формирование культуры безопасности жизнедеятельности в 1-4 классах осуществляется посредством содержания междисциплинарной программы формирования экологической культуры, здорового образа жизни, содержания учебного материала учебного п</w:t>
      </w:r>
      <w:r w:rsidR="006637E6">
        <w:rPr>
          <w:rFonts w:ascii="Times New Roman" w:eastAsia="Calibri" w:hAnsi="Times New Roman" w:cs="Times New Roman"/>
          <w:sz w:val="24"/>
          <w:szCs w:val="24"/>
          <w:lang w:eastAsia="en-US"/>
        </w:rPr>
        <w:t>редмета «Окружающий мир» - 13 ч</w:t>
      </w:r>
      <w:r w:rsidRPr="00880C57">
        <w:rPr>
          <w:rFonts w:ascii="Times New Roman" w:eastAsia="Calibri" w:hAnsi="Times New Roman" w:cs="Times New Roman"/>
          <w:sz w:val="24"/>
          <w:szCs w:val="24"/>
          <w:lang w:eastAsia="en-US"/>
        </w:rPr>
        <w:t>.</w:t>
      </w: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3487"/>
        <w:gridCol w:w="1073"/>
        <w:gridCol w:w="4963"/>
        <w:gridCol w:w="1610"/>
        <w:gridCol w:w="2015"/>
      </w:tblGrid>
      <w:tr w:rsidR="00880C57" w:rsidRPr="00880C57" w:rsidTr="0064487E">
        <w:trPr>
          <w:trHeight w:val="144"/>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b/>
                <w:sz w:val="24"/>
                <w:szCs w:val="24"/>
                <w:lang w:eastAsia="en-US"/>
              </w:rPr>
              <w:t>Срок реализации</w:t>
            </w: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b/>
                <w:sz w:val="24"/>
                <w:szCs w:val="24"/>
                <w:lang w:eastAsia="en-US"/>
              </w:rPr>
              <w:t>Раздел</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b/>
                <w:sz w:val="24"/>
                <w:szCs w:val="24"/>
                <w:lang w:eastAsia="en-US"/>
              </w:rPr>
              <w:t>Кол-во</w:t>
            </w:r>
          </w:p>
          <w:p w:rsidR="00880C57" w:rsidRPr="00880C57" w:rsidRDefault="00880C57" w:rsidP="00880C57">
            <w:p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b/>
                <w:sz w:val="24"/>
                <w:szCs w:val="24"/>
                <w:lang w:eastAsia="en-US"/>
              </w:rPr>
              <w:t>часов</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b/>
                <w:sz w:val="24"/>
                <w:szCs w:val="24"/>
                <w:lang w:eastAsia="en-US"/>
              </w:rPr>
              <w:t>Тема</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b/>
                <w:sz w:val="24"/>
                <w:szCs w:val="24"/>
                <w:lang w:eastAsia="en-US"/>
              </w:rPr>
              <w:t>Форма организации образовательного процесса</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b/>
                <w:sz w:val="24"/>
                <w:szCs w:val="24"/>
                <w:lang w:eastAsia="en-US"/>
              </w:rPr>
              <w:t>Форма организации образовательной деятельности</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Times New Roman" w:hAnsi="Times New Roman" w:cs="Times New Roman"/>
                <w:sz w:val="24"/>
                <w:szCs w:val="24"/>
              </w:rPr>
              <w:t>Человек — живое существо (организм)</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 xml:space="preserve">Пищеварительная система. </w:t>
            </w:r>
            <w:proofErr w:type="gramStart"/>
            <w:r w:rsidRPr="00880C57">
              <w:rPr>
                <w:rFonts w:ascii="Times New Roman" w:eastAsia="Calibri" w:hAnsi="Times New Roman" w:cs="Times New Roman"/>
                <w:sz w:val="24"/>
                <w:szCs w:val="24"/>
                <w:lang w:eastAsia="en-US"/>
              </w:rPr>
              <w:t>(Гигиена полости рта.</w:t>
            </w:r>
            <w:proofErr w:type="gramEnd"/>
            <w:r w:rsidRPr="00880C57">
              <w:rPr>
                <w:rFonts w:ascii="Times New Roman" w:eastAsia="Calibri" w:hAnsi="Times New Roman" w:cs="Times New Roman"/>
                <w:sz w:val="24"/>
                <w:szCs w:val="24"/>
                <w:lang w:eastAsia="en-US"/>
              </w:rPr>
              <w:t xml:space="preserve"> </w:t>
            </w:r>
            <w:proofErr w:type="gramStart"/>
            <w:r w:rsidRPr="00880C57">
              <w:rPr>
                <w:rFonts w:ascii="Times New Roman" w:eastAsia="Calibri" w:hAnsi="Times New Roman" w:cs="Times New Roman"/>
                <w:sz w:val="24"/>
                <w:szCs w:val="24"/>
                <w:lang w:eastAsia="en-US"/>
              </w:rPr>
              <w:t>Составление памятки «Как беречь зубы»)</w:t>
            </w:r>
            <w:proofErr w:type="gramEnd"/>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w:t>
            </w:r>
            <w:proofErr w:type="gramStart"/>
            <w:r w:rsidRPr="00880C57">
              <w:rPr>
                <w:rFonts w:ascii="Times New Roman" w:eastAsia="Calibri" w:hAnsi="Times New Roman" w:cs="Times New Roman"/>
                <w:sz w:val="24"/>
                <w:szCs w:val="24"/>
                <w:lang w:eastAsia="en-US"/>
              </w:rPr>
              <w:t>к-</w:t>
            </w:r>
            <w:proofErr w:type="gramEnd"/>
            <w:r w:rsidRPr="00880C57">
              <w:rPr>
                <w:rFonts w:ascii="Times New Roman" w:eastAsia="Calibri" w:hAnsi="Times New Roman" w:cs="Times New Roman"/>
                <w:sz w:val="24"/>
                <w:szCs w:val="24"/>
                <w:lang w:eastAsia="en-US"/>
              </w:rPr>
              <w:t xml:space="preserve"> практикум</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Times New Roman" w:hAnsi="Times New Roman" w:cs="Times New Roman"/>
                <w:sz w:val="24"/>
                <w:szCs w:val="24"/>
              </w:rPr>
              <w:t>Человек — живое существо (организм)</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Дыхательная система. («Правила бережного отношения к дыхательной системе»)</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Урок-практикум</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Times New Roman" w:hAnsi="Times New Roman" w:cs="Times New Roman"/>
                <w:sz w:val="24"/>
                <w:szCs w:val="24"/>
              </w:rPr>
              <w:t>Человек — живое существо (организм)</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Зрение. Гигиена зрения.</w:t>
            </w: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(Составление памятки «Береги глаза»).</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w:t>
            </w:r>
            <w:proofErr w:type="gramStart"/>
            <w:r w:rsidRPr="00880C57">
              <w:rPr>
                <w:rFonts w:ascii="Times New Roman" w:eastAsia="Calibri" w:hAnsi="Times New Roman" w:cs="Times New Roman"/>
                <w:sz w:val="24"/>
                <w:szCs w:val="24"/>
                <w:lang w:eastAsia="en-US"/>
              </w:rPr>
              <w:t>к-</w:t>
            </w:r>
            <w:proofErr w:type="gramEnd"/>
            <w:r w:rsidRPr="00880C57">
              <w:rPr>
                <w:rFonts w:ascii="Times New Roman" w:eastAsia="Calibri" w:hAnsi="Times New Roman" w:cs="Times New Roman"/>
                <w:sz w:val="24"/>
                <w:szCs w:val="24"/>
                <w:lang w:eastAsia="en-US"/>
              </w:rPr>
              <w:t xml:space="preserve"> исследование</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Ты и твоё здоровье</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Режим дня.</w:t>
            </w: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(«Правила рационального питания», «Здоровый человек – здоровый сон»)</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Урок-исследование</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Ты и твоё здоровье</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Правила закаливания.</w:t>
            </w:r>
          </w:p>
          <w:p w:rsidR="00880C57" w:rsidRPr="00880C57" w:rsidRDefault="00880C57" w:rsidP="00880C57">
            <w:pPr>
              <w:spacing w:after="0" w:line="240" w:lineRule="auto"/>
              <w:jc w:val="both"/>
              <w:rPr>
                <w:rFonts w:ascii="Times New Roman" w:eastAsia="Times New Roman" w:hAnsi="Times New Roman" w:cs="Times New Roman"/>
                <w:sz w:val="24"/>
                <w:szCs w:val="24"/>
              </w:rPr>
            </w:pPr>
            <w:r w:rsidRPr="00880C57">
              <w:rPr>
                <w:rFonts w:ascii="Times New Roman" w:eastAsia="Calibri" w:hAnsi="Times New Roman" w:cs="Times New Roman"/>
                <w:sz w:val="24"/>
                <w:szCs w:val="24"/>
                <w:lang w:eastAsia="en-US"/>
              </w:rPr>
              <w:t>(</w:t>
            </w:r>
            <w:r w:rsidRPr="00880C57">
              <w:rPr>
                <w:rFonts w:ascii="Times New Roman" w:eastAsia="Times New Roman" w:hAnsi="Times New Roman" w:cs="Times New Roman"/>
                <w:sz w:val="24"/>
                <w:szCs w:val="24"/>
              </w:rPr>
              <w:t>Принципы здорового образа жизни, составлять «Правила здорового образа жизни»).</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Ты и твоё здоровье</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Поговорим о вредных привычках.</w:t>
            </w:r>
          </w:p>
          <w:p w:rsidR="00880C57" w:rsidRPr="00880C57" w:rsidRDefault="00880C57" w:rsidP="006637E6">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w:t>
            </w:r>
            <w:r w:rsidR="006637E6">
              <w:rPr>
                <w:rFonts w:ascii="Times New Roman" w:eastAsia="Calibri" w:hAnsi="Times New Roman" w:cs="Times New Roman"/>
                <w:sz w:val="24"/>
                <w:szCs w:val="24"/>
                <w:lang w:eastAsia="en-US"/>
              </w:rPr>
              <w:t>проект</w:t>
            </w:r>
            <w:r w:rsidRPr="00880C57">
              <w:rPr>
                <w:rFonts w:ascii="Times New Roman" w:eastAsia="Calibri" w:hAnsi="Times New Roman" w:cs="Times New Roman"/>
                <w:sz w:val="24"/>
                <w:szCs w:val="24"/>
                <w:lang w:eastAsia="en-US"/>
              </w:rPr>
              <w:t>)</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6637E6" w:rsidP="00880C57">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Учебное занятие – публичная защита проектов</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Ты и твоё здоровье</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Поговорим о вредных привычках.</w:t>
            </w: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Создаем плакат «Осторожно – вредные привычки».</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 - практикум</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Ты и твоё здоровье</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Когда дом становится опасным.</w:t>
            </w: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(Правила поведения при пожаре», «Как уберечь себя при пожаре»).</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 – практикум</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Ты и твоё здоровье</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Когда дом становится опасным.</w:t>
            </w: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(Как пользоваться газовой плитой», «Может ли компьютер повредить здоровью»).</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 – практикум</w:t>
            </w: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Ты и твоё здоровье</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pStyle w:val="20"/>
              <w:shd w:val="clear" w:color="auto" w:fill="auto"/>
              <w:spacing w:before="0" w:line="240" w:lineRule="auto"/>
              <w:ind w:firstLine="0"/>
              <w:rPr>
                <w:rFonts w:eastAsia="Calibri"/>
                <w:sz w:val="24"/>
                <w:szCs w:val="24"/>
                <w:lang w:eastAsia="en-US"/>
              </w:rPr>
            </w:pPr>
            <w:r w:rsidRPr="00880C57">
              <w:rPr>
                <w:rFonts w:eastAsia="Calibri"/>
                <w:sz w:val="24"/>
                <w:szCs w:val="24"/>
                <w:lang w:eastAsia="en-US"/>
              </w:rPr>
              <w:t xml:space="preserve">Улица полна неожиданностей. </w:t>
            </w:r>
          </w:p>
          <w:p w:rsidR="00880C57" w:rsidRPr="00880C57" w:rsidRDefault="00880C57" w:rsidP="00880C57">
            <w:pPr>
              <w:pStyle w:val="20"/>
              <w:shd w:val="clear" w:color="auto" w:fill="auto"/>
              <w:spacing w:before="0" w:line="240" w:lineRule="auto"/>
              <w:ind w:firstLine="0"/>
              <w:rPr>
                <w:sz w:val="24"/>
                <w:szCs w:val="24"/>
                <w:lang w:eastAsia="en-US"/>
              </w:rPr>
            </w:pPr>
            <w:proofErr w:type="gramStart"/>
            <w:r w:rsidRPr="00880C57">
              <w:rPr>
                <w:rFonts w:eastAsia="Calibri"/>
                <w:sz w:val="24"/>
                <w:szCs w:val="24"/>
                <w:lang w:eastAsia="en-US"/>
              </w:rPr>
              <w:t>(</w:t>
            </w:r>
            <w:r w:rsidRPr="00880C57">
              <w:rPr>
                <w:sz w:val="24"/>
                <w:szCs w:val="24"/>
                <w:lang w:eastAsia="en-US"/>
              </w:rPr>
              <w:t>Улица и дорога.</w:t>
            </w:r>
            <w:proofErr w:type="gramEnd"/>
            <w:r w:rsidRPr="00880C57">
              <w:rPr>
                <w:sz w:val="24"/>
                <w:szCs w:val="24"/>
                <w:lang w:eastAsia="en-US"/>
              </w:rPr>
              <w:t xml:space="preserve">  Опасности на дороге.  Правила поведения на дорогах и улицах, во дворах домов и на игровых площадках, на железнодорожном транспорте. Железнодорожный вокзал, правила поведения.</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Учебное занятие</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Ты и твоё здоровье</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Улица полна неожиданностей</w:t>
            </w:r>
          </w:p>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ПДД.  Сигналы регулировщика.</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Учебное занятие</w:t>
            </w:r>
          </w:p>
        </w:tc>
      </w:tr>
      <w:tr w:rsidR="00880C57" w:rsidRPr="00880C57" w:rsidTr="0064487E">
        <w:trPr>
          <w:trHeight w:val="295"/>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Ты и твоё здоровье</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pStyle w:val="20"/>
              <w:shd w:val="clear" w:color="auto" w:fill="auto"/>
              <w:spacing w:before="0" w:line="240" w:lineRule="auto"/>
              <w:ind w:firstLine="0"/>
              <w:rPr>
                <w:b/>
                <w:sz w:val="24"/>
                <w:szCs w:val="24"/>
                <w:lang w:eastAsia="en-US"/>
              </w:rPr>
            </w:pPr>
            <w:r w:rsidRPr="00880C57">
              <w:rPr>
                <w:rFonts w:eastAsia="Calibri"/>
                <w:sz w:val="24"/>
                <w:szCs w:val="24"/>
                <w:lang w:eastAsia="en-US"/>
              </w:rPr>
              <w:t>Если случилась беда.</w:t>
            </w:r>
            <w:r w:rsidRPr="00880C57">
              <w:rPr>
                <w:b/>
                <w:sz w:val="24"/>
                <w:szCs w:val="24"/>
                <w:lang w:eastAsia="en-US"/>
              </w:rPr>
              <w:t xml:space="preserve"> </w:t>
            </w:r>
          </w:p>
          <w:p w:rsidR="00880C57" w:rsidRPr="00880C57" w:rsidRDefault="00880C57" w:rsidP="00880C57">
            <w:pPr>
              <w:pStyle w:val="20"/>
              <w:shd w:val="clear" w:color="auto" w:fill="auto"/>
              <w:spacing w:before="0" w:line="240" w:lineRule="auto"/>
              <w:ind w:firstLine="0"/>
              <w:rPr>
                <w:sz w:val="24"/>
                <w:szCs w:val="24"/>
                <w:lang w:eastAsia="en-US"/>
              </w:rPr>
            </w:pPr>
            <w:r w:rsidRPr="00880C57">
              <w:rPr>
                <w:sz w:val="24"/>
                <w:szCs w:val="24"/>
                <w:lang w:eastAsia="en-US"/>
              </w:rPr>
              <w:t>(Поведение во время грозы, при встрече с опасными животными.)</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Урок-практикум</w:t>
            </w:r>
          </w:p>
        </w:tc>
      </w:tr>
      <w:tr w:rsidR="00880C57" w:rsidRPr="00880C57" w:rsidTr="0064487E">
        <w:trPr>
          <w:trHeight w:val="1150"/>
        </w:trPr>
        <w:tc>
          <w:tcPr>
            <w:tcW w:w="1042"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3487"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Ты и твоё здоровье</w:t>
            </w: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1</w:t>
            </w:r>
          </w:p>
        </w:tc>
        <w:tc>
          <w:tcPr>
            <w:tcW w:w="4963" w:type="dxa"/>
            <w:shd w:val="clear" w:color="auto" w:fill="auto"/>
          </w:tcPr>
          <w:p w:rsidR="00880C57" w:rsidRPr="00880C57" w:rsidRDefault="00880C57" w:rsidP="00880C57">
            <w:pPr>
              <w:pStyle w:val="20"/>
              <w:shd w:val="clear" w:color="auto" w:fill="auto"/>
              <w:spacing w:before="0" w:line="240" w:lineRule="auto"/>
              <w:ind w:firstLine="0"/>
              <w:rPr>
                <w:sz w:val="24"/>
                <w:szCs w:val="24"/>
                <w:lang w:eastAsia="en-US"/>
              </w:rPr>
            </w:pPr>
            <w:r w:rsidRPr="00880C57">
              <w:rPr>
                <w:rFonts w:eastAsia="Calibri"/>
                <w:sz w:val="24"/>
                <w:szCs w:val="24"/>
                <w:lang w:eastAsia="en-US"/>
              </w:rPr>
              <w:t>Если случилась беда.</w:t>
            </w:r>
            <w:r w:rsidRPr="00880C57">
              <w:rPr>
                <w:sz w:val="24"/>
                <w:szCs w:val="24"/>
                <w:lang w:eastAsia="en-US"/>
              </w:rPr>
              <w:t xml:space="preserve"> </w:t>
            </w:r>
          </w:p>
          <w:p w:rsidR="00880C57" w:rsidRPr="00880C57" w:rsidRDefault="00880C57" w:rsidP="00880C57">
            <w:pPr>
              <w:pStyle w:val="20"/>
              <w:shd w:val="clear" w:color="auto" w:fill="auto"/>
              <w:spacing w:before="0" w:line="240" w:lineRule="auto"/>
              <w:ind w:firstLine="0"/>
              <w:rPr>
                <w:sz w:val="24"/>
                <w:szCs w:val="24"/>
                <w:lang w:eastAsia="en-US"/>
              </w:rPr>
            </w:pPr>
            <w:proofErr w:type="gramStart"/>
            <w:r w:rsidRPr="00880C57">
              <w:rPr>
                <w:sz w:val="24"/>
                <w:szCs w:val="24"/>
                <w:lang w:eastAsia="en-US"/>
              </w:rPr>
              <w:t>(Ядовитые растения и грибы.</w:t>
            </w:r>
            <w:proofErr w:type="gramEnd"/>
            <w:r w:rsidRPr="00880C57">
              <w:rPr>
                <w:sz w:val="24"/>
                <w:szCs w:val="24"/>
                <w:lang w:eastAsia="en-US"/>
              </w:rPr>
              <w:t xml:space="preserve"> Отравления. Детские болезни (общее представление о гриппе, аллергии и др.).</w:t>
            </w:r>
          </w:p>
        </w:tc>
        <w:tc>
          <w:tcPr>
            <w:tcW w:w="1610"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Ауд.</w:t>
            </w:r>
          </w:p>
        </w:tc>
        <w:tc>
          <w:tcPr>
            <w:tcW w:w="2015"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r w:rsidRPr="00880C57">
              <w:rPr>
                <w:rFonts w:ascii="Times New Roman" w:eastAsia="Calibri" w:hAnsi="Times New Roman" w:cs="Times New Roman"/>
                <w:sz w:val="24"/>
                <w:szCs w:val="24"/>
                <w:lang w:eastAsia="en-US"/>
              </w:rPr>
              <w:t>Урок-практикум</w:t>
            </w:r>
          </w:p>
        </w:tc>
      </w:tr>
      <w:tr w:rsidR="00880C57" w:rsidRPr="00880C57" w:rsidTr="0064487E">
        <w:trPr>
          <w:trHeight w:val="295"/>
        </w:trPr>
        <w:tc>
          <w:tcPr>
            <w:tcW w:w="4529" w:type="dxa"/>
            <w:gridSpan w:val="2"/>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c>
          <w:tcPr>
            <w:tcW w:w="1073" w:type="dxa"/>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b/>
                <w:sz w:val="24"/>
                <w:szCs w:val="24"/>
                <w:lang w:eastAsia="en-US"/>
              </w:rPr>
            </w:pPr>
            <w:r w:rsidRPr="00880C57">
              <w:rPr>
                <w:rFonts w:ascii="Times New Roman" w:eastAsia="Calibri" w:hAnsi="Times New Roman" w:cs="Times New Roman"/>
                <w:b/>
                <w:sz w:val="24"/>
                <w:szCs w:val="24"/>
                <w:lang w:eastAsia="en-US"/>
              </w:rPr>
              <w:t>13</w:t>
            </w:r>
          </w:p>
        </w:tc>
        <w:tc>
          <w:tcPr>
            <w:tcW w:w="8588" w:type="dxa"/>
            <w:gridSpan w:val="3"/>
            <w:shd w:val="clear" w:color="auto" w:fill="auto"/>
          </w:tcPr>
          <w:p w:rsidR="00880C57" w:rsidRPr="00880C57" w:rsidRDefault="00880C57" w:rsidP="00880C57">
            <w:pPr>
              <w:spacing w:after="0" w:line="240" w:lineRule="auto"/>
              <w:contextualSpacing/>
              <w:jc w:val="both"/>
              <w:rPr>
                <w:rFonts w:ascii="Times New Roman" w:eastAsia="Calibri" w:hAnsi="Times New Roman" w:cs="Times New Roman"/>
                <w:sz w:val="24"/>
                <w:szCs w:val="24"/>
                <w:lang w:eastAsia="en-US"/>
              </w:rPr>
            </w:pPr>
          </w:p>
        </w:tc>
      </w:tr>
    </w:tbl>
    <w:p w:rsidR="00A74483" w:rsidRDefault="00A74483" w:rsidP="00880C57">
      <w:pPr>
        <w:pStyle w:val="a4"/>
        <w:spacing w:line="276" w:lineRule="auto"/>
        <w:jc w:val="both"/>
        <w:rPr>
          <w:rFonts w:asciiTheme="minorHAnsi" w:eastAsia="Calibri" w:hAnsiTheme="minorHAnsi" w:cstheme="minorBidi"/>
          <w:color w:val="365F91"/>
        </w:rPr>
      </w:pPr>
    </w:p>
    <w:p w:rsidR="00880C57" w:rsidRDefault="001F2D1D" w:rsidP="001F2D1D">
      <w:pPr>
        <w:pStyle w:val="a4"/>
        <w:spacing w:line="276" w:lineRule="auto"/>
        <w:jc w:val="center"/>
        <w:rPr>
          <w:rFonts w:ascii="Times New Roman" w:hAnsi="Times New Roman"/>
          <w:b/>
          <w:sz w:val="24"/>
          <w:szCs w:val="24"/>
        </w:rPr>
      </w:pPr>
      <w:r>
        <w:rPr>
          <w:rFonts w:ascii="Times New Roman" w:hAnsi="Times New Roman"/>
          <w:b/>
          <w:sz w:val="24"/>
          <w:szCs w:val="24"/>
        </w:rPr>
        <w:t>Учебно-тематическое планирование</w:t>
      </w:r>
    </w:p>
    <w:tbl>
      <w:tblPr>
        <w:tblpPr w:leftFromText="180" w:rightFromText="180" w:vertAnchor="text" w:horzAnchor="margin" w:tblpY="42"/>
        <w:tblW w:w="14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878"/>
        <w:gridCol w:w="3776"/>
        <w:gridCol w:w="885"/>
        <w:gridCol w:w="6579"/>
      </w:tblGrid>
      <w:tr w:rsidR="001F2D1D" w:rsidRPr="001F2D1D" w:rsidTr="0064487E">
        <w:trPr>
          <w:trHeight w:val="163"/>
        </w:trPr>
        <w:tc>
          <w:tcPr>
            <w:tcW w:w="2878" w:type="dxa"/>
            <w:shd w:val="clear" w:color="auto" w:fill="auto"/>
          </w:tcPr>
          <w:p w:rsidR="001F2D1D" w:rsidRPr="001F2D1D" w:rsidRDefault="001F2D1D" w:rsidP="001F2D1D">
            <w:pPr>
              <w:spacing w:after="0" w:line="240" w:lineRule="auto"/>
              <w:jc w:val="center"/>
              <w:rPr>
                <w:rFonts w:ascii="Times New Roman" w:eastAsia="Times New Roman" w:hAnsi="Times New Roman" w:cs="Times New Roman"/>
                <w:b/>
                <w:sz w:val="24"/>
                <w:szCs w:val="24"/>
              </w:rPr>
            </w:pPr>
          </w:p>
          <w:p w:rsidR="001F2D1D" w:rsidRPr="001F2D1D" w:rsidRDefault="001F2D1D" w:rsidP="001F2D1D">
            <w:pPr>
              <w:spacing w:after="0" w:line="240" w:lineRule="auto"/>
              <w:jc w:val="center"/>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t>РАЗДЕЛ</w:t>
            </w:r>
          </w:p>
          <w:p w:rsidR="001F2D1D" w:rsidRPr="001F2D1D" w:rsidRDefault="001F2D1D" w:rsidP="001F2D1D">
            <w:pPr>
              <w:spacing w:after="0" w:line="240" w:lineRule="auto"/>
              <w:jc w:val="center"/>
              <w:rPr>
                <w:rFonts w:ascii="Times New Roman" w:eastAsia="Times New Roman" w:hAnsi="Times New Roman" w:cs="Times New Roman"/>
                <w:b/>
                <w:sz w:val="24"/>
                <w:szCs w:val="24"/>
              </w:rPr>
            </w:pPr>
          </w:p>
        </w:tc>
        <w:tc>
          <w:tcPr>
            <w:tcW w:w="4661" w:type="dxa"/>
            <w:gridSpan w:val="2"/>
            <w:shd w:val="clear" w:color="auto" w:fill="auto"/>
          </w:tcPr>
          <w:p w:rsidR="001F2D1D" w:rsidRPr="001F2D1D" w:rsidRDefault="001F2D1D" w:rsidP="001F2D1D">
            <w:pPr>
              <w:spacing w:after="0" w:line="240" w:lineRule="auto"/>
              <w:jc w:val="center"/>
              <w:rPr>
                <w:rFonts w:ascii="Times New Roman" w:eastAsia="Times New Roman" w:hAnsi="Times New Roman" w:cs="Times New Roman"/>
                <w:b/>
                <w:sz w:val="24"/>
                <w:szCs w:val="24"/>
              </w:rPr>
            </w:pPr>
          </w:p>
          <w:p w:rsidR="001F2D1D" w:rsidRPr="001F2D1D" w:rsidRDefault="001F2D1D" w:rsidP="001F2D1D">
            <w:pPr>
              <w:spacing w:after="0" w:line="240" w:lineRule="auto"/>
              <w:jc w:val="center"/>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t>СОДЕРЖАНИЕ</w:t>
            </w:r>
          </w:p>
        </w:tc>
        <w:tc>
          <w:tcPr>
            <w:tcW w:w="6579" w:type="dxa"/>
            <w:shd w:val="clear" w:color="auto" w:fill="auto"/>
          </w:tcPr>
          <w:p w:rsidR="001F2D1D" w:rsidRPr="001F2D1D" w:rsidRDefault="001F2D1D" w:rsidP="001F2D1D">
            <w:pPr>
              <w:spacing w:after="0" w:line="240" w:lineRule="auto"/>
              <w:jc w:val="center"/>
              <w:rPr>
                <w:rFonts w:ascii="Times New Roman" w:eastAsia="Times New Roman" w:hAnsi="Times New Roman" w:cs="Times New Roman"/>
                <w:b/>
                <w:sz w:val="24"/>
                <w:szCs w:val="24"/>
              </w:rPr>
            </w:pPr>
          </w:p>
          <w:p w:rsidR="001F2D1D" w:rsidRPr="001F2D1D" w:rsidRDefault="001F2D1D" w:rsidP="001F2D1D">
            <w:pPr>
              <w:spacing w:after="0" w:line="240" w:lineRule="auto"/>
              <w:jc w:val="center"/>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t>ХАРАКТЕРИСТКА ДЕЯТЕЛЬНОСТИ</w:t>
            </w:r>
          </w:p>
        </w:tc>
      </w:tr>
      <w:tr w:rsidR="001F2D1D" w:rsidRPr="001F2D1D" w:rsidTr="0064487E">
        <w:trPr>
          <w:trHeight w:val="163"/>
        </w:trPr>
        <w:tc>
          <w:tcPr>
            <w:tcW w:w="2878"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t xml:space="preserve">Человек — живое существо (организм) 16 </w:t>
            </w:r>
            <w:r w:rsidRPr="001F2D1D">
              <w:rPr>
                <w:rFonts w:ascii="Times New Roman" w:eastAsia="Times New Roman" w:hAnsi="Times New Roman" w:cs="Times New Roman"/>
                <w:b/>
                <w:sz w:val="24"/>
                <w:szCs w:val="24"/>
              </w:rPr>
              <w:lastRenderedPageBreak/>
              <w:t>ч.</w:t>
            </w:r>
          </w:p>
        </w:tc>
        <w:tc>
          <w:tcPr>
            <w:tcW w:w="4661" w:type="dxa"/>
            <w:gridSpan w:val="2"/>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lastRenderedPageBreak/>
              <w:t xml:space="preserve">Человек — живой организм.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Органы и системы органов человека.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lastRenderedPageBreak/>
              <w:t>Восприятие, память, внимание, мышление человека.</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 Отличие человека от животного.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Человек и здоровье. ОБЖ. </w:t>
            </w:r>
            <w:r w:rsidRPr="001F2D1D">
              <w:rPr>
                <w:rFonts w:ascii="Times New Roman" w:eastAsia="Times New Roman" w:hAnsi="Times New Roman" w:cs="Times New Roman"/>
                <w:i/>
                <w:color w:val="000000"/>
                <w:spacing w:val="2"/>
                <w:sz w:val="24"/>
                <w:szCs w:val="24"/>
              </w:rPr>
              <w:t xml:space="preserve"> Использование простых приёмов самоконтроля са</w:t>
            </w:r>
            <w:r w:rsidRPr="001F2D1D">
              <w:rPr>
                <w:rFonts w:ascii="Times New Roman" w:eastAsia="Times New Roman" w:hAnsi="Times New Roman" w:cs="Times New Roman"/>
                <w:i/>
                <w:color w:val="000000"/>
                <w:sz w:val="24"/>
                <w:szCs w:val="24"/>
              </w:rPr>
              <w:t>мочувствия для сохранения здоровья.</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Человек среди людей</w:t>
            </w:r>
          </w:p>
        </w:tc>
        <w:tc>
          <w:tcPr>
            <w:tcW w:w="6579"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lastRenderedPageBreak/>
              <w:t>Характеризовать человека как живое существо, организм.</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Раскрывать особенности деятельности и функций разных </w:t>
            </w:r>
            <w:r w:rsidRPr="001F2D1D">
              <w:rPr>
                <w:rFonts w:ascii="Times New Roman" w:eastAsia="Times New Roman" w:hAnsi="Times New Roman" w:cs="Times New Roman"/>
                <w:sz w:val="24"/>
                <w:szCs w:val="24"/>
              </w:rPr>
              <w:lastRenderedPageBreak/>
              <w:t xml:space="preserve">систем органов.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Объяснять роль нервной системы.</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Конструировать ситуации, раскрывающие правила охраны здоровья.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Характеризовать правила поведения во время болезни. </w:t>
            </w:r>
          </w:p>
          <w:p w:rsid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Сравнивать: организм человека и животного.</w:t>
            </w:r>
          </w:p>
          <w:p w:rsidR="006637E6" w:rsidRPr="001F2D1D" w:rsidRDefault="006637E6" w:rsidP="006637E6">
            <w:pPr>
              <w:spacing w:after="0" w:line="240" w:lineRule="auto"/>
              <w:jc w:val="both"/>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t>ПРАКТИЧЕСКИЕ РАБОТЫ</w:t>
            </w:r>
          </w:p>
          <w:p w:rsidR="002E32A6" w:rsidRPr="001F2D1D" w:rsidRDefault="002E32A6" w:rsidP="002E32A6">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«Подсчёт пульса в спокойном состоянии и после физических нагрузок»</w:t>
            </w:r>
          </w:p>
          <w:p w:rsidR="006637E6" w:rsidRPr="001F2D1D" w:rsidRDefault="002E32A6" w:rsidP="001F2D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окружающего мира посредством органов чувств»</w:t>
            </w:r>
          </w:p>
        </w:tc>
      </w:tr>
      <w:tr w:rsidR="001F2D1D" w:rsidRPr="001F2D1D" w:rsidTr="0064487E">
        <w:trPr>
          <w:trHeight w:val="163"/>
        </w:trPr>
        <w:tc>
          <w:tcPr>
            <w:tcW w:w="2878" w:type="dxa"/>
            <w:shd w:val="clear" w:color="auto" w:fill="auto"/>
          </w:tcPr>
          <w:p w:rsidR="001F2D1D" w:rsidRPr="001F2D1D" w:rsidRDefault="00FC23E7" w:rsidP="001F2D1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Твоё здоровье 11</w:t>
            </w:r>
            <w:r w:rsidR="001F2D1D" w:rsidRPr="001F2D1D">
              <w:rPr>
                <w:rFonts w:ascii="Times New Roman" w:eastAsia="Times New Roman" w:hAnsi="Times New Roman" w:cs="Times New Roman"/>
                <w:b/>
                <w:sz w:val="24"/>
                <w:szCs w:val="24"/>
              </w:rPr>
              <w:t xml:space="preserve"> ч.</w:t>
            </w:r>
          </w:p>
        </w:tc>
        <w:tc>
          <w:tcPr>
            <w:tcW w:w="4661" w:type="dxa"/>
            <w:gridSpan w:val="2"/>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Правила здоровой жизни.  </w:t>
            </w:r>
            <w:r w:rsidRPr="001F2D1D">
              <w:rPr>
                <w:rFonts w:ascii="Times New Roman" w:eastAsia="Times New Roman" w:hAnsi="Times New Roman" w:cs="Times New Roman"/>
                <w:i/>
                <w:color w:val="000000"/>
                <w:spacing w:val="2"/>
                <w:sz w:val="24"/>
                <w:szCs w:val="24"/>
              </w:rPr>
              <w:t xml:space="preserve"> Использование простых приёмов самоконтроля са</w:t>
            </w:r>
            <w:r w:rsidRPr="001F2D1D">
              <w:rPr>
                <w:rFonts w:ascii="Times New Roman" w:eastAsia="Times New Roman" w:hAnsi="Times New Roman" w:cs="Times New Roman"/>
                <w:i/>
                <w:color w:val="000000"/>
                <w:sz w:val="24"/>
                <w:szCs w:val="24"/>
              </w:rPr>
              <w:t>мочувствия для сохранения здоровья.</w:t>
            </w:r>
          </w:p>
          <w:p w:rsidR="001F2D1D" w:rsidRPr="001F2D1D" w:rsidRDefault="001F2D1D" w:rsidP="001F2D1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1F2D1D">
              <w:rPr>
                <w:rFonts w:ascii="Times New Roman" w:eastAsia="Times New Roman" w:hAnsi="Times New Roman" w:cs="Times New Roman"/>
                <w:i/>
                <w:color w:val="000000"/>
                <w:sz w:val="24"/>
                <w:szCs w:val="24"/>
              </w:rPr>
              <w:t>сознанно соблюдать режим дня, правила рационального питания и личной гигиены</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Режим дня школьника. </w:t>
            </w:r>
            <w:r w:rsidRPr="001F2D1D">
              <w:rPr>
                <w:rFonts w:ascii="Times New Roman" w:eastAsia="Times New Roman" w:hAnsi="Times New Roman" w:cs="Times New Roman"/>
                <w:i/>
                <w:color w:val="000000"/>
                <w:sz w:val="24"/>
                <w:szCs w:val="24"/>
              </w:rPr>
              <w:t xml:space="preserve"> Значение соблюдения режима дня в жизни человека.</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Правильное питание. </w:t>
            </w:r>
            <w:r w:rsidRPr="001F2D1D">
              <w:rPr>
                <w:rFonts w:ascii="Times New Roman" w:eastAsia="Times New Roman" w:hAnsi="Times New Roman" w:cs="Times New Roman"/>
                <w:i/>
                <w:color w:val="000000"/>
                <w:sz w:val="24"/>
                <w:szCs w:val="24"/>
              </w:rPr>
              <w:t xml:space="preserve"> Правила рационального питания.</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Закаливание. </w:t>
            </w:r>
            <w:r w:rsidRPr="001F2D1D">
              <w:rPr>
                <w:rFonts w:ascii="Times New Roman" w:eastAsia="Times New Roman" w:hAnsi="Times New Roman" w:cs="Times New Roman"/>
                <w:i/>
                <w:color w:val="000000"/>
                <w:spacing w:val="2"/>
                <w:sz w:val="24"/>
                <w:szCs w:val="24"/>
              </w:rPr>
              <w:t xml:space="preserve"> Использование простых приёмов самоконтроля са</w:t>
            </w:r>
            <w:r w:rsidRPr="001F2D1D">
              <w:rPr>
                <w:rFonts w:ascii="Times New Roman" w:eastAsia="Times New Roman" w:hAnsi="Times New Roman" w:cs="Times New Roman"/>
                <w:i/>
                <w:color w:val="000000"/>
                <w:sz w:val="24"/>
                <w:szCs w:val="24"/>
              </w:rPr>
              <w:t>мочувствия для сохранения здоровья.</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Вредные привычки.</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 Опасности в доме. </w:t>
            </w:r>
            <w:r w:rsidRPr="001F2D1D">
              <w:rPr>
                <w:rFonts w:ascii="Times New Roman" w:eastAsia="Times New Roman" w:hAnsi="Times New Roman" w:cs="Times New Roman"/>
                <w:i/>
                <w:color w:val="000000"/>
                <w:sz w:val="24"/>
                <w:szCs w:val="24"/>
              </w:rPr>
              <w:t>Правила безопасного поведения в доме.</w:t>
            </w:r>
            <w:r>
              <w:rPr>
                <w:rFonts w:ascii="Times New Roman" w:hAnsi="Times New Roman" w:cs="Times New Roman"/>
                <w:sz w:val="24"/>
                <w:szCs w:val="24"/>
              </w:rPr>
              <w:t xml:space="preserve"> </w:t>
            </w:r>
            <w:r w:rsidRPr="001F2D1D">
              <w:rPr>
                <w:rFonts w:ascii="Times New Roman" w:eastAsia="Times New Roman" w:hAnsi="Times New Roman" w:cs="Times New Roman"/>
                <w:i/>
                <w:color w:val="000000"/>
                <w:spacing w:val="2"/>
                <w:sz w:val="24"/>
                <w:szCs w:val="24"/>
              </w:rPr>
              <w:t xml:space="preserve">Учусь оказывать первую помощь при </w:t>
            </w:r>
            <w:r w:rsidRPr="001F2D1D">
              <w:rPr>
                <w:rFonts w:ascii="Times New Roman" w:eastAsia="Times New Roman" w:hAnsi="Times New Roman" w:cs="Times New Roman"/>
                <w:i/>
                <w:color w:val="000000"/>
                <w:sz w:val="24"/>
                <w:szCs w:val="24"/>
              </w:rPr>
              <w:t>несложных несчастных случаях.</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Правила работы с бытовыми приборами. </w:t>
            </w:r>
            <w:r w:rsidRPr="001F2D1D">
              <w:rPr>
                <w:rFonts w:ascii="Times New Roman" w:eastAsia="Times New Roman" w:hAnsi="Times New Roman" w:cs="Times New Roman"/>
                <w:i/>
                <w:color w:val="000000"/>
                <w:sz w:val="24"/>
                <w:szCs w:val="24"/>
              </w:rPr>
              <w:t>Правила безопасного поведения в доме.</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Опасности на дороге. ПДД.  </w:t>
            </w:r>
            <w:r w:rsidRPr="001F2D1D">
              <w:rPr>
                <w:rFonts w:ascii="Times New Roman" w:eastAsia="Times New Roman" w:hAnsi="Times New Roman" w:cs="Times New Roman"/>
                <w:i/>
                <w:color w:val="000000"/>
                <w:sz w:val="24"/>
                <w:szCs w:val="24"/>
              </w:rPr>
              <w:t xml:space="preserve">Правила безопасного поведения на   улице </w:t>
            </w:r>
            <w:r w:rsidRPr="001F2D1D">
              <w:rPr>
                <w:rFonts w:ascii="Times New Roman" w:eastAsia="Times New Roman" w:hAnsi="Times New Roman" w:cs="Times New Roman"/>
                <w:color w:val="000000"/>
                <w:sz w:val="24"/>
                <w:szCs w:val="24"/>
              </w:rPr>
              <w:t>(п</w:t>
            </w:r>
            <w:r w:rsidRPr="001F2D1D">
              <w:rPr>
                <w:rFonts w:ascii="Times New Roman" w:eastAsia="Times New Roman" w:hAnsi="Times New Roman" w:cs="Times New Roman"/>
                <w:sz w:val="24"/>
                <w:szCs w:val="24"/>
              </w:rPr>
              <w:t xml:space="preserve">равила   дорожного движения на дорогах и </w:t>
            </w:r>
            <w:proofErr w:type="gramStart"/>
            <w:r w:rsidRPr="001F2D1D">
              <w:rPr>
                <w:rFonts w:ascii="Times New Roman" w:eastAsia="Times New Roman" w:hAnsi="Times New Roman" w:cs="Times New Roman"/>
                <w:sz w:val="24"/>
                <w:szCs w:val="24"/>
              </w:rPr>
              <w:t>на</w:t>
            </w:r>
            <w:proofErr w:type="gramEnd"/>
            <w:r w:rsidRPr="001F2D1D">
              <w:rPr>
                <w:rFonts w:ascii="Times New Roman" w:eastAsia="Times New Roman" w:hAnsi="Times New Roman" w:cs="Times New Roman"/>
                <w:sz w:val="24"/>
                <w:szCs w:val="24"/>
              </w:rPr>
              <w:t xml:space="preserve"> ж/д.)</w:t>
            </w:r>
          </w:p>
          <w:p w:rsidR="001F2D1D" w:rsidRPr="001F2D1D" w:rsidRDefault="002E32A6" w:rsidP="001F2D1D">
            <w:pPr>
              <w:spacing w:after="0" w:line="240" w:lineRule="auto"/>
              <w:jc w:val="both"/>
              <w:rPr>
                <w:rFonts w:ascii="Times New Roman" w:eastAsia="Times New Roman" w:hAnsi="Times New Roman" w:cs="Times New Roman"/>
                <w:b/>
                <w:i/>
                <w:sz w:val="24"/>
                <w:szCs w:val="24"/>
              </w:rPr>
            </w:pPr>
            <w:r w:rsidRPr="002E32A6">
              <w:rPr>
                <w:rFonts w:ascii="Times New Roman" w:eastAsia="Times New Roman" w:hAnsi="Times New Roman" w:cs="Times New Roman"/>
                <w:sz w:val="24"/>
                <w:szCs w:val="24"/>
              </w:rPr>
              <w:lastRenderedPageBreak/>
              <w:t>Если случилась беда…</w:t>
            </w:r>
            <w:r w:rsidR="001F2D1D" w:rsidRPr="001F2D1D">
              <w:rPr>
                <w:rFonts w:ascii="Times New Roman" w:eastAsia="Times New Roman" w:hAnsi="Times New Roman" w:cs="Times New Roman"/>
                <w:i/>
                <w:sz w:val="24"/>
                <w:szCs w:val="24"/>
              </w:rPr>
              <w:t>Правила оказания первой медицинской помощи при</w:t>
            </w:r>
            <w:r w:rsidR="001F2D1D" w:rsidRPr="001F2D1D">
              <w:rPr>
                <w:rFonts w:ascii="Times New Roman" w:eastAsia="Times New Roman" w:hAnsi="Times New Roman" w:cs="Times New Roman"/>
                <w:i/>
                <w:color w:val="000000"/>
                <w:spacing w:val="2"/>
                <w:sz w:val="24"/>
                <w:szCs w:val="24"/>
              </w:rPr>
              <w:t xml:space="preserve"> </w:t>
            </w:r>
            <w:r w:rsidR="001F2D1D" w:rsidRPr="001F2D1D">
              <w:rPr>
                <w:rFonts w:ascii="Times New Roman" w:eastAsia="Times New Roman" w:hAnsi="Times New Roman" w:cs="Times New Roman"/>
                <w:i/>
                <w:color w:val="000000"/>
                <w:sz w:val="24"/>
                <w:szCs w:val="24"/>
              </w:rPr>
              <w:t>несложных несчастных случаях.</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Опасные животные.</w:t>
            </w:r>
            <w:r w:rsidR="002E32A6">
              <w:rPr>
                <w:rFonts w:ascii="Times New Roman" w:eastAsia="Times New Roman" w:hAnsi="Times New Roman" w:cs="Times New Roman"/>
                <w:sz w:val="24"/>
                <w:szCs w:val="24"/>
              </w:rPr>
              <w:t xml:space="preserve"> Ядовитые грибы и  растения. Природные явления.</w:t>
            </w:r>
            <w:r w:rsidRPr="001F2D1D">
              <w:rPr>
                <w:rFonts w:ascii="Times New Roman" w:eastAsia="Times New Roman" w:hAnsi="Times New Roman" w:cs="Times New Roman"/>
                <w:sz w:val="24"/>
                <w:szCs w:val="24"/>
              </w:rPr>
              <w:t xml:space="preserve"> </w:t>
            </w:r>
            <w:r w:rsidRPr="001F2D1D">
              <w:rPr>
                <w:rFonts w:ascii="Times New Roman" w:eastAsia="Times New Roman" w:hAnsi="Times New Roman" w:cs="Times New Roman"/>
                <w:i/>
                <w:color w:val="000000"/>
                <w:sz w:val="24"/>
                <w:szCs w:val="24"/>
              </w:rPr>
              <w:t>Правила безопасного поведения в природной среде.</w:t>
            </w:r>
          </w:p>
        </w:tc>
        <w:tc>
          <w:tcPr>
            <w:tcW w:w="6579"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lastRenderedPageBreak/>
              <w:t xml:space="preserve">Высказывать предположения и оценивать физическое развитие.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Раскрывать принципы здорового образа жизни, составлять «Правила здорового образа жизни».</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Объяснять вред курения, наркотиков, алкоголя.</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Различать ядовитые грибы и растения.  Составление памятки «Признаки ядовитых растений».</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Конструировать в учебных и игровых ситуациях правила безопасного поведения в среде обитания.</w:t>
            </w:r>
          </w:p>
          <w:p w:rsidR="001F2D1D" w:rsidRPr="001F2D1D" w:rsidRDefault="001F2D1D" w:rsidP="001F2D1D">
            <w:pPr>
              <w:spacing w:after="0" w:line="240" w:lineRule="auto"/>
              <w:jc w:val="both"/>
              <w:rPr>
                <w:rFonts w:ascii="Times New Roman" w:eastAsia="Times New Roman" w:hAnsi="Times New Roman" w:cs="Times New Roman"/>
                <w:sz w:val="24"/>
                <w:szCs w:val="24"/>
              </w:rPr>
            </w:pP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Составление режима дня школьника для будней и выходных Составление таблицы «Продукты питания».</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 Правила закаливания, работа с фотографиями.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Составление плана поведения при пожаре. </w:t>
            </w:r>
          </w:p>
          <w:p w:rsidR="001F2D1D" w:rsidRPr="001F2D1D" w:rsidRDefault="001F2D1D" w:rsidP="001F2D1D">
            <w:pPr>
              <w:spacing w:after="0" w:line="240" w:lineRule="auto"/>
              <w:jc w:val="both"/>
              <w:rPr>
                <w:rFonts w:ascii="Times New Roman" w:eastAsia="Times New Roman" w:hAnsi="Times New Roman" w:cs="Times New Roman"/>
                <w:sz w:val="24"/>
                <w:szCs w:val="24"/>
              </w:rPr>
            </w:pPr>
          </w:p>
          <w:p w:rsidR="001F2D1D" w:rsidRPr="002E32A6" w:rsidRDefault="002E32A6" w:rsidP="001F2D1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ПРАКТИЧЕСКИЕ РАБОТЫ</w:t>
            </w:r>
          </w:p>
          <w:p w:rsidR="001F2D1D" w:rsidRPr="001F2D1D" w:rsidRDefault="001F2D1D" w:rsidP="001F2D1D">
            <w:pPr>
              <w:spacing w:after="0" w:line="240" w:lineRule="auto"/>
              <w:jc w:val="both"/>
              <w:rPr>
                <w:rFonts w:ascii="Times New Roman" w:eastAsia="Times New Roman" w:hAnsi="Times New Roman" w:cs="Times New Roman"/>
                <w:sz w:val="24"/>
                <w:szCs w:val="24"/>
              </w:rPr>
            </w:pPr>
            <w:proofErr w:type="gramStart"/>
            <w:r w:rsidRPr="001F2D1D">
              <w:rPr>
                <w:rFonts w:ascii="Times New Roman" w:eastAsia="Times New Roman" w:hAnsi="Times New Roman" w:cs="Times New Roman"/>
                <w:sz w:val="24"/>
                <w:szCs w:val="24"/>
              </w:rPr>
              <w:t>«Правила оказания первой медицинской помощи</w:t>
            </w:r>
            <w:r w:rsidR="006637E6">
              <w:rPr>
                <w:rFonts w:ascii="Times New Roman" w:eastAsia="Times New Roman" w:hAnsi="Times New Roman" w:cs="Times New Roman"/>
                <w:sz w:val="24"/>
                <w:szCs w:val="24"/>
              </w:rPr>
              <w:t xml:space="preserve"> </w:t>
            </w:r>
            <w:r w:rsidR="006637E6" w:rsidRPr="006637E6">
              <w:rPr>
                <w:rFonts w:ascii="ff2" w:hAnsi="ff2"/>
                <w:color w:val="000000"/>
                <w:sz w:val="24"/>
                <w:szCs w:val="24"/>
                <w:shd w:val="clear" w:color="auto" w:fill="FFFFFF"/>
              </w:rPr>
              <w:t xml:space="preserve">обработка </w:t>
            </w:r>
            <w:r w:rsidR="002E32A6" w:rsidRPr="006637E6">
              <w:rPr>
                <w:rFonts w:ascii="ff2" w:hAnsi="ff2"/>
                <w:color w:val="000000"/>
                <w:sz w:val="24"/>
                <w:szCs w:val="24"/>
                <w:shd w:val="clear" w:color="auto" w:fill="FFFFFF"/>
              </w:rPr>
              <w:t xml:space="preserve">ран, </w:t>
            </w:r>
            <w:r w:rsidR="002E32A6" w:rsidRPr="006637E6">
              <w:rPr>
                <w:rStyle w:val="ff3"/>
                <w:rFonts w:ascii="ff3" w:hAnsi="ff3"/>
                <w:color w:val="000000"/>
                <w:sz w:val="24"/>
                <w:szCs w:val="24"/>
                <w:bdr w:val="none" w:sz="0" w:space="0" w:color="auto" w:frame="1"/>
                <w:shd w:val="clear" w:color="auto" w:fill="FFFFFF"/>
              </w:rPr>
              <w:t>наложение</w:t>
            </w:r>
            <w:r w:rsidR="006637E6" w:rsidRPr="006637E6">
              <w:rPr>
                <w:rFonts w:ascii="ff2" w:hAnsi="ff2"/>
                <w:color w:val="000000"/>
                <w:sz w:val="24"/>
                <w:szCs w:val="24"/>
                <w:shd w:val="clear" w:color="auto" w:fill="FFFFFF"/>
              </w:rPr>
              <w:t xml:space="preserve"> повязок, компрессов и пр.)</w:t>
            </w:r>
            <w:r w:rsidRPr="006637E6">
              <w:rPr>
                <w:rFonts w:ascii="Times New Roman" w:eastAsia="Times New Roman" w:hAnsi="Times New Roman" w:cs="Times New Roman"/>
                <w:sz w:val="24"/>
                <w:szCs w:val="24"/>
              </w:rPr>
              <w:t>».</w:t>
            </w:r>
            <w:r w:rsidRPr="001F2D1D">
              <w:rPr>
                <w:rFonts w:ascii="Times New Roman" w:eastAsia="Times New Roman" w:hAnsi="Times New Roman" w:cs="Times New Roman"/>
                <w:sz w:val="24"/>
                <w:szCs w:val="24"/>
              </w:rPr>
              <w:t xml:space="preserve"> </w:t>
            </w:r>
            <w:proofErr w:type="gramEnd"/>
          </w:p>
          <w:p w:rsidR="001F2D1D" w:rsidRPr="001F2D1D" w:rsidRDefault="001F2D1D" w:rsidP="001F2D1D">
            <w:pPr>
              <w:spacing w:after="0" w:line="240" w:lineRule="auto"/>
              <w:jc w:val="both"/>
              <w:rPr>
                <w:rFonts w:ascii="Times New Roman" w:eastAsia="Times New Roman" w:hAnsi="Times New Roman" w:cs="Times New Roman"/>
                <w:sz w:val="24"/>
                <w:szCs w:val="24"/>
              </w:rPr>
            </w:pPr>
          </w:p>
        </w:tc>
      </w:tr>
      <w:tr w:rsidR="001F2D1D" w:rsidRPr="001F2D1D" w:rsidTr="0064487E">
        <w:trPr>
          <w:trHeight w:val="163"/>
        </w:trPr>
        <w:tc>
          <w:tcPr>
            <w:tcW w:w="2878"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lastRenderedPageBreak/>
              <w:t xml:space="preserve">                                                                               Человек — часть природы   2ч.</w:t>
            </w:r>
          </w:p>
        </w:tc>
        <w:tc>
          <w:tcPr>
            <w:tcW w:w="4661" w:type="dxa"/>
            <w:gridSpan w:val="2"/>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Отличия человека от животных.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От рождения до старости: различные возрастные этапы развития человека.</w:t>
            </w:r>
          </w:p>
        </w:tc>
        <w:tc>
          <w:tcPr>
            <w:tcW w:w="6579"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Характеризовать человека как часть природы: выделять общее и отличное от организма животного.</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Устанавливать последовательность возрастных этапов развития человека.</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Характеризовать условия роста и развития ребёнка.</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Составление рассказа о значении речи в жизни людей. Работа в группах. </w:t>
            </w:r>
            <w:r w:rsidRPr="001F2D1D">
              <w:rPr>
                <w:rFonts w:ascii="Times New Roman" w:eastAsia="Times New Roman" w:hAnsi="Times New Roman" w:cs="Times New Roman"/>
                <w:i/>
                <w:sz w:val="24"/>
                <w:szCs w:val="24"/>
              </w:rPr>
              <w:t>Коммуникативная деятельность:</w:t>
            </w:r>
            <w:r w:rsidRPr="001F2D1D">
              <w:rPr>
                <w:rFonts w:ascii="Times New Roman" w:eastAsia="Times New Roman" w:hAnsi="Times New Roman" w:cs="Times New Roman"/>
                <w:sz w:val="24"/>
                <w:szCs w:val="24"/>
              </w:rPr>
              <w:t xml:space="preserve"> описательный рассказ на тему «Развитие человека от рождения до старости»</w:t>
            </w:r>
          </w:p>
        </w:tc>
      </w:tr>
      <w:tr w:rsidR="001F2D1D" w:rsidRPr="001F2D1D" w:rsidTr="0064487E">
        <w:trPr>
          <w:trHeight w:val="163"/>
        </w:trPr>
        <w:tc>
          <w:tcPr>
            <w:tcW w:w="2878"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t>Человек среди людей - 5 ч</w:t>
            </w:r>
          </w:p>
        </w:tc>
        <w:tc>
          <w:tcPr>
            <w:tcW w:w="4661" w:type="dxa"/>
            <w:gridSpan w:val="2"/>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Основные человеческие качества: добро, справедливость, смелость, трудолюбие и вежливость.</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ОБЖ: почему нужно избегать общения с незнакомыми людьми.</w:t>
            </w:r>
            <w:r w:rsidRPr="001F2D1D">
              <w:rPr>
                <w:rFonts w:ascii="Times New Roman" w:eastAsia="Times New Roman" w:hAnsi="Times New Roman" w:cs="Times New Roman"/>
                <w:i/>
                <w:color w:val="000000"/>
                <w:sz w:val="24"/>
                <w:szCs w:val="24"/>
              </w:rPr>
              <w:t xml:space="preserve"> Правила безопасного поведения на   улице.</w:t>
            </w:r>
          </w:p>
          <w:p w:rsidR="001F2D1D" w:rsidRPr="001F2D1D" w:rsidRDefault="001F2D1D" w:rsidP="001F2D1D">
            <w:pPr>
              <w:spacing w:after="0" w:line="240" w:lineRule="auto"/>
              <w:jc w:val="both"/>
              <w:rPr>
                <w:rFonts w:ascii="Times New Roman" w:eastAsia="Times New Roman" w:hAnsi="Times New Roman" w:cs="Times New Roman"/>
                <w:sz w:val="24"/>
                <w:szCs w:val="24"/>
              </w:rPr>
            </w:pPr>
          </w:p>
          <w:p w:rsidR="001F2D1D" w:rsidRPr="001F2D1D" w:rsidRDefault="001F2D1D" w:rsidP="001F2D1D">
            <w:pPr>
              <w:spacing w:after="0" w:line="240" w:lineRule="auto"/>
              <w:jc w:val="both"/>
              <w:rPr>
                <w:rFonts w:ascii="Times New Roman" w:eastAsia="Times New Roman" w:hAnsi="Times New Roman" w:cs="Times New Roman"/>
                <w:sz w:val="24"/>
                <w:szCs w:val="24"/>
              </w:rPr>
            </w:pPr>
          </w:p>
        </w:tc>
        <w:tc>
          <w:tcPr>
            <w:tcW w:w="6579"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Различать положительные и отрицательные качества человека.</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Приводить житейские примеры проявления отзывчивости, доброты, справедливости и </w:t>
            </w:r>
            <w:proofErr w:type="gramStart"/>
            <w:r w:rsidRPr="001F2D1D">
              <w:rPr>
                <w:rFonts w:ascii="Times New Roman" w:eastAsia="Times New Roman" w:hAnsi="Times New Roman" w:cs="Times New Roman"/>
                <w:sz w:val="24"/>
                <w:szCs w:val="24"/>
              </w:rPr>
              <w:t>другое</w:t>
            </w:r>
            <w:proofErr w:type="gramEnd"/>
            <w:r w:rsidRPr="001F2D1D">
              <w:rPr>
                <w:rFonts w:ascii="Times New Roman" w:eastAsia="Times New Roman" w:hAnsi="Times New Roman" w:cs="Times New Roman"/>
                <w:sz w:val="24"/>
                <w:szCs w:val="24"/>
              </w:rPr>
              <w:t>.</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Характеризовать правила безопасности при общении с чужими людьми.</w:t>
            </w:r>
          </w:p>
          <w:p w:rsidR="001F2D1D" w:rsidRPr="001F2D1D" w:rsidRDefault="001F2D1D" w:rsidP="001F2D1D">
            <w:pPr>
              <w:spacing w:after="0" w:line="240" w:lineRule="auto"/>
              <w:jc w:val="both"/>
              <w:rPr>
                <w:rFonts w:ascii="Times New Roman" w:eastAsia="Times New Roman" w:hAnsi="Times New Roman" w:cs="Times New Roman"/>
                <w:sz w:val="24"/>
                <w:szCs w:val="24"/>
              </w:rPr>
            </w:pP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Работа с иллюстрационным материалом. Пересказ и умение делать выводы о прочитанном произведении. Умение вести беседу. Правила общения. Работа в группах. Моделирование ситуаций, раскрывающих поведение человека среди людей</w:t>
            </w:r>
          </w:p>
        </w:tc>
      </w:tr>
      <w:tr w:rsidR="001F2D1D" w:rsidRPr="001F2D1D" w:rsidTr="0064487E">
        <w:trPr>
          <w:trHeight w:val="163"/>
        </w:trPr>
        <w:tc>
          <w:tcPr>
            <w:tcW w:w="2878"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t>Родная страна: от края до</w:t>
            </w:r>
            <w:r w:rsidRPr="001F2D1D">
              <w:rPr>
                <w:rFonts w:ascii="Times New Roman" w:eastAsia="Times New Roman" w:hAnsi="Times New Roman" w:cs="Times New Roman"/>
                <w:b/>
                <w:sz w:val="24"/>
                <w:szCs w:val="24"/>
                <w:lang w:val="en-US"/>
              </w:rPr>
              <w:t> </w:t>
            </w:r>
            <w:r w:rsidR="006637E6">
              <w:rPr>
                <w:rFonts w:ascii="Times New Roman" w:eastAsia="Times New Roman" w:hAnsi="Times New Roman" w:cs="Times New Roman"/>
                <w:b/>
                <w:sz w:val="24"/>
                <w:szCs w:val="24"/>
              </w:rPr>
              <w:t>края - 12</w:t>
            </w:r>
            <w:r w:rsidRPr="001F2D1D">
              <w:rPr>
                <w:rFonts w:ascii="Times New Roman" w:eastAsia="Times New Roman" w:hAnsi="Times New Roman" w:cs="Times New Roman"/>
                <w:b/>
                <w:sz w:val="24"/>
                <w:szCs w:val="24"/>
              </w:rPr>
              <w:t>ч.</w:t>
            </w:r>
          </w:p>
        </w:tc>
        <w:tc>
          <w:tcPr>
            <w:tcW w:w="4661" w:type="dxa"/>
            <w:gridSpan w:val="2"/>
            <w:shd w:val="clear" w:color="auto" w:fill="auto"/>
          </w:tcPr>
          <w:p w:rsidR="001F2D1D" w:rsidRPr="001F2D1D" w:rsidRDefault="001F2D1D" w:rsidP="001F2D1D">
            <w:pPr>
              <w:spacing w:after="0" w:line="240" w:lineRule="auto"/>
              <w:jc w:val="both"/>
              <w:rPr>
                <w:rFonts w:ascii="Times New Roman" w:eastAsia="Times New Roman" w:hAnsi="Times New Roman" w:cs="Times New Roman"/>
                <w:b/>
                <w:sz w:val="24"/>
                <w:szCs w:val="24"/>
              </w:rPr>
            </w:pPr>
            <w:r w:rsidRPr="001F2D1D">
              <w:rPr>
                <w:rFonts w:ascii="Times New Roman" w:eastAsia="Times New Roman" w:hAnsi="Times New Roman" w:cs="Times New Roman"/>
                <w:sz w:val="24"/>
                <w:szCs w:val="24"/>
              </w:rPr>
              <w:t xml:space="preserve">Природные зоны России. </w:t>
            </w:r>
            <w:r w:rsidRPr="001F2D1D">
              <w:rPr>
                <w:rFonts w:ascii="Times New Roman" w:eastAsia="Times New Roman" w:hAnsi="Times New Roman" w:cs="Times New Roman"/>
                <w:b/>
                <w:sz w:val="24"/>
                <w:szCs w:val="24"/>
              </w:rPr>
              <w:t xml:space="preserve"> </w:t>
            </w:r>
          </w:p>
          <w:p w:rsidR="001F2D1D" w:rsidRPr="001F2D1D" w:rsidRDefault="001F2D1D" w:rsidP="001F2D1D">
            <w:pPr>
              <w:pStyle w:val="21"/>
              <w:numPr>
                <w:ilvl w:val="0"/>
                <w:numId w:val="0"/>
              </w:numPr>
              <w:spacing w:line="240" w:lineRule="auto"/>
              <w:rPr>
                <w:i/>
                <w:spacing w:val="-4"/>
                <w:sz w:val="24"/>
              </w:rPr>
            </w:pPr>
            <w:r w:rsidRPr="001F2D1D">
              <w:rPr>
                <w:sz w:val="24"/>
              </w:rPr>
              <w:t xml:space="preserve">Почвы России.  Охрана почв России. </w:t>
            </w:r>
            <w:r w:rsidRPr="001F2D1D">
              <w:rPr>
                <w:i/>
                <w:sz w:val="24"/>
              </w:rPr>
              <w:t xml:space="preserve"> Ценность природы, </w:t>
            </w:r>
            <w:r w:rsidRPr="001F2D1D">
              <w:rPr>
                <w:i/>
                <w:spacing w:val="-4"/>
                <w:sz w:val="24"/>
              </w:rPr>
              <w:t>ответственность за её сохранение, соблюдение правил экологич</w:t>
            </w:r>
            <w:r w:rsidR="00100A94">
              <w:rPr>
                <w:i/>
                <w:spacing w:val="-4"/>
                <w:sz w:val="24"/>
              </w:rPr>
              <w:t>еск</w:t>
            </w:r>
            <w:r w:rsidRPr="001F2D1D">
              <w:rPr>
                <w:i/>
                <w:spacing w:val="-4"/>
                <w:sz w:val="24"/>
              </w:rPr>
              <w:t>ого поведения в природной среде.</w:t>
            </w:r>
          </w:p>
          <w:p w:rsidR="001F2D1D" w:rsidRPr="001F2D1D" w:rsidRDefault="001F2D1D" w:rsidP="001F2D1D">
            <w:pPr>
              <w:spacing w:after="0" w:line="240" w:lineRule="auto"/>
              <w:jc w:val="both"/>
              <w:rPr>
                <w:rFonts w:ascii="Times New Roman" w:eastAsia="Times New Roman" w:hAnsi="Times New Roman" w:cs="Times New Roman"/>
                <w:sz w:val="24"/>
                <w:szCs w:val="24"/>
              </w:rPr>
            </w:pP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lastRenderedPageBreak/>
              <w:t xml:space="preserve">Рельеф России.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Как возникали и строились города.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Кремлёвские города России.</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Россия и соседи</w:t>
            </w:r>
          </w:p>
        </w:tc>
        <w:tc>
          <w:tcPr>
            <w:tcW w:w="6579"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lastRenderedPageBreak/>
              <w:t>Описывать картины природных зон, узнавать на рисунках (фото, схемах) особенности разных природных зон. Работа с картой: выполнение учебных задач.</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Моделировать схему строения почвы, характеризовать особенности разных почв.</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Находить на карте равнины и горы России (своего края).</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Выделять особенности кремлевских городов, узнавать по </w:t>
            </w:r>
            <w:r w:rsidRPr="001F2D1D">
              <w:rPr>
                <w:rFonts w:ascii="Times New Roman" w:eastAsia="Times New Roman" w:hAnsi="Times New Roman" w:cs="Times New Roman"/>
                <w:sz w:val="24"/>
                <w:szCs w:val="24"/>
              </w:rPr>
              <w:lastRenderedPageBreak/>
              <w:t>рисункам (достопримечательности).</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Обобщать информацию о странах – соседях России, полученную из разных источников.</w:t>
            </w:r>
          </w:p>
          <w:p w:rsid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Описывать особенности природы, культуры, труда и быта людей разных стран – соседей России.</w:t>
            </w:r>
          </w:p>
          <w:p w:rsidR="006637E6" w:rsidRPr="00986075" w:rsidRDefault="006637E6" w:rsidP="001F2D1D">
            <w:pPr>
              <w:spacing w:after="0" w:line="240" w:lineRule="auto"/>
              <w:jc w:val="both"/>
              <w:rPr>
                <w:rFonts w:ascii="Times New Roman" w:eastAsia="Times New Roman" w:hAnsi="Times New Roman" w:cs="Times New Roman"/>
                <w:sz w:val="24"/>
                <w:szCs w:val="24"/>
              </w:rPr>
            </w:pPr>
          </w:p>
          <w:p w:rsidR="006637E6" w:rsidRPr="00986075" w:rsidRDefault="006637E6" w:rsidP="006637E6">
            <w:pPr>
              <w:spacing w:after="0" w:line="240" w:lineRule="auto"/>
              <w:jc w:val="both"/>
              <w:rPr>
                <w:rFonts w:ascii="Times New Roman" w:eastAsia="Times New Roman" w:hAnsi="Times New Roman" w:cs="Times New Roman"/>
                <w:b/>
                <w:sz w:val="24"/>
                <w:szCs w:val="24"/>
              </w:rPr>
            </w:pPr>
            <w:r w:rsidRPr="00986075">
              <w:rPr>
                <w:rFonts w:ascii="Times New Roman" w:eastAsia="Times New Roman" w:hAnsi="Times New Roman" w:cs="Times New Roman"/>
                <w:b/>
                <w:sz w:val="24"/>
                <w:szCs w:val="24"/>
              </w:rPr>
              <w:t>ПРАКТИЧЕСКИЕ РАБОТЫ</w:t>
            </w:r>
            <w:r w:rsidR="00986075" w:rsidRPr="00986075">
              <w:rPr>
                <w:rFonts w:ascii="Times New Roman" w:eastAsia="Times New Roman" w:hAnsi="Times New Roman" w:cs="Times New Roman"/>
                <w:b/>
                <w:sz w:val="24"/>
                <w:szCs w:val="24"/>
              </w:rPr>
              <w:t xml:space="preserve"> </w:t>
            </w:r>
            <w:r w:rsidR="00986075" w:rsidRPr="00986075">
              <w:rPr>
                <w:rFonts w:ascii="Times New Roman" w:hAnsi="Times New Roman" w:cs="Times New Roman"/>
                <w:sz w:val="24"/>
                <w:szCs w:val="24"/>
                <w:lang w:eastAsia="en-US"/>
              </w:rPr>
              <w:t>(в соотв</w:t>
            </w:r>
            <w:r w:rsidR="00986075">
              <w:rPr>
                <w:rFonts w:ascii="Times New Roman" w:hAnsi="Times New Roman" w:cs="Times New Roman"/>
                <w:sz w:val="24"/>
                <w:szCs w:val="24"/>
                <w:lang w:eastAsia="en-US"/>
              </w:rPr>
              <w:t>етствии с заданиями в учебнике)</w:t>
            </w:r>
          </w:p>
          <w:p w:rsidR="002E32A6" w:rsidRDefault="002E32A6" w:rsidP="006637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Работа с </w:t>
            </w:r>
            <w:r w:rsidR="00100A94">
              <w:rPr>
                <w:rFonts w:ascii="Times New Roman" w:eastAsia="Times New Roman" w:hAnsi="Times New Roman" w:cs="Times New Roman"/>
                <w:b/>
                <w:sz w:val="24"/>
                <w:szCs w:val="24"/>
              </w:rPr>
              <w:t>географической (контурной) картой:</w:t>
            </w:r>
            <w:r>
              <w:rPr>
                <w:rFonts w:ascii="Times New Roman" w:eastAsia="Times New Roman" w:hAnsi="Times New Roman" w:cs="Times New Roman"/>
                <w:b/>
                <w:sz w:val="24"/>
                <w:szCs w:val="24"/>
              </w:rPr>
              <w:t xml:space="preserve"> </w:t>
            </w:r>
          </w:p>
          <w:p w:rsidR="002E32A6" w:rsidRDefault="002E32A6" w:rsidP="006637E6">
            <w:pPr>
              <w:spacing w:after="0" w:line="240" w:lineRule="auto"/>
              <w:jc w:val="both"/>
              <w:rPr>
                <w:rFonts w:ascii="Times New Roman" w:eastAsia="Times New Roman" w:hAnsi="Times New Roman" w:cs="Times New Roman"/>
                <w:sz w:val="24"/>
                <w:szCs w:val="24"/>
              </w:rPr>
            </w:pPr>
            <w:r w:rsidRPr="002E32A6">
              <w:rPr>
                <w:rFonts w:ascii="Times New Roman" w:eastAsia="Times New Roman" w:hAnsi="Times New Roman" w:cs="Times New Roman"/>
                <w:sz w:val="24"/>
                <w:szCs w:val="24"/>
              </w:rPr>
              <w:t>«Главные реки, моря, города России»</w:t>
            </w:r>
          </w:p>
          <w:p w:rsidR="002E32A6" w:rsidRDefault="002E32A6" w:rsidP="006637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зоны России»</w:t>
            </w:r>
          </w:p>
          <w:p w:rsidR="002E32A6" w:rsidRDefault="002E32A6" w:rsidP="006637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«Рельеф России»</w:t>
            </w:r>
          </w:p>
          <w:p w:rsidR="00100A94" w:rsidRPr="00100A94" w:rsidRDefault="00100A94" w:rsidP="006637E6">
            <w:pPr>
              <w:spacing w:after="0" w:line="240" w:lineRule="auto"/>
              <w:jc w:val="both"/>
              <w:rPr>
                <w:rFonts w:ascii="Times New Roman" w:eastAsia="Times New Roman" w:hAnsi="Times New Roman" w:cs="Times New Roman"/>
                <w:b/>
                <w:sz w:val="24"/>
                <w:szCs w:val="24"/>
              </w:rPr>
            </w:pPr>
            <w:r w:rsidRPr="00100A94">
              <w:rPr>
                <w:rFonts w:ascii="Times New Roman" w:eastAsia="Times New Roman" w:hAnsi="Times New Roman" w:cs="Times New Roman"/>
                <w:b/>
                <w:sz w:val="24"/>
                <w:szCs w:val="24"/>
              </w:rPr>
              <w:t>Работа с природными материалами</w:t>
            </w:r>
          </w:p>
          <w:p w:rsidR="00100A94" w:rsidRPr="002E32A6" w:rsidRDefault="00100A94" w:rsidP="006637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почвы»</w:t>
            </w:r>
          </w:p>
          <w:p w:rsidR="001F2D1D" w:rsidRPr="001F2D1D" w:rsidRDefault="001F2D1D" w:rsidP="006637E6">
            <w:pPr>
              <w:pStyle w:val="20"/>
              <w:shd w:val="clear" w:color="auto" w:fill="auto"/>
              <w:spacing w:before="0" w:line="240" w:lineRule="auto"/>
              <w:ind w:firstLine="0"/>
              <w:rPr>
                <w:sz w:val="24"/>
                <w:szCs w:val="24"/>
                <w:lang w:eastAsia="en-US"/>
              </w:rPr>
            </w:pPr>
            <w:r w:rsidRPr="001F2D1D">
              <w:rPr>
                <w:sz w:val="24"/>
                <w:szCs w:val="24"/>
                <w:lang w:eastAsia="en-US"/>
              </w:rPr>
              <w:t>.</w:t>
            </w:r>
          </w:p>
          <w:p w:rsidR="001F2D1D" w:rsidRPr="001F2D1D" w:rsidRDefault="001F2D1D" w:rsidP="001F2D1D">
            <w:pPr>
              <w:pStyle w:val="21"/>
              <w:numPr>
                <w:ilvl w:val="0"/>
                <w:numId w:val="0"/>
              </w:numPr>
              <w:spacing w:line="240" w:lineRule="auto"/>
              <w:rPr>
                <w:i/>
                <w:sz w:val="24"/>
              </w:rPr>
            </w:pPr>
            <w:r w:rsidRPr="001F2D1D">
              <w:rPr>
                <w:i/>
                <w:sz w:val="24"/>
              </w:rPr>
              <w:t>Использование при проведении практических работ инструментов ИКТ (фото</w:t>
            </w:r>
            <w:r w:rsidRPr="001F2D1D">
              <w:rPr>
                <w:i/>
                <w:sz w:val="24"/>
              </w:rPr>
              <w:noBreakHyphen/>
              <w:t xml:space="preserve"> и видеокамеру, микрофон и</w:t>
            </w:r>
            <w:r w:rsidRPr="001F2D1D">
              <w:rPr>
                <w:i/>
                <w:sz w:val="24"/>
              </w:rPr>
              <w:t> </w:t>
            </w:r>
            <w:r w:rsidRPr="001F2D1D">
              <w:rPr>
                <w:i/>
                <w:sz w:val="24"/>
              </w:rPr>
              <w:t>др.) для записи и обработки информации, готовить небольшие презентации по результатам наблюдений и опытов</w:t>
            </w:r>
          </w:p>
        </w:tc>
      </w:tr>
      <w:tr w:rsidR="001F2D1D" w:rsidRPr="001F2D1D" w:rsidTr="0064487E">
        <w:trPr>
          <w:trHeight w:val="163"/>
        </w:trPr>
        <w:tc>
          <w:tcPr>
            <w:tcW w:w="2878"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lastRenderedPageBreak/>
              <w:t>Человек — т</w:t>
            </w:r>
            <w:r w:rsidR="006637E6">
              <w:rPr>
                <w:rFonts w:ascii="Times New Roman" w:eastAsia="Times New Roman" w:hAnsi="Times New Roman" w:cs="Times New Roman"/>
                <w:b/>
                <w:sz w:val="24"/>
                <w:szCs w:val="24"/>
              </w:rPr>
              <w:t>ворец культурных ценностей -  10</w:t>
            </w:r>
            <w:r w:rsidRPr="001F2D1D">
              <w:rPr>
                <w:rFonts w:ascii="Times New Roman" w:eastAsia="Times New Roman" w:hAnsi="Times New Roman" w:cs="Times New Roman"/>
                <w:b/>
                <w:sz w:val="24"/>
                <w:szCs w:val="24"/>
              </w:rPr>
              <w:t xml:space="preserve"> ч</w:t>
            </w:r>
          </w:p>
        </w:tc>
        <w:tc>
          <w:tcPr>
            <w:tcW w:w="4661" w:type="dxa"/>
            <w:gridSpan w:val="2"/>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Культура в разные исторические времена.</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b/>
                <w:i/>
                <w:sz w:val="24"/>
                <w:szCs w:val="24"/>
              </w:rPr>
              <w:t>Важнейшие для страны и личности события и факты прошлого и настоящего.</w:t>
            </w:r>
          </w:p>
        </w:tc>
        <w:tc>
          <w:tcPr>
            <w:tcW w:w="6579"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Ориентироваться в понятии «культура», «наполнять» его характеристику конкретными примерами.</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Составлять рассказы-повествования об исторических событиях, связанных с развитием культуры Российского государства.</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Называть основные события в культурной жизни России и их даты (в разные исторические времена), в том числе и родного края.</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Называть имена выдающихся деятелей, писателей, композиторов разных исторических </w:t>
            </w:r>
            <w:proofErr w:type="gramStart"/>
            <w:r w:rsidRPr="001F2D1D">
              <w:rPr>
                <w:rFonts w:ascii="Times New Roman" w:eastAsia="Times New Roman" w:hAnsi="Times New Roman" w:cs="Times New Roman"/>
                <w:sz w:val="24"/>
                <w:szCs w:val="24"/>
              </w:rPr>
              <w:t>эпох</w:t>
            </w:r>
            <w:proofErr w:type="gramEnd"/>
            <w:r w:rsidRPr="001F2D1D">
              <w:rPr>
                <w:rFonts w:ascii="Times New Roman" w:eastAsia="Times New Roman" w:hAnsi="Times New Roman" w:cs="Times New Roman"/>
                <w:sz w:val="24"/>
                <w:szCs w:val="24"/>
              </w:rPr>
              <w:t xml:space="preserve"> в том числе и соотечественников</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i/>
                <w:sz w:val="24"/>
                <w:szCs w:val="24"/>
              </w:rPr>
              <w:t>Уметь соотносить дату с культурным событием, произведения искусства с его автором</w:t>
            </w:r>
            <w:r w:rsidRPr="001F2D1D">
              <w:rPr>
                <w:rFonts w:ascii="Times New Roman" w:eastAsia="Times New Roman" w:hAnsi="Times New Roman" w:cs="Times New Roman"/>
                <w:sz w:val="24"/>
                <w:szCs w:val="24"/>
              </w:rPr>
              <w:t>.</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Обобщить информацию, полученную в разных </w:t>
            </w:r>
            <w:r w:rsidRPr="001F2D1D">
              <w:rPr>
                <w:rFonts w:ascii="Times New Roman" w:eastAsia="Times New Roman" w:hAnsi="Times New Roman" w:cs="Times New Roman"/>
                <w:sz w:val="24"/>
                <w:szCs w:val="24"/>
              </w:rPr>
              <w:lastRenderedPageBreak/>
              <w:t xml:space="preserve">информационных средствах. </w:t>
            </w:r>
          </w:p>
          <w:p w:rsidR="001F2D1D" w:rsidRPr="001F2D1D" w:rsidRDefault="001F2D1D" w:rsidP="001F2D1D">
            <w:pPr>
              <w:spacing w:after="0" w:line="240" w:lineRule="auto"/>
              <w:ind w:firstLine="709"/>
              <w:jc w:val="both"/>
              <w:rPr>
                <w:rFonts w:ascii="Times New Roman" w:eastAsia="Times New Roman" w:hAnsi="Times New Roman" w:cs="Times New Roman"/>
                <w:sz w:val="24"/>
                <w:szCs w:val="24"/>
              </w:rPr>
            </w:pPr>
          </w:p>
        </w:tc>
      </w:tr>
      <w:tr w:rsidR="001F2D1D" w:rsidRPr="001F2D1D" w:rsidTr="0064487E">
        <w:trPr>
          <w:trHeight w:val="3936"/>
        </w:trPr>
        <w:tc>
          <w:tcPr>
            <w:tcW w:w="2878"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lastRenderedPageBreak/>
              <w:t xml:space="preserve">Человек </w:t>
            </w:r>
            <w:r w:rsidR="006637E6">
              <w:rPr>
                <w:rFonts w:ascii="Times New Roman" w:eastAsia="Times New Roman" w:hAnsi="Times New Roman" w:cs="Times New Roman"/>
                <w:b/>
                <w:sz w:val="24"/>
                <w:szCs w:val="24"/>
              </w:rPr>
              <w:t>— защитник своего Отечества - 6</w:t>
            </w:r>
            <w:r w:rsidRPr="001F2D1D">
              <w:rPr>
                <w:rFonts w:ascii="Times New Roman" w:eastAsia="Times New Roman" w:hAnsi="Times New Roman" w:cs="Times New Roman"/>
                <w:b/>
                <w:sz w:val="24"/>
                <w:szCs w:val="24"/>
              </w:rPr>
              <w:t>ч</w:t>
            </w:r>
          </w:p>
        </w:tc>
        <w:tc>
          <w:tcPr>
            <w:tcW w:w="4661" w:type="dxa"/>
            <w:gridSpan w:val="2"/>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Человек — воин.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Героические страницы истории</w:t>
            </w:r>
          </w:p>
          <w:p w:rsidR="001F2D1D" w:rsidRPr="001F2D1D" w:rsidRDefault="001F2D1D" w:rsidP="001F2D1D">
            <w:pPr>
              <w:spacing w:after="0" w:line="240" w:lineRule="auto"/>
              <w:jc w:val="both"/>
              <w:rPr>
                <w:rFonts w:ascii="Times New Roman" w:eastAsia="Times New Roman" w:hAnsi="Times New Roman" w:cs="Times New Roman"/>
                <w:sz w:val="24"/>
                <w:szCs w:val="24"/>
              </w:rPr>
            </w:pPr>
          </w:p>
          <w:p w:rsidR="001F2D1D" w:rsidRPr="001F2D1D" w:rsidRDefault="001F2D1D" w:rsidP="001F2D1D">
            <w:pPr>
              <w:pStyle w:val="20"/>
              <w:shd w:val="clear" w:color="auto" w:fill="auto"/>
              <w:spacing w:before="0" w:line="240" w:lineRule="auto"/>
              <w:ind w:firstLine="709"/>
              <w:rPr>
                <w:i/>
                <w:sz w:val="24"/>
                <w:szCs w:val="24"/>
                <w:lang w:eastAsia="en-US"/>
              </w:rPr>
            </w:pPr>
            <w:r w:rsidRPr="001F2D1D">
              <w:rPr>
                <w:b/>
                <w:i/>
                <w:sz w:val="24"/>
                <w:szCs w:val="24"/>
                <w:lang w:eastAsia="en-US"/>
              </w:rPr>
              <w:t>Важнейшие для страны и личности события и факты прошлого и настоящего.</w:t>
            </w:r>
            <w:r w:rsidRPr="001F2D1D">
              <w:rPr>
                <w:i/>
                <w:sz w:val="24"/>
                <w:szCs w:val="24"/>
                <w:lang w:eastAsia="en-US"/>
              </w:rPr>
              <w:t xml:space="preserve">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ХУП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tc>
        <w:tc>
          <w:tcPr>
            <w:tcW w:w="6579"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Коммуникативная деятельность: составлять рассказы-повествования об основных событиях, связанных с освободительными воинами на темы «Войны в Древней Руси», «Великие войны России». </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Установление последовательности важнейших исторических событий.</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Называть основные исторические даты.</w:t>
            </w:r>
          </w:p>
          <w:p w:rsidR="001F2D1D" w:rsidRDefault="001F2D1D" w:rsidP="001F2D1D">
            <w:pPr>
              <w:spacing w:after="0" w:line="240" w:lineRule="auto"/>
              <w:jc w:val="both"/>
              <w:rPr>
                <w:rFonts w:ascii="Times New Roman" w:eastAsia="Times New Roman" w:hAnsi="Times New Roman" w:cs="Times New Roman"/>
                <w:i/>
                <w:sz w:val="24"/>
                <w:szCs w:val="24"/>
              </w:rPr>
            </w:pPr>
            <w:r w:rsidRPr="001F2D1D">
              <w:rPr>
                <w:rFonts w:ascii="Times New Roman" w:eastAsia="Times New Roman" w:hAnsi="Times New Roman" w:cs="Times New Roman"/>
                <w:i/>
                <w:sz w:val="24"/>
                <w:szCs w:val="24"/>
              </w:rPr>
              <w:t>Уметь соотноси</w:t>
            </w:r>
            <w:r w:rsidR="006637E6">
              <w:rPr>
                <w:rFonts w:ascii="Times New Roman" w:eastAsia="Times New Roman" w:hAnsi="Times New Roman" w:cs="Times New Roman"/>
                <w:i/>
                <w:sz w:val="24"/>
                <w:szCs w:val="24"/>
              </w:rPr>
              <w:t>ть дату с историческим событием.</w:t>
            </w:r>
          </w:p>
          <w:p w:rsidR="00100A94" w:rsidRPr="00986075" w:rsidRDefault="00100A94" w:rsidP="006637E6">
            <w:pPr>
              <w:spacing w:after="0" w:line="240" w:lineRule="auto"/>
              <w:jc w:val="both"/>
              <w:rPr>
                <w:rFonts w:ascii="Times New Roman" w:eastAsia="Times New Roman" w:hAnsi="Times New Roman" w:cs="Times New Roman"/>
                <w:b/>
                <w:sz w:val="24"/>
                <w:szCs w:val="24"/>
              </w:rPr>
            </w:pPr>
          </w:p>
          <w:p w:rsidR="006637E6" w:rsidRPr="00986075" w:rsidRDefault="006637E6" w:rsidP="006637E6">
            <w:pPr>
              <w:spacing w:after="0" w:line="240" w:lineRule="auto"/>
              <w:jc w:val="both"/>
              <w:rPr>
                <w:rFonts w:ascii="Times New Roman" w:eastAsia="Times New Roman" w:hAnsi="Times New Roman" w:cs="Times New Roman"/>
                <w:b/>
                <w:sz w:val="24"/>
                <w:szCs w:val="24"/>
              </w:rPr>
            </w:pPr>
            <w:r w:rsidRPr="00986075">
              <w:rPr>
                <w:rFonts w:ascii="Times New Roman" w:eastAsia="Times New Roman" w:hAnsi="Times New Roman" w:cs="Times New Roman"/>
                <w:b/>
                <w:sz w:val="24"/>
                <w:szCs w:val="24"/>
              </w:rPr>
              <w:t>ПРАКТИЧЕСКИЕ РАБОТЫ</w:t>
            </w:r>
            <w:r w:rsidR="00986075" w:rsidRPr="00986075">
              <w:rPr>
                <w:rFonts w:ascii="Times New Roman" w:eastAsia="Times New Roman" w:hAnsi="Times New Roman" w:cs="Times New Roman"/>
                <w:b/>
                <w:sz w:val="24"/>
                <w:szCs w:val="24"/>
              </w:rPr>
              <w:t xml:space="preserve"> </w:t>
            </w:r>
            <w:r w:rsidR="00986075" w:rsidRPr="00986075">
              <w:rPr>
                <w:rFonts w:ascii="Times New Roman" w:hAnsi="Times New Roman" w:cs="Times New Roman"/>
                <w:sz w:val="24"/>
                <w:szCs w:val="24"/>
                <w:lang w:eastAsia="en-US"/>
              </w:rPr>
              <w:t>(в соот</w:t>
            </w:r>
            <w:r w:rsidR="00986075">
              <w:rPr>
                <w:rFonts w:ascii="Times New Roman" w:hAnsi="Times New Roman" w:cs="Times New Roman"/>
                <w:sz w:val="24"/>
                <w:szCs w:val="24"/>
                <w:lang w:eastAsia="en-US"/>
              </w:rPr>
              <w:t>ветствии с заданиями в учебнике)</w:t>
            </w:r>
          </w:p>
          <w:p w:rsidR="001F2D1D" w:rsidRDefault="001F2D1D" w:rsidP="001F2D1D">
            <w:pPr>
              <w:pStyle w:val="20"/>
              <w:shd w:val="clear" w:color="auto" w:fill="auto"/>
              <w:spacing w:before="0" w:line="240" w:lineRule="auto"/>
              <w:ind w:firstLine="19"/>
              <w:rPr>
                <w:sz w:val="24"/>
                <w:szCs w:val="24"/>
                <w:lang w:eastAsia="en-US"/>
              </w:rPr>
            </w:pPr>
            <w:r w:rsidRPr="001F2D1D">
              <w:rPr>
                <w:b/>
                <w:sz w:val="24"/>
                <w:szCs w:val="24"/>
                <w:lang w:eastAsia="en-US"/>
              </w:rPr>
              <w:t>Работа с историческо</w:t>
            </w:r>
            <w:proofErr w:type="gramStart"/>
            <w:r w:rsidRPr="001F2D1D">
              <w:rPr>
                <w:b/>
                <w:sz w:val="24"/>
                <w:szCs w:val="24"/>
                <w:lang w:eastAsia="en-US"/>
              </w:rPr>
              <w:t>й</w:t>
            </w:r>
            <w:r w:rsidR="00100A94">
              <w:rPr>
                <w:b/>
                <w:sz w:val="24"/>
                <w:szCs w:val="24"/>
                <w:lang w:eastAsia="en-US"/>
              </w:rPr>
              <w:t>(</w:t>
            </w:r>
            <w:proofErr w:type="gramEnd"/>
            <w:r w:rsidR="00100A94">
              <w:rPr>
                <w:b/>
                <w:sz w:val="24"/>
                <w:szCs w:val="24"/>
                <w:lang w:eastAsia="en-US"/>
              </w:rPr>
              <w:t>контурной)</w:t>
            </w:r>
            <w:r w:rsidRPr="001F2D1D">
              <w:rPr>
                <w:b/>
                <w:sz w:val="24"/>
                <w:szCs w:val="24"/>
                <w:lang w:eastAsia="en-US"/>
              </w:rPr>
              <w:t xml:space="preserve"> картой</w:t>
            </w:r>
            <w:r w:rsidRPr="001F2D1D">
              <w:rPr>
                <w:sz w:val="24"/>
                <w:szCs w:val="24"/>
                <w:lang w:eastAsia="en-US"/>
              </w:rPr>
              <w:t xml:space="preserve"> </w:t>
            </w:r>
          </w:p>
          <w:p w:rsidR="00100A94" w:rsidRPr="001F2D1D" w:rsidRDefault="00363E81" w:rsidP="001F2D1D">
            <w:pPr>
              <w:pStyle w:val="20"/>
              <w:shd w:val="clear" w:color="auto" w:fill="auto"/>
              <w:spacing w:before="0" w:line="240" w:lineRule="auto"/>
              <w:ind w:firstLine="19"/>
              <w:rPr>
                <w:sz w:val="24"/>
                <w:szCs w:val="24"/>
                <w:lang w:eastAsia="en-US"/>
              </w:rPr>
            </w:pPr>
            <w:r>
              <w:rPr>
                <w:sz w:val="24"/>
                <w:szCs w:val="24"/>
                <w:lang w:eastAsia="en-US"/>
              </w:rPr>
              <w:t xml:space="preserve"> </w:t>
            </w:r>
            <w:r w:rsidR="00986075">
              <w:rPr>
                <w:sz w:val="24"/>
                <w:szCs w:val="24"/>
                <w:lang w:eastAsia="en-US"/>
              </w:rPr>
              <w:t xml:space="preserve">«Города, в районе которых проходили основные сражения Великой Отечественной войны 1941 – 1945 </w:t>
            </w:r>
            <w:proofErr w:type="spellStart"/>
            <w:proofErr w:type="gramStart"/>
            <w:r w:rsidR="00986075">
              <w:rPr>
                <w:sz w:val="24"/>
                <w:szCs w:val="24"/>
                <w:lang w:eastAsia="en-US"/>
              </w:rPr>
              <w:t>гг</w:t>
            </w:r>
            <w:proofErr w:type="spellEnd"/>
            <w:proofErr w:type="gramEnd"/>
            <w:r w:rsidR="00986075">
              <w:rPr>
                <w:sz w:val="24"/>
                <w:szCs w:val="24"/>
                <w:lang w:eastAsia="en-US"/>
              </w:rPr>
              <w:t>»</w:t>
            </w:r>
          </w:p>
          <w:p w:rsidR="001F2D1D" w:rsidRPr="001F2D1D" w:rsidRDefault="001F2D1D" w:rsidP="001F2D1D">
            <w:pPr>
              <w:spacing w:after="0" w:line="240" w:lineRule="auto"/>
              <w:jc w:val="both"/>
              <w:rPr>
                <w:rFonts w:ascii="Times New Roman" w:eastAsia="Times New Roman" w:hAnsi="Times New Roman" w:cs="Times New Roman"/>
                <w:sz w:val="24"/>
                <w:szCs w:val="24"/>
              </w:rPr>
            </w:pPr>
          </w:p>
          <w:p w:rsidR="001F2D1D" w:rsidRPr="001F2D1D" w:rsidRDefault="001F2D1D" w:rsidP="001F2D1D">
            <w:pPr>
              <w:spacing w:after="0" w:line="240" w:lineRule="auto"/>
              <w:jc w:val="both"/>
              <w:rPr>
                <w:rFonts w:ascii="Times New Roman" w:eastAsia="Times New Roman" w:hAnsi="Times New Roman" w:cs="Times New Roman"/>
                <w:sz w:val="24"/>
                <w:szCs w:val="24"/>
              </w:rPr>
            </w:pPr>
          </w:p>
        </w:tc>
      </w:tr>
      <w:tr w:rsidR="001F2D1D" w:rsidRPr="001F2D1D" w:rsidTr="0064487E">
        <w:trPr>
          <w:trHeight w:val="937"/>
        </w:trPr>
        <w:tc>
          <w:tcPr>
            <w:tcW w:w="2878"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t>Гражданин и</w:t>
            </w:r>
            <w:r w:rsidR="006637E6">
              <w:rPr>
                <w:rFonts w:ascii="Times New Roman" w:eastAsia="Times New Roman" w:hAnsi="Times New Roman" w:cs="Times New Roman"/>
                <w:b/>
                <w:sz w:val="24"/>
                <w:szCs w:val="24"/>
              </w:rPr>
              <w:t xml:space="preserve"> государство – 2 </w:t>
            </w:r>
            <w:r w:rsidRPr="001F2D1D">
              <w:rPr>
                <w:rFonts w:ascii="Times New Roman" w:eastAsia="Times New Roman" w:hAnsi="Times New Roman" w:cs="Times New Roman"/>
                <w:b/>
                <w:sz w:val="24"/>
                <w:szCs w:val="24"/>
              </w:rPr>
              <w:t>ч</w:t>
            </w:r>
          </w:p>
        </w:tc>
        <w:tc>
          <w:tcPr>
            <w:tcW w:w="4661" w:type="dxa"/>
            <w:gridSpan w:val="2"/>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Государственный язык России. </w:t>
            </w:r>
          </w:p>
          <w:p w:rsidR="001F2D1D" w:rsidRPr="001F2D1D" w:rsidRDefault="006637E6" w:rsidP="001F2D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и государство. </w:t>
            </w:r>
            <w:r w:rsidR="001F2D1D" w:rsidRPr="001F2D1D">
              <w:rPr>
                <w:rFonts w:ascii="Times New Roman" w:eastAsia="Times New Roman" w:hAnsi="Times New Roman" w:cs="Times New Roman"/>
                <w:sz w:val="24"/>
                <w:szCs w:val="24"/>
              </w:rPr>
              <w:t>Символы государства</w:t>
            </w:r>
          </w:p>
        </w:tc>
        <w:tc>
          <w:tcPr>
            <w:tcW w:w="6579" w:type="dxa"/>
            <w:shd w:val="clear" w:color="auto" w:fill="auto"/>
          </w:tcPr>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Характеризовать права и обязанности гражданина России.</w:t>
            </w:r>
          </w:p>
          <w:p w:rsidR="001F2D1D" w:rsidRPr="001F2D1D" w:rsidRDefault="001F2D1D" w:rsidP="001F2D1D">
            <w:pPr>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 xml:space="preserve">Обобщить информацию, полученную в разных информационных средствах. </w:t>
            </w:r>
          </w:p>
        </w:tc>
      </w:tr>
      <w:tr w:rsidR="001F2D1D" w:rsidRPr="001F2D1D" w:rsidTr="0064487E">
        <w:trPr>
          <w:trHeight w:val="440"/>
        </w:trPr>
        <w:tc>
          <w:tcPr>
            <w:tcW w:w="14118" w:type="dxa"/>
            <w:gridSpan w:val="4"/>
            <w:shd w:val="clear" w:color="auto" w:fill="auto"/>
          </w:tcPr>
          <w:p w:rsidR="001F2D1D" w:rsidRPr="001F2D1D" w:rsidRDefault="00FC23E7" w:rsidP="001F2D1D">
            <w:pPr>
              <w:tabs>
                <w:tab w:val="left" w:pos="628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Проверь себя – 4</w:t>
            </w:r>
            <w:r w:rsidR="001F2D1D" w:rsidRPr="001F2D1D">
              <w:rPr>
                <w:rFonts w:ascii="Times New Roman" w:eastAsia="Times New Roman" w:hAnsi="Times New Roman" w:cs="Times New Roman"/>
                <w:b/>
                <w:sz w:val="24"/>
                <w:szCs w:val="24"/>
              </w:rPr>
              <w:t xml:space="preserve"> ч</w:t>
            </w:r>
          </w:p>
        </w:tc>
      </w:tr>
      <w:tr w:rsidR="001F2D1D" w:rsidRPr="001F2D1D" w:rsidTr="0064487E">
        <w:trPr>
          <w:trHeight w:val="440"/>
        </w:trPr>
        <w:tc>
          <w:tcPr>
            <w:tcW w:w="6654" w:type="dxa"/>
            <w:gridSpan w:val="2"/>
            <w:shd w:val="clear" w:color="auto" w:fill="auto"/>
          </w:tcPr>
          <w:p w:rsidR="001F2D1D" w:rsidRPr="001F2D1D" w:rsidRDefault="001F2D1D" w:rsidP="001F2D1D">
            <w:pPr>
              <w:tabs>
                <w:tab w:val="left" w:pos="6285"/>
              </w:tabs>
              <w:spacing w:after="0" w:line="240" w:lineRule="auto"/>
              <w:jc w:val="both"/>
              <w:rPr>
                <w:rFonts w:ascii="Times New Roman" w:eastAsia="Times New Roman" w:hAnsi="Times New Roman" w:cs="Times New Roman"/>
                <w:sz w:val="24"/>
                <w:szCs w:val="24"/>
              </w:rPr>
            </w:pPr>
            <w:r w:rsidRPr="001F2D1D">
              <w:rPr>
                <w:rFonts w:ascii="Times New Roman" w:eastAsia="Times New Roman" w:hAnsi="Times New Roman" w:cs="Times New Roman"/>
                <w:sz w:val="24"/>
                <w:szCs w:val="24"/>
              </w:rPr>
              <w:t>ИТОГО</w:t>
            </w:r>
          </w:p>
        </w:tc>
        <w:tc>
          <w:tcPr>
            <w:tcW w:w="7464" w:type="dxa"/>
            <w:gridSpan w:val="2"/>
            <w:shd w:val="clear" w:color="auto" w:fill="auto"/>
          </w:tcPr>
          <w:p w:rsidR="001F2D1D" w:rsidRPr="001F2D1D" w:rsidRDefault="001F2D1D" w:rsidP="001F2D1D">
            <w:pPr>
              <w:tabs>
                <w:tab w:val="left" w:pos="6285"/>
              </w:tabs>
              <w:spacing w:after="0" w:line="240" w:lineRule="auto"/>
              <w:jc w:val="both"/>
              <w:rPr>
                <w:rFonts w:ascii="Times New Roman" w:eastAsia="Times New Roman" w:hAnsi="Times New Roman" w:cs="Times New Roman"/>
                <w:b/>
                <w:sz w:val="24"/>
                <w:szCs w:val="24"/>
              </w:rPr>
            </w:pPr>
            <w:r w:rsidRPr="001F2D1D">
              <w:rPr>
                <w:rFonts w:ascii="Times New Roman" w:eastAsia="Times New Roman" w:hAnsi="Times New Roman" w:cs="Times New Roman"/>
                <w:b/>
                <w:sz w:val="24"/>
                <w:szCs w:val="24"/>
              </w:rPr>
              <w:t>68 ч</w:t>
            </w:r>
          </w:p>
        </w:tc>
      </w:tr>
    </w:tbl>
    <w:p w:rsidR="001F2D1D" w:rsidRPr="001F2D1D" w:rsidRDefault="001F2D1D" w:rsidP="001F2D1D">
      <w:pPr>
        <w:pStyle w:val="a4"/>
        <w:spacing w:line="276" w:lineRule="auto"/>
        <w:jc w:val="center"/>
        <w:rPr>
          <w:rFonts w:ascii="Times New Roman" w:hAnsi="Times New Roman"/>
          <w:b/>
          <w:sz w:val="24"/>
          <w:szCs w:val="24"/>
        </w:rPr>
      </w:pPr>
    </w:p>
    <w:p w:rsidR="001F2D1D" w:rsidRDefault="001F2D1D">
      <w:r>
        <w:br w:type="page"/>
      </w:r>
    </w:p>
    <w:p w:rsidR="001F2D1D" w:rsidRPr="001F2D1D" w:rsidRDefault="001F2D1D" w:rsidP="001F2D1D">
      <w:pPr>
        <w:widowControl w:val="0"/>
        <w:tabs>
          <w:tab w:val="left" w:pos="329"/>
        </w:tabs>
        <w:jc w:val="right"/>
        <w:outlineLvl w:val="0"/>
        <w:rPr>
          <w:rFonts w:ascii="Times New Roman" w:eastAsia="Times New Roman" w:hAnsi="Times New Roman" w:cs="Times New Roman"/>
          <w:b/>
          <w:bCs/>
          <w:sz w:val="24"/>
          <w:szCs w:val="24"/>
        </w:rPr>
      </w:pPr>
      <w:r w:rsidRPr="001F2D1D">
        <w:rPr>
          <w:rFonts w:ascii="Times New Roman" w:eastAsia="Times New Roman" w:hAnsi="Times New Roman" w:cs="Times New Roman"/>
          <w:b/>
          <w:bCs/>
          <w:sz w:val="24"/>
          <w:szCs w:val="24"/>
        </w:rPr>
        <w:lastRenderedPageBreak/>
        <w:t>ПРИЛОЖЕНИЕ</w:t>
      </w:r>
      <w:r>
        <w:rPr>
          <w:rFonts w:ascii="Times New Roman" w:hAnsi="Times New Roman" w:cs="Times New Roman"/>
          <w:b/>
          <w:bCs/>
          <w:sz w:val="24"/>
          <w:szCs w:val="24"/>
        </w:rPr>
        <w:t xml:space="preserve"> 1</w:t>
      </w:r>
    </w:p>
    <w:p w:rsidR="001F2D1D" w:rsidRPr="001F2D1D" w:rsidRDefault="001F2D1D" w:rsidP="001F2D1D">
      <w:pPr>
        <w:spacing w:after="0"/>
        <w:jc w:val="center"/>
        <w:rPr>
          <w:rFonts w:ascii="Times New Roman" w:eastAsia="Calibri" w:hAnsi="Times New Roman" w:cs="Times New Roman"/>
          <w:b/>
          <w:sz w:val="24"/>
          <w:szCs w:val="24"/>
          <w:lang w:eastAsia="en-US"/>
        </w:rPr>
      </w:pPr>
      <w:r w:rsidRPr="001F2D1D">
        <w:rPr>
          <w:rFonts w:ascii="Times New Roman" w:eastAsia="Calibri" w:hAnsi="Times New Roman" w:cs="Times New Roman"/>
          <w:b/>
          <w:sz w:val="24"/>
          <w:szCs w:val="24"/>
          <w:lang w:eastAsia="en-US"/>
        </w:rPr>
        <w:t>1.1</w:t>
      </w:r>
      <w:r w:rsidR="00494B70">
        <w:rPr>
          <w:rFonts w:ascii="Times New Roman" w:eastAsia="Calibri" w:hAnsi="Times New Roman" w:cs="Times New Roman"/>
          <w:b/>
          <w:sz w:val="24"/>
          <w:szCs w:val="24"/>
          <w:lang w:eastAsia="en-US"/>
        </w:rPr>
        <w:t xml:space="preserve"> </w:t>
      </w:r>
      <w:r w:rsidRPr="001F2D1D">
        <w:rPr>
          <w:rFonts w:ascii="Times New Roman" w:eastAsia="Calibri" w:hAnsi="Times New Roman" w:cs="Times New Roman"/>
          <w:b/>
          <w:sz w:val="24"/>
          <w:szCs w:val="24"/>
          <w:lang w:eastAsia="en-US"/>
        </w:rPr>
        <w:t>Нормативно-правовая база</w:t>
      </w:r>
    </w:p>
    <w:p w:rsidR="001F2D1D" w:rsidRPr="001F2D1D" w:rsidRDefault="001F2D1D" w:rsidP="001F2D1D">
      <w:pPr>
        <w:numPr>
          <w:ilvl w:val="0"/>
          <w:numId w:val="15"/>
        </w:numPr>
        <w:shd w:val="clear" w:color="auto" w:fill="FFFFFF"/>
        <w:spacing w:after="120" w:line="228" w:lineRule="auto"/>
        <w:contextualSpacing/>
        <w:jc w:val="both"/>
        <w:rPr>
          <w:rFonts w:ascii="Times New Roman" w:eastAsia="Calibri" w:hAnsi="Times New Roman" w:cs="Times New Roman"/>
          <w:spacing w:val="-4"/>
          <w:sz w:val="24"/>
          <w:szCs w:val="24"/>
          <w:lang w:eastAsia="en-US"/>
        </w:rPr>
      </w:pPr>
      <w:r w:rsidRPr="001F2D1D">
        <w:rPr>
          <w:rFonts w:ascii="Times New Roman" w:eastAsia="Calibri" w:hAnsi="Times New Roman" w:cs="Times New Roman"/>
          <w:sz w:val="24"/>
          <w:szCs w:val="24"/>
          <w:lang w:eastAsia="en-US"/>
        </w:rPr>
        <w:t xml:space="preserve">Об образовании в Российской Федерации </w:t>
      </w:r>
      <w:r w:rsidRPr="001F2D1D">
        <w:rPr>
          <w:rFonts w:ascii="Times New Roman" w:eastAsia="Calibri" w:hAnsi="Times New Roman" w:cs="Times New Roman"/>
          <w:bCs/>
          <w:sz w:val="24"/>
          <w:szCs w:val="24"/>
          <w:lang w:eastAsia="en-US"/>
        </w:rPr>
        <w:t>[Электронный ресурс]</w:t>
      </w:r>
      <w:r w:rsidRPr="001F2D1D">
        <w:rPr>
          <w:rFonts w:ascii="Times New Roman" w:eastAsia="Calibri" w:hAnsi="Times New Roman" w:cs="Times New Roman"/>
          <w:sz w:val="24"/>
          <w:szCs w:val="24"/>
          <w:lang w:eastAsia="en-US"/>
        </w:rPr>
        <w:t xml:space="preserve"> / Федеральный закон от 29.12.2012 N 273-ФЗ (с </w:t>
      </w:r>
      <w:proofErr w:type="spellStart"/>
      <w:r w:rsidRPr="001F2D1D">
        <w:rPr>
          <w:rFonts w:ascii="Times New Roman" w:eastAsia="Calibri" w:hAnsi="Times New Roman" w:cs="Times New Roman"/>
          <w:sz w:val="24"/>
          <w:szCs w:val="24"/>
          <w:lang w:eastAsia="en-US"/>
        </w:rPr>
        <w:t>изм</w:t>
      </w:r>
      <w:proofErr w:type="spellEnd"/>
      <w:r w:rsidRPr="001F2D1D">
        <w:rPr>
          <w:rFonts w:ascii="Times New Roman" w:eastAsia="Calibri" w:hAnsi="Times New Roman" w:cs="Times New Roman"/>
          <w:sz w:val="24"/>
          <w:szCs w:val="24"/>
          <w:lang w:eastAsia="en-US"/>
        </w:rPr>
        <w:t xml:space="preserve">. и доп. на 03.08.2018) // </w:t>
      </w:r>
      <w:r w:rsidRPr="001F2D1D">
        <w:rPr>
          <w:rFonts w:ascii="Times New Roman" w:eastAsia="Calibri" w:hAnsi="Times New Roman" w:cs="Times New Roman"/>
          <w:kern w:val="36"/>
          <w:sz w:val="24"/>
          <w:szCs w:val="24"/>
          <w:lang w:eastAsia="en-US"/>
        </w:rPr>
        <w:t>Режим доступа:</w:t>
      </w:r>
      <w:r w:rsidRPr="001F2D1D">
        <w:rPr>
          <w:rFonts w:ascii="Times New Roman" w:eastAsia="Calibri" w:hAnsi="Times New Roman" w:cs="Times New Roman"/>
          <w:sz w:val="24"/>
          <w:szCs w:val="24"/>
          <w:lang w:eastAsia="en-US"/>
        </w:rPr>
        <w:t xml:space="preserve"> </w:t>
      </w:r>
      <w:r w:rsidRPr="001F2D1D">
        <w:rPr>
          <w:rFonts w:ascii="Times New Roman" w:eastAsia="Calibri" w:hAnsi="Times New Roman" w:cs="Times New Roman"/>
          <w:bCs/>
          <w:sz w:val="24"/>
          <w:szCs w:val="24"/>
          <w:lang w:eastAsia="en-US"/>
        </w:rPr>
        <w:t xml:space="preserve"> </w:t>
      </w:r>
      <w:hyperlink r:id="rId14" w:anchor="/document/70291362/paragraph/1:0" w:history="1">
        <w:r w:rsidRPr="001F2D1D">
          <w:rPr>
            <w:rFonts w:ascii="Times New Roman" w:eastAsia="Calibri" w:hAnsi="Times New Roman" w:cs="Times New Roman"/>
            <w:bCs/>
            <w:color w:val="0000FF"/>
            <w:sz w:val="24"/>
            <w:szCs w:val="24"/>
            <w:u w:val="single"/>
            <w:lang w:eastAsia="en-US"/>
          </w:rPr>
          <w:t>http://ivo.garant.ru/#/document/70291362/paragraph/1:0</w:t>
        </w:r>
      </w:hyperlink>
      <w:r w:rsidRPr="001F2D1D">
        <w:rPr>
          <w:rFonts w:ascii="Times New Roman" w:eastAsia="Calibri" w:hAnsi="Times New Roman" w:cs="Times New Roman"/>
          <w:bCs/>
          <w:sz w:val="24"/>
          <w:szCs w:val="24"/>
          <w:lang w:eastAsia="en-US"/>
        </w:rPr>
        <w:t xml:space="preserve">, </w:t>
      </w:r>
      <w:r w:rsidRPr="001F2D1D">
        <w:rPr>
          <w:rFonts w:ascii="Times New Roman" w:eastAsia="Calibri" w:hAnsi="Times New Roman" w:cs="Times New Roman"/>
          <w:spacing w:val="-4"/>
          <w:sz w:val="24"/>
          <w:szCs w:val="24"/>
          <w:lang w:eastAsia="en-US"/>
        </w:rPr>
        <w:t>свободный. – Заглавие с экрана. – Яз</w:t>
      </w:r>
      <w:proofErr w:type="gramStart"/>
      <w:r w:rsidRPr="001F2D1D">
        <w:rPr>
          <w:rFonts w:ascii="Times New Roman" w:eastAsia="Calibri" w:hAnsi="Times New Roman" w:cs="Times New Roman"/>
          <w:spacing w:val="-4"/>
          <w:sz w:val="24"/>
          <w:szCs w:val="24"/>
          <w:lang w:eastAsia="en-US"/>
        </w:rPr>
        <w:t>.</w:t>
      </w:r>
      <w:proofErr w:type="gramEnd"/>
      <w:r w:rsidRPr="001F2D1D">
        <w:rPr>
          <w:rFonts w:ascii="Times New Roman" w:eastAsia="Calibri" w:hAnsi="Times New Roman" w:cs="Times New Roman"/>
          <w:spacing w:val="-4"/>
          <w:sz w:val="24"/>
          <w:szCs w:val="24"/>
          <w:lang w:eastAsia="en-US"/>
        </w:rPr>
        <w:t xml:space="preserve"> </w:t>
      </w:r>
      <w:proofErr w:type="gramStart"/>
      <w:r w:rsidRPr="001F2D1D">
        <w:rPr>
          <w:rFonts w:ascii="Times New Roman" w:eastAsia="Calibri" w:hAnsi="Times New Roman" w:cs="Times New Roman"/>
          <w:spacing w:val="-4"/>
          <w:sz w:val="24"/>
          <w:szCs w:val="24"/>
          <w:lang w:eastAsia="en-US"/>
        </w:rPr>
        <w:t>р</w:t>
      </w:r>
      <w:proofErr w:type="gramEnd"/>
      <w:r w:rsidRPr="001F2D1D">
        <w:rPr>
          <w:rFonts w:ascii="Times New Roman" w:eastAsia="Calibri" w:hAnsi="Times New Roman" w:cs="Times New Roman"/>
          <w:spacing w:val="-4"/>
          <w:sz w:val="24"/>
          <w:szCs w:val="24"/>
          <w:lang w:eastAsia="en-US"/>
        </w:rPr>
        <w:t>ус.</w:t>
      </w:r>
      <w:r w:rsidRPr="001F2D1D">
        <w:rPr>
          <w:rFonts w:ascii="Times New Roman" w:eastAsia="Times New Roman" w:hAnsi="Times New Roman" w:cs="Times New Roman"/>
          <w:color w:val="000000"/>
          <w:sz w:val="24"/>
          <w:szCs w:val="24"/>
        </w:rPr>
        <w:t xml:space="preserve"> (далее – 273-ФЗ)</w:t>
      </w:r>
    </w:p>
    <w:p w:rsidR="001F2D1D" w:rsidRPr="001F2D1D" w:rsidRDefault="001F2D1D" w:rsidP="001F2D1D">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1F2D1D">
        <w:rPr>
          <w:rFonts w:ascii="Times New Roman" w:eastAsia="Times New Roman" w:hAnsi="Times New Roman" w:cs="Times New Roman"/>
          <w:bCs/>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[Электронный ресурс] / Приказ </w:t>
      </w:r>
      <w:proofErr w:type="spellStart"/>
      <w:r w:rsidRPr="001F2D1D">
        <w:rPr>
          <w:rFonts w:ascii="Times New Roman" w:eastAsia="Times New Roman" w:hAnsi="Times New Roman" w:cs="Times New Roman"/>
          <w:bCs/>
          <w:sz w:val="24"/>
          <w:szCs w:val="24"/>
        </w:rPr>
        <w:t>Минобрнауки</w:t>
      </w:r>
      <w:proofErr w:type="spellEnd"/>
      <w:r w:rsidRPr="001F2D1D">
        <w:rPr>
          <w:rFonts w:ascii="Times New Roman" w:eastAsia="Times New Roman" w:hAnsi="Times New Roman" w:cs="Times New Roman"/>
          <w:bCs/>
          <w:sz w:val="24"/>
          <w:szCs w:val="24"/>
        </w:rPr>
        <w:t xml:space="preserve"> России от 30 августа 2013 г. N 1015 (в ред. Приказов</w:t>
      </w:r>
      <w:r w:rsidRPr="001F2D1D">
        <w:rPr>
          <w:rFonts w:ascii="Times New Roman" w:eastAsia="Times New Roman" w:hAnsi="Times New Roman" w:cs="Times New Roman"/>
          <w:sz w:val="24"/>
          <w:szCs w:val="24"/>
        </w:rPr>
        <w:t xml:space="preserve"> </w:t>
      </w:r>
      <w:proofErr w:type="spellStart"/>
      <w:r w:rsidRPr="001F2D1D">
        <w:rPr>
          <w:rFonts w:ascii="Times New Roman" w:eastAsia="Times New Roman" w:hAnsi="Times New Roman" w:cs="Times New Roman"/>
          <w:sz w:val="24"/>
          <w:szCs w:val="24"/>
        </w:rPr>
        <w:t>Минобрнауки</w:t>
      </w:r>
      <w:proofErr w:type="spellEnd"/>
      <w:r w:rsidRPr="001F2D1D">
        <w:rPr>
          <w:rFonts w:ascii="Times New Roman" w:eastAsia="Times New Roman" w:hAnsi="Times New Roman" w:cs="Times New Roman"/>
          <w:sz w:val="24"/>
          <w:szCs w:val="24"/>
        </w:rPr>
        <w:t xml:space="preserve"> России от 13.12.2013 </w:t>
      </w:r>
      <w:hyperlink r:id="rId15" w:tooltip="Приказ Минобрнауки России от 13.12.2013 N 1342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 w:history="1">
        <w:r w:rsidRPr="001F2D1D">
          <w:rPr>
            <w:rFonts w:ascii="Times New Roman" w:eastAsia="Times New Roman" w:hAnsi="Times New Roman" w:cs="Times New Roman"/>
            <w:sz w:val="24"/>
            <w:szCs w:val="24"/>
          </w:rPr>
          <w:t>N 1342</w:t>
        </w:r>
      </w:hyperlink>
      <w:r w:rsidRPr="001F2D1D">
        <w:rPr>
          <w:rFonts w:ascii="Times New Roman" w:eastAsia="Times New Roman" w:hAnsi="Times New Roman" w:cs="Times New Roman"/>
          <w:sz w:val="24"/>
          <w:szCs w:val="24"/>
        </w:rPr>
        <w:t xml:space="preserve">, от 28.05.2014 </w:t>
      </w:r>
      <w:hyperlink r:id="rId16" w:tooltip="Приказ Минобрнауки России от 28.05.2014 N 598 &quot;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history="1">
        <w:r w:rsidRPr="001F2D1D">
          <w:rPr>
            <w:rFonts w:ascii="Times New Roman" w:eastAsia="Times New Roman" w:hAnsi="Times New Roman" w:cs="Times New Roman"/>
            <w:sz w:val="24"/>
            <w:szCs w:val="24"/>
          </w:rPr>
          <w:t>N 598</w:t>
        </w:r>
      </w:hyperlink>
      <w:r w:rsidRPr="001F2D1D">
        <w:rPr>
          <w:rFonts w:ascii="Times New Roman" w:eastAsia="Times New Roman" w:hAnsi="Times New Roman" w:cs="Times New Roman"/>
          <w:sz w:val="24"/>
          <w:szCs w:val="24"/>
        </w:rPr>
        <w:t>) //</w:t>
      </w:r>
      <w:r w:rsidRPr="001F2D1D">
        <w:rPr>
          <w:rFonts w:ascii="Times New Roman" w:eastAsia="Times New Roman" w:hAnsi="Times New Roman" w:cs="Times New Roman"/>
          <w:kern w:val="36"/>
          <w:sz w:val="24"/>
          <w:szCs w:val="24"/>
        </w:rPr>
        <w:t xml:space="preserve"> Режим доступа:</w:t>
      </w:r>
      <w:r w:rsidRPr="001F2D1D">
        <w:rPr>
          <w:rFonts w:ascii="Times New Roman" w:eastAsia="Times New Roman" w:hAnsi="Times New Roman" w:cs="Times New Roman"/>
          <w:sz w:val="24"/>
          <w:szCs w:val="24"/>
        </w:rPr>
        <w:t xml:space="preserve"> </w:t>
      </w:r>
      <w:hyperlink r:id="rId17" w:history="1">
        <w:r w:rsidRPr="001F2D1D">
          <w:rPr>
            <w:rFonts w:ascii="Times New Roman" w:eastAsia="Times New Roman" w:hAnsi="Times New Roman" w:cs="Times New Roman"/>
            <w:color w:val="0000FF"/>
            <w:sz w:val="24"/>
            <w:szCs w:val="24"/>
            <w:u w:val="single"/>
          </w:rPr>
          <w:t>http://base.garant.ru/70466462/</w:t>
        </w:r>
      </w:hyperlink>
      <w:r w:rsidRPr="001F2D1D">
        <w:rPr>
          <w:rFonts w:ascii="Times New Roman" w:eastAsia="Times New Roman" w:hAnsi="Times New Roman" w:cs="Times New Roman"/>
          <w:bCs/>
          <w:sz w:val="24"/>
          <w:szCs w:val="24"/>
        </w:rPr>
        <w:t xml:space="preserve">, </w:t>
      </w:r>
      <w:r w:rsidRPr="001F2D1D">
        <w:rPr>
          <w:rFonts w:ascii="Times New Roman" w:eastAsia="Times New Roman" w:hAnsi="Times New Roman" w:cs="Times New Roman"/>
          <w:spacing w:val="-4"/>
          <w:sz w:val="24"/>
          <w:szCs w:val="24"/>
        </w:rPr>
        <w:t>свободный.</w:t>
      </w:r>
      <w:proofErr w:type="gramEnd"/>
      <w:r w:rsidRPr="001F2D1D">
        <w:rPr>
          <w:rFonts w:ascii="Times New Roman" w:eastAsia="Times New Roman" w:hAnsi="Times New Roman" w:cs="Times New Roman"/>
          <w:spacing w:val="-4"/>
          <w:sz w:val="24"/>
          <w:szCs w:val="24"/>
        </w:rPr>
        <w:t> – Заглавие с экрана. – Яз</w:t>
      </w:r>
      <w:proofErr w:type="gramStart"/>
      <w:r w:rsidRPr="001F2D1D">
        <w:rPr>
          <w:rFonts w:ascii="Times New Roman" w:eastAsia="Times New Roman" w:hAnsi="Times New Roman" w:cs="Times New Roman"/>
          <w:spacing w:val="-4"/>
          <w:sz w:val="24"/>
          <w:szCs w:val="24"/>
        </w:rPr>
        <w:t>.</w:t>
      </w:r>
      <w:proofErr w:type="gramEnd"/>
      <w:r w:rsidRPr="001F2D1D">
        <w:rPr>
          <w:rFonts w:ascii="Times New Roman" w:eastAsia="Times New Roman" w:hAnsi="Times New Roman" w:cs="Times New Roman"/>
          <w:spacing w:val="-4"/>
          <w:sz w:val="24"/>
          <w:szCs w:val="24"/>
        </w:rPr>
        <w:t xml:space="preserve"> </w:t>
      </w:r>
      <w:proofErr w:type="gramStart"/>
      <w:r w:rsidRPr="001F2D1D">
        <w:rPr>
          <w:rFonts w:ascii="Times New Roman" w:eastAsia="Times New Roman" w:hAnsi="Times New Roman" w:cs="Times New Roman"/>
          <w:spacing w:val="-4"/>
          <w:sz w:val="24"/>
          <w:szCs w:val="24"/>
        </w:rPr>
        <w:t>р</w:t>
      </w:r>
      <w:proofErr w:type="gramEnd"/>
      <w:r w:rsidRPr="001F2D1D">
        <w:rPr>
          <w:rFonts w:ascii="Times New Roman" w:eastAsia="Times New Roman" w:hAnsi="Times New Roman" w:cs="Times New Roman"/>
          <w:spacing w:val="-4"/>
          <w:sz w:val="24"/>
          <w:szCs w:val="24"/>
        </w:rPr>
        <w:t>ус.</w:t>
      </w:r>
    </w:p>
    <w:p w:rsidR="001F2D1D" w:rsidRPr="001F2D1D" w:rsidRDefault="001F2D1D" w:rsidP="001F2D1D">
      <w:pPr>
        <w:numPr>
          <w:ilvl w:val="0"/>
          <w:numId w:val="15"/>
        </w:numPr>
        <w:shd w:val="clear" w:color="auto" w:fill="FFFFFF"/>
        <w:spacing w:after="120" w:line="228" w:lineRule="auto"/>
        <w:contextualSpacing/>
        <w:jc w:val="both"/>
        <w:rPr>
          <w:rFonts w:ascii="Times New Roman" w:eastAsia="Calibri" w:hAnsi="Times New Roman" w:cs="Times New Roman"/>
          <w:spacing w:val="-4"/>
          <w:sz w:val="24"/>
          <w:szCs w:val="24"/>
          <w:lang w:eastAsia="en-US"/>
        </w:rPr>
      </w:pPr>
      <w:r w:rsidRPr="001F2D1D">
        <w:rPr>
          <w:rFonts w:ascii="Times New Roman" w:eastAsia="Calibri" w:hAnsi="Times New Roman" w:cs="Times New Roman"/>
          <w:sz w:val="24"/>
          <w:szCs w:val="24"/>
          <w:lang w:eastAsia="en-US"/>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w:t>
      </w:r>
      <w:r w:rsidRPr="001F2D1D">
        <w:rPr>
          <w:rFonts w:ascii="Times New Roman" w:eastAsia="Calibri" w:hAnsi="Times New Roman" w:cs="Times New Roman"/>
          <w:bCs/>
          <w:sz w:val="24"/>
          <w:szCs w:val="24"/>
          <w:lang w:eastAsia="en-US"/>
        </w:rPr>
        <w:t xml:space="preserve">6 октября 2009 г. N 373 </w:t>
      </w:r>
      <w:r w:rsidRPr="001F2D1D">
        <w:rPr>
          <w:rFonts w:ascii="Times New Roman" w:eastAsia="Calibri" w:hAnsi="Times New Roman" w:cs="Times New Roman"/>
          <w:sz w:val="24"/>
          <w:szCs w:val="24"/>
          <w:lang w:eastAsia="en-US"/>
        </w:rPr>
        <w:t xml:space="preserve">(с </w:t>
      </w:r>
      <w:proofErr w:type="spellStart"/>
      <w:r w:rsidRPr="001F2D1D">
        <w:rPr>
          <w:rFonts w:ascii="Times New Roman" w:eastAsia="Calibri" w:hAnsi="Times New Roman" w:cs="Times New Roman"/>
          <w:sz w:val="24"/>
          <w:szCs w:val="24"/>
          <w:lang w:eastAsia="en-US"/>
        </w:rPr>
        <w:t>изм</w:t>
      </w:r>
      <w:proofErr w:type="spellEnd"/>
      <w:r w:rsidRPr="001F2D1D">
        <w:rPr>
          <w:rFonts w:ascii="Times New Roman" w:eastAsia="Calibri" w:hAnsi="Times New Roman" w:cs="Times New Roman"/>
          <w:sz w:val="24"/>
          <w:szCs w:val="24"/>
          <w:lang w:eastAsia="en-US"/>
        </w:rPr>
        <w:t>. и доп.; в ред. на 31.12.2015)</w:t>
      </w:r>
      <w:r w:rsidRPr="001F2D1D">
        <w:rPr>
          <w:rFonts w:ascii="Times New Roman" w:eastAsia="Calibri" w:hAnsi="Times New Roman" w:cs="Times New Roman"/>
          <w:bCs/>
          <w:sz w:val="24"/>
          <w:szCs w:val="24"/>
          <w:lang w:eastAsia="en-US"/>
        </w:rPr>
        <w:t xml:space="preserve">  </w:t>
      </w:r>
      <w:r w:rsidRPr="001F2D1D">
        <w:rPr>
          <w:rFonts w:ascii="Times New Roman" w:eastAsia="Calibri" w:hAnsi="Times New Roman" w:cs="Times New Roman"/>
          <w:sz w:val="24"/>
          <w:szCs w:val="24"/>
          <w:lang w:eastAsia="en-US"/>
        </w:rPr>
        <w:t xml:space="preserve"> // Режим доступа: </w:t>
      </w:r>
      <w:hyperlink r:id="rId18" w:history="1">
        <w:r w:rsidRPr="001F2D1D">
          <w:rPr>
            <w:rFonts w:ascii="Times New Roman" w:eastAsia="Calibri" w:hAnsi="Times New Roman" w:cs="Times New Roman"/>
            <w:color w:val="0000FF"/>
            <w:sz w:val="24"/>
            <w:szCs w:val="24"/>
            <w:u w:val="single"/>
            <w:lang w:eastAsia="en-US"/>
          </w:rPr>
          <w:t>http://www.consultant.ru/document/cons_doc_LAW_96801/</w:t>
        </w:r>
      </w:hyperlink>
      <w:r w:rsidRPr="001F2D1D">
        <w:rPr>
          <w:rFonts w:ascii="Times New Roman" w:eastAsia="Calibri" w:hAnsi="Times New Roman" w:cs="Times New Roman"/>
          <w:sz w:val="24"/>
          <w:szCs w:val="24"/>
          <w:lang w:eastAsia="en-US"/>
        </w:rPr>
        <w:t>,</w:t>
      </w:r>
      <w:r w:rsidRPr="001F2D1D">
        <w:rPr>
          <w:rFonts w:ascii="Times New Roman" w:eastAsia="Calibri" w:hAnsi="Times New Roman" w:cs="Times New Roman"/>
          <w:spacing w:val="-4"/>
          <w:sz w:val="24"/>
          <w:szCs w:val="24"/>
          <w:lang w:eastAsia="en-US"/>
        </w:rPr>
        <w:t>свободный. – Заглавие с экрана. – Яз</w:t>
      </w:r>
      <w:proofErr w:type="gramStart"/>
      <w:r w:rsidRPr="001F2D1D">
        <w:rPr>
          <w:rFonts w:ascii="Times New Roman" w:eastAsia="Calibri" w:hAnsi="Times New Roman" w:cs="Times New Roman"/>
          <w:spacing w:val="-4"/>
          <w:sz w:val="24"/>
          <w:szCs w:val="24"/>
          <w:lang w:eastAsia="en-US"/>
        </w:rPr>
        <w:t>.</w:t>
      </w:r>
      <w:proofErr w:type="gramEnd"/>
      <w:r w:rsidRPr="001F2D1D">
        <w:rPr>
          <w:rFonts w:ascii="Times New Roman" w:eastAsia="Calibri" w:hAnsi="Times New Roman" w:cs="Times New Roman"/>
          <w:spacing w:val="-4"/>
          <w:sz w:val="24"/>
          <w:szCs w:val="24"/>
          <w:lang w:eastAsia="en-US"/>
        </w:rPr>
        <w:t xml:space="preserve"> </w:t>
      </w:r>
      <w:proofErr w:type="gramStart"/>
      <w:r w:rsidRPr="001F2D1D">
        <w:rPr>
          <w:rFonts w:ascii="Times New Roman" w:eastAsia="Calibri" w:hAnsi="Times New Roman" w:cs="Times New Roman"/>
          <w:spacing w:val="-4"/>
          <w:sz w:val="24"/>
          <w:szCs w:val="24"/>
          <w:lang w:eastAsia="en-US"/>
        </w:rPr>
        <w:t>р</w:t>
      </w:r>
      <w:proofErr w:type="gramEnd"/>
      <w:r w:rsidRPr="001F2D1D">
        <w:rPr>
          <w:rFonts w:ascii="Times New Roman" w:eastAsia="Calibri" w:hAnsi="Times New Roman" w:cs="Times New Roman"/>
          <w:spacing w:val="-4"/>
          <w:sz w:val="24"/>
          <w:szCs w:val="24"/>
          <w:lang w:eastAsia="en-US"/>
        </w:rPr>
        <w:t>ус. (далее – ФГОС НОО).</w:t>
      </w:r>
    </w:p>
    <w:p w:rsidR="00883A85" w:rsidRDefault="001F2D1D" w:rsidP="00883A85">
      <w:pPr>
        <w:numPr>
          <w:ilvl w:val="0"/>
          <w:numId w:val="15"/>
        </w:numPr>
        <w:shd w:val="clear" w:color="auto" w:fill="FFFFFF"/>
        <w:spacing w:after="120" w:line="228" w:lineRule="auto"/>
        <w:contextualSpacing/>
        <w:jc w:val="both"/>
        <w:rPr>
          <w:rFonts w:ascii="Times New Roman" w:eastAsia="Calibri" w:hAnsi="Times New Roman" w:cs="Times New Roman"/>
          <w:spacing w:val="-4"/>
          <w:sz w:val="24"/>
          <w:szCs w:val="24"/>
          <w:lang w:eastAsia="en-US"/>
        </w:rPr>
      </w:pPr>
      <w:r w:rsidRPr="001F2D1D">
        <w:rPr>
          <w:rFonts w:ascii="Times New Roman" w:eastAsia="Calibri" w:hAnsi="Times New Roman" w:cs="Times New Roman"/>
          <w:sz w:val="24"/>
          <w:szCs w:val="24"/>
          <w:lang w:eastAsia="en-US"/>
        </w:rPr>
        <w:t xml:space="preserve">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(с </w:t>
      </w:r>
      <w:proofErr w:type="spellStart"/>
      <w:r w:rsidRPr="001F2D1D">
        <w:rPr>
          <w:rFonts w:ascii="Times New Roman" w:eastAsia="Calibri" w:hAnsi="Times New Roman" w:cs="Times New Roman"/>
          <w:sz w:val="24"/>
          <w:szCs w:val="24"/>
          <w:lang w:eastAsia="en-US"/>
        </w:rPr>
        <w:t>изм</w:t>
      </w:r>
      <w:proofErr w:type="spellEnd"/>
      <w:r w:rsidRPr="001F2D1D">
        <w:rPr>
          <w:rFonts w:ascii="Times New Roman" w:eastAsia="Calibri" w:hAnsi="Times New Roman" w:cs="Times New Roman"/>
          <w:sz w:val="24"/>
          <w:szCs w:val="24"/>
          <w:lang w:eastAsia="en-US"/>
        </w:rPr>
        <w:t>. и доп.; в ред. на 31.12. 2015)   //</w:t>
      </w:r>
      <w:r w:rsidRPr="001F2D1D">
        <w:rPr>
          <w:rFonts w:ascii="Times New Roman" w:eastAsia="Calibri" w:hAnsi="Times New Roman" w:cs="Times New Roman"/>
          <w:color w:val="0000FF"/>
          <w:spacing w:val="-4"/>
          <w:sz w:val="24"/>
          <w:szCs w:val="24"/>
          <w:u w:val="single"/>
          <w:lang w:eastAsia="en-US"/>
        </w:rPr>
        <w:t xml:space="preserve"> </w:t>
      </w:r>
      <w:r w:rsidRPr="001F2D1D">
        <w:rPr>
          <w:rFonts w:ascii="Times New Roman" w:eastAsia="Calibri" w:hAnsi="Times New Roman" w:cs="Times New Roman"/>
          <w:sz w:val="24"/>
          <w:szCs w:val="24"/>
          <w:lang w:eastAsia="en-US"/>
        </w:rPr>
        <w:t xml:space="preserve">Режим доступа: </w:t>
      </w:r>
      <w:hyperlink r:id="rId19" w:history="1">
        <w:r w:rsidRPr="001F2D1D">
          <w:rPr>
            <w:rFonts w:ascii="Times New Roman" w:eastAsia="Calibri" w:hAnsi="Times New Roman" w:cs="Times New Roman"/>
            <w:color w:val="0000FF"/>
            <w:sz w:val="24"/>
            <w:szCs w:val="24"/>
            <w:u w:val="single"/>
            <w:lang w:eastAsia="en-US"/>
          </w:rPr>
          <w:t>http://www.consultant.ru/document/cons_doc_LAW_110255/</w:t>
        </w:r>
      </w:hyperlink>
      <w:r w:rsidRPr="001F2D1D">
        <w:rPr>
          <w:rFonts w:ascii="Times New Roman" w:eastAsia="Calibri" w:hAnsi="Times New Roman" w:cs="Times New Roman"/>
          <w:sz w:val="24"/>
          <w:szCs w:val="24"/>
          <w:lang w:eastAsia="en-US"/>
        </w:rPr>
        <w:t>,</w:t>
      </w:r>
      <w:r w:rsidRPr="001F2D1D">
        <w:rPr>
          <w:rFonts w:ascii="Times New Roman" w:eastAsia="Calibri" w:hAnsi="Times New Roman" w:cs="Times New Roman"/>
          <w:spacing w:val="-4"/>
          <w:sz w:val="24"/>
          <w:szCs w:val="24"/>
          <w:lang w:eastAsia="en-US"/>
        </w:rPr>
        <w:t>свободный. – Заглавие с экрана. – Яз</w:t>
      </w:r>
      <w:proofErr w:type="gramStart"/>
      <w:r w:rsidRPr="001F2D1D">
        <w:rPr>
          <w:rFonts w:ascii="Times New Roman" w:eastAsia="Calibri" w:hAnsi="Times New Roman" w:cs="Times New Roman"/>
          <w:spacing w:val="-4"/>
          <w:sz w:val="24"/>
          <w:szCs w:val="24"/>
          <w:lang w:eastAsia="en-US"/>
        </w:rPr>
        <w:t>.</w:t>
      </w:r>
      <w:proofErr w:type="gramEnd"/>
      <w:r w:rsidRPr="001F2D1D">
        <w:rPr>
          <w:rFonts w:ascii="Times New Roman" w:eastAsia="Calibri" w:hAnsi="Times New Roman" w:cs="Times New Roman"/>
          <w:spacing w:val="-4"/>
          <w:sz w:val="24"/>
          <w:szCs w:val="24"/>
          <w:lang w:eastAsia="en-US"/>
        </w:rPr>
        <w:t xml:space="preserve"> </w:t>
      </w:r>
      <w:proofErr w:type="gramStart"/>
      <w:r w:rsidRPr="001F2D1D">
        <w:rPr>
          <w:rFonts w:ascii="Times New Roman" w:eastAsia="Calibri" w:hAnsi="Times New Roman" w:cs="Times New Roman"/>
          <w:spacing w:val="-4"/>
          <w:sz w:val="24"/>
          <w:szCs w:val="24"/>
          <w:lang w:eastAsia="en-US"/>
        </w:rPr>
        <w:t>р</w:t>
      </w:r>
      <w:proofErr w:type="gramEnd"/>
      <w:r w:rsidRPr="001F2D1D">
        <w:rPr>
          <w:rFonts w:ascii="Times New Roman" w:eastAsia="Calibri" w:hAnsi="Times New Roman" w:cs="Times New Roman"/>
          <w:spacing w:val="-4"/>
          <w:sz w:val="24"/>
          <w:szCs w:val="24"/>
          <w:lang w:eastAsia="en-US"/>
        </w:rPr>
        <w:t>ус. (далее – ФГОС ООО).</w:t>
      </w:r>
    </w:p>
    <w:p w:rsidR="00883A85" w:rsidRPr="00883A85" w:rsidRDefault="001F2D1D" w:rsidP="00883A85">
      <w:pPr>
        <w:numPr>
          <w:ilvl w:val="0"/>
          <w:numId w:val="15"/>
        </w:numPr>
        <w:shd w:val="clear" w:color="auto" w:fill="FFFFFF"/>
        <w:spacing w:after="120" w:line="228" w:lineRule="auto"/>
        <w:contextualSpacing/>
        <w:jc w:val="both"/>
        <w:rPr>
          <w:rFonts w:ascii="Times New Roman" w:eastAsia="Calibri" w:hAnsi="Times New Roman" w:cs="Times New Roman"/>
          <w:spacing w:val="-4"/>
          <w:sz w:val="24"/>
          <w:szCs w:val="24"/>
          <w:lang w:eastAsia="en-US"/>
        </w:rPr>
      </w:pPr>
      <w:r w:rsidRPr="00883A85">
        <w:rPr>
          <w:rFonts w:ascii="Times New Roman" w:eastAsia="Calibri" w:hAnsi="Times New Roman" w:cs="Times New Roman"/>
          <w:sz w:val="24"/>
          <w:szCs w:val="24"/>
          <w:lang w:eastAsia="en-US"/>
        </w:rPr>
        <w:t>Санитарно-эпидемиологические требования к условиям и организации обучения в общеобразовательных учреждениях</w:t>
      </w:r>
      <w:r w:rsidRPr="00883A85">
        <w:rPr>
          <w:rFonts w:ascii="Times New Roman" w:eastAsia="Calibri" w:hAnsi="Times New Roman" w:cs="Times New Roman"/>
          <w:bCs/>
          <w:sz w:val="24"/>
          <w:szCs w:val="24"/>
          <w:lang w:eastAsia="en-US"/>
        </w:rPr>
        <w:t xml:space="preserve"> [Электронный ресурс] </w:t>
      </w:r>
      <w:r w:rsidRPr="00883A85">
        <w:rPr>
          <w:rFonts w:ascii="Times New Roman" w:eastAsia="Calibri" w:hAnsi="Times New Roman" w:cs="Times New Roman"/>
          <w:sz w:val="24"/>
          <w:szCs w:val="24"/>
          <w:lang w:eastAsia="en-US"/>
        </w:rPr>
        <w:t xml:space="preserve">/ Утв. постановлением Главного государственного санитарного врача РФ от 29 декабря 2010 г. N 189  (с изменениями и дополнениями; ред. от 24.11.2015) // </w:t>
      </w:r>
      <w:r w:rsidRPr="00883A85">
        <w:rPr>
          <w:rFonts w:ascii="Times New Roman" w:eastAsia="Calibri" w:hAnsi="Times New Roman" w:cs="Times New Roman"/>
          <w:kern w:val="36"/>
          <w:sz w:val="24"/>
          <w:szCs w:val="24"/>
          <w:lang w:eastAsia="en-US"/>
        </w:rPr>
        <w:t xml:space="preserve"> Режим доступа: </w:t>
      </w:r>
      <w:hyperlink r:id="rId20" w:history="1">
        <w:r w:rsidRPr="00883A85">
          <w:rPr>
            <w:rFonts w:ascii="Times New Roman" w:eastAsia="Calibri" w:hAnsi="Times New Roman" w:cs="Times New Roman"/>
            <w:color w:val="0000FF"/>
            <w:kern w:val="36"/>
            <w:sz w:val="24"/>
            <w:szCs w:val="24"/>
            <w:u w:val="single"/>
            <w:lang w:eastAsia="en-US"/>
          </w:rPr>
          <w:t>http://base.garant.ru/12183577/</w:t>
        </w:r>
      </w:hyperlink>
      <w:r w:rsidRPr="00883A85">
        <w:rPr>
          <w:rFonts w:ascii="Times New Roman" w:eastAsia="Calibri" w:hAnsi="Times New Roman" w:cs="Times New Roman"/>
          <w:bCs/>
          <w:sz w:val="24"/>
          <w:szCs w:val="24"/>
          <w:lang w:eastAsia="en-US"/>
        </w:rPr>
        <w:t>,</w:t>
      </w:r>
      <w:r w:rsidRPr="00883A85">
        <w:rPr>
          <w:rFonts w:ascii="Times New Roman" w:eastAsia="Calibri" w:hAnsi="Times New Roman" w:cs="Times New Roman"/>
          <w:bCs/>
          <w:spacing w:val="-4"/>
          <w:sz w:val="24"/>
          <w:szCs w:val="24"/>
          <w:lang w:eastAsia="en-US"/>
        </w:rPr>
        <w:t xml:space="preserve"> </w:t>
      </w:r>
      <w:r w:rsidRPr="00883A85">
        <w:rPr>
          <w:rFonts w:ascii="Times New Roman" w:eastAsia="Calibri" w:hAnsi="Times New Roman" w:cs="Times New Roman"/>
          <w:spacing w:val="-4"/>
          <w:sz w:val="24"/>
          <w:szCs w:val="24"/>
          <w:lang w:eastAsia="en-US"/>
        </w:rPr>
        <w:t>свободный. – Заглавие с экрана. – Яз</w:t>
      </w:r>
      <w:proofErr w:type="gramStart"/>
      <w:r w:rsidRPr="00883A85">
        <w:rPr>
          <w:rFonts w:ascii="Times New Roman" w:eastAsia="Calibri" w:hAnsi="Times New Roman" w:cs="Times New Roman"/>
          <w:spacing w:val="-4"/>
          <w:sz w:val="24"/>
          <w:szCs w:val="24"/>
          <w:lang w:eastAsia="en-US"/>
        </w:rPr>
        <w:t>.</w:t>
      </w:r>
      <w:proofErr w:type="gramEnd"/>
      <w:r w:rsidRPr="00883A85">
        <w:rPr>
          <w:rFonts w:ascii="Times New Roman" w:eastAsia="Calibri" w:hAnsi="Times New Roman" w:cs="Times New Roman"/>
          <w:spacing w:val="-4"/>
          <w:sz w:val="24"/>
          <w:szCs w:val="24"/>
          <w:lang w:eastAsia="en-US"/>
        </w:rPr>
        <w:t xml:space="preserve"> </w:t>
      </w:r>
      <w:proofErr w:type="gramStart"/>
      <w:r w:rsidRPr="00883A85">
        <w:rPr>
          <w:rFonts w:ascii="Times New Roman" w:eastAsia="Calibri" w:hAnsi="Times New Roman" w:cs="Times New Roman"/>
          <w:spacing w:val="-4"/>
          <w:sz w:val="24"/>
          <w:szCs w:val="24"/>
          <w:lang w:eastAsia="en-US"/>
        </w:rPr>
        <w:t>р</w:t>
      </w:r>
      <w:proofErr w:type="gramEnd"/>
      <w:r w:rsidRPr="00883A85">
        <w:rPr>
          <w:rFonts w:ascii="Times New Roman" w:eastAsia="Calibri" w:hAnsi="Times New Roman" w:cs="Times New Roman"/>
          <w:spacing w:val="-4"/>
          <w:sz w:val="24"/>
          <w:szCs w:val="24"/>
          <w:lang w:eastAsia="en-US"/>
        </w:rPr>
        <w:t>ус.</w:t>
      </w:r>
    </w:p>
    <w:p w:rsidR="00494B70" w:rsidRDefault="00494B70" w:rsidP="00883A85">
      <w:pPr>
        <w:widowControl w:val="0"/>
        <w:tabs>
          <w:tab w:val="left" w:pos="329"/>
        </w:tabs>
        <w:spacing w:after="0" w:line="240" w:lineRule="auto"/>
        <w:jc w:val="center"/>
        <w:outlineLvl w:val="0"/>
        <w:rPr>
          <w:rFonts w:ascii="Times New Roman" w:eastAsia="Times New Roman" w:hAnsi="Times New Roman" w:cs="Times New Roman"/>
          <w:b/>
          <w:bCs/>
          <w:sz w:val="24"/>
          <w:szCs w:val="24"/>
        </w:rPr>
      </w:pPr>
    </w:p>
    <w:p w:rsidR="00494B70" w:rsidRDefault="00494B70">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p w:rsidR="00494B70" w:rsidRPr="00494B70" w:rsidRDefault="00494B70" w:rsidP="00494B70">
      <w:pPr>
        <w:shd w:val="clear" w:color="auto" w:fill="FFFFFF"/>
        <w:spacing w:after="120" w:line="228" w:lineRule="auto"/>
        <w:ind w:left="720"/>
        <w:contextualSpacing/>
        <w:jc w:val="center"/>
        <w:rPr>
          <w:rFonts w:ascii="Times New Roman" w:eastAsia="Calibri" w:hAnsi="Times New Roman" w:cs="Times New Roman"/>
          <w:b/>
          <w:sz w:val="24"/>
          <w:szCs w:val="24"/>
          <w:lang w:eastAsia="en-US"/>
        </w:rPr>
      </w:pPr>
      <w:r w:rsidRPr="00494B70">
        <w:rPr>
          <w:rFonts w:ascii="Times New Roman" w:eastAsia="Calibri" w:hAnsi="Times New Roman" w:cs="Times New Roman"/>
          <w:b/>
          <w:sz w:val="24"/>
          <w:szCs w:val="24"/>
          <w:lang w:eastAsia="en-US"/>
        </w:rPr>
        <w:lastRenderedPageBreak/>
        <w:t>2.1. Учебно-методическое обеспечение</w:t>
      </w:r>
      <w:r w:rsidRPr="00494B70">
        <w:rPr>
          <w:rFonts w:ascii="Times New Roman" w:eastAsia="Calibri" w:hAnsi="Times New Roman" w:cs="Times New Roman"/>
          <w:b/>
          <w:sz w:val="24"/>
          <w:szCs w:val="24"/>
          <w:vertAlign w:val="superscript"/>
          <w:lang w:eastAsia="en-US"/>
        </w:rPr>
        <w:footnoteReference w:id="2"/>
      </w:r>
    </w:p>
    <w:p w:rsidR="00494B70" w:rsidRPr="00494B70" w:rsidRDefault="00494B70" w:rsidP="00494B70">
      <w:pPr>
        <w:shd w:val="clear" w:color="auto" w:fill="FFFFFF"/>
        <w:spacing w:after="120" w:line="228" w:lineRule="auto"/>
        <w:ind w:left="720"/>
        <w:contextualSpacing/>
        <w:jc w:val="center"/>
        <w:rPr>
          <w:rFonts w:ascii="Times New Roman" w:eastAsia="Calibri" w:hAnsi="Times New Roman" w:cs="Times New Roman"/>
          <w:spacing w:val="-4"/>
          <w:sz w:val="24"/>
          <w:szCs w:val="24"/>
          <w:lang w:eastAsia="en-US"/>
        </w:rPr>
      </w:pPr>
    </w:p>
    <w:p w:rsidR="00494B70" w:rsidRPr="00494B70" w:rsidRDefault="00494B70" w:rsidP="00494B70">
      <w:pPr>
        <w:numPr>
          <w:ilvl w:val="0"/>
          <w:numId w:val="17"/>
        </w:numPr>
        <w:spacing w:after="0" w:line="259" w:lineRule="auto"/>
        <w:contextualSpacing/>
        <w:jc w:val="both"/>
        <w:rPr>
          <w:rFonts w:ascii="Times New Roman" w:eastAsia="Times New Roman" w:hAnsi="Times New Roman" w:cs="Times New Roman"/>
          <w:vanish/>
          <w:sz w:val="24"/>
          <w:szCs w:val="24"/>
        </w:rPr>
      </w:pPr>
    </w:p>
    <w:p w:rsidR="00494B70" w:rsidRPr="00494B70" w:rsidRDefault="00494B70" w:rsidP="00494B70">
      <w:pPr>
        <w:numPr>
          <w:ilvl w:val="0"/>
          <w:numId w:val="17"/>
        </w:numPr>
        <w:spacing w:after="0" w:line="259" w:lineRule="auto"/>
        <w:contextualSpacing/>
        <w:jc w:val="both"/>
        <w:rPr>
          <w:rFonts w:ascii="Times New Roman" w:eastAsia="Times New Roman" w:hAnsi="Times New Roman" w:cs="Times New Roman"/>
          <w:vanish/>
          <w:sz w:val="24"/>
          <w:szCs w:val="24"/>
        </w:rPr>
      </w:pPr>
    </w:p>
    <w:p w:rsidR="00494B70" w:rsidRPr="00494B70" w:rsidRDefault="00494B70" w:rsidP="00494B70">
      <w:pPr>
        <w:numPr>
          <w:ilvl w:val="1"/>
          <w:numId w:val="17"/>
        </w:numPr>
        <w:spacing w:after="0" w:line="259" w:lineRule="auto"/>
        <w:contextualSpacing/>
        <w:jc w:val="both"/>
        <w:rPr>
          <w:rFonts w:ascii="Times New Roman" w:eastAsia="Times New Roman" w:hAnsi="Times New Roman" w:cs="Times New Roman"/>
          <w:vanish/>
          <w:sz w:val="24"/>
          <w:szCs w:val="24"/>
        </w:rPr>
      </w:pPr>
    </w:p>
    <w:p w:rsidR="00494B70" w:rsidRPr="00494B70" w:rsidRDefault="00494B70" w:rsidP="00494B70">
      <w:pPr>
        <w:numPr>
          <w:ilvl w:val="2"/>
          <w:numId w:val="17"/>
        </w:numPr>
        <w:spacing w:after="0" w:line="259" w:lineRule="auto"/>
        <w:contextualSpacing/>
        <w:jc w:val="both"/>
        <w:rPr>
          <w:rFonts w:ascii="Times New Roman" w:eastAsia="Times New Roman" w:hAnsi="Times New Roman" w:cs="Times New Roman"/>
          <w:b/>
          <w:sz w:val="24"/>
          <w:szCs w:val="24"/>
        </w:rPr>
      </w:pPr>
      <w:r w:rsidRPr="00494B70">
        <w:rPr>
          <w:rFonts w:ascii="Times New Roman" w:eastAsia="Times New Roman" w:hAnsi="Times New Roman" w:cs="Times New Roman"/>
          <w:b/>
          <w:sz w:val="24"/>
          <w:szCs w:val="24"/>
        </w:rPr>
        <w:t>Учебники</w:t>
      </w:r>
    </w:p>
    <w:tbl>
      <w:tblPr>
        <w:tblStyle w:val="af2"/>
        <w:tblW w:w="14069" w:type="dxa"/>
        <w:tblLook w:val="04A0"/>
      </w:tblPr>
      <w:tblGrid>
        <w:gridCol w:w="960"/>
        <w:gridCol w:w="7105"/>
        <w:gridCol w:w="1328"/>
        <w:gridCol w:w="3052"/>
        <w:gridCol w:w="1624"/>
      </w:tblGrid>
      <w:tr w:rsidR="00494B70" w:rsidRPr="00494B70" w:rsidTr="0064487E">
        <w:trPr>
          <w:trHeight w:val="929"/>
        </w:trPr>
        <w:tc>
          <w:tcPr>
            <w:tcW w:w="960"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w:t>
            </w:r>
          </w:p>
        </w:tc>
        <w:tc>
          <w:tcPr>
            <w:tcW w:w="7105"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Автор, название</w:t>
            </w:r>
          </w:p>
        </w:tc>
        <w:tc>
          <w:tcPr>
            <w:tcW w:w="1328"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Год издания</w:t>
            </w:r>
          </w:p>
        </w:tc>
        <w:tc>
          <w:tcPr>
            <w:tcW w:w="3052"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Издательство</w:t>
            </w:r>
          </w:p>
        </w:tc>
        <w:tc>
          <w:tcPr>
            <w:tcW w:w="1624"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Наличие электронного приложения</w:t>
            </w:r>
          </w:p>
        </w:tc>
      </w:tr>
      <w:tr w:rsidR="00494B70" w:rsidRPr="00494B70" w:rsidTr="0064487E">
        <w:trPr>
          <w:trHeight w:val="343"/>
        </w:trPr>
        <w:tc>
          <w:tcPr>
            <w:tcW w:w="960"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numPr>
                <w:ilvl w:val="0"/>
                <w:numId w:val="18"/>
              </w:numPr>
              <w:spacing w:line="256" w:lineRule="auto"/>
              <w:ind w:left="357" w:hanging="357"/>
              <w:contextualSpacing/>
              <w:jc w:val="both"/>
              <w:rPr>
                <w:rFonts w:ascii="Times New Roman" w:hAnsi="Times New Roman"/>
                <w:sz w:val="24"/>
                <w:szCs w:val="24"/>
              </w:rPr>
            </w:pPr>
          </w:p>
        </w:tc>
        <w:tc>
          <w:tcPr>
            <w:tcW w:w="7105" w:type="dxa"/>
            <w:tcBorders>
              <w:top w:val="single" w:sz="4" w:space="0" w:color="auto"/>
              <w:left w:val="single" w:sz="4" w:space="0" w:color="auto"/>
              <w:bottom w:val="single" w:sz="4" w:space="0" w:color="auto"/>
              <w:right w:val="single" w:sz="4" w:space="0" w:color="auto"/>
            </w:tcBorders>
            <w:hideMark/>
          </w:tcPr>
          <w:p w:rsidR="00494B70" w:rsidRPr="00494B70" w:rsidRDefault="00273942" w:rsidP="00494B70">
            <w:pPr>
              <w:jc w:val="both"/>
              <w:rPr>
                <w:rFonts w:ascii="Times New Roman" w:hAnsi="Times New Roman"/>
                <w:sz w:val="24"/>
                <w:szCs w:val="24"/>
              </w:rPr>
            </w:pPr>
            <w:r>
              <w:rPr>
                <w:rFonts w:ascii="Times New Roman" w:hAnsi="Times New Roman"/>
                <w:sz w:val="24"/>
                <w:szCs w:val="24"/>
              </w:rPr>
              <w:t xml:space="preserve">«Окружающий мир: 4 класс: учебник для учащихся общеобразовательных </w:t>
            </w:r>
            <w:r w:rsidR="00C0478C">
              <w:rPr>
                <w:rFonts w:ascii="Times New Roman" w:hAnsi="Times New Roman"/>
                <w:sz w:val="24"/>
                <w:szCs w:val="24"/>
              </w:rPr>
              <w:t xml:space="preserve">организаций: в 2 ч: Ч 1 </w:t>
            </w:r>
            <w:r>
              <w:rPr>
                <w:rFonts w:ascii="Times New Roman" w:hAnsi="Times New Roman"/>
                <w:sz w:val="24"/>
                <w:szCs w:val="24"/>
              </w:rPr>
              <w:t>/Н.Ф. Виноградова</w:t>
            </w:r>
            <w:r w:rsidR="00C0478C">
              <w:rPr>
                <w:rFonts w:ascii="Times New Roman" w:hAnsi="Times New Roman"/>
                <w:sz w:val="24"/>
                <w:szCs w:val="24"/>
              </w:rPr>
              <w:t xml:space="preserve"> – 4-ое изд., </w:t>
            </w:r>
            <w:proofErr w:type="spellStart"/>
            <w:r w:rsidR="00C0478C">
              <w:rPr>
                <w:rFonts w:ascii="Times New Roman" w:hAnsi="Times New Roman"/>
                <w:sz w:val="24"/>
                <w:szCs w:val="24"/>
              </w:rPr>
              <w:t>дораб</w:t>
            </w:r>
            <w:proofErr w:type="spellEnd"/>
            <w:r w:rsidR="00C0478C">
              <w:rPr>
                <w:rFonts w:ascii="Times New Roman" w:hAnsi="Times New Roman"/>
                <w:sz w:val="24"/>
                <w:szCs w:val="24"/>
              </w:rPr>
              <w:t>.</w:t>
            </w:r>
          </w:p>
        </w:tc>
        <w:tc>
          <w:tcPr>
            <w:tcW w:w="1328" w:type="dxa"/>
            <w:tcBorders>
              <w:top w:val="single" w:sz="4" w:space="0" w:color="auto"/>
              <w:left w:val="single" w:sz="4" w:space="0" w:color="auto"/>
              <w:bottom w:val="single" w:sz="4" w:space="0" w:color="auto"/>
              <w:right w:val="single" w:sz="4" w:space="0" w:color="auto"/>
            </w:tcBorders>
            <w:hideMark/>
          </w:tcPr>
          <w:p w:rsidR="00494B70" w:rsidRPr="00494B70" w:rsidRDefault="00C0478C" w:rsidP="00494B70">
            <w:pPr>
              <w:jc w:val="center"/>
              <w:rPr>
                <w:rFonts w:ascii="Times New Roman" w:hAnsi="Times New Roman"/>
                <w:sz w:val="24"/>
                <w:szCs w:val="24"/>
              </w:rPr>
            </w:pPr>
            <w:r>
              <w:rPr>
                <w:rFonts w:ascii="Times New Roman" w:hAnsi="Times New Roman"/>
                <w:sz w:val="24"/>
                <w:szCs w:val="24"/>
              </w:rPr>
              <w:t>2018</w:t>
            </w:r>
          </w:p>
        </w:tc>
        <w:tc>
          <w:tcPr>
            <w:tcW w:w="3052"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jc w:val="both"/>
              <w:rPr>
                <w:rFonts w:ascii="Times New Roman" w:hAnsi="Times New Roman"/>
                <w:sz w:val="24"/>
                <w:szCs w:val="24"/>
              </w:rPr>
            </w:pPr>
            <w:r w:rsidRPr="00494B70">
              <w:rPr>
                <w:rFonts w:ascii="Times New Roman" w:hAnsi="Times New Roman"/>
                <w:sz w:val="24"/>
                <w:szCs w:val="24"/>
              </w:rPr>
              <w:t xml:space="preserve">М.: </w:t>
            </w:r>
            <w:proofErr w:type="spellStart"/>
            <w:r w:rsidR="00C0478C">
              <w:rPr>
                <w:rFonts w:ascii="Times New Roman" w:hAnsi="Times New Roman"/>
                <w:sz w:val="24"/>
                <w:szCs w:val="24"/>
              </w:rPr>
              <w:t>Вентана</w:t>
            </w:r>
            <w:proofErr w:type="spellEnd"/>
            <w:r w:rsidR="00C0478C">
              <w:rPr>
                <w:rFonts w:ascii="Times New Roman" w:hAnsi="Times New Roman"/>
                <w:sz w:val="24"/>
                <w:szCs w:val="24"/>
              </w:rPr>
              <w:t xml:space="preserve"> - Граф</w:t>
            </w:r>
          </w:p>
        </w:tc>
        <w:tc>
          <w:tcPr>
            <w:tcW w:w="1624"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jc w:val="center"/>
              <w:rPr>
                <w:rFonts w:ascii="Times New Roman" w:hAnsi="Times New Roman"/>
                <w:sz w:val="24"/>
                <w:szCs w:val="24"/>
              </w:rPr>
            </w:pPr>
          </w:p>
        </w:tc>
      </w:tr>
      <w:tr w:rsidR="00C0478C" w:rsidRPr="00494B70" w:rsidTr="0064487E">
        <w:trPr>
          <w:trHeight w:val="343"/>
        </w:trPr>
        <w:tc>
          <w:tcPr>
            <w:tcW w:w="960" w:type="dxa"/>
            <w:tcBorders>
              <w:top w:val="single" w:sz="4" w:space="0" w:color="auto"/>
              <w:left w:val="single" w:sz="4" w:space="0" w:color="auto"/>
              <w:bottom w:val="single" w:sz="4" w:space="0" w:color="auto"/>
              <w:right w:val="single" w:sz="4" w:space="0" w:color="auto"/>
            </w:tcBorders>
          </w:tcPr>
          <w:p w:rsidR="00C0478C" w:rsidRPr="00494B70" w:rsidRDefault="00C0478C" w:rsidP="00494B70">
            <w:pPr>
              <w:numPr>
                <w:ilvl w:val="0"/>
                <w:numId w:val="18"/>
              </w:numPr>
              <w:spacing w:line="256" w:lineRule="auto"/>
              <w:ind w:left="357" w:hanging="357"/>
              <w:contextualSpacing/>
              <w:jc w:val="both"/>
              <w:rPr>
                <w:rFonts w:ascii="Times New Roman" w:hAnsi="Times New Roman"/>
                <w:sz w:val="24"/>
                <w:szCs w:val="24"/>
              </w:rPr>
            </w:pPr>
          </w:p>
        </w:tc>
        <w:tc>
          <w:tcPr>
            <w:tcW w:w="7105" w:type="dxa"/>
            <w:tcBorders>
              <w:top w:val="single" w:sz="4" w:space="0" w:color="auto"/>
              <w:left w:val="single" w:sz="4" w:space="0" w:color="auto"/>
              <w:bottom w:val="single" w:sz="4" w:space="0" w:color="auto"/>
              <w:right w:val="single" w:sz="4" w:space="0" w:color="auto"/>
            </w:tcBorders>
          </w:tcPr>
          <w:p w:rsidR="00C0478C" w:rsidRDefault="00C0478C" w:rsidP="00494B70">
            <w:pPr>
              <w:jc w:val="both"/>
              <w:rPr>
                <w:rFonts w:ascii="Times New Roman" w:hAnsi="Times New Roman"/>
                <w:sz w:val="24"/>
                <w:szCs w:val="24"/>
              </w:rPr>
            </w:pPr>
            <w:r>
              <w:rPr>
                <w:rFonts w:ascii="Times New Roman" w:hAnsi="Times New Roman"/>
                <w:sz w:val="24"/>
                <w:szCs w:val="24"/>
              </w:rPr>
              <w:t xml:space="preserve">«Окружающий мир: 4 класс: учебник для учащихся общеобразовательных организаций: в 2 ч: Ч 2 /Н.Ф. Виноградова – 4-ое изд., </w:t>
            </w:r>
            <w:proofErr w:type="spellStart"/>
            <w:r>
              <w:rPr>
                <w:rFonts w:ascii="Times New Roman" w:hAnsi="Times New Roman"/>
                <w:sz w:val="24"/>
                <w:szCs w:val="24"/>
              </w:rPr>
              <w:t>дораб</w:t>
            </w:r>
            <w:proofErr w:type="spellEnd"/>
            <w:r>
              <w:rPr>
                <w:rFonts w:ascii="Times New Roman" w:hAnsi="Times New Roman"/>
                <w:sz w:val="24"/>
                <w:szCs w:val="24"/>
              </w:rPr>
              <w:t>.</w:t>
            </w:r>
          </w:p>
        </w:tc>
        <w:tc>
          <w:tcPr>
            <w:tcW w:w="1328" w:type="dxa"/>
            <w:tcBorders>
              <w:top w:val="single" w:sz="4" w:space="0" w:color="auto"/>
              <w:left w:val="single" w:sz="4" w:space="0" w:color="auto"/>
              <w:bottom w:val="single" w:sz="4" w:space="0" w:color="auto"/>
              <w:right w:val="single" w:sz="4" w:space="0" w:color="auto"/>
            </w:tcBorders>
          </w:tcPr>
          <w:p w:rsidR="00C0478C" w:rsidRDefault="00C0478C" w:rsidP="00494B70">
            <w:pPr>
              <w:jc w:val="center"/>
              <w:rPr>
                <w:rFonts w:ascii="Times New Roman" w:hAnsi="Times New Roman"/>
                <w:sz w:val="24"/>
                <w:szCs w:val="24"/>
              </w:rPr>
            </w:pPr>
            <w:r>
              <w:rPr>
                <w:rFonts w:ascii="Times New Roman" w:hAnsi="Times New Roman"/>
                <w:sz w:val="24"/>
                <w:szCs w:val="24"/>
              </w:rPr>
              <w:t>2018</w:t>
            </w:r>
          </w:p>
        </w:tc>
        <w:tc>
          <w:tcPr>
            <w:tcW w:w="3052" w:type="dxa"/>
            <w:tcBorders>
              <w:top w:val="single" w:sz="4" w:space="0" w:color="auto"/>
              <w:left w:val="single" w:sz="4" w:space="0" w:color="auto"/>
              <w:bottom w:val="single" w:sz="4" w:space="0" w:color="auto"/>
              <w:right w:val="single" w:sz="4" w:space="0" w:color="auto"/>
            </w:tcBorders>
          </w:tcPr>
          <w:p w:rsidR="00C0478C" w:rsidRPr="00494B70" w:rsidRDefault="00C0478C" w:rsidP="00494B70">
            <w:pPr>
              <w:jc w:val="both"/>
              <w:rPr>
                <w:rFonts w:ascii="Times New Roman" w:hAnsi="Times New Roman"/>
                <w:sz w:val="24"/>
                <w:szCs w:val="24"/>
              </w:rPr>
            </w:pPr>
            <w:r w:rsidRPr="00494B70">
              <w:rPr>
                <w:rFonts w:ascii="Times New Roman" w:hAnsi="Times New Roman"/>
                <w:sz w:val="24"/>
                <w:szCs w:val="24"/>
              </w:rPr>
              <w:t xml:space="preserve">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w:t>
            </w:r>
          </w:p>
        </w:tc>
        <w:tc>
          <w:tcPr>
            <w:tcW w:w="1624" w:type="dxa"/>
            <w:tcBorders>
              <w:top w:val="single" w:sz="4" w:space="0" w:color="auto"/>
              <w:left w:val="single" w:sz="4" w:space="0" w:color="auto"/>
              <w:bottom w:val="single" w:sz="4" w:space="0" w:color="auto"/>
              <w:right w:val="single" w:sz="4" w:space="0" w:color="auto"/>
            </w:tcBorders>
          </w:tcPr>
          <w:p w:rsidR="00C0478C" w:rsidRPr="00494B70" w:rsidRDefault="00C0478C" w:rsidP="00494B70">
            <w:pPr>
              <w:jc w:val="center"/>
              <w:rPr>
                <w:rFonts w:ascii="Times New Roman" w:hAnsi="Times New Roman"/>
                <w:sz w:val="24"/>
                <w:szCs w:val="24"/>
              </w:rPr>
            </w:pPr>
          </w:p>
        </w:tc>
      </w:tr>
    </w:tbl>
    <w:p w:rsidR="00494B70" w:rsidRPr="00494B70" w:rsidRDefault="00494B70" w:rsidP="00494B70">
      <w:pPr>
        <w:spacing w:after="0" w:line="256" w:lineRule="auto"/>
        <w:ind w:left="720"/>
        <w:jc w:val="both"/>
        <w:rPr>
          <w:rFonts w:ascii="Times New Roman" w:eastAsia="Calibri" w:hAnsi="Times New Roman" w:cs="Times New Roman"/>
          <w:sz w:val="24"/>
          <w:szCs w:val="24"/>
          <w:lang w:eastAsia="en-US"/>
        </w:rPr>
      </w:pPr>
    </w:p>
    <w:p w:rsidR="00494B70" w:rsidRPr="00494B70" w:rsidRDefault="00494B70" w:rsidP="00494B70">
      <w:pPr>
        <w:numPr>
          <w:ilvl w:val="2"/>
          <w:numId w:val="17"/>
        </w:numPr>
        <w:spacing w:after="0" w:line="259" w:lineRule="auto"/>
        <w:contextualSpacing/>
        <w:jc w:val="both"/>
        <w:rPr>
          <w:rFonts w:ascii="Times New Roman" w:eastAsia="Times New Roman" w:hAnsi="Times New Roman" w:cs="Times New Roman"/>
          <w:b/>
          <w:sz w:val="24"/>
          <w:szCs w:val="24"/>
        </w:rPr>
      </w:pPr>
      <w:r w:rsidRPr="00494B70">
        <w:rPr>
          <w:rFonts w:ascii="Times New Roman" w:eastAsia="Times New Roman" w:hAnsi="Times New Roman" w:cs="Times New Roman"/>
          <w:b/>
          <w:sz w:val="24"/>
          <w:szCs w:val="24"/>
        </w:rPr>
        <w:t>Учебно-методические пособия</w:t>
      </w:r>
    </w:p>
    <w:tbl>
      <w:tblPr>
        <w:tblStyle w:val="af2"/>
        <w:tblW w:w="14056" w:type="dxa"/>
        <w:tblLook w:val="04A0"/>
      </w:tblPr>
      <w:tblGrid>
        <w:gridCol w:w="956"/>
        <w:gridCol w:w="7109"/>
        <w:gridCol w:w="1331"/>
        <w:gridCol w:w="3057"/>
        <w:gridCol w:w="1603"/>
      </w:tblGrid>
      <w:tr w:rsidR="00494B70" w:rsidRPr="00494B70" w:rsidTr="0064487E">
        <w:trPr>
          <w:trHeight w:val="872"/>
        </w:trPr>
        <w:tc>
          <w:tcPr>
            <w:tcW w:w="959"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w:t>
            </w:r>
          </w:p>
        </w:tc>
        <w:tc>
          <w:tcPr>
            <w:tcW w:w="7133"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Автор, название</w:t>
            </w:r>
          </w:p>
        </w:tc>
        <w:tc>
          <w:tcPr>
            <w:tcW w:w="1332"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Год издания</w:t>
            </w:r>
          </w:p>
        </w:tc>
        <w:tc>
          <w:tcPr>
            <w:tcW w:w="3063"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Издательство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Наличие электронного приложения</w:t>
            </w:r>
          </w:p>
        </w:tc>
      </w:tr>
      <w:tr w:rsidR="00494B70" w:rsidRPr="00494B70" w:rsidTr="0064487E">
        <w:trPr>
          <w:trHeight w:val="322"/>
        </w:trPr>
        <w:tc>
          <w:tcPr>
            <w:tcW w:w="959"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numPr>
                <w:ilvl w:val="0"/>
                <w:numId w:val="19"/>
              </w:numPr>
              <w:spacing w:line="256" w:lineRule="auto"/>
              <w:ind w:left="357" w:hanging="357"/>
              <w:contextualSpacing/>
              <w:jc w:val="both"/>
              <w:rPr>
                <w:rFonts w:ascii="Times New Roman" w:hAnsi="Times New Roman"/>
                <w:sz w:val="24"/>
                <w:szCs w:val="24"/>
              </w:rPr>
            </w:pPr>
          </w:p>
        </w:tc>
        <w:tc>
          <w:tcPr>
            <w:tcW w:w="7133" w:type="dxa"/>
            <w:tcBorders>
              <w:top w:val="single" w:sz="4" w:space="0" w:color="auto"/>
              <w:left w:val="single" w:sz="4" w:space="0" w:color="auto"/>
              <w:bottom w:val="single" w:sz="4" w:space="0" w:color="auto"/>
              <w:right w:val="single" w:sz="4" w:space="0" w:color="auto"/>
            </w:tcBorders>
          </w:tcPr>
          <w:p w:rsidR="00494B70" w:rsidRPr="00494B70" w:rsidRDefault="00C0478C" w:rsidP="00494B70">
            <w:pPr>
              <w:jc w:val="both"/>
              <w:rPr>
                <w:rFonts w:ascii="Times New Roman" w:hAnsi="Times New Roman"/>
                <w:sz w:val="24"/>
                <w:szCs w:val="24"/>
              </w:rPr>
            </w:pPr>
            <w:r>
              <w:rPr>
                <w:rFonts w:ascii="Times New Roman" w:hAnsi="Times New Roman"/>
                <w:sz w:val="24"/>
                <w:szCs w:val="24"/>
              </w:rPr>
              <w:t>Окружающий мир: программа: 1 – 4 классы / Н.Ф. Виноградова</w:t>
            </w:r>
          </w:p>
        </w:tc>
        <w:tc>
          <w:tcPr>
            <w:tcW w:w="1332" w:type="dxa"/>
            <w:tcBorders>
              <w:top w:val="single" w:sz="4" w:space="0" w:color="auto"/>
              <w:left w:val="single" w:sz="4" w:space="0" w:color="auto"/>
              <w:bottom w:val="single" w:sz="4" w:space="0" w:color="auto"/>
              <w:right w:val="single" w:sz="4" w:space="0" w:color="auto"/>
            </w:tcBorders>
            <w:hideMark/>
          </w:tcPr>
          <w:p w:rsidR="00494B70" w:rsidRPr="00494B70" w:rsidRDefault="00C0478C" w:rsidP="00494B70">
            <w:pPr>
              <w:jc w:val="center"/>
              <w:rPr>
                <w:rFonts w:ascii="Times New Roman" w:hAnsi="Times New Roman"/>
                <w:sz w:val="24"/>
                <w:szCs w:val="24"/>
              </w:rPr>
            </w:pPr>
            <w:r>
              <w:rPr>
                <w:rFonts w:ascii="Times New Roman" w:hAnsi="Times New Roman"/>
                <w:sz w:val="24"/>
                <w:szCs w:val="24"/>
              </w:rPr>
              <w:t>2012</w:t>
            </w:r>
          </w:p>
        </w:tc>
        <w:tc>
          <w:tcPr>
            <w:tcW w:w="3063" w:type="dxa"/>
            <w:tcBorders>
              <w:top w:val="single" w:sz="4" w:space="0" w:color="auto"/>
              <w:left w:val="single" w:sz="4" w:space="0" w:color="auto"/>
              <w:bottom w:val="single" w:sz="4" w:space="0" w:color="auto"/>
              <w:right w:val="single" w:sz="4" w:space="0" w:color="auto"/>
            </w:tcBorders>
          </w:tcPr>
          <w:p w:rsidR="00494B70" w:rsidRPr="00494B70" w:rsidRDefault="00C0478C" w:rsidP="00494B70">
            <w:pPr>
              <w:jc w:val="both"/>
              <w:rPr>
                <w:rFonts w:ascii="Times New Roman" w:hAnsi="Times New Roman"/>
                <w:sz w:val="24"/>
                <w:szCs w:val="24"/>
              </w:rPr>
            </w:pPr>
            <w:r w:rsidRPr="00494B70">
              <w:rPr>
                <w:rFonts w:ascii="Times New Roman" w:hAnsi="Times New Roman"/>
                <w:sz w:val="24"/>
                <w:szCs w:val="24"/>
              </w:rPr>
              <w:t xml:space="preserve">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w:t>
            </w:r>
          </w:p>
        </w:tc>
        <w:tc>
          <w:tcPr>
            <w:tcW w:w="1569"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w:t>
            </w:r>
          </w:p>
        </w:tc>
      </w:tr>
      <w:tr w:rsidR="00494B70" w:rsidRPr="00494B70" w:rsidTr="0064487E">
        <w:trPr>
          <w:trHeight w:val="322"/>
        </w:trPr>
        <w:tc>
          <w:tcPr>
            <w:tcW w:w="959"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numPr>
                <w:ilvl w:val="0"/>
                <w:numId w:val="19"/>
              </w:numPr>
              <w:spacing w:line="256" w:lineRule="auto"/>
              <w:ind w:left="357" w:hanging="357"/>
              <w:contextualSpacing/>
              <w:jc w:val="both"/>
              <w:rPr>
                <w:rFonts w:ascii="Times New Roman" w:hAnsi="Times New Roman"/>
                <w:sz w:val="24"/>
                <w:szCs w:val="24"/>
              </w:rPr>
            </w:pPr>
          </w:p>
        </w:tc>
        <w:tc>
          <w:tcPr>
            <w:tcW w:w="7133" w:type="dxa"/>
            <w:tcBorders>
              <w:top w:val="single" w:sz="4" w:space="0" w:color="auto"/>
              <w:left w:val="single" w:sz="4" w:space="0" w:color="auto"/>
              <w:bottom w:val="single" w:sz="4" w:space="0" w:color="auto"/>
              <w:right w:val="single" w:sz="4" w:space="0" w:color="auto"/>
            </w:tcBorders>
          </w:tcPr>
          <w:p w:rsidR="00494B70" w:rsidRPr="00494B70" w:rsidRDefault="00C0478C" w:rsidP="00494B70">
            <w:pPr>
              <w:jc w:val="both"/>
              <w:rPr>
                <w:rFonts w:ascii="Times New Roman" w:hAnsi="Times New Roman"/>
                <w:sz w:val="24"/>
                <w:szCs w:val="24"/>
              </w:rPr>
            </w:pPr>
            <w:r>
              <w:rPr>
                <w:rFonts w:ascii="Times New Roman" w:hAnsi="Times New Roman"/>
                <w:sz w:val="24"/>
                <w:szCs w:val="24"/>
              </w:rPr>
              <w:t>Окружающий мир: 3-4 классы: методическое пособие / Н.Ф. Виноградова. – 2-ое изд., доп.</w:t>
            </w:r>
          </w:p>
        </w:tc>
        <w:tc>
          <w:tcPr>
            <w:tcW w:w="1332" w:type="dxa"/>
            <w:tcBorders>
              <w:top w:val="single" w:sz="4" w:space="0" w:color="auto"/>
              <w:left w:val="single" w:sz="4" w:space="0" w:color="auto"/>
              <w:bottom w:val="single" w:sz="4" w:space="0" w:color="auto"/>
              <w:right w:val="single" w:sz="4" w:space="0" w:color="auto"/>
            </w:tcBorders>
            <w:hideMark/>
          </w:tcPr>
          <w:p w:rsidR="00494B70" w:rsidRPr="00494B70" w:rsidRDefault="00C0478C" w:rsidP="00494B70">
            <w:pPr>
              <w:jc w:val="center"/>
              <w:rPr>
                <w:rFonts w:ascii="Times New Roman" w:hAnsi="Times New Roman"/>
                <w:sz w:val="24"/>
                <w:szCs w:val="24"/>
              </w:rPr>
            </w:pPr>
            <w:r>
              <w:rPr>
                <w:rFonts w:ascii="Times New Roman" w:hAnsi="Times New Roman"/>
                <w:sz w:val="24"/>
                <w:szCs w:val="24"/>
              </w:rPr>
              <w:t>2016</w:t>
            </w:r>
          </w:p>
        </w:tc>
        <w:tc>
          <w:tcPr>
            <w:tcW w:w="3063" w:type="dxa"/>
            <w:tcBorders>
              <w:top w:val="single" w:sz="4" w:space="0" w:color="auto"/>
              <w:left w:val="single" w:sz="4" w:space="0" w:color="auto"/>
              <w:bottom w:val="single" w:sz="4" w:space="0" w:color="auto"/>
              <w:right w:val="single" w:sz="4" w:space="0" w:color="auto"/>
            </w:tcBorders>
          </w:tcPr>
          <w:p w:rsidR="00494B70" w:rsidRPr="00494B70" w:rsidRDefault="00C0478C" w:rsidP="00494B70">
            <w:pPr>
              <w:jc w:val="both"/>
              <w:rPr>
                <w:rFonts w:ascii="Times New Roman" w:hAnsi="Times New Roman"/>
                <w:sz w:val="24"/>
                <w:szCs w:val="24"/>
              </w:rPr>
            </w:pPr>
            <w:r w:rsidRPr="00494B70">
              <w:rPr>
                <w:rFonts w:ascii="Times New Roman" w:hAnsi="Times New Roman"/>
                <w:sz w:val="24"/>
                <w:szCs w:val="24"/>
              </w:rPr>
              <w:t xml:space="preserve">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w:t>
            </w:r>
          </w:p>
        </w:tc>
        <w:tc>
          <w:tcPr>
            <w:tcW w:w="1569"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w:t>
            </w:r>
          </w:p>
        </w:tc>
      </w:tr>
    </w:tbl>
    <w:p w:rsidR="00494B70" w:rsidRPr="00494B70" w:rsidRDefault="00494B70" w:rsidP="00494B70">
      <w:pPr>
        <w:spacing w:after="0" w:line="256" w:lineRule="auto"/>
        <w:ind w:left="720"/>
        <w:jc w:val="both"/>
        <w:rPr>
          <w:rFonts w:ascii="Times New Roman" w:eastAsia="Calibri" w:hAnsi="Times New Roman" w:cs="Times New Roman"/>
          <w:sz w:val="24"/>
          <w:szCs w:val="24"/>
          <w:lang w:eastAsia="en-US"/>
        </w:rPr>
      </w:pPr>
    </w:p>
    <w:p w:rsidR="00494B70" w:rsidRPr="00494B70" w:rsidRDefault="00494B70" w:rsidP="00494B70">
      <w:pPr>
        <w:numPr>
          <w:ilvl w:val="2"/>
          <w:numId w:val="17"/>
        </w:numPr>
        <w:spacing w:after="0" w:line="259" w:lineRule="auto"/>
        <w:contextualSpacing/>
        <w:jc w:val="both"/>
        <w:rPr>
          <w:rFonts w:ascii="Times New Roman" w:eastAsia="Times New Roman" w:hAnsi="Times New Roman" w:cs="Times New Roman"/>
          <w:b/>
          <w:sz w:val="24"/>
          <w:szCs w:val="24"/>
        </w:rPr>
      </w:pPr>
      <w:r w:rsidRPr="00494B70">
        <w:rPr>
          <w:rFonts w:ascii="Times New Roman" w:eastAsia="Times New Roman" w:hAnsi="Times New Roman" w:cs="Times New Roman"/>
          <w:b/>
          <w:sz w:val="24"/>
          <w:szCs w:val="24"/>
        </w:rPr>
        <w:t>Электронные образовательные ресурсы, применяемые при изучении предмета (курса)</w:t>
      </w:r>
    </w:p>
    <w:tbl>
      <w:tblPr>
        <w:tblStyle w:val="af2"/>
        <w:tblW w:w="14038" w:type="dxa"/>
        <w:tblLook w:val="04A0"/>
      </w:tblPr>
      <w:tblGrid>
        <w:gridCol w:w="904"/>
        <w:gridCol w:w="13134"/>
      </w:tblGrid>
      <w:tr w:rsidR="00494B70" w:rsidRPr="00494B70" w:rsidTr="0064487E">
        <w:trPr>
          <w:trHeight w:val="584"/>
        </w:trPr>
        <w:tc>
          <w:tcPr>
            <w:tcW w:w="904"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w:t>
            </w:r>
          </w:p>
        </w:tc>
        <w:tc>
          <w:tcPr>
            <w:tcW w:w="13134"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jc w:val="center"/>
              <w:rPr>
                <w:rFonts w:ascii="Times New Roman" w:hAnsi="Times New Roman"/>
                <w:sz w:val="24"/>
                <w:szCs w:val="24"/>
              </w:rPr>
            </w:pPr>
            <w:r w:rsidRPr="00494B70">
              <w:rPr>
                <w:rFonts w:ascii="Times New Roman" w:hAnsi="Times New Roman"/>
                <w:sz w:val="24"/>
                <w:szCs w:val="24"/>
              </w:rPr>
              <w:t>Название ресурса (автор, ссылка на Интернет-ресурс)</w:t>
            </w:r>
          </w:p>
        </w:tc>
      </w:tr>
      <w:tr w:rsidR="00494B70" w:rsidRPr="00494B70" w:rsidTr="0064487E">
        <w:trPr>
          <w:trHeight w:val="350"/>
        </w:trPr>
        <w:tc>
          <w:tcPr>
            <w:tcW w:w="904"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numPr>
                <w:ilvl w:val="0"/>
                <w:numId w:val="22"/>
              </w:numPr>
              <w:spacing w:line="256" w:lineRule="auto"/>
              <w:ind w:left="357" w:hanging="357"/>
              <w:contextualSpacing/>
              <w:jc w:val="both"/>
              <w:rPr>
                <w:rFonts w:ascii="Times New Roman" w:hAnsi="Times New Roman"/>
                <w:sz w:val="24"/>
                <w:szCs w:val="24"/>
              </w:rPr>
            </w:pPr>
          </w:p>
        </w:tc>
        <w:tc>
          <w:tcPr>
            <w:tcW w:w="13134" w:type="dxa"/>
            <w:tcBorders>
              <w:top w:val="single" w:sz="4" w:space="0" w:color="auto"/>
              <w:left w:val="single" w:sz="4" w:space="0" w:color="auto"/>
              <w:bottom w:val="single" w:sz="4" w:space="0" w:color="auto"/>
              <w:right w:val="single" w:sz="4" w:space="0" w:color="auto"/>
            </w:tcBorders>
            <w:hideMark/>
          </w:tcPr>
          <w:p w:rsidR="00494B70" w:rsidRPr="00494B70" w:rsidRDefault="00C0478C" w:rsidP="00494B70">
            <w:pPr>
              <w:jc w:val="both"/>
              <w:rPr>
                <w:rFonts w:ascii="Times New Roman" w:hAnsi="Times New Roman"/>
                <w:sz w:val="24"/>
                <w:szCs w:val="24"/>
              </w:rPr>
            </w:pPr>
            <w:r>
              <w:rPr>
                <w:rFonts w:ascii="Times New Roman" w:hAnsi="Times New Roman"/>
                <w:sz w:val="24"/>
                <w:szCs w:val="24"/>
              </w:rPr>
              <w:t xml:space="preserve">Глобальная школьная лаборатория </w:t>
            </w:r>
            <w:hyperlink r:id="rId21" w:anchor=".XWtfv4sufIU" w:history="1">
              <w:r w:rsidRPr="007106ED">
                <w:rPr>
                  <w:rStyle w:val="a3"/>
                  <w:rFonts w:ascii="Times New Roman" w:hAnsi="Times New Roman"/>
                  <w:sz w:val="24"/>
                  <w:szCs w:val="24"/>
                </w:rPr>
                <w:t>https://globallab.org/ru/#.XWtfv4sufIU</w:t>
              </w:r>
            </w:hyperlink>
            <w:r>
              <w:rPr>
                <w:rFonts w:ascii="Times New Roman" w:hAnsi="Times New Roman"/>
                <w:sz w:val="24"/>
                <w:szCs w:val="24"/>
              </w:rPr>
              <w:t xml:space="preserve"> </w:t>
            </w:r>
          </w:p>
        </w:tc>
      </w:tr>
      <w:tr w:rsidR="00C0478C" w:rsidRPr="00494B70" w:rsidTr="0064487E">
        <w:trPr>
          <w:trHeight w:val="350"/>
        </w:trPr>
        <w:tc>
          <w:tcPr>
            <w:tcW w:w="904" w:type="dxa"/>
            <w:tcBorders>
              <w:top w:val="single" w:sz="4" w:space="0" w:color="auto"/>
              <w:left w:val="single" w:sz="4" w:space="0" w:color="auto"/>
              <w:bottom w:val="single" w:sz="4" w:space="0" w:color="auto"/>
              <w:right w:val="single" w:sz="4" w:space="0" w:color="auto"/>
            </w:tcBorders>
          </w:tcPr>
          <w:p w:rsidR="00C0478C" w:rsidRPr="00494B70" w:rsidRDefault="00C0478C" w:rsidP="00494B70">
            <w:pPr>
              <w:numPr>
                <w:ilvl w:val="0"/>
                <w:numId w:val="22"/>
              </w:numPr>
              <w:spacing w:line="256" w:lineRule="auto"/>
              <w:ind w:left="357" w:hanging="357"/>
              <w:contextualSpacing/>
              <w:jc w:val="both"/>
              <w:rPr>
                <w:rFonts w:ascii="Times New Roman" w:hAnsi="Times New Roman"/>
                <w:sz w:val="24"/>
                <w:szCs w:val="24"/>
              </w:rPr>
            </w:pPr>
          </w:p>
        </w:tc>
        <w:tc>
          <w:tcPr>
            <w:tcW w:w="13134" w:type="dxa"/>
            <w:tcBorders>
              <w:top w:val="single" w:sz="4" w:space="0" w:color="auto"/>
              <w:left w:val="single" w:sz="4" w:space="0" w:color="auto"/>
              <w:bottom w:val="single" w:sz="4" w:space="0" w:color="auto"/>
              <w:right w:val="single" w:sz="4" w:space="0" w:color="auto"/>
            </w:tcBorders>
          </w:tcPr>
          <w:p w:rsidR="00C0478C" w:rsidRPr="00494B70" w:rsidRDefault="00C0478C" w:rsidP="00494B70">
            <w:pPr>
              <w:jc w:val="both"/>
              <w:rPr>
                <w:rFonts w:ascii="Times New Roman" w:hAnsi="Times New Roman"/>
                <w:sz w:val="24"/>
                <w:szCs w:val="24"/>
              </w:rPr>
            </w:pPr>
            <w:r>
              <w:rPr>
                <w:rFonts w:ascii="Times New Roman" w:hAnsi="Times New Roman"/>
                <w:sz w:val="24"/>
                <w:szCs w:val="24"/>
              </w:rPr>
              <w:t xml:space="preserve">Образовательный портал на базе интерактивной платформы </w:t>
            </w:r>
            <w:hyperlink r:id="rId22" w:history="1">
              <w:r w:rsidRPr="007106ED">
                <w:rPr>
                  <w:rStyle w:val="a3"/>
                  <w:rFonts w:ascii="Times New Roman" w:hAnsi="Times New Roman"/>
                  <w:sz w:val="24"/>
                  <w:szCs w:val="24"/>
                </w:rPr>
                <w:t>https://uchi.ru/</w:t>
              </w:r>
            </w:hyperlink>
            <w:r>
              <w:rPr>
                <w:rFonts w:ascii="Times New Roman" w:hAnsi="Times New Roman"/>
                <w:sz w:val="24"/>
                <w:szCs w:val="24"/>
              </w:rPr>
              <w:t xml:space="preserve"> </w:t>
            </w:r>
          </w:p>
        </w:tc>
      </w:tr>
      <w:tr w:rsidR="00C0478C" w:rsidRPr="00494B70" w:rsidTr="0064487E">
        <w:trPr>
          <w:trHeight w:val="350"/>
        </w:trPr>
        <w:tc>
          <w:tcPr>
            <w:tcW w:w="904" w:type="dxa"/>
            <w:tcBorders>
              <w:top w:val="single" w:sz="4" w:space="0" w:color="auto"/>
              <w:left w:val="single" w:sz="4" w:space="0" w:color="auto"/>
              <w:bottom w:val="single" w:sz="4" w:space="0" w:color="auto"/>
              <w:right w:val="single" w:sz="4" w:space="0" w:color="auto"/>
            </w:tcBorders>
          </w:tcPr>
          <w:p w:rsidR="00C0478C" w:rsidRPr="00494B70" w:rsidRDefault="00C0478C" w:rsidP="00494B70">
            <w:pPr>
              <w:numPr>
                <w:ilvl w:val="0"/>
                <w:numId w:val="22"/>
              </w:numPr>
              <w:spacing w:line="256" w:lineRule="auto"/>
              <w:ind w:left="357" w:hanging="357"/>
              <w:contextualSpacing/>
              <w:jc w:val="both"/>
              <w:rPr>
                <w:rFonts w:ascii="Times New Roman" w:hAnsi="Times New Roman"/>
                <w:sz w:val="24"/>
                <w:szCs w:val="24"/>
              </w:rPr>
            </w:pPr>
          </w:p>
        </w:tc>
        <w:tc>
          <w:tcPr>
            <w:tcW w:w="13134" w:type="dxa"/>
            <w:tcBorders>
              <w:top w:val="single" w:sz="4" w:space="0" w:color="auto"/>
              <w:left w:val="single" w:sz="4" w:space="0" w:color="auto"/>
              <w:bottom w:val="single" w:sz="4" w:space="0" w:color="auto"/>
              <w:right w:val="single" w:sz="4" w:space="0" w:color="auto"/>
            </w:tcBorders>
          </w:tcPr>
          <w:p w:rsidR="00C0478C" w:rsidRPr="00494B70" w:rsidRDefault="00C0478C" w:rsidP="00494B70">
            <w:pPr>
              <w:jc w:val="both"/>
              <w:rPr>
                <w:rFonts w:ascii="Times New Roman" w:hAnsi="Times New Roman"/>
                <w:sz w:val="24"/>
                <w:szCs w:val="24"/>
              </w:rPr>
            </w:pPr>
            <w:r>
              <w:rPr>
                <w:rFonts w:ascii="Times New Roman" w:hAnsi="Times New Roman"/>
                <w:sz w:val="24"/>
                <w:szCs w:val="24"/>
              </w:rPr>
              <w:t xml:space="preserve">Цифровой образовательный ресурс для школ </w:t>
            </w:r>
            <w:hyperlink r:id="rId23" w:history="1">
              <w:r w:rsidRPr="007106ED">
                <w:rPr>
                  <w:rStyle w:val="a3"/>
                  <w:rFonts w:ascii="Times New Roman" w:hAnsi="Times New Roman"/>
                  <w:sz w:val="24"/>
                  <w:szCs w:val="24"/>
                </w:rPr>
                <w:t>https://www.yaklass.ru/?from=menu</w:t>
              </w:r>
            </w:hyperlink>
            <w:r>
              <w:rPr>
                <w:rFonts w:ascii="Times New Roman" w:hAnsi="Times New Roman"/>
                <w:sz w:val="24"/>
                <w:szCs w:val="24"/>
              </w:rPr>
              <w:t xml:space="preserve"> </w:t>
            </w:r>
          </w:p>
        </w:tc>
      </w:tr>
      <w:tr w:rsidR="00CF54D9" w:rsidRPr="00494B70" w:rsidTr="0064487E">
        <w:trPr>
          <w:trHeight w:val="350"/>
        </w:trPr>
        <w:tc>
          <w:tcPr>
            <w:tcW w:w="904" w:type="dxa"/>
            <w:tcBorders>
              <w:top w:val="single" w:sz="4" w:space="0" w:color="auto"/>
              <w:left w:val="single" w:sz="4" w:space="0" w:color="auto"/>
              <w:bottom w:val="single" w:sz="4" w:space="0" w:color="auto"/>
              <w:right w:val="single" w:sz="4" w:space="0" w:color="auto"/>
            </w:tcBorders>
          </w:tcPr>
          <w:p w:rsidR="00CF54D9" w:rsidRPr="00494B70" w:rsidRDefault="00CF54D9" w:rsidP="00494B70">
            <w:pPr>
              <w:numPr>
                <w:ilvl w:val="0"/>
                <w:numId w:val="22"/>
              </w:numPr>
              <w:spacing w:line="256" w:lineRule="auto"/>
              <w:ind w:left="357" w:hanging="357"/>
              <w:contextualSpacing/>
              <w:jc w:val="both"/>
              <w:rPr>
                <w:rFonts w:ascii="Times New Roman" w:hAnsi="Times New Roman"/>
                <w:sz w:val="24"/>
                <w:szCs w:val="24"/>
              </w:rPr>
            </w:pPr>
          </w:p>
        </w:tc>
        <w:tc>
          <w:tcPr>
            <w:tcW w:w="13134" w:type="dxa"/>
            <w:tcBorders>
              <w:top w:val="single" w:sz="4" w:space="0" w:color="auto"/>
              <w:left w:val="single" w:sz="4" w:space="0" w:color="auto"/>
              <w:bottom w:val="single" w:sz="4" w:space="0" w:color="auto"/>
              <w:right w:val="single" w:sz="4" w:space="0" w:color="auto"/>
            </w:tcBorders>
          </w:tcPr>
          <w:p w:rsidR="00CF54D9" w:rsidRDefault="00BE7B7C" w:rsidP="00494B70">
            <w:pPr>
              <w:jc w:val="both"/>
              <w:rPr>
                <w:rFonts w:ascii="Times New Roman" w:hAnsi="Times New Roman"/>
                <w:sz w:val="24"/>
                <w:szCs w:val="24"/>
              </w:rPr>
            </w:pPr>
            <w:hyperlink r:id="rId24" w:history="1">
              <w:r w:rsidR="00CF54D9" w:rsidRPr="007106ED">
                <w:rPr>
                  <w:rStyle w:val="a3"/>
                  <w:rFonts w:ascii="Times New Roman" w:hAnsi="Times New Roman"/>
                  <w:sz w:val="24"/>
                  <w:szCs w:val="24"/>
                </w:rPr>
                <w:t>https://www.youtube.com/channel/UCmJWjnmz5rBdB7cDAWW4dAg?reload=9</w:t>
              </w:r>
            </w:hyperlink>
            <w:r w:rsidR="00CF54D9">
              <w:rPr>
                <w:rFonts w:ascii="Times New Roman" w:hAnsi="Times New Roman"/>
                <w:sz w:val="24"/>
                <w:szCs w:val="24"/>
              </w:rPr>
              <w:t xml:space="preserve"> </w:t>
            </w:r>
          </w:p>
        </w:tc>
      </w:tr>
    </w:tbl>
    <w:p w:rsidR="00494B70" w:rsidRPr="00494B70" w:rsidRDefault="00494B70" w:rsidP="00494B70">
      <w:pPr>
        <w:spacing w:after="0" w:line="256" w:lineRule="auto"/>
        <w:jc w:val="both"/>
        <w:rPr>
          <w:rFonts w:ascii="Times New Roman" w:eastAsia="Calibri" w:hAnsi="Times New Roman" w:cs="Times New Roman"/>
          <w:sz w:val="24"/>
          <w:szCs w:val="24"/>
          <w:lang w:eastAsia="en-US"/>
        </w:rPr>
      </w:pPr>
    </w:p>
    <w:p w:rsidR="00494B70" w:rsidRPr="00CF54D9" w:rsidRDefault="00494B70" w:rsidP="00CF54D9">
      <w:pPr>
        <w:pStyle w:val="a9"/>
        <w:numPr>
          <w:ilvl w:val="1"/>
          <w:numId w:val="23"/>
        </w:numPr>
        <w:spacing w:after="160" w:line="256" w:lineRule="auto"/>
        <w:rPr>
          <w:sz w:val="24"/>
          <w:szCs w:val="24"/>
        </w:rPr>
      </w:pPr>
      <w:r w:rsidRPr="00CF54D9">
        <w:rPr>
          <w:b/>
          <w:sz w:val="24"/>
          <w:szCs w:val="24"/>
        </w:rPr>
        <w:lastRenderedPageBreak/>
        <w:t>Материально-техническое обеспечение</w:t>
      </w:r>
    </w:p>
    <w:p w:rsidR="00494B70" w:rsidRPr="00494B70" w:rsidRDefault="00CF54D9" w:rsidP="00CF54D9">
      <w:pPr>
        <w:spacing w:after="0" w:line="259" w:lineRule="auto"/>
        <w:ind w:left="85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2.2.1 </w:t>
      </w:r>
      <w:r w:rsidR="00494B70" w:rsidRPr="00494B70">
        <w:rPr>
          <w:rFonts w:ascii="Times New Roman" w:eastAsia="Times New Roman" w:hAnsi="Times New Roman" w:cs="Times New Roman"/>
          <w:b/>
          <w:sz w:val="24"/>
          <w:szCs w:val="24"/>
        </w:rPr>
        <w:t>Учебное оборудование</w:t>
      </w:r>
    </w:p>
    <w:tbl>
      <w:tblPr>
        <w:tblW w:w="1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
        <w:gridCol w:w="10022"/>
        <w:gridCol w:w="2995"/>
      </w:tblGrid>
      <w:tr w:rsidR="00494B70" w:rsidRPr="00494B70" w:rsidTr="0064487E">
        <w:trPr>
          <w:trHeight w:val="219"/>
        </w:trPr>
        <w:tc>
          <w:tcPr>
            <w:tcW w:w="1073"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spacing w:after="0" w:line="240" w:lineRule="auto"/>
              <w:jc w:val="center"/>
              <w:rPr>
                <w:rFonts w:ascii="Times New Roman" w:eastAsia="Times New Roman" w:hAnsi="Times New Roman" w:cs="Times New Roman"/>
                <w:b/>
                <w:sz w:val="24"/>
                <w:szCs w:val="24"/>
              </w:rPr>
            </w:pPr>
            <w:r w:rsidRPr="00494B70">
              <w:rPr>
                <w:rFonts w:ascii="Times New Roman" w:eastAsia="Times New Roman" w:hAnsi="Times New Roman" w:cs="Times New Roman"/>
                <w:b/>
                <w:sz w:val="24"/>
                <w:szCs w:val="24"/>
              </w:rPr>
              <w:t>№</w:t>
            </w:r>
          </w:p>
        </w:tc>
        <w:tc>
          <w:tcPr>
            <w:tcW w:w="10022"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spacing w:after="0" w:line="240" w:lineRule="auto"/>
              <w:jc w:val="center"/>
              <w:rPr>
                <w:rFonts w:ascii="Times New Roman" w:eastAsia="Times New Roman" w:hAnsi="Times New Roman" w:cs="Times New Roman"/>
                <w:b/>
                <w:sz w:val="24"/>
                <w:szCs w:val="24"/>
              </w:rPr>
            </w:pPr>
            <w:r w:rsidRPr="00494B70">
              <w:rPr>
                <w:rFonts w:ascii="Times New Roman" w:eastAsia="Times New Roman" w:hAnsi="Times New Roman" w:cs="Times New Roman"/>
                <w:b/>
                <w:sz w:val="24"/>
                <w:szCs w:val="24"/>
              </w:rPr>
              <w:t>Название учебного оборудования</w:t>
            </w:r>
          </w:p>
        </w:tc>
        <w:tc>
          <w:tcPr>
            <w:tcW w:w="2995"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spacing w:after="0" w:line="240" w:lineRule="auto"/>
              <w:jc w:val="center"/>
              <w:rPr>
                <w:rFonts w:ascii="Times New Roman" w:eastAsia="Times New Roman" w:hAnsi="Times New Roman" w:cs="Times New Roman"/>
                <w:b/>
                <w:sz w:val="24"/>
                <w:szCs w:val="24"/>
              </w:rPr>
            </w:pPr>
            <w:r w:rsidRPr="00494B70">
              <w:rPr>
                <w:rFonts w:ascii="Times New Roman" w:eastAsia="Times New Roman" w:hAnsi="Times New Roman" w:cs="Times New Roman"/>
                <w:b/>
                <w:sz w:val="24"/>
                <w:szCs w:val="24"/>
              </w:rPr>
              <w:t>Класс</w:t>
            </w:r>
          </w:p>
        </w:tc>
      </w:tr>
      <w:tr w:rsidR="00494B70" w:rsidRPr="00494B70" w:rsidTr="0064487E">
        <w:trPr>
          <w:trHeight w:val="255"/>
        </w:trPr>
        <w:tc>
          <w:tcPr>
            <w:tcW w:w="1073" w:type="dxa"/>
            <w:tcBorders>
              <w:top w:val="single" w:sz="4" w:space="0" w:color="auto"/>
              <w:left w:val="single" w:sz="4" w:space="0" w:color="auto"/>
              <w:bottom w:val="single" w:sz="4" w:space="0" w:color="auto"/>
              <w:right w:val="single" w:sz="4" w:space="0" w:color="auto"/>
            </w:tcBorders>
          </w:tcPr>
          <w:p w:rsidR="00494B70" w:rsidRPr="00494B70" w:rsidRDefault="00405CD4" w:rsidP="00405CD4">
            <w:pPr>
              <w:spacing w:after="0" w:line="240" w:lineRule="auto"/>
              <w:ind w:left="360" w:hanging="218"/>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0022" w:type="dxa"/>
            <w:tcBorders>
              <w:top w:val="single" w:sz="4" w:space="0" w:color="auto"/>
              <w:left w:val="single" w:sz="4" w:space="0" w:color="auto"/>
              <w:bottom w:val="single" w:sz="4" w:space="0" w:color="auto"/>
              <w:right w:val="single" w:sz="4" w:space="0" w:color="auto"/>
            </w:tcBorders>
          </w:tcPr>
          <w:p w:rsidR="00494B70" w:rsidRPr="00405CD4" w:rsidRDefault="00494B70" w:rsidP="00405CD4">
            <w:pPr>
              <w:spacing w:line="240" w:lineRule="auto"/>
              <w:rPr>
                <w:rFonts w:ascii="Times New Roman" w:hAnsi="Times New Roman" w:cs="Times New Roman"/>
                <w:sz w:val="24"/>
                <w:szCs w:val="24"/>
              </w:rPr>
            </w:pPr>
            <w:r w:rsidRPr="00405CD4">
              <w:rPr>
                <w:rFonts w:ascii="Times New Roman" w:hAnsi="Times New Roman" w:cs="Times New Roman"/>
                <w:sz w:val="24"/>
                <w:szCs w:val="24"/>
              </w:rPr>
              <w:t>Глобус, компас, микроскоп</w:t>
            </w:r>
            <w:r w:rsidR="00405CD4">
              <w:rPr>
                <w:rFonts w:ascii="Times New Roman" w:hAnsi="Times New Roman" w:cs="Times New Roman"/>
                <w:sz w:val="24"/>
                <w:szCs w:val="24"/>
              </w:rPr>
              <w:t>; модели форм поверхности Земли</w:t>
            </w:r>
            <w:proofErr w:type="gramStart"/>
            <w:r w:rsidR="00405CD4">
              <w:rPr>
                <w:rFonts w:ascii="Times New Roman" w:hAnsi="Times New Roman" w:cs="Times New Roman"/>
                <w:sz w:val="24"/>
                <w:szCs w:val="24"/>
              </w:rPr>
              <w:t>.</w:t>
            </w:r>
            <w:proofErr w:type="gramEnd"/>
            <w:r w:rsidRPr="00405CD4">
              <w:rPr>
                <w:rFonts w:ascii="Times New Roman" w:hAnsi="Times New Roman" w:cs="Times New Roman"/>
                <w:sz w:val="24"/>
                <w:szCs w:val="24"/>
              </w:rPr>
              <w:t xml:space="preserve"> </w:t>
            </w:r>
            <w:proofErr w:type="gramStart"/>
            <w:r w:rsidRPr="00405CD4">
              <w:rPr>
                <w:rFonts w:ascii="Times New Roman" w:hAnsi="Times New Roman" w:cs="Times New Roman"/>
                <w:sz w:val="24"/>
                <w:szCs w:val="24"/>
              </w:rPr>
              <w:t>м</w:t>
            </w:r>
            <w:proofErr w:type="gramEnd"/>
            <w:r w:rsidRPr="00405CD4">
              <w:rPr>
                <w:rFonts w:ascii="Times New Roman" w:hAnsi="Times New Roman" w:cs="Times New Roman"/>
                <w:sz w:val="24"/>
                <w:szCs w:val="24"/>
              </w:rPr>
              <w:t>одели систем органов организма человека.</w:t>
            </w:r>
          </w:p>
        </w:tc>
        <w:tc>
          <w:tcPr>
            <w:tcW w:w="2995" w:type="dxa"/>
            <w:tcBorders>
              <w:top w:val="single" w:sz="4" w:space="0" w:color="auto"/>
              <w:left w:val="single" w:sz="4" w:space="0" w:color="auto"/>
              <w:bottom w:val="single" w:sz="4" w:space="0" w:color="auto"/>
              <w:right w:val="single" w:sz="4" w:space="0" w:color="auto"/>
            </w:tcBorders>
          </w:tcPr>
          <w:p w:rsidR="00494B70" w:rsidRPr="00494B70" w:rsidRDefault="00494B70" w:rsidP="00405CD4">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r w:rsidR="00405CD4" w:rsidRPr="00494B70" w:rsidTr="0064487E">
        <w:trPr>
          <w:trHeight w:val="255"/>
        </w:trPr>
        <w:tc>
          <w:tcPr>
            <w:tcW w:w="1073" w:type="dxa"/>
            <w:tcBorders>
              <w:top w:val="single" w:sz="4" w:space="0" w:color="auto"/>
              <w:left w:val="single" w:sz="4" w:space="0" w:color="auto"/>
              <w:bottom w:val="single" w:sz="4" w:space="0" w:color="auto"/>
              <w:right w:val="single" w:sz="4" w:space="0" w:color="auto"/>
            </w:tcBorders>
          </w:tcPr>
          <w:p w:rsidR="00405CD4" w:rsidRPr="00405CD4" w:rsidRDefault="00405CD4" w:rsidP="00405CD4">
            <w:pPr>
              <w:spacing w:after="0" w:line="24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w:t>
            </w:r>
          </w:p>
        </w:tc>
        <w:tc>
          <w:tcPr>
            <w:tcW w:w="10022" w:type="dxa"/>
            <w:tcBorders>
              <w:top w:val="single" w:sz="4" w:space="0" w:color="auto"/>
              <w:left w:val="single" w:sz="4" w:space="0" w:color="auto"/>
              <w:bottom w:val="single" w:sz="4" w:space="0" w:color="auto"/>
              <w:right w:val="single" w:sz="4" w:space="0" w:color="auto"/>
            </w:tcBorders>
          </w:tcPr>
          <w:p w:rsidR="00405CD4" w:rsidRPr="00405CD4" w:rsidRDefault="00405CD4" w:rsidP="00405CD4">
            <w:pPr>
              <w:spacing w:line="240" w:lineRule="auto"/>
              <w:rPr>
                <w:rFonts w:ascii="Times New Roman" w:hAnsi="Times New Roman" w:cs="Times New Roman"/>
                <w:sz w:val="24"/>
                <w:szCs w:val="24"/>
              </w:rPr>
            </w:pPr>
            <w:r>
              <w:rPr>
                <w:rFonts w:ascii="Times New Roman" w:hAnsi="Times New Roman" w:cs="Times New Roman"/>
                <w:sz w:val="24"/>
                <w:szCs w:val="24"/>
              </w:rPr>
              <w:t>Модели систем органов организма человека</w:t>
            </w:r>
          </w:p>
        </w:tc>
        <w:tc>
          <w:tcPr>
            <w:tcW w:w="2995" w:type="dxa"/>
            <w:tcBorders>
              <w:top w:val="single" w:sz="4" w:space="0" w:color="auto"/>
              <w:left w:val="single" w:sz="4" w:space="0" w:color="auto"/>
              <w:bottom w:val="single" w:sz="4" w:space="0" w:color="auto"/>
              <w:right w:val="single" w:sz="4" w:space="0" w:color="auto"/>
            </w:tcBorders>
          </w:tcPr>
          <w:p w:rsidR="00405CD4" w:rsidRPr="00494B70" w:rsidRDefault="00405CD4" w:rsidP="00405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94B70" w:rsidRPr="00494B70" w:rsidTr="0064487E">
        <w:trPr>
          <w:trHeight w:val="537"/>
        </w:trPr>
        <w:tc>
          <w:tcPr>
            <w:tcW w:w="1073" w:type="dxa"/>
            <w:tcBorders>
              <w:top w:val="single" w:sz="4" w:space="0" w:color="auto"/>
              <w:left w:val="single" w:sz="4" w:space="0" w:color="auto"/>
              <w:bottom w:val="single" w:sz="4" w:space="0" w:color="auto"/>
              <w:right w:val="single" w:sz="4" w:space="0" w:color="auto"/>
            </w:tcBorders>
          </w:tcPr>
          <w:p w:rsidR="00494B70" w:rsidRPr="00494B70" w:rsidRDefault="00405CD4" w:rsidP="00405CD4">
            <w:pPr>
              <w:spacing w:after="0" w:line="240" w:lineRule="auto"/>
              <w:ind w:left="357" w:hanging="215"/>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0022" w:type="dxa"/>
            <w:tcBorders>
              <w:top w:val="single" w:sz="4" w:space="0" w:color="auto"/>
              <w:left w:val="single" w:sz="4" w:space="0" w:color="auto"/>
              <w:bottom w:val="single" w:sz="4" w:space="0" w:color="auto"/>
              <w:right w:val="single" w:sz="4" w:space="0" w:color="auto"/>
            </w:tcBorders>
          </w:tcPr>
          <w:p w:rsidR="00405CD4" w:rsidRPr="00405CD4" w:rsidRDefault="00494B70" w:rsidP="00405CD4">
            <w:pPr>
              <w:spacing w:line="240" w:lineRule="auto"/>
              <w:rPr>
                <w:rFonts w:ascii="Times New Roman" w:hAnsi="Times New Roman" w:cs="Times New Roman"/>
                <w:sz w:val="24"/>
                <w:szCs w:val="24"/>
              </w:rPr>
            </w:pPr>
            <w:r w:rsidRPr="00405CD4">
              <w:rPr>
                <w:rFonts w:ascii="Times New Roman" w:hAnsi="Times New Roman" w:cs="Times New Roman"/>
                <w:sz w:val="24"/>
                <w:szCs w:val="24"/>
              </w:rPr>
              <w:t>Гербарии, муляжи (овощи, фрукты, ягоды, грибы).</w:t>
            </w:r>
          </w:p>
        </w:tc>
        <w:tc>
          <w:tcPr>
            <w:tcW w:w="2995" w:type="dxa"/>
            <w:tcBorders>
              <w:top w:val="single" w:sz="4" w:space="0" w:color="auto"/>
              <w:left w:val="single" w:sz="4" w:space="0" w:color="auto"/>
              <w:bottom w:val="single" w:sz="4" w:space="0" w:color="auto"/>
              <w:right w:val="single" w:sz="4" w:space="0" w:color="auto"/>
            </w:tcBorders>
          </w:tcPr>
          <w:p w:rsidR="00494B70" w:rsidRPr="00494B70" w:rsidRDefault="00494B70" w:rsidP="00405CD4">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r w:rsidR="00494B70" w:rsidRPr="00494B70" w:rsidTr="0064487E">
        <w:trPr>
          <w:trHeight w:val="267"/>
        </w:trPr>
        <w:tc>
          <w:tcPr>
            <w:tcW w:w="1073" w:type="dxa"/>
            <w:tcBorders>
              <w:top w:val="single" w:sz="4" w:space="0" w:color="auto"/>
              <w:left w:val="single" w:sz="4" w:space="0" w:color="auto"/>
              <w:bottom w:val="single" w:sz="4" w:space="0" w:color="auto"/>
              <w:right w:val="single" w:sz="4" w:space="0" w:color="auto"/>
            </w:tcBorders>
          </w:tcPr>
          <w:p w:rsidR="00494B70" w:rsidRPr="00405CD4" w:rsidRDefault="00405CD4" w:rsidP="00405CD4">
            <w:pPr>
              <w:pStyle w:val="a9"/>
              <w:ind w:left="0" w:firstLine="141"/>
              <w:jc w:val="center"/>
              <w:rPr>
                <w:rFonts w:eastAsia="Calibri"/>
                <w:sz w:val="24"/>
                <w:szCs w:val="24"/>
                <w:lang w:eastAsia="en-US"/>
              </w:rPr>
            </w:pPr>
            <w:r>
              <w:rPr>
                <w:rFonts w:eastAsia="Calibri"/>
                <w:sz w:val="24"/>
                <w:szCs w:val="24"/>
                <w:lang w:eastAsia="en-US"/>
              </w:rPr>
              <w:t>4</w:t>
            </w:r>
          </w:p>
        </w:tc>
        <w:tc>
          <w:tcPr>
            <w:tcW w:w="10022" w:type="dxa"/>
            <w:tcBorders>
              <w:top w:val="single" w:sz="4" w:space="0" w:color="auto"/>
              <w:left w:val="single" w:sz="4" w:space="0" w:color="auto"/>
              <w:bottom w:val="single" w:sz="4" w:space="0" w:color="auto"/>
              <w:right w:val="single" w:sz="4" w:space="0" w:color="auto"/>
            </w:tcBorders>
          </w:tcPr>
          <w:p w:rsidR="00494B70" w:rsidRPr="00405CD4" w:rsidRDefault="00494B70" w:rsidP="00405CD4">
            <w:pPr>
              <w:spacing w:line="240" w:lineRule="auto"/>
              <w:rPr>
                <w:rFonts w:ascii="Times New Roman" w:hAnsi="Times New Roman" w:cs="Times New Roman"/>
                <w:sz w:val="24"/>
                <w:szCs w:val="24"/>
              </w:rPr>
            </w:pPr>
            <w:r w:rsidRPr="00405CD4">
              <w:rPr>
                <w:rFonts w:ascii="Times New Roman" w:hAnsi="Times New Roman" w:cs="Times New Roman"/>
                <w:sz w:val="24"/>
                <w:szCs w:val="24"/>
              </w:rPr>
              <w:t>Оборудование для опытов и экспериментов</w:t>
            </w:r>
            <w:r w:rsidR="00405CD4">
              <w:rPr>
                <w:rFonts w:ascii="Times New Roman" w:hAnsi="Times New Roman" w:cs="Times New Roman"/>
                <w:sz w:val="24"/>
                <w:szCs w:val="24"/>
              </w:rPr>
              <w:t>.</w:t>
            </w:r>
          </w:p>
        </w:tc>
        <w:tc>
          <w:tcPr>
            <w:tcW w:w="2995" w:type="dxa"/>
            <w:tcBorders>
              <w:top w:val="single" w:sz="4" w:space="0" w:color="auto"/>
              <w:left w:val="single" w:sz="4" w:space="0" w:color="auto"/>
              <w:bottom w:val="single" w:sz="4" w:space="0" w:color="auto"/>
              <w:right w:val="single" w:sz="4" w:space="0" w:color="auto"/>
            </w:tcBorders>
          </w:tcPr>
          <w:p w:rsidR="00494B70" w:rsidRPr="00494B70" w:rsidRDefault="00494B70" w:rsidP="00405CD4">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r w:rsidR="00494B70" w:rsidRPr="00494B70" w:rsidTr="0064487E">
        <w:trPr>
          <w:trHeight w:val="69"/>
        </w:trPr>
        <w:tc>
          <w:tcPr>
            <w:tcW w:w="1073" w:type="dxa"/>
            <w:tcBorders>
              <w:top w:val="single" w:sz="4" w:space="0" w:color="auto"/>
              <w:left w:val="single" w:sz="4" w:space="0" w:color="auto"/>
              <w:bottom w:val="single" w:sz="4" w:space="0" w:color="auto"/>
              <w:right w:val="single" w:sz="4" w:space="0" w:color="auto"/>
            </w:tcBorders>
          </w:tcPr>
          <w:p w:rsidR="00494B70" w:rsidRPr="00494B70" w:rsidRDefault="00405CD4" w:rsidP="00405CD4">
            <w:pPr>
              <w:spacing w:after="0" w:line="24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5</w:t>
            </w:r>
          </w:p>
        </w:tc>
        <w:tc>
          <w:tcPr>
            <w:tcW w:w="10022" w:type="dxa"/>
            <w:tcBorders>
              <w:top w:val="single" w:sz="4" w:space="0" w:color="auto"/>
              <w:left w:val="single" w:sz="4" w:space="0" w:color="auto"/>
              <w:bottom w:val="single" w:sz="4" w:space="0" w:color="auto"/>
              <w:right w:val="single" w:sz="4" w:space="0" w:color="auto"/>
            </w:tcBorders>
          </w:tcPr>
          <w:p w:rsidR="00494B70" w:rsidRPr="00494B70" w:rsidRDefault="00405CD4" w:rsidP="00494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Географические карты «Природные зоны России», «Физическая карта России»</w:t>
            </w:r>
          </w:p>
        </w:tc>
        <w:tc>
          <w:tcPr>
            <w:tcW w:w="2995" w:type="dxa"/>
            <w:tcBorders>
              <w:top w:val="single" w:sz="4" w:space="0" w:color="auto"/>
              <w:left w:val="single" w:sz="4" w:space="0" w:color="auto"/>
              <w:bottom w:val="single" w:sz="4" w:space="0" w:color="auto"/>
              <w:right w:val="single" w:sz="4" w:space="0" w:color="auto"/>
            </w:tcBorders>
          </w:tcPr>
          <w:p w:rsidR="00494B70" w:rsidRPr="00494B70" w:rsidRDefault="00494B70" w:rsidP="00405CD4">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r w:rsidR="00494B70" w:rsidRPr="00494B70" w:rsidTr="0064487E">
        <w:trPr>
          <w:trHeight w:val="267"/>
        </w:trPr>
        <w:tc>
          <w:tcPr>
            <w:tcW w:w="1073" w:type="dxa"/>
            <w:tcBorders>
              <w:top w:val="single" w:sz="4" w:space="0" w:color="auto"/>
              <w:left w:val="single" w:sz="4" w:space="0" w:color="auto"/>
              <w:bottom w:val="single" w:sz="4" w:space="0" w:color="auto"/>
              <w:right w:val="single" w:sz="4" w:space="0" w:color="auto"/>
            </w:tcBorders>
          </w:tcPr>
          <w:p w:rsidR="00494B70" w:rsidRPr="00494B70" w:rsidRDefault="00405CD4" w:rsidP="00405CD4">
            <w:pPr>
              <w:spacing w:after="0" w:line="24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6</w:t>
            </w:r>
          </w:p>
        </w:tc>
        <w:tc>
          <w:tcPr>
            <w:tcW w:w="10022" w:type="dxa"/>
            <w:tcBorders>
              <w:top w:val="single" w:sz="4" w:space="0" w:color="auto"/>
              <w:left w:val="single" w:sz="4" w:space="0" w:color="auto"/>
              <w:bottom w:val="single" w:sz="4" w:space="0" w:color="auto"/>
              <w:right w:val="single" w:sz="4" w:space="0" w:color="auto"/>
            </w:tcBorders>
          </w:tcPr>
          <w:p w:rsidR="00494B70" w:rsidRPr="00494B70" w:rsidRDefault="00405CD4" w:rsidP="00494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Исторические карты (по программе)</w:t>
            </w:r>
          </w:p>
        </w:tc>
        <w:tc>
          <w:tcPr>
            <w:tcW w:w="2995" w:type="dxa"/>
            <w:tcBorders>
              <w:top w:val="single" w:sz="4" w:space="0" w:color="auto"/>
              <w:left w:val="single" w:sz="4" w:space="0" w:color="auto"/>
              <w:bottom w:val="single" w:sz="4" w:space="0" w:color="auto"/>
              <w:right w:val="single" w:sz="4" w:space="0" w:color="auto"/>
            </w:tcBorders>
          </w:tcPr>
          <w:p w:rsidR="00494B70" w:rsidRPr="00494B70" w:rsidRDefault="00494B70" w:rsidP="00405CD4">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bl>
    <w:p w:rsidR="00494B70" w:rsidRPr="00494B70" w:rsidRDefault="00494B70" w:rsidP="00494B70">
      <w:pPr>
        <w:spacing w:after="160"/>
        <w:ind w:left="720"/>
        <w:jc w:val="both"/>
        <w:rPr>
          <w:rFonts w:ascii="Times New Roman" w:eastAsia="Calibri" w:hAnsi="Times New Roman" w:cs="Times New Roman"/>
          <w:sz w:val="24"/>
          <w:szCs w:val="24"/>
          <w:lang w:eastAsia="en-US"/>
        </w:rPr>
      </w:pPr>
    </w:p>
    <w:p w:rsidR="00494B70" w:rsidRPr="00CF54D9" w:rsidRDefault="00494B70" w:rsidP="00CF54D9">
      <w:pPr>
        <w:pStyle w:val="a9"/>
        <w:numPr>
          <w:ilvl w:val="2"/>
          <w:numId w:val="24"/>
        </w:numPr>
        <w:spacing w:line="259" w:lineRule="auto"/>
        <w:jc w:val="both"/>
        <w:rPr>
          <w:b/>
          <w:sz w:val="24"/>
          <w:szCs w:val="24"/>
          <w:lang/>
        </w:rPr>
      </w:pPr>
      <w:r w:rsidRPr="00CF54D9">
        <w:rPr>
          <w:b/>
          <w:sz w:val="24"/>
          <w:szCs w:val="24"/>
          <w:lang/>
        </w:rPr>
        <w:t>Компьютерная техника и интерактивное оборудование</w:t>
      </w:r>
    </w:p>
    <w:tbl>
      <w:tblPr>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5"/>
        <w:gridCol w:w="9833"/>
        <w:gridCol w:w="3000"/>
      </w:tblGrid>
      <w:tr w:rsidR="00494B70" w:rsidRPr="00494B70" w:rsidTr="0064487E">
        <w:trPr>
          <w:trHeight w:val="221"/>
        </w:trPr>
        <w:tc>
          <w:tcPr>
            <w:tcW w:w="1295"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spacing w:after="0" w:line="240" w:lineRule="auto"/>
              <w:jc w:val="center"/>
              <w:rPr>
                <w:rFonts w:ascii="Times New Roman" w:eastAsia="Times New Roman" w:hAnsi="Times New Roman" w:cs="Times New Roman"/>
                <w:b/>
                <w:sz w:val="24"/>
                <w:szCs w:val="24"/>
              </w:rPr>
            </w:pPr>
            <w:r w:rsidRPr="00494B70">
              <w:rPr>
                <w:rFonts w:ascii="Times New Roman" w:eastAsia="Times New Roman" w:hAnsi="Times New Roman" w:cs="Times New Roman"/>
                <w:b/>
                <w:sz w:val="24"/>
                <w:szCs w:val="24"/>
              </w:rPr>
              <w:t>№</w:t>
            </w:r>
          </w:p>
        </w:tc>
        <w:tc>
          <w:tcPr>
            <w:tcW w:w="9833"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spacing w:after="0" w:line="240" w:lineRule="auto"/>
              <w:jc w:val="center"/>
              <w:rPr>
                <w:rFonts w:ascii="Times New Roman" w:eastAsia="Times New Roman" w:hAnsi="Times New Roman" w:cs="Times New Roman"/>
                <w:b/>
                <w:sz w:val="24"/>
                <w:szCs w:val="24"/>
              </w:rPr>
            </w:pPr>
            <w:r w:rsidRPr="00494B70">
              <w:rPr>
                <w:rFonts w:ascii="Times New Roman" w:eastAsia="Times New Roman" w:hAnsi="Times New Roman" w:cs="Times New Roman"/>
                <w:b/>
                <w:sz w:val="24"/>
                <w:szCs w:val="24"/>
              </w:rPr>
              <w:t>Название учебного оборудования</w:t>
            </w:r>
          </w:p>
        </w:tc>
        <w:tc>
          <w:tcPr>
            <w:tcW w:w="3000" w:type="dxa"/>
            <w:tcBorders>
              <w:top w:val="single" w:sz="4" w:space="0" w:color="auto"/>
              <w:left w:val="single" w:sz="4" w:space="0" w:color="auto"/>
              <w:bottom w:val="single" w:sz="4" w:space="0" w:color="auto"/>
              <w:right w:val="single" w:sz="4" w:space="0" w:color="auto"/>
            </w:tcBorders>
            <w:vAlign w:val="center"/>
            <w:hideMark/>
          </w:tcPr>
          <w:p w:rsidR="00494B70" w:rsidRPr="00494B70" w:rsidRDefault="00494B70" w:rsidP="00494B70">
            <w:pPr>
              <w:spacing w:after="0" w:line="240" w:lineRule="auto"/>
              <w:jc w:val="center"/>
              <w:rPr>
                <w:rFonts w:ascii="Times New Roman" w:eastAsia="Times New Roman" w:hAnsi="Times New Roman" w:cs="Times New Roman"/>
                <w:b/>
                <w:sz w:val="24"/>
                <w:szCs w:val="24"/>
              </w:rPr>
            </w:pPr>
            <w:r w:rsidRPr="00494B70">
              <w:rPr>
                <w:rFonts w:ascii="Times New Roman" w:eastAsia="Times New Roman" w:hAnsi="Times New Roman" w:cs="Times New Roman"/>
                <w:b/>
                <w:sz w:val="24"/>
                <w:szCs w:val="24"/>
              </w:rPr>
              <w:t>Класс</w:t>
            </w:r>
          </w:p>
        </w:tc>
      </w:tr>
      <w:tr w:rsidR="00494B70" w:rsidRPr="00494B70" w:rsidTr="0064487E">
        <w:trPr>
          <w:trHeight w:val="271"/>
        </w:trPr>
        <w:tc>
          <w:tcPr>
            <w:tcW w:w="1295" w:type="dxa"/>
            <w:tcBorders>
              <w:top w:val="single" w:sz="4" w:space="0" w:color="auto"/>
              <w:left w:val="single" w:sz="4" w:space="0" w:color="auto"/>
              <w:bottom w:val="single" w:sz="4" w:space="0" w:color="auto"/>
              <w:right w:val="single" w:sz="4" w:space="0" w:color="auto"/>
            </w:tcBorders>
          </w:tcPr>
          <w:p w:rsidR="00494B70" w:rsidRPr="00494B70" w:rsidRDefault="00494B70" w:rsidP="00405CD4">
            <w:pPr>
              <w:numPr>
                <w:ilvl w:val="0"/>
                <w:numId w:val="21"/>
              </w:numPr>
              <w:spacing w:after="0" w:line="240" w:lineRule="auto"/>
              <w:ind w:left="357" w:hanging="357"/>
              <w:contextualSpacing/>
              <w:jc w:val="center"/>
              <w:rPr>
                <w:rFonts w:ascii="Times New Roman" w:eastAsia="Calibri" w:hAnsi="Times New Roman" w:cs="Times New Roman"/>
                <w:sz w:val="24"/>
                <w:szCs w:val="24"/>
                <w:lang w:eastAsia="en-US"/>
              </w:rPr>
            </w:pPr>
          </w:p>
        </w:tc>
        <w:tc>
          <w:tcPr>
            <w:tcW w:w="9833"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spacing w:after="0" w:line="240" w:lineRule="auto"/>
              <w:jc w:val="both"/>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Магнитная доска.</w:t>
            </w:r>
          </w:p>
        </w:tc>
        <w:tc>
          <w:tcPr>
            <w:tcW w:w="3000"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r w:rsidR="00494B70" w:rsidRPr="00494B70" w:rsidTr="0064487E">
        <w:trPr>
          <w:trHeight w:val="271"/>
        </w:trPr>
        <w:tc>
          <w:tcPr>
            <w:tcW w:w="1295" w:type="dxa"/>
            <w:tcBorders>
              <w:top w:val="single" w:sz="4" w:space="0" w:color="auto"/>
              <w:left w:val="single" w:sz="4" w:space="0" w:color="auto"/>
              <w:bottom w:val="single" w:sz="4" w:space="0" w:color="auto"/>
              <w:right w:val="single" w:sz="4" w:space="0" w:color="auto"/>
            </w:tcBorders>
          </w:tcPr>
          <w:p w:rsidR="00494B70" w:rsidRPr="00494B70" w:rsidRDefault="00494B70" w:rsidP="00405CD4">
            <w:pPr>
              <w:numPr>
                <w:ilvl w:val="0"/>
                <w:numId w:val="21"/>
              </w:numPr>
              <w:spacing w:after="0" w:line="240" w:lineRule="auto"/>
              <w:ind w:left="357" w:hanging="357"/>
              <w:contextualSpacing/>
              <w:jc w:val="center"/>
              <w:rPr>
                <w:rFonts w:ascii="Times New Roman" w:eastAsia="Calibri" w:hAnsi="Times New Roman" w:cs="Times New Roman"/>
                <w:sz w:val="24"/>
                <w:szCs w:val="24"/>
                <w:lang w:eastAsia="en-US"/>
              </w:rPr>
            </w:pPr>
          </w:p>
        </w:tc>
        <w:tc>
          <w:tcPr>
            <w:tcW w:w="9833"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spacing w:after="0" w:line="240" w:lineRule="auto"/>
              <w:jc w:val="both"/>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Персональный компьютер.</w:t>
            </w:r>
          </w:p>
        </w:tc>
        <w:tc>
          <w:tcPr>
            <w:tcW w:w="3000"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r w:rsidR="00494B70" w:rsidRPr="00494B70" w:rsidTr="0064487E">
        <w:trPr>
          <w:trHeight w:val="271"/>
        </w:trPr>
        <w:tc>
          <w:tcPr>
            <w:tcW w:w="1295" w:type="dxa"/>
            <w:tcBorders>
              <w:top w:val="single" w:sz="4" w:space="0" w:color="auto"/>
              <w:left w:val="single" w:sz="4" w:space="0" w:color="auto"/>
              <w:bottom w:val="single" w:sz="4" w:space="0" w:color="auto"/>
              <w:right w:val="single" w:sz="4" w:space="0" w:color="auto"/>
            </w:tcBorders>
          </w:tcPr>
          <w:p w:rsidR="00494B70" w:rsidRPr="00494B70" w:rsidRDefault="00494B70" w:rsidP="00405CD4">
            <w:pPr>
              <w:numPr>
                <w:ilvl w:val="0"/>
                <w:numId w:val="21"/>
              </w:numPr>
              <w:spacing w:after="0" w:line="240" w:lineRule="auto"/>
              <w:ind w:left="357" w:hanging="357"/>
              <w:contextualSpacing/>
              <w:jc w:val="center"/>
              <w:rPr>
                <w:rFonts w:ascii="Times New Roman" w:eastAsia="Calibri" w:hAnsi="Times New Roman" w:cs="Times New Roman"/>
                <w:sz w:val="24"/>
                <w:szCs w:val="24"/>
                <w:lang w:eastAsia="en-US"/>
              </w:rPr>
            </w:pPr>
          </w:p>
        </w:tc>
        <w:tc>
          <w:tcPr>
            <w:tcW w:w="9833"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spacing w:after="0" w:line="240" w:lineRule="auto"/>
              <w:jc w:val="both"/>
              <w:rPr>
                <w:rFonts w:ascii="Times New Roman" w:eastAsia="Times New Roman" w:hAnsi="Times New Roman" w:cs="Times New Roman"/>
                <w:sz w:val="24"/>
                <w:szCs w:val="24"/>
              </w:rPr>
            </w:pPr>
            <w:proofErr w:type="spellStart"/>
            <w:r w:rsidRPr="00494B70">
              <w:rPr>
                <w:rFonts w:ascii="Times New Roman" w:eastAsia="Times New Roman" w:hAnsi="Times New Roman" w:cs="Times New Roman"/>
                <w:sz w:val="24"/>
                <w:szCs w:val="24"/>
              </w:rPr>
              <w:t>Мультимедийный</w:t>
            </w:r>
            <w:proofErr w:type="spellEnd"/>
            <w:r w:rsidRPr="00494B70">
              <w:rPr>
                <w:rFonts w:ascii="Times New Roman" w:eastAsia="Times New Roman" w:hAnsi="Times New Roman" w:cs="Times New Roman"/>
                <w:sz w:val="24"/>
                <w:szCs w:val="24"/>
              </w:rPr>
              <w:t xml:space="preserve"> проектор.</w:t>
            </w:r>
          </w:p>
        </w:tc>
        <w:tc>
          <w:tcPr>
            <w:tcW w:w="3000"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r w:rsidR="00494B70" w:rsidRPr="00494B70" w:rsidTr="0064487E">
        <w:trPr>
          <w:trHeight w:val="258"/>
        </w:trPr>
        <w:tc>
          <w:tcPr>
            <w:tcW w:w="1295" w:type="dxa"/>
            <w:tcBorders>
              <w:top w:val="single" w:sz="4" w:space="0" w:color="auto"/>
              <w:left w:val="single" w:sz="4" w:space="0" w:color="auto"/>
              <w:bottom w:val="single" w:sz="4" w:space="0" w:color="auto"/>
              <w:right w:val="single" w:sz="4" w:space="0" w:color="auto"/>
            </w:tcBorders>
          </w:tcPr>
          <w:p w:rsidR="00494B70" w:rsidRPr="00494B70" w:rsidRDefault="00494B70" w:rsidP="00405CD4">
            <w:pPr>
              <w:numPr>
                <w:ilvl w:val="0"/>
                <w:numId w:val="21"/>
              </w:numPr>
              <w:spacing w:after="0" w:line="240" w:lineRule="auto"/>
              <w:ind w:left="357" w:hanging="357"/>
              <w:contextualSpacing/>
              <w:jc w:val="center"/>
              <w:rPr>
                <w:rFonts w:ascii="Times New Roman" w:eastAsia="Calibri" w:hAnsi="Times New Roman" w:cs="Times New Roman"/>
                <w:sz w:val="24"/>
                <w:szCs w:val="24"/>
                <w:lang w:eastAsia="en-US"/>
              </w:rPr>
            </w:pPr>
          </w:p>
        </w:tc>
        <w:tc>
          <w:tcPr>
            <w:tcW w:w="9833"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spacing w:after="0" w:line="240" w:lineRule="auto"/>
              <w:jc w:val="both"/>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Многофункциональное устройство.</w:t>
            </w:r>
          </w:p>
        </w:tc>
        <w:tc>
          <w:tcPr>
            <w:tcW w:w="3000"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r w:rsidR="00494B70" w:rsidRPr="00494B70" w:rsidTr="0064487E">
        <w:trPr>
          <w:trHeight w:val="258"/>
        </w:trPr>
        <w:tc>
          <w:tcPr>
            <w:tcW w:w="1295"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05CD4">
            <w:pPr>
              <w:spacing w:after="0" w:line="240" w:lineRule="auto"/>
              <w:contextualSpacing/>
              <w:jc w:val="center"/>
              <w:rPr>
                <w:rFonts w:ascii="Times New Roman" w:eastAsia="Calibri" w:hAnsi="Times New Roman" w:cs="Times New Roman"/>
                <w:sz w:val="24"/>
                <w:szCs w:val="24"/>
                <w:lang w:eastAsia="en-US"/>
              </w:rPr>
            </w:pPr>
            <w:r w:rsidRPr="00494B70">
              <w:rPr>
                <w:rFonts w:ascii="Times New Roman" w:eastAsia="Calibri" w:hAnsi="Times New Roman" w:cs="Times New Roman"/>
                <w:sz w:val="24"/>
                <w:szCs w:val="24"/>
                <w:lang w:eastAsia="en-US"/>
              </w:rPr>
              <w:t>5.</w:t>
            </w:r>
          </w:p>
        </w:tc>
        <w:tc>
          <w:tcPr>
            <w:tcW w:w="9833"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spacing w:after="0" w:line="240" w:lineRule="auto"/>
              <w:jc w:val="both"/>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Цифровая фотокамера</w:t>
            </w:r>
          </w:p>
        </w:tc>
        <w:tc>
          <w:tcPr>
            <w:tcW w:w="3000"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r w:rsidR="00494B70" w:rsidRPr="00494B70" w:rsidTr="0064487E">
        <w:trPr>
          <w:trHeight w:val="258"/>
        </w:trPr>
        <w:tc>
          <w:tcPr>
            <w:tcW w:w="1295"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05CD4">
            <w:pPr>
              <w:spacing w:after="0" w:line="240" w:lineRule="auto"/>
              <w:contextualSpacing/>
              <w:jc w:val="center"/>
              <w:rPr>
                <w:rFonts w:ascii="Times New Roman" w:eastAsia="Calibri" w:hAnsi="Times New Roman" w:cs="Times New Roman"/>
                <w:sz w:val="24"/>
                <w:szCs w:val="24"/>
                <w:lang w:eastAsia="en-US"/>
              </w:rPr>
            </w:pPr>
            <w:r w:rsidRPr="00494B70">
              <w:rPr>
                <w:rFonts w:ascii="Times New Roman" w:eastAsia="Calibri" w:hAnsi="Times New Roman" w:cs="Times New Roman"/>
                <w:sz w:val="24"/>
                <w:szCs w:val="24"/>
                <w:lang w:eastAsia="en-US"/>
              </w:rPr>
              <w:t>6.</w:t>
            </w:r>
          </w:p>
        </w:tc>
        <w:tc>
          <w:tcPr>
            <w:tcW w:w="9833"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spacing w:after="0" w:line="240" w:lineRule="auto"/>
              <w:jc w:val="both"/>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Цифровая видеокамера.</w:t>
            </w:r>
          </w:p>
        </w:tc>
        <w:tc>
          <w:tcPr>
            <w:tcW w:w="3000"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r w:rsidR="00494B70" w:rsidRPr="00494B70" w:rsidTr="0064487E">
        <w:trPr>
          <w:trHeight w:val="258"/>
        </w:trPr>
        <w:tc>
          <w:tcPr>
            <w:tcW w:w="1295"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05CD4">
            <w:pPr>
              <w:spacing w:after="0" w:line="240" w:lineRule="auto"/>
              <w:contextualSpacing/>
              <w:jc w:val="center"/>
              <w:rPr>
                <w:rFonts w:ascii="Times New Roman" w:eastAsia="Calibri" w:hAnsi="Times New Roman" w:cs="Times New Roman"/>
                <w:sz w:val="24"/>
                <w:szCs w:val="24"/>
                <w:lang w:eastAsia="en-US"/>
              </w:rPr>
            </w:pPr>
            <w:r w:rsidRPr="00494B70">
              <w:rPr>
                <w:rFonts w:ascii="Times New Roman" w:eastAsia="Calibri" w:hAnsi="Times New Roman" w:cs="Times New Roman"/>
                <w:sz w:val="24"/>
                <w:szCs w:val="24"/>
                <w:lang w:eastAsia="en-US"/>
              </w:rPr>
              <w:t>7.</w:t>
            </w:r>
          </w:p>
        </w:tc>
        <w:tc>
          <w:tcPr>
            <w:tcW w:w="9833" w:type="dxa"/>
            <w:tcBorders>
              <w:top w:val="single" w:sz="4" w:space="0" w:color="auto"/>
              <w:left w:val="single" w:sz="4" w:space="0" w:color="auto"/>
              <w:bottom w:val="single" w:sz="4" w:space="0" w:color="auto"/>
              <w:right w:val="single" w:sz="4" w:space="0" w:color="auto"/>
            </w:tcBorders>
            <w:hideMark/>
          </w:tcPr>
          <w:p w:rsidR="00494B70" w:rsidRPr="00494B70" w:rsidRDefault="00494B70" w:rsidP="00494B70">
            <w:pPr>
              <w:spacing w:after="0" w:line="240" w:lineRule="auto"/>
              <w:jc w:val="both"/>
              <w:rPr>
                <w:rFonts w:ascii="Times New Roman" w:eastAsia="Times New Roman" w:hAnsi="Times New Roman" w:cs="Times New Roman"/>
                <w:sz w:val="24"/>
                <w:szCs w:val="24"/>
              </w:rPr>
            </w:pPr>
            <w:proofErr w:type="spellStart"/>
            <w:r w:rsidRPr="00494B70">
              <w:rPr>
                <w:rFonts w:ascii="Times New Roman" w:eastAsia="Times New Roman" w:hAnsi="Times New Roman" w:cs="Times New Roman"/>
                <w:sz w:val="24"/>
                <w:szCs w:val="24"/>
              </w:rPr>
              <w:t>Веб-камера</w:t>
            </w:r>
            <w:proofErr w:type="spellEnd"/>
            <w:r w:rsidRPr="00494B70">
              <w:rPr>
                <w:rFonts w:ascii="Times New Roman" w:eastAsia="Times New Roman" w:hAnsi="Times New Roman" w:cs="Times New Roman"/>
                <w:sz w:val="24"/>
                <w:szCs w:val="24"/>
              </w:rPr>
              <w:t>.</w:t>
            </w:r>
          </w:p>
        </w:tc>
        <w:tc>
          <w:tcPr>
            <w:tcW w:w="3000" w:type="dxa"/>
            <w:tcBorders>
              <w:top w:val="single" w:sz="4" w:space="0" w:color="auto"/>
              <w:left w:val="single" w:sz="4" w:space="0" w:color="auto"/>
              <w:bottom w:val="single" w:sz="4" w:space="0" w:color="auto"/>
              <w:right w:val="single" w:sz="4" w:space="0" w:color="auto"/>
            </w:tcBorders>
          </w:tcPr>
          <w:p w:rsidR="00494B70" w:rsidRPr="00494B70" w:rsidRDefault="00494B70" w:rsidP="00494B70">
            <w:pPr>
              <w:spacing w:after="0" w:line="240" w:lineRule="auto"/>
              <w:jc w:val="center"/>
              <w:rPr>
                <w:rFonts w:ascii="Times New Roman" w:eastAsia="Times New Roman" w:hAnsi="Times New Roman" w:cs="Times New Roman"/>
                <w:sz w:val="24"/>
                <w:szCs w:val="24"/>
              </w:rPr>
            </w:pPr>
            <w:r w:rsidRPr="00494B70">
              <w:rPr>
                <w:rFonts w:ascii="Times New Roman" w:eastAsia="Times New Roman" w:hAnsi="Times New Roman" w:cs="Times New Roman"/>
                <w:sz w:val="24"/>
                <w:szCs w:val="24"/>
              </w:rPr>
              <w:t>4</w:t>
            </w:r>
          </w:p>
        </w:tc>
      </w:tr>
    </w:tbl>
    <w:p w:rsidR="00494B70" w:rsidRPr="00494B70" w:rsidRDefault="00494B70" w:rsidP="00494B70">
      <w:pPr>
        <w:spacing w:after="160"/>
        <w:jc w:val="both"/>
        <w:rPr>
          <w:rFonts w:ascii="Times New Roman" w:eastAsia="Calibri" w:hAnsi="Times New Roman" w:cs="Times New Roman"/>
          <w:sz w:val="24"/>
          <w:szCs w:val="24"/>
          <w:lang w:eastAsia="en-US"/>
        </w:rPr>
      </w:pPr>
    </w:p>
    <w:p w:rsidR="00494B70" w:rsidRPr="00494B70" w:rsidRDefault="00494B70" w:rsidP="00494B70">
      <w:pPr>
        <w:spacing w:after="160"/>
        <w:jc w:val="both"/>
        <w:rPr>
          <w:rFonts w:ascii="Times New Roman" w:eastAsia="Calibri" w:hAnsi="Times New Roman" w:cs="Times New Roman"/>
          <w:sz w:val="24"/>
          <w:szCs w:val="24"/>
          <w:lang w:eastAsia="en-US"/>
        </w:rPr>
      </w:pPr>
    </w:p>
    <w:p w:rsidR="00494B70" w:rsidRPr="00494B70" w:rsidRDefault="00494B70" w:rsidP="00494B70">
      <w:pPr>
        <w:spacing w:after="160"/>
        <w:jc w:val="both"/>
        <w:rPr>
          <w:rFonts w:ascii="Times New Roman" w:eastAsia="Calibri" w:hAnsi="Times New Roman" w:cs="Times New Roman"/>
          <w:sz w:val="24"/>
          <w:szCs w:val="24"/>
          <w:lang w:eastAsia="en-US"/>
        </w:rPr>
      </w:pPr>
    </w:p>
    <w:p w:rsidR="00494B70" w:rsidRPr="00494B70" w:rsidRDefault="00494B70" w:rsidP="00883A85">
      <w:pPr>
        <w:widowControl w:val="0"/>
        <w:tabs>
          <w:tab w:val="left" w:pos="329"/>
        </w:tabs>
        <w:spacing w:after="0" w:line="240" w:lineRule="auto"/>
        <w:jc w:val="center"/>
        <w:outlineLvl w:val="0"/>
        <w:rPr>
          <w:rFonts w:ascii="Times New Roman" w:eastAsia="Times New Roman" w:hAnsi="Times New Roman" w:cs="Times New Roman"/>
          <w:b/>
          <w:bCs/>
          <w:sz w:val="24"/>
          <w:szCs w:val="24"/>
        </w:rPr>
      </w:pPr>
    </w:p>
    <w:p w:rsidR="00494B70" w:rsidRPr="00494B70" w:rsidRDefault="00494B70" w:rsidP="00883A85">
      <w:pPr>
        <w:widowControl w:val="0"/>
        <w:tabs>
          <w:tab w:val="left" w:pos="329"/>
        </w:tabs>
        <w:spacing w:after="0" w:line="240" w:lineRule="auto"/>
        <w:jc w:val="center"/>
        <w:outlineLvl w:val="0"/>
        <w:rPr>
          <w:rFonts w:ascii="Times New Roman" w:eastAsia="Times New Roman" w:hAnsi="Times New Roman" w:cs="Times New Roman"/>
          <w:b/>
          <w:bCs/>
          <w:sz w:val="24"/>
          <w:szCs w:val="24"/>
        </w:rPr>
      </w:pPr>
    </w:p>
    <w:p w:rsidR="00494B70" w:rsidRPr="00494B70" w:rsidRDefault="00494B70" w:rsidP="00883A85">
      <w:pPr>
        <w:widowControl w:val="0"/>
        <w:tabs>
          <w:tab w:val="left" w:pos="329"/>
        </w:tabs>
        <w:spacing w:after="0" w:line="240" w:lineRule="auto"/>
        <w:jc w:val="center"/>
        <w:outlineLvl w:val="0"/>
        <w:rPr>
          <w:rFonts w:ascii="Times New Roman" w:eastAsia="Times New Roman" w:hAnsi="Times New Roman" w:cs="Times New Roman"/>
          <w:b/>
          <w:bCs/>
          <w:sz w:val="24"/>
          <w:szCs w:val="24"/>
        </w:rPr>
      </w:pPr>
    </w:p>
    <w:p w:rsidR="0064487E" w:rsidRDefault="0064487E">
      <w:pP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br w:type="page"/>
      </w:r>
    </w:p>
    <w:p w:rsidR="001F2D1D" w:rsidRPr="00CF54D9" w:rsidRDefault="001F2D1D" w:rsidP="00CF54D9">
      <w:pPr>
        <w:jc w:val="right"/>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lastRenderedPageBreak/>
        <w:t>ПРИЛОЖЕНИЕ 2</w:t>
      </w:r>
    </w:p>
    <w:p w:rsidR="00CF54D9" w:rsidRDefault="001F2D1D" w:rsidP="001F2D1D">
      <w:pPr>
        <w:widowControl w:val="0"/>
        <w:tabs>
          <w:tab w:val="left" w:pos="329"/>
        </w:tabs>
        <w:jc w:val="both"/>
        <w:outlineLvl w:val="0"/>
        <w:rPr>
          <w:rFonts w:ascii="Times New Roman" w:eastAsia="Times New Roman" w:hAnsi="Times New Roman" w:cs="Times New Roman"/>
          <w:b/>
          <w:bCs/>
          <w:sz w:val="24"/>
          <w:szCs w:val="24"/>
        </w:rPr>
      </w:pPr>
      <w:r w:rsidRPr="001F2D1D">
        <w:rPr>
          <w:rFonts w:ascii="Times New Roman" w:eastAsia="Times New Roman" w:hAnsi="Times New Roman" w:cs="Times New Roman"/>
          <w:b/>
          <w:bCs/>
          <w:sz w:val="24"/>
          <w:szCs w:val="24"/>
        </w:rPr>
        <w:t xml:space="preserve"> </w:t>
      </w:r>
      <w:r w:rsidR="00CF54D9">
        <w:rPr>
          <w:rFonts w:ascii="Times New Roman" w:eastAsia="Times New Roman" w:hAnsi="Times New Roman" w:cs="Times New Roman"/>
          <w:b/>
          <w:bCs/>
          <w:sz w:val="24"/>
          <w:szCs w:val="24"/>
        </w:rPr>
        <w:t xml:space="preserve">                           График проверочных и практических работ в 4 классе на 2019-2020 учебный год.</w:t>
      </w:r>
    </w:p>
    <w:p w:rsidR="00CF54D9" w:rsidRDefault="001F2D1D" w:rsidP="001F2D1D">
      <w:pPr>
        <w:widowControl w:val="0"/>
        <w:tabs>
          <w:tab w:val="left" w:pos="329"/>
        </w:tabs>
        <w:jc w:val="both"/>
        <w:outlineLvl w:val="0"/>
        <w:rPr>
          <w:rFonts w:ascii="Times New Roman" w:eastAsia="Times New Roman" w:hAnsi="Times New Roman" w:cs="Times New Roman"/>
          <w:b/>
          <w:bCs/>
          <w:sz w:val="24"/>
          <w:szCs w:val="24"/>
        </w:rPr>
      </w:pPr>
      <w:r w:rsidRPr="001F2D1D">
        <w:rPr>
          <w:rFonts w:ascii="Times New Roman" w:eastAsia="Times New Roman" w:hAnsi="Times New Roman" w:cs="Times New Roman"/>
          <w:b/>
          <w:bCs/>
          <w:sz w:val="24"/>
          <w:szCs w:val="24"/>
        </w:rPr>
        <w:t xml:space="preserve">     </w:t>
      </w:r>
    </w:p>
    <w:tbl>
      <w:tblPr>
        <w:tblW w:w="14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8"/>
        <w:gridCol w:w="1931"/>
        <w:gridCol w:w="1931"/>
        <w:gridCol w:w="1931"/>
        <w:gridCol w:w="1931"/>
        <w:gridCol w:w="1238"/>
      </w:tblGrid>
      <w:tr w:rsidR="00CF54D9" w:rsidRPr="00CF54D9" w:rsidTr="00CF54D9">
        <w:trPr>
          <w:trHeight w:val="362"/>
        </w:trPr>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Название работы</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1 четверть</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2 четверть</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3 четверть</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4 четверть</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 xml:space="preserve"> Всего </w:t>
            </w:r>
          </w:p>
        </w:tc>
      </w:tr>
      <w:tr w:rsidR="00CF54D9" w:rsidRPr="00CF54D9" w:rsidTr="00CF54D9">
        <w:trPr>
          <w:trHeight w:val="362"/>
        </w:trPr>
        <w:tc>
          <w:tcPr>
            <w:tcW w:w="0" w:type="auto"/>
          </w:tcPr>
          <w:p w:rsidR="00CF54D9" w:rsidRPr="00CF54D9" w:rsidRDefault="00CF54D9" w:rsidP="00CF54D9">
            <w:pPr>
              <w:spacing w:after="0" w:line="240" w:lineRule="auto"/>
              <w:jc w:val="both"/>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Практическая работа</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2</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4</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8</w:t>
            </w:r>
          </w:p>
        </w:tc>
      </w:tr>
      <w:tr w:rsidR="00CF54D9" w:rsidRPr="00CF54D9" w:rsidTr="00CF54D9">
        <w:trPr>
          <w:trHeight w:val="382"/>
        </w:trPr>
        <w:tc>
          <w:tcPr>
            <w:tcW w:w="0" w:type="auto"/>
          </w:tcPr>
          <w:p w:rsidR="00CF54D9" w:rsidRPr="00CF54D9" w:rsidRDefault="00CF54D9" w:rsidP="00CF54D9">
            <w:pPr>
              <w:spacing w:after="0" w:line="240" w:lineRule="auto"/>
              <w:jc w:val="both"/>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Проект</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2</w:t>
            </w:r>
          </w:p>
        </w:tc>
      </w:tr>
      <w:tr w:rsidR="00CF54D9" w:rsidRPr="00CF54D9" w:rsidTr="00CF54D9">
        <w:trPr>
          <w:trHeight w:val="362"/>
        </w:trPr>
        <w:tc>
          <w:tcPr>
            <w:tcW w:w="0" w:type="auto"/>
          </w:tcPr>
          <w:p w:rsidR="00CF54D9" w:rsidRPr="00CF54D9" w:rsidRDefault="00CF54D9" w:rsidP="00CF54D9">
            <w:pPr>
              <w:spacing w:after="0" w:line="240" w:lineRule="auto"/>
              <w:jc w:val="both"/>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Тест</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4</w:t>
            </w:r>
          </w:p>
        </w:tc>
      </w:tr>
      <w:tr w:rsidR="00CF54D9" w:rsidRPr="00CF54D9" w:rsidTr="00CF54D9">
        <w:trPr>
          <w:trHeight w:val="362"/>
        </w:trPr>
        <w:tc>
          <w:tcPr>
            <w:tcW w:w="0" w:type="auto"/>
          </w:tcPr>
          <w:p w:rsidR="00CF54D9" w:rsidRPr="00CF54D9" w:rsidRDefault="00CF54D9" w:rsidP="00CF54D9">
            <w:pPr>
              <w:spacing w:after="0" w:line="240" w:lineRule="auto"/>
              <w:jc w:val="both"/>
              <w:rPr>
                <w:rFonts w:ascii="Times New Roman" w:eastAsia="Times New Roman" w:hAnsi="Times New Roman" w:cs="Times New Roman"/>
                <w:sz w:val="24"/>
                <w:szCs w:val="24"/>
              </w:rPr>
            </w:pPr>
            <w:proofErr w:type="gramStart"/>
            <w:r w:rsidRPr="00CF54D9">
              <w:rPr>
                <w:rFonts w:ascii="Times New Roman" w:eastAsia="Times New Roman" w:hAnsi="Times New Roman" w:cs="Times New Roman"/>
                <w:sz w:val="24"/>
                <w:szCs w:val="24"/>
              </w:rPr>
              <w:t>Тематические</w:t>
            </w:r>
            <w:proofErr w:type="gramEnd"/>
            <w:r w:rsidRPr="00CF54D9">
              <w:rPr>
                <w:rFonts w:ascii="Times New Roman" w:eastAsia="Times New Roman" w:hAnsi="Times New Roman" w:cs="Times New Roman"/>
                <w:sz w:val="24"/>
                <w:szCs w:val="24"/>
              </w:rPr>
              <w:t xml:space="preserve"> проверочная работа</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sz w:val="24"/>
                <w:szCs w:val="24"/>
              </w:rPr>
            </w:pPr>
            <w:r w:rsidRPr="00CF54D9">
              <w:rPr>
                <w:rFonts w:ascii="Times New Roman" w:eastAsia="Times New Roman" w:hAnsi="Times New Roman" w:cs="Times New Roman"/>
                <w:sz w:val="24"/>
                <w:szCs w:val="24"/>
              </w:rPr>
              <w:t>1</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4</w:t>
            </w:r>
          </w:p>
        </w:tc>
      </w:tr>
      <w:tr w:rsidR="00CF54D9" w:rsidRPr="00CF54D9" w:rsidTr="00CF54D9">
        <w:trPr>
          <w:trHeight w:val="362"/>
        </w:trPr>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 xml:space="preserve">Итого </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5</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3</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7</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3</w:t>
            </w:r>
          </w:p>
        </w:tc>
        <w:tc>
          <w:tcPr>
            <w:tcW w:w="0" w:type="auto"/>
          </w:tcPr>
          <w:p w:rsidR="00CF54D9" w:rsidRPr="00CF54D9" w:rsidRDefault="00CF54D9" w:rsidP="00CF54D9">
            <w:pPr>
              <w:spacing w:after="0" w:line="240" w:lineRule="auto"/>
              <w:jc w:val="center"/>
              <w:rPr>
                <w:rFonts w:ascii="Times New Roman" w:eastAsia="Times New Roman" w:hAnsi="Times New Roman" w:cs="Times New Roman"/>
                <w:b/>
                <w:sz w:val="24"/>
                <w:szCs w:val="24"/>
              </w:rPr>
            </w:pPr>
            <w:r w:rsidRPr="00CF54D9">
              <w:rPr>
                <w:rFonts w:ascii="Times New Roman" w:eastAsia="Times New Roman" w:hAnsi="Times New Roman" w:cs="Times New Roman"/>
                <w:b/>
                <w:sz w:val="24"/>
                <w:szCs w:val="24"/>
              </w:rPr>
              <w:t>18</w:t>
            </w:r>
          </w:p>
        </w:tc>
      </w:tr>
    </w:tbl>
    <w:p w:rsidR="00CF54D9" w:rsidRDefault="00CF54D9" w:rsidP="001F2D1D">
      <w:pPr>
        <w:widowControl w:val="0"/>
        <w:tabs>
          <w:tab w:val="left" w:pos="329"/>
        </w:tabs>
        <w:jc w:val="both"/>
        <w:outlineLvl w:val="0"/>
        <w:rPr>
          <w:rFonts w:ascii="Times New Roman" w:eastAsia="Times New Roman" w:hAnsi="Times New Roman" w:cs="Times New Roman"/>
          <w:b/>
          <w:bCs/>
          <w:sz w:val="24"/>
          <w:szCs w:val="24"/>
        </w:rPr>
      </w:pPr>
    </w:p>
    <w:p w:rsidR="00CF54D9" w:rsidRPr="001F2D1D" w:rsidRDefault="001F2D1D" w:rsidP="001F2D1D">
      <w:pPr>
        <w:widowControl w:val="0"/>
        <w:tabs>
          <w:tab w:val="left" w:pos="329"/>
        </w:tabs>
        <w:jc w:val="both"/>
        <w:outlineLvl w:val="0"/>
        <w:rPr>
          <w:rFonts w:ascii="Times New Roman" w:eastAsia="Times New Roman" w:hAnsi="Times New Roman" w:cs="Times New Roman"/>
          <w:sz w:val="24"/>
          <w:szCs w:val="24"/>
        </w:rPr>
      </w:pPr>
      <w:r w:rsidRPr="001F2D1D">
        <w:rPr>
          <w:rFonts w:ascii="Times New Roman" w:eastAsia="Times New Roman" w:hAnsi="Times New Roman" w:cs="Times New Roman"/>
          <w:b/>
          <w:bCs/>
          <w:sz w:val="24"/>
          <w:szCs w:val="24"/>
        </w:rPr>
        <w:t xml:space="preserve">                                  </w:t>
      </w:r>
      <w:r w:rsidR="00CF54D9">
        <w:rPr>
          <w:rFonts w:ascii="Times New Roman" w:eastAsia="Times New Roman" w:hAnsi="Times New Roman" w:cs="Times New Roman"/>
          <w:b/>
          <w:bCs/>
          <w:sz w:val="24"/>
          <w:szCs w:val="24"/>
        </w:rPr>
        <w:t>Практические работы</w:t>
      </w:r>
    </w:p>
    <w:tbl>
      <w:tblPr>
        <w:tblStyle w:val="af2"/>
        <w:tblW w:w="0" w:type="auto"/>
        <w:tblLook w:val="04A0"/>
      </w:tblPr>
      <w:tblGrid>
        <w:gridCol w:w="815"/>
        <w:gridCol w:w="6830"/>
        <w:gridCol w:w="1954"/>
        <w:gridCol w:w="1653"/>
        <w:gridCol w:w="2825"/>
      </w:tblGrid>
      <w:tr w:rsidR="00CF54D9" w:rsidTr="00CF54D9">
        <w:tc>
          <w:tcPr>
            <w:tcW w:w="817" w:type="dxa"/>
            <w:vMerge w:val="restart"/>
          </w:tcPr>
          <w:p w:rsidR="00CF54D9" w:rsidRPr="00CF54D9" w:rsidRDefault="00CF54D9" w:rsidP="00CF54D9">
            <w:pPr>
              <w:widowControl w:val="0"/>
              <w:tabs>
                <w:tab w:val="left" w:pos="329"/>
              </w:tabs>
              <w:jc w:val="center"/>
              <w:outlineLvl w:val="0"/>
              <w:rPr>
                <w:rFonts w:ascii="Times New Roman" w:eastAsia="Times New Roman" w:hAnsi="Times New Roman"/>
                <w:b/>
                <w:sz w:val="24"/>
                <w:szCs w:val="24"/>
              </w:rPr>
            </w:pPr>
            <w:r w:rsidRPr="00CF54D9">
              <w:rPr>
                <w:rFonts w:ascii="Times New Roman" w:eastAsia="Times New Roman" w:hAnsi="Times New Roman"/>
                <w:b/>
                <w:sz w:val="24"/>
                <w:szCs w:val="24"/>
              </w:rPr>
              <w:t>№</w:t>
            </w:r>
            <w:proofErr w:type="spellStart"/>
            <w:proofErr w:type="gramStart"/>
            <w:r w:rsidRPr="00CF54D9">
              <w:rPr>
                <w:rFonts w:ascii="Times New Roman" w:eastAsia="Times New Roman" w:hAnsi="Times New Roman"/>
                <w:b/>
                <w:sz w:val="24"/>
                <w:szCs w:val="24"/>
              </w:rPr>
              <w:t>п</w:t>
            </w:r>
            <w:proofErr w:type="spellEnd"/>
            <w:proofErr w:type="gramEnd"/>
            <w:r w:rsidRPr="00CF54D9">
              <w:rPr>
                <w:rFonts w:ascii="Times New Roman" w:eastAsia="Times New Roman" w:hAnsi="Times New Roman"/>
                <w:b/>
                <w:sz w:val="24"/>
                <w:szCs w:val="24"/>
              </w:rPr>
              <w:t>/</w:t>
            </w:r>
            <w:proofErr w:type="spellStart"/>
            <w:r w:rsidRPr="00CF54D9">
              <w:rPr>
                <w:rFonts w:ascii="Times New Roman" w:eastAsia="Times New Roman" w:hAnsi="Times New Roman"/>
                <w:b/>
                <w:sz w:val="24"/>
                <w:szCs w:val="24"/>
              </w:rPr>
              <w:t>п</w:t>
            </w:r>
            <w:proofErr w:type="spellEnd"/>
          </w:p>
        </w:tc>
        <w:tc>
          <w:tcPr>
            <w:tcW w:w="7371" w:type="dxa"/>
            <w:vMerge w:val="restart"/>
          </w:tcPr>
          <w:p w:rsidR="00CF54D9" w:rsidRPr="00CF54D9" w:rsidRDefault="00CF54D9" w:rsidP="00CF54D9">
            <w:pPr>
              <w:widowControl w:val="0"/>
              <w:tabs>
                <w:tab w:val="left" w:pos="329"/>
              </w:tabs>
              <w:jc w:val="center"/>
              <w:outlineLvl w:val="0"/>
              <w:rPr>
                <w:rFonts w:ascii="Times New Roman" w:eastAsia="Times New Roman" w:hAnsi="Times New Roman"/>
                <w:b/>
                <w:sz w:val="24"/>
                <w:szCs w:val="24"/>
              </w:rPr>
            </w:pPr>
            <w:r w:rsidRPr="00CF54D9">
              <w:rPr>
                <w:rFonts w:ascii="Times New Roman" w:eastAsia="Times New Roman" w:hAnsi="Times New Roman"/>
                <w:b/>
                <w:sz w:val="24"/>
                <w:szCs w:val="24"/>
              </w:rPr>
              <w:t>Название работы</w:t>
            </w:r>
          </w:p>
        </w:tc>
        <w:tc>
          <w:tcPr>
            <w:tcW w:w="3640" w:type="dxa"/>
            <w:gridSpan w:val="2"/>
          </w:tcPr>
          <w:p w:rsidR="00CF54D9" w:rsidRPr="00CF54D9" w:rsidRDefault="00CF54D9" w:rsidP="00CF54D9">
            <w:pPr>
              <w:widowControl w:val="0"/>
              <w:tabs>
                <w:tab w:val="left" w:pos="329"/>
              </w:tabs>
              <w:jc w:val="center"/>
              <w:outlineLvl w:val="0"/>
              <w:rPr>
                <w:rFonts w:ascii="Times New Roman" w:eastAsia="Times New Roman" w:hAnsi="Times New Roman"/>
                <w:b/>
                <w:sz w:val="24"/>
                <w:szCs w:val="24"/>
              </w:rPr>
            </w:pPr>
            <w:r w:rsidRPr="00CF54D9">
              <w:rPr>
                <w:rFonts w:ascii="Times New Roman" w:eastAsia="Times New Roman" w:hAnsi="Times New Roman"/>
                <w:b/>
                <w:sz w:val="24"/>
                <w:szCs w:val="24"/>
              </w:rPr>
              <w:t>Дата проведения</w:t>
            </w:r>
          </w:p>
          <w:p w:rsidR="00CF54D9" w:rsidRPr="00CF54D9" w:rsidRDefault="00CF54D9" w:rsidP="00CF54D9">
            <w:pPr>
              <w:widowControl w:val="0"/>
              <w:tabs>
                <w:tab w:val="left" w:pos="329"/>
              </w:tabs>
              <w:jc w:val="center"/>
              <w:outlineLvl w:val="0"/>
              <w:rPr>
                <w:rFonts w:ascii="Times New Roman" w:eastAsia="Times New Roman" w:hAnsi="Times New Roman"/>
                <w:b/>
                <w:sz w:val="24"/>
                <w:szCs w:val="24"/>
              </w:rPr>
            </w:pPr>
          </w:p>
        </w:tc>
        <w:tc>
          <w:tcPr>
            <w:tcW w:w="2958" w:type="dxa"/>
            <w:vMerge w:val="restart"/>
          </w:tcPr>
          <w:p w:rsidR="00CF54D9" w:rsidRPr="00CF54D9" w:rsidRDefault="00CF54D9" w:rsidP="00CF54D9">
            <w:pPr>
              <w:widowControl w:val="0"/>
              <w:tabs>
                <w:tab w:val="left" w:pos="329"/>
              </w:tabs>
              <w:jc w:val="center"/>
              <w:outlineLvl w:val="0"/>
              <w:rPr>
                <w:rFonts w:ascii="Times New Roman" w:eastAsia="Times New Roman" w:hAnsi="Times New Roman"/>
                <w:b/>
                <w:sz w:val="24"/>
                <w:szCs w:val="24"/>
              </w:rPr>
            </w:pPr>
            <w:r>
              <w:rPr>
                <w:rFonts w:ascii="Times New Roman" w:eastAsia="Times New Roman" w:hAnsi="Times New Roman"/>
                <w:b/>
                <w:sz w:val="24"/>
                <w:szCs w:val="24"/>
              </w:rPr>
              <w:t>Примечание</w:t>
            </w:r>
          </w:p>
        </w:tc>
      </w:tr>
      <w:tr w:rsidR="00CF54D9" w:rsidTr="00CF54D9">
        <w:tc>
          <w:tcPr>
            <w:tcW w:w="817" w:type="dxa"/>
            <w:vMerge/>
          </w:tcPr>
          <w:p w:rsidR="00CF54D9" w:rsidRPr="00CF54D9" w:rsidRDefault="00CF54D9" w:rsidP="00CF54D9">
            <w:pPr>
              <w:widowControl w:val="0"/>
              <w:tabs>
                <w:tab w:val="left" w:pos="329"/>
              </w:tabs>
              <w:jc w:val="center"/>
              <w:outlineLvl w:val="0"/>
              <w:rPr>
                <w:rFonts w:ascii="Times New Roman" w:eastAsia="Times New Roman" w:hAnsi="Times New Roman"/>
                <w:b/>
                <w:sz w:val="24"/>
                <w:szCs w:val="24"/>
              </w:rPr>
            </w:pPr>
          </w:p>
        </w:tc>
        <w:tc>
          <w:tcPr>
            <w:tcW w:w="7371" w:type="dxa"/>
            <w:vMerge/>
          </w:tcPr>
          <w:p w:rsidR="00CF54D9" w:rsidRPr="00CF54D9" w:rsidRDefault="00CF54D9" w:rsidP="00CF54D9">
            <w:pPr>
              <w:widowControl w:val="0"/>
              <w:tabs>
                <w:tab w:val="left" w:pos="329"/>
              </w:tabs>
              <w:jc w:val="center"/>
              <w:outlineLvl w:val="0"/>
              <w:rPr>
                <w:rFonts w:ascii="Times New Roman" w:eastAsia="Times New Roman" w:hAnsi="Times New Roman"/>
                <w:b/>
                <w:sz w:val="24"/>
                <w:szCs w:val="24"/>
              </w:rPr>
            </w:pPr>
          </w:p>
        </w:tc>
        <w:tc>
          <w:tcPr>
            <w:tcW w:w="1985" w:type="dxa"/>
          </w:tcPr>
          <w:p w:rsidR="00CF54D9" w:rsidRPr="00CF54D9" w:rsidRDefault="00CF54D9" w:rsidP="00CF54D9">
            <w:pPr>
              <w:widowControl w:val="0"/>
              <w:tabs>
                <w:tab w:val="left" w:pos="329"/>
              </w:tabs>
              <w:jc w:val="center"/>
              <w:outlineLvl w:val="0"/>
              <w:rPr>
                <w:rFonts w:ascii="Times New Roman" w:eastAsia="Times New Roman" w:hAnsi="Times New Roman"/>
                <w:b/>
                <w:sz w:val="24"/>
                <w:szCs w:val="24"/>
              </w:rPr>
            </w:pPr>
            <w:r>
              <w:rPr>
                <w:rFonts w:ascii="Times New Roman" w:eastAsia="Times New Roman" w:hAnsi="Times New Roman"/>
                <w:b/>
                <w:sz w:val="24"/>
                <w:szCs w:val="24"/>
              </w:rPr>
              <w:t>планируемая</w:t>
            </w:r>
          </w:p>
        </w:tc>
        <w:tc>
          <w:tcPr>
            <w:tcW w:w="1655" w:type="dxa"/>
          </w:tcPr>
          <w:p w:rsidR="00CF54D9" w:rsidRPr="00CF54D9" w:rsidRDefault="00CF54D9" w:rsidP="00CF54D9">
            <w:pPr>
              <w:widowControl w:val="0"/>
              <w:tabs>
                <w:tab w:val="left" w:pos="329"/>
              </w:tabs>
              <w:jc w:val="center"/>
              <w:outlineLvl w:val="0"/>
              <w:rPr>
                <w:rFonts w:ascii="Times New Roman" w:eastAsia="Times New Roman" w:hAnsi="Times New Roman"/>
                <w:b/>
                <w:sz w:val="24"/>
                <w:szCs w:val="24"/>
              </w:rPr>
            </w:pPr>
            <w:r w:rsidRPr="00CF54D9">
              <w:rPr>
                <w:rFonts w:ascii="Times New Roman" w:eastAsia="Times New Roman" w:hAnsi="Times New Roman"/>
                <w:b/>
                <w:sz w:val="24"/>
                <w:szCs w:val="24"/>
              </w:rPr>
              <w:t>фактическая</w:t>
            </w:r>
          </w:p>
        </w:tc>
        <w:tc>
          <w:tcPr>
            <w:tcW w:w="2958" w:type="dxa"/>
            <w:vMerge/>
          </w:tcPr>
          <w:p w:rsidR="00CF54D9" w:rsidRPr="00CF54D9" w:rsidRDefault="00CF54D9" w:rsidP="00CF54D9">
            <w:pPr>
              <w:widowControl w:val="0"/>
              <w:tabs>
                <w:tab w:val="left" w:pos="329"/>
              </w:tabs>
              <w:jc w:val="center"/>
              <w:outlineLvl w:val="0"/>
              <w:rPr>
                <w:rFonts w:ascii="Times New Roman" w:eastAsia="Times New Roman" w:hAnsi="Times New Roman"/>
                <w:b/>
                <w:sz w:val="24"/>
                <w:szCs w:val="24"/>
              </w:rPr>
            </w:pPr>
          </w:p>
        </w:tc>
      </w:tr>
      <w:tr w:rsidR="00363E81" w:rsidTr="00CF54D9">
        <w:tc>
          <w:tcPr>
            <w:tcW w:w="817" w:type="dxa"/>
          </w:tcPr>
          <w:p w:rsidR="00363E81" w:rsidRDefault="00363E81" w:rsidP="00363E81">
            <w:pPr>
              <w:widowControl w:val="0"/>
              <w:tabs>
                <w:tab w:val="left" w:pos="329"/>
              </w:tabs>
              <w:jc w:val="center"/>
              <w:outlineLvl w:val="0"/>
              <w:rPr>
                <w:rFonts w:ascii="Times New Roman" w:eastAsia="Times New Roman" w:hAnsi="Times New Roman"/>
                <w:sz w:val="24"/>
                <w:szCs w:val="24"/>
              </w:rPr>
            </w:pPr>
            <w:r>
              <w:rPr>
                <w:rFonts w:ascii="Times New Roman" w:eastAsia="Times New Roman" w:hAnsi="Times New Roman"/>
                <w:sz w:val="24"/>
                <w:szCs w:val="24"/>
              </w:rPr>
              <w:t>1</w:t>
            </w:r>
          </w:p>
        </w:tc>
        <w:tc>
          <w:tcPr>
            <w:tcW w:w="7371" w:type="dxa"/>
          </w:tcPr>
          <w:p w:rsidR="00363E81" w:rsidRPr="0086360B" w:rsidRDefault="00363E81" w:rsidP="00363E81">
            <w:pPr>
              <w:jc w:val="both"/>
              <w:rPr>
                <w:rFonts w:ascii="Times New Roman" w:eastAsia="Times New Roman" w:hAnsi="Times New Roman"/>
                <w:sz w:val="24"/>
                <w:szCs w:val="24"/>
              </w:rPr>
            </w:pPr>
            <w:r w:rsidRPr="0086360B">
              <w:rPr>
                <w:rFonts w:ascii="Times New Roman" w:eastAsia="Times New Roman" w:hAnsi="Times New Roman"/>
                <w:sz w:val="24"/>
                <w:szCs w:val="24"/>
              </w:rPr>
              <w:t>Подсчёт пульса в спокойном состоя</w:t>
            </w:r>
            <w:r>
              <w:rPr>
                <w:rFonts w:ascii="Times New Roman" w:eastAsia="Times New Roman" w:hAnsi="Times New Roman"/>
                <w:sz w:val="24"/>
                <w:szCs w:val="24"/>
              </w:rPr>
              <w:t>нии и после физических нагрузок</w:t>
            </w:r>
          </w:p>
        </w:tc>
        <w:tc>
          <w:tcPr>
            <w:tcW w:w="198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165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2958"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r>
      <w:tr w:rsidR="00363E81" w:rsidTr="00CF54D9">
        <w:tc>
          <w:tcPr>
            <w:tcW w:w="817" w:type="dxa"/>
          </w:tcPr>
          <w:p w:rsidR="00363E81" w:rsidRDefault="00363E81" w:rsidP="00363E81">
            <w:pPr>
              <w:widowControl w:val="0"/>
              <w:tabs>
                <w:tab w:val="left" w:pos="329"/>
              </w:tabs>
              <w:jc w:val="center"/>
              <w:outlineLvl w:val="0"/>
              <w:rPr>
                <w:rFonts w:ascii="Times New Roman" w:eastAsia="Times New Roman" w:hAnsi="Times New Roman"/>
                <w:sz w:val="24"/>
                <w:szCs w:val="24"/>
              </w:rPr>
            </w:pPr>
            <w:r>
              <w:rPr>
                <w:rFonts w:ascii="Times New Roman" w:eastAsia="Times New Roman" w:hAnsi="Times New Roman"/>
                <w:sz w:val="24"/>
                <w:szCs w:val="24"/>
              </w:rPr>
              <w:t>2</w:t>
            </w:r>
          </w:p>
        </w:tc>
        <w:tc>
          <w:tcPr>
            <w:tcW w:w="7371" w:type="dxa"/>
          </w:tcPr>
          <w:p w:rsidR="00363E81" w:rsidRDefault="00363E81" w:rsidP="00363E81">
            <w:r w:rsidRPr="0086360B">
              <w:rPr>
                <w:rFonts w:ascii="Times New Roman" w:eastAsia="Times New Roman" w:hAnsi="Times New Roman"/>
                <w:sz w:val="24"/>
                <w:szCs w:val="24"/>
              </w:rPr>
              <w:t>Восприятие окружающего мира посредством органов чувств</w:t>
            </w:r>
          </w:p>
        </w:tc>
        <w:tc>
          <w:tcPr>
            <w:tcW w:w="198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165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2958"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r>
      <w:tr w:rsidR="00CF54D9" w:rsidTr="00CF54D9">
        <w:tc>
          <w:tcPr>
            <w:tcW w:w="817" w:type="dxa"/>
          </w:tcPr>
          <w:p w:rsidR="00CF54D9" w:rsidRDefault="00CF54D9" w:rsidP="00363E81">
            <w:pPr>
              <w:widowControl w:val="0"/>
              <w:tabs>
                <w:tab w:val="left" w:pos="329"/>
              </w:tabs>
              <w:jc w:val="center"/>
              <w:outlineLvl w:val="0"/>
              <w:rPr>
                <w:rFonts w:ascii="Times New Roman" w:eastAsia="Times New Roman" w:hAnsi="Times New Roman"/>
                <w:sz w:val="24"/>
                <w:szCs w:val="24"/>
              </w:rPr>
            </w:pPr>
            <w:r>
              <w:rPr>
                <w:rFonts w:ascii="Times New Roman" w:eastAsia="Times New Roman" w:hAnsi="Times New Roman"/>
                <w:sz w:val="24"/>
                <w:szCs w:val="24"/>
              </w:rPr>
              <w:t>3</w:t>
            </w:r>
          </w:p>
        </w:tc>
        <w:tc>
          <w:tcPr>
            <w:tcW w:w="7371" w:type="dxa"/>
          </w:tcPr>
          <w:p w:rsidR="00CF54D9" w:rsidRDefault="00363E81" w:rsidP="001F2D1D">
            <w:pPr>
              <w:widowControl w:val="0"/>
              <w:tabs>
                <w:tab w:val="left" w:pos="329"/>
              </w:tabs>
              <w:jc w:val="both"/>
              <w:outlineLvl w:val="0"/>
              <w:rPr>
                <w:rFonts w:ascii="Times New Roman" w:eastAsia="Times New Roman" w:hAnsi="Times New Roman"/>
                <w:sz w:val="24"/>
                <w:szCs w:val="24"/>
              </w:rPr>
            </w:pPr>
            <w:proofErr w:type="gramStart"/>
            <w:r w:rsidRPr="001F2D1D">
              <w:rPr>
                <w:rFonts w:ascii="Times New Roman" w:eastAsia="Times New Roman" w:hAnsi="Times New Roman"/>
                <w:sz w:val="24"/>
                <w:szCs w:val="24"/>
              </w:rPr>
              <w:t>Правила оказания первой медицинской помощи</w:t>
            </w:r>
            <w:r>
              <w:rPr>
                <w:rFonts w:ascii="Times New Roman" w:eastAsia="Times New Roman" w:hAnsi="Times New Roman"/>
                <w:sz w:val="24"/>
                <w:szCs w:val="24"/>
              </w:rPr>
              <w:t xml:space="preserve"> </w:t>
            </w:r>
            <w:r w:rsidRPr="006637E6">
              <w:rPr>
                <w:rFonts w:ascii="ff2" w:hAnsi="ff2"/>
                <w:color w:val="000000"/>
                <w:sz w:val="24"/>
                <w:szCs w:val="24"/>
                <w:shd w:val="clear" w:color="auto" w:fill="FFFFFF"/>
              </w:rPr>
              <w:t xml:space="preserve">обработка ран, </w:t>
            </w:r>
            <w:r w:rsidRPr="006637E6">
              <w:rPr>
                <w:rStyle w:val="ff3"/>
                <w:rFonts w:ascii="ff3" w:hAnsi="ff3"/>
                <w:color w:val="000000"/>
                <w:sz w:val="24"/>
                <w:szCs w:val="24"/>
                <w:bdr w:val="none" w:sz="0" w:space="0" w:color="auto" w:frame="1"/>
                <w:shd w:val="clear" w:color="auto" w:fill="FFFFFF"/>
              </w:rPr>
              <w:t>наложение</w:t>
            </w:r>
            <w:r w:rsidRPr="006637E6">
              <w:rPr>
                <w:rFonts w:ascii="ff2" w:hAnsi="ff2"/>
                <w:color w:val="000000"/>
                <w:sz w:val="24"/>
                <w:szCs w:val="24"/>
                <w:shd w:val="clear" w:color="auto" w:fill="FFFFFF"/>
              </w:rPr>
              <w:t xml:space="preserve"> повязок, компрессов и пр.)</w:t>
            </w:r>
            <w:proofErr w:type="gramEnd"/>
          </w:p>
        </w:tc>
        <w:tc>
          <w:tcPr>
            <w:tcW w:w="1985" w:type="dxa"/>
          </w:tcPr>
          <w:p w:rsidR="00CF54D9" w:rsidRDefault="00CF54D9" w:rsidP="001F2D1D">
            <w:pPr>
              <w:widowControl w:val="0"/>
              <w:tabs>
                <w:tab w:val="left" w:pos="329"/>
              </w:tabs>
              <w:jc w:val="both"/>
              <w:outlineLvl w:val="0"/>
              <w:rPr>
                <w:rFonts w:ascii="Times New Roman" w:eastAsia="Times New Roman" w:hAnsi="Times New Roman"/>
                <w:sz w:val="24"/>
                <w:szCs w:val="24"/>
              </w:rPr>
            </w:pPr>
          </w:p>
        </w:tc>
        <w:tc>
          <w:tcPr>
            <w:tcW w:w="1655" w:type="dxa"/>
          </w:tcPr>
          <w:p w:rsidR="00CF54D9" w:rsidRDefault="00CF54D9" w:rsidP="001F2D1D">
            <w:pPr>
              <w:widowControl w:val="0"/>
              <w:tabs>
                <w:tab w:val="left" w:pos="329"/>
              </w:tabs>
              <w:jc w:val="both"/>
              <w:outlineLvl w:val="0"/>
              <w:rPr>
                <w:rFonts w:ascii="Times New Roman" w:eastAsia="Times New Roman" w:hAnsi="Times New Roman"/>
                <w:sz w:val="24"/>
                <w:szCs w:val="24"/>
              </w:rPr>
            </w:pPr>
          </w:p>
        </w:tc>
        <w:tc>
          <w:tcPr>
            <w:tcW w:w="2958" w:type="dxa"/>
          </w:tcPr>
          <w:p w:rsidR="00CF54D9" w:rsidRDefault="00CF54D9" w:rsidP="001F2D1D">
            <w:pPr>
              <w:widowControl w:val="0"/>
              <w:tabs>
                <w:tab w:val="left" w:pos="329"/>
              </w:tabs>
              <w:jc w:val="both"/>
              <w:outlineLvl w:val="0"/>
              <w:rPr>
                <w:rFonts w:ascii="Times New Roman" w:eastAsia="Times New Roman" w:hAnsi="Times New Roman"/>
                <w:sz w:val="24"/>
                <w:szCs w:val="24"/>
              </w:rPr>
            </w:pPr>
          </w:p>
        </w:tc>
      </w:tr>
      <w:tr w:rsidR="00363E81" w:rsidTr="00CF54D9">
        <w:tc>
          <w:tcPr>
            <w:tcW w:w="817" w:type="dxa"/>
          </w:tcPr>
          <w:p w:rsidR="00363E81" w:rsidRDefault="00363E81" w:rsidP="00363E81">
            <w:pPr>
              <w:widowControl w:val="0"/>
              <w:tabs>
                <w:tab w:val="left" w:pos="329"/>
              </w:tabs>
              <w:jc w:val="center"/>
              <w:outlineLvl w:val="0"/>
              <w:rPr>
                <w:rFonts w:ascii="Times New Roman" w:eastAsia="Times New Roman" w:hAnsi="Times New Roman"/>
                <w:sz w:val="24"/>
                <w:szCs w:val="24"/>
              </w:rPr>
            </w:pPr>
            <w:r>
              <w:rPr>
                <w:rFonts w:ascii="Times New Roman" w:eastAsia="Times New Roman" w:hAnsi="Times New Roman"/>
                <w:sz w:val="24"/>
                <w:szCs w:val="24"/>
              </w:rPr>
              <w:t>4</w:t>
            </w:r>
          </w:p>
        </w:tc>
        <w:tc>
          <w:tcPr>
            <w:tcW w:w="7371" w:type="dxa"/>
          </w:tcPr>
          <w:p w:rsidR="00363E81" w:rsidRPr="00D6733A" w:rsidRDefault="00363E81" w:rsidP="00363E81">
            <w:pPr>
              <w:jc w:val="both"/>
              <w:rPr>
                <w:rFonts w:ascii="Times New Roman" w:eastAsia="Times New Roman" w:hAnsi="Times New Roman"/>
                <w:sz w:val="24"/>
                <w:szCs w:val="24"/>
              </w:rPr>
            </w:pPr>
            <w:r w:rsidRPr="00D6733A">
              <w:rPr>
                <w:rFonts w:ascii="Times New Roman" w:eastAsia="Times New Roman" w:hAnsi="Times New Roman"/>
                <w:sz w:val="24"/>
                <w:szCs w:val="24"/>
              </w:rPr>
              <w:t>Главные реки, моря, города России</w:t>
            </w:r>
          </w:p>
        </w:tc>
        <w:tc>
          <w:tcPr>
            <w:tcW w:w="198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165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2958"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r>
      <w:tr w:rsidR="00363E81" w:rsidTr="00CF54D9">
        <w:tc>
          <w:tcPr>
            <w:tcW w:w="817" w:type="dxa"/>
          </w:tcPr>
          <w:p w:rsidR="00363E81" w:rsidRDefault="00363E81" w:rsidP="00363E81">
            <w:pPr>
              <w:widowControl w:val="0"/>
              <w:tabs>
                <w:tab w:val="left" w:pos="329"/>
              </w:tabs>
              <w:jc w:val="center"/>
              <w:outlineLvl w:val="0"/>
              <w:rPr>
                <w:rFonts w:ascii="Times New Roman" w:eastAsia="Times New Roman" w:hAnsi="Times New Roman"/>
                <w:sz w:val="24"/>
                <w:szCs w:val="24"/>
              </w:rPr>
            </w:pPr>
            <w:r>
              <w:rPr>
                <w:rFonts w:ascii="Times New Roman" w:eastAsia="Times New Roman" w:hAnsi="Times New Roman"/>
                <w:sz w:val="24"/>
                <w:szCs w:val="24"/>
              </w:rPr>
              <w:t>5</w:t>
            </w:r>
          </w:p>
        </w:tc>
        <w:tc>
          <w:tcPr>
            <w:tcW w:w="7371" w:type="dxa"/>
          </w:tcPr>
          <w:p w:rsidR="00363E81" w:rsidRPr="00D6733A" w:rsidRDefault="00363E81" w:rsidP="00363E81">
            <w:pPr>
              <w:jc w:val="both"/>
              <w:rPr>
                <w:rFonts w:ascii="Times New Roman" w:eastAsia="Times New Roman" w:hAnsi="Times New Roman"/>
                <w:sz w:val="24"/>
                <w:szCs w:val="24"/>
              </w:rPr>
            </w:pPr>
            <w:r w:rsidRPr="00D6733A">
              <w:rPr>
                <w:rFonts w:ascii="Times New Roman" w:eastAsia="Times New Roman" w:hAnsi="Times New Roman"/>
                <w:sz w:val="24"/>
                <w:szCs w:val="24"/>
              </w:rPr>
              <w:t>Природные зоны России</w:t>
            </w:r>
          </w:p>
        </w:tc>
        <w:tc>
          <w:tcPr>
            <w:tcW w:w="198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165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2958"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r>
      <w:tr w:rsidR="00363E81" w:rsidTr="00CF54D9">
        <w:tc>
          <w:tcPr>
            <w:tcW w:w="817" w:type="dxa"/>
          </w:tcPr>
          <w:p w:rsidR="00363E81" w:rsidRDefault="00363E81" w:rsidP="00363E81">
            <w:pPr>
              <w:widowControl w:val="0"/>
              <w:tabs>
                <w:tab w:val="left" w:pos="329"/>
              </w:tabs>
              <w:jc w:val="center"/>
              <w:outlineLvl w:val="0"/>
              <w:rPr>
                <w:rFonts w:ascii="Times New Roman" w:eastAsia="Times New Roman" w:hAnsi="Times New Roman"/>
                <w:sz w:val="24"/>
                <w:szCs w:val="24"/>
              </w:rPr>
            </w:pPr>
            <w:r>
              <w:rPr>
                <w:rFonts w:ascii="Times New Roman" w:eastAsia="Times New Roman" w:hAnsi="Times New Roman"/>
                <w:sz w:val="24"/>
                <w:szCs w:val="24"/>
              </w:rPr>
              <w:t>6</w:t>
            </w:r>
          </w:p>
        </w:tc>
        <w:tc>
          <w:tcPr>
            <w:tcW w:w="7371" w:type="dxa"/>
          </w:tcPr>
          <w:p w:rsidR="00363E81" w:rsidRPr="00D6733A" w:rsidRDefault="00363E81" w:rsidP="00363E81">
            <w:pPr>
              <w:jc w:val="both"/>
              <w:rPr>
                <w:rFonts w:ascii="Times New Roman" w:eastAsia="Times New Roman" w:hAnsi="Times New Roman"/>
                <w:sz w:val="24"/>
                <w:szCs w:val="24"/>
              </w:rPr>
            </w:pPr>
            <w:r w:rsidRPr="00D6733A">
              <w:rPr>
                <w:rFonts w:ascii="Times New Roman" w:eastAsia="Times New Roman" w:hAnsi="Times New Roman"/>
                <w:sz w:val="24"/>
                <w:szCs w:val="24"/>
              </w:rPr>
              <w:t>Рельеф России</w:t>
            </w:r>
          </w:p>
        </w:tc>
        <w:tc>
          <w:tcPr>
            <w:tcW w:w="198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165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2958"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r>
      <w:tr w:rsidR="00363E81" w:rsidTr="00CF54D9">
        <w:tc>
          <w:tcPr>
            <w:tcW w:w="817" w:type="dxa"/>
          </w:tcPr>
          <w:p w:rsidR="00363E81" w:rsidRDefault="00363E81" w:rsidP="00363E81">
            <w:pPr>
              <w:widowControl w:val="0"/>
              <w:tabs>
                <w:tab w:val="left" w:pos="329"/>
              </w:tabs>
              <w:jc w:val="center"/>
              <w:outlineLvl w:val="0"/>
              <w:rPr>
                <w:rFonts w:ascii="Times New Roman" w:eastAsia="Times New Roman" w:hAnsi="Times New Roman"/>
                <w:sz w:val="24"/>
                <w:szCs w:val="24"/>
              </w:rPr>
            </w:pPr>
            <w:r>
              <w:rPr>
                <w:rFonts w:ascii="Times New Roman" w:eastAsia="Times New Roman" w:hAnsi="Times New Roman"/>
                <w:sz w:val="24"/>
                <w:szCs w:val="24"/>
              </w:rPr>
              <w:t>7</w:t>
            </w:r>
          </w:p>
        </w:tc>
        <w:tc>
          <w:tcPr>
            <w:tcW w:w="7371" w:type="dxa"/>
          </w:tcPr>
          <w:p w:rsidR="00363E81" w:rsidRPr="00D6733A" w:rsidRDefault="00363E81" w:rsidP="00363E81">
            <w:pPr>
              <w:jc w:val="both"/>
              <w:rPr>
                <w:rFonts w:ascii="Times New Roman" w:eastAsia="Times New Roman" w:hAnsi="Times New Roman"/>
                <w:b/>
                <w:sz w:val="24"/>
                <w:szCs w:val="24"/>
              </w:rPr>
            </w:pPr>
            <w:r w:rsidRPr="00D6733A">
              <w:rPr>
                <w:rFonts w:ascii="Times New Roman" w:eastAsia="Times New Roman" w:hAnsi="Times New Roman"/>
                <w:sz w:val="24"/>
                <w:szCs w:val="24"/>
              </w:rPr>
              <w:t>Состав почвы</w:t>
            </w:r>
          </w:p>
        </w:tc>
        <w:tc>
          <w:tcPr>
            <w:tcW w:w="198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165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2958"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r>
      <w:tr w:rsidR="00363E81" w:rsidTr="00CF54D9">
        <w:tc>
          <w:tcPr>
            <w:tcW w:w="817" w:type="dxa"/>
          </w:tcPr>
          <w:p w:rsidR="00363E81" w:rsidRDefault="00363E81" w:rsidP="00363E81">
            <w:pPr>
              <w:widowControl w:val="0"/>
              <w:tabs>
                <w:tab w:val="left" w:pos="329"/>
              </w:tabs>
              <w:jc w:val="center"/>
              <w:outlineLvl w:val="0"/>
              <w:rPr>
                <w:rFonts w:ascii="Times New Roman" w:eastAsia="Times New Roman" w:hAnsi="Times New Roman"/>
                <w:sz w:val="24"/>
                <w:szCs w:val="24"/>
              </w:rPr>
            </w:pPr>
            <w:r>
              <w:rPr>
                <w:rFonts w:ascii="Times New Roman" w:eastAsia="Times New Roman" w:hAnsi="Times New Roman"/>
                <w:sz w:val="24"/>
                <w:szCs w:val="24"/>
              </w:rPr>
              <w:t>8</w:t>
            </w:r>
          </w:p>
        </w:tc>
        <w:tc>
          <w:tcPr>
            <w:tcW w:w="7371" w:type="dxa"/>
          </w:tcPr>
          <w:p w:rsidR="00363E81" w:rsidRPr="001F2D1D" w:rsidRDefault="00363E81" w:rsidP="00363E81">
            <w:pPr>
              <w:pStyle w:val="20"/>
              <w:shd w:val="clear" w:color="auto" w:fill="auto"/>
              <w:spacing w:before="0" w:line="240" w:lineRule="auto"/>
              <w:ind w:firstLine="19"/>
              <w:rPr>
                <w:sz w:val="24"/>
                <w:szCs w:val="24"/>
              </w:rPr>
            </w:pPr>
            <w:r>
              <w:rPr>
                <w:sz w:val="24"/>
                <w:szCs w:val="24"/>
              </w:rPr>
              <w:t xml:space="preserve">Города, в районе которых проходили основные сражения Великой Отечественной войны 1941 – 1945 </w:t>
            </w:r>
            <w:proofErr w:type="spellStart"/>
            <w:proofErr w:type="gramStart"/>
            <w:r>
              <w:rPr>
                <w:sz w:val="24"/>
                <w:szCs w:val="24"/>
              </w:rPr>
              <w:t>гг</w:t>
            </w:r>
            <w:proofErr w:type="spellEnd"/>
            <w:proofErr w:type="gramEnd"/>
          </w:p>
          <w:p w:rsidR="00363E81" w:rsidRPr="00D6733A" w:rsidRDefault="00363E81" w:rsidP="00363E81">
            <w:pPr>
              <w:jc w:val="both"/>
              <w:rPr>
                <w:rFonts w:ascii="Times New Roman" w:eastAsia="Times New Roman" w:hAnsi="Times New Roman"/>
                <w:sz w:val="24"/>
                <w:szCs w:val="24"/>
              </w:rPr>
            </w:pPr>
          </w:p>
        </w:tc>
        <w:tc>
          <w:tcPr>
            <w:tcW w:w="198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1655"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c>
          <w:tcPr>
            <w:tcW w:w="2958" w:type="dxa"/>
          </w:tcPr>
          <w:p w:rsidR="00363E81" w:rsidRDefault="00363E81" w:rsidP="00363E81">
            <w:pPr>
              <w:widowControl w:val="0"/>
              <w:tabs>
                <w:tab w:val="left" w:pos="329"/>
              </w:tabs>
              <w:jc w:val="both"/>
              <w:outlineLvl w:val="0"/>
              <w:rPr>
                <w:rFonts w:ascii="Times New Roman" w:eastAsia="Times New Roman" w:hAnsi="Times New Roman"/>
                <w:sz w:val="24"/>
                <w:szCs w:val="24"/>
              </w:rPr>
            </w:pPr>
          </w:p>
        </w:tc>
      </w:tr>
    </w:tbl>
    <w:p w:rsidR="00A74483" w:rsidRDefault="00A74483"/>
    <w:sectPr w:rsidR="00A74483" w:rsidSect="0064487E">
      <w:pgSz w:w="16838" w:h="11906" w:orient="landscape"/>
      <w:pgMar w:top="1134" w:right="1134"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94" w:rsidRDefault="00EE4394" w:rsidP="005232B3">
      <w:pPr>
        <w:spacing w:after="0" w:line="240" w:lineRule="auto"/>
      </w:pPr>
      <w:r>
        <w:separator/>
      </w:r>
    </w:p>
  </w:endnote>
  <w:endnote w:type="continuationSeparator" w:id="0">
    <w:p w:rsidR="00EE4394" w:rsidRDefault="00EE4394" w:rsidP="00523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Franklin Gothic Book">
    <w:charset w:val="CC"/>
    <w:family w:val="swiss"/>
    <w:pitch w:val="variable"/>
    <w:sig w:usb0="00000287" w:usb1="00000000" w:usb2="00000000" w:usb3="00000000" w:csb0="0000009F" w:csb1="00000000"/>
  </w:font>
  <w:font w:name="TextBookC">
    <w:altName w:val="Courier New"/>
    <w:panose1 w:val="00000000000000000000"/>
    <w:charset w:val="CC"/>
    <w:family w:val="modern"/>
    <w:notTrueType/>
    <w:pitch w:val="variable"/>
    <w:sig w:usb0="00000001" w:usb1="00000000" w:usb2="00000000" w:usb3="00000000" w:csb0="00000005" w:csb1="00000000"/>
  </w:font>
  <w:font w:name="PragmaticaC">
    <w:altName w:val="Gabriola"/>
    <w:panose1 w:val="00000000000000000000"/>
    <w:charset w:val="00"/>
    <w:family w:val="decorative"/>
    <w:notTrueType/>
    <w:pitch w:val="variable"/>
    <w:sig w:usb0="00000001" w:usb1="00000000" w:usb2="00000000" w:usb3="00000000" w:csb0="00000005"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94" w:rsidRDefault="00EE4394" w:rsidP="005232B3">
      <w:pPr>
        <w:spacing w:after="0" w:line="240" w:lineRule="auto"/>
      </w:pPr>
      <w:r>
        <w:separator/>
      </w:r>
    </w:p>
  </w:footnote>
  <w:footnote w:type="continuationSeparator" w:id="0">
    <w:p w:rsidR="00EE4394" w:rsidRDefault="00EE4394" w:rsidP="005232B3">
      <w:pPr>
        <w:spacing w:after="0" w:line="240" w:lineRule="auto"/>
      </w:pPr>
      <w:r>
        <w:continuationSeparator/>
      </w:r>
    </w:p>
  </w:footnote>
  <w:footnote w:id="1">
    <w:p w:rsidR="008718B4" w:rsidRDefault="008718B4" w:rsidP="005232B3">
      <w:pPr>
        <w:pStyle w:val="a6"/>
      </w:pPr>
      <w:r>
        <w:rPr>
          <w:rStyle w:val="a8"/>
        </w:rPr>
        <w:footnoteRef/>
      </w:r>
      <w:r>
        <w:t xml:space="preserve"> </w:t>
      </w:r>
      <w:proofErr w:type="spellStart"/>
      <w:r w:rsidRPr="00A24815">
        <w:rPr>
          <w:sz w:val="24"/>
          <w:szCs w:val="24"/>
        </w:rPr>
        <w:t>Петерсон</w:t>
      </w:r>
      <w:proofErr w:type="spellEnd"/>
      <w:r w:rsidRPr="00A24815">
        <w:rPr>
          <w:sz w:val="24"/>
          <w:szCs w:val="24"/>
        </w:rPr>
        <w:t xml:space="preserve"> Л.Г. </w:t>
      </w:r>
      <w:proofErr w:type="spellStart"/>
      <w:r w:rsidRPr="00A24815">
        <w:rPr>
          <w:sz w:val="24"/>
          <w:szCs w:val="24"/>
        </w:rPr>
        <w:t>Деятельностный</w:t>
      </w:r>
      <w:proofErr w:type="spellEnd"/>
      <w:r w:rsidRPr="00A24815">
        <w:rPr>
          <w:sz w:val="24"/>
          <w:szCs w:val="24"/>
        </w:rPr>
        <w:t xml:space="preserve"> метод обучения: образовательная система «Школа 2000…»</w:t>
      </w:r>
      <w:r>
        <w:rPr>
          <w:sz w:val="24"/>
          <w:szCs w:val="24"/>
        </w:rPr>
        <w:t xml:space="preserve"> </w:t>
      </w:r>
      <w:r w:rsidRPr="00A24815">
        <w:rPr>
          <w:sz w:val="24"/>
          <w:szCs w:val="24"/>
        </w:rPr>
        <w:t>[</w:t>
      </w:r>
      <w:r>
        <w:rPr>
          <w:sz w:val="24"/>
          <w:szCs w:val="24"/>
        </w:rPr>
        <w:t>Текст</w:t>
      </w:r>
      <w:r w:rsidRPr="00A24815">
        <w:rPr>
          <w:sz w:val="24"/>
          <w:szCs w:val="24"/>
        </w:rPr>
        <w:t xml:space="preserve">]. </w:t>
      </w:r>
      <w:r>
        <w:rPr>
          <w:sz w:val="24"/>
          <w:szCs w:val="24"/>
        </w:rPr>
        <w:t xml:space="preserve">- </w:t>
      </w:r>
      <w:r w:rsidRPr="00A24815">
        <w:rPr>
          <w:sz w:val="24"/>
          <w:szCs w:val="24"/>
        </w:rPr>
        <w:t xml:space="preserve">М.: АПК </w:t>
      </w:r>
      <w:r>
        <w:rPr>
          <w:sz w:val="24"/>
          <w:szCs w:val="24"/>
        </w:rPr>
        <w:t>и ППРО: УМЦ «Школа 2000…», 2007</w:t>
      </w:r>
    </w:p>
  </w:footnote>
  <w:footnote w:id="2">
    <w:p w:rsidR="00494B70" w:rsidRDefault="00494B70" w:rsidP="00494B70">
      <w:pPr>
        <w:pStyle w:val="a6"/>
      </w:pPr>
      <w:r>
        <w:rPr>
          <w:rStyle w:val="a8"/>
        </w:rPr>
        <w:footnoteRef/>
      </w:r>
      <w:r>
        <w:t xml:space="preserve"> </w:t>
      </w:r>
      <w:r>
        <w:rPr>
          <w:sz w:val="24"/>
          <w:szCs w:val="24"/>
        </w:rPr>
        <w:t>Списки включают основную литературу (УМК по предмету) и дополнительную литературу, которой пользуется педагогический работник при подготовке к учебным занятиям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70E58"/>
    <w:multiLevelType w:val="hybridMultilevel"/>
    <w:tmpl w:val="08FE77A6"/>
    <w:lvl w:ilvl="0" w:tplc="1750A3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681381"/>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D0094A"/>
    <w:multiLevelType w:val="hybridMultilevel"/>
    <w:tmpl w:val="B96E59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4932C4"/>
    <w:multiLevelType w:val="hybridMultilevel"/>
    <w:tmpl w:val="5D0AD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13EA8"/>
    <w:multiLevelType w:val="multilevel"/>
    <w:tmpl w:val="0352A9F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9254EC3"/>
    <w:multiLevelType w:val="multilevel"/>
    <w:tmpl w:val="B8ECC25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7307AEB"/>
    <w:multiLevelType w:val="multilevel"/>
    <w:tmpl w:val="93BE5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EB3CF6"/>
    <w:multiLevelType w:val="hybridMultilevel"/>
    <w:tmpl w:val="C026F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67F9D"/>
    <w:multiLevelType w:val="multilevel"/>
    <w:tmpl w:val="D9866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812D1C"/>
    <w:multiLevelType w:val="multilevel"/>
    <w:tmpl w:val="DF7C4F5E"/>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49D81FC5"/>
    <w:multiLevelType w:val="hybridMultilevel"/>
    <w:tmpl w:val="1B224A46"/>
    <w:lvl w:ilvl="0" w:tplc="B316F8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D063293"/>
    <w:multiLevelType w:val="multilevel"/>
    <w:tmpl w:val="ACB40E38"/>
    <w:lvl w:ilvl="0">
      <w:start w:val="1"/>
      <w:numFmt w:val="decimal"/>
      <w:lvlText w:val="%1."/>
      <w:lvlJc w:val="left"/>
      <w:pPr>
        <w:ind w:left="720" w:hanging="360"/>
      </w:pPr>
    </w:lvl>
    <w:lvl w:ilvl="1">
      <w:start w:val="2"/>
      <w:numFmt w:val="decimal"/>
      <w:isLgl/>
      <w:lvlText w:val="%1.%2."/>
      <w:lvlJc w:val="left"/>
      <w:pPr>
        <w:ind w:left="1080" w:hanging="540"/>
      </w:pPr>
    </w:lvl>
    <w:lvl w:ilvl="2">
      <w:start w:val="2"/>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3">
    <w:nsid w:val="4F5713EA"/>
    <w:multiLevelType w:val="multilevel"/>
    <w:tmpl w:val="9650F1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510BD"/>
    <w:multiLevelType w:val="multilevel"/>
    <w:tmpl w:val="B2F6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D7607A"/>
    <w:multiLevelType w:val="hybridMultilevel"/>
    <w:tmpl w:val="FE849BBC"/>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653320EE"/>
    <w:multiLevelType w:val="hybridMultilevel"/>
    <w:tmpl w:val="CE202E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DE40757"/>
    <w:multiLevelType w:val="hybridMultilevel"/>
    <w:tmpl w:val="AFE215C2"/>
    <w:lvl w:ilvl="0" w:tplc="8C66CA18">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D874A9"/>
    <w:multiLevelType w:val="hybridMultilevel"/>
    <w:tmpl w:val="9356DA8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AC128D"/>
    <w:multiLevelType w:val="hybridMultilevel"/>
    <w:tmpl w:val="9AF6743E"/>
    <w:lvl w:ilvl="0" w:tplc="9C783E26">
      <w:start w:val="65535"/>
      <w:numFmt w:val="bullet"/>
      <w:lvlText w:val="•"/>
      <w:lvlJc w:val="left"/>
      <w:pPr>
        <w:ind w:left="1259" w:hanging="360"/>
      </w:pPr>
      <w:rPr>
        <w:rFonts w:ascii="Sylfaen" w:hAnsi="Sylfae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72BE29B6"/>
    <w:multiLevelType w:val="hybridMultilevel"/>
    <w:tmpl w:val="0AEC4730"/>
    <w:lvl w:ilvl="0" w:tplc="321237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65C6AC0"/>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BE256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BA04EE"/>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5"/>
  </w:num>
  <w:num w:numId="3">
    <w:abstractNumId w:val="3"/>
  </w:num>
  <w:num w:numId="4">
    <w:abstractNumId w:val="7"/>
  </w:num>
  <w:num w:numId="5">
    <w:abstractNumId w:val="17"/>
  </w:num>
  <w:num w:numId="6">
    <w:abstractNumId w:val="19"/>
  </w:num>
  <w:num w:numId="7">
    <w:abstractNumId w:val="0"/>
  </w:num>
  <w:num w:numId="8">
    <w:abstractNumId w:val="14"/>
  </w:num>
  <w:num w:numId="9">
    <w:abstractNumId w:val="4"/>
  </w:num>
  <w:num w:numId="10">
    <w:abstractNumId w:val="16"/>
  </w:num>
  <w:num w:numId="11">
    <w:abstractNumId w:val="8"/>
  </w:num>
  <w:num w:numId="12">
    <w:abstractNumId w:val="9"/>
  </w:num>
  <w:num w:numId="13">
    <w:abstractNumId w:val="20"/>
  </w:num>
  <w:num w:numId="14">
    <w:abstractNumId w:val="11"/>
  </w:num>
  <w:num w:numId="15">
    <w:abstractNumId w:val="13"/>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4629"/>
    <w:rsid w:val="00005EA3"/>
    <w:rsid w:val="00090385"/>
    <w:rsid w:val="0009234B"/>
    <w:rsid w:val="000979EF"/>
    <w:rsid w:val="000B13FD"/>
    <w:rsid w:val="00100A94"/>
    <w:rsid w:val="00172100"/>
    <w:rsid w:val="00197592"/>
    <w:rsid w:val="001D33F6"/>
    <w:rsid w:val="001E2400"/>
    <w:rsid w:val="001F2D1D"/>
    <w:rsid w:val="00243586"/>
    <w:rsid w:val="002560C6"/>
    <w:rsid w:val="00273942"/>
    <w:rsid w:val="002A1467"/>
    <w:rsid w:val="002A7142"/>
    <w:rsid w:val="002C3F62"/>
    <w:rsid w:val="002E32A6"/>
    <w:rsid w:val="002E5BB5"/>
    <w:rsid w:val="0030422E"/>
    <w:rsid w:val="00327AAD"/>
    <w:rsid w:val="0033261E"/>
    <w:rsid w:val="00336857"/>
    <w:rsid w:val="0034787F"/>
    <w:rsid w:val="00363E81"/>
    <w:rsid w:val="00364629"/>
    <w:rsid w:val="003C091F"/>
    <w:rsid w:val="00405CD4"/>
    <w:rsid w:val="00423EB6"/>
    <w:rsid w:val="00434A77"/>
    <w:rsid w:val="00460EC7"/>
    <w:rsid w:val="00483B6A"/>
    <w:rsid w:val="00494B70"/>
    <w:rsid w:val="004C36D0"/>
    <w:rsid w:val="004C3B6D"/>
    <w:rsid w:val="004C553F"/>
    <w:rsid w:val="005232B3"/>
    <w:rsid w:val="005519D1"/>
    <w:rsid w:val="00581A4A"/>
    <w:rsid w:val="005E20AF"/>
    <w:rsid w:val="006003CC"/>
    <w:rsid w:val="0061253A"/>
    <w:rsid w:val="0061562B"/>
    <w:rsid w:val="0064487E"/>
    <w:rsid w:val="006637E6"/>
    <w:rsid w:val="006A664D"/>
    <w:rsid w:val="006F4D2C"/>
    <w:rsid w:val="00775FC8"/>
    <w:rsid w:val="007812EA"/>
    <w:rsid w:val="008545C4"/>
    <w:rsid w:val="008718B4"/>
    <w:rsid w:val="00880C57"/>
    <w:rsid w:val="00883A85"/>
    <w:rsid w:val="00986075"/>
    <w:rsid w:val="009F34BA"/>
    <w:rsid w:val="00A20B38"/>
    <w:rsid w:val="00A3417F"/>
    <w:rsid w:val="00A74483"/>
    <w:rsid w:val="00AB0F77"/>
    <w:rsid w:val="00B13615"/>
    <w:rsid w:val="00B35EFC"/>
    <w:rsid w:val="00B94B91"/>
    <w:rsid w:val="00BB384B"/>
    <w:rsid w:val="00BE7B7C"/>
    <w:rsid w:val="00C0478C"/>
    <w:rsid w:val="00C137F7"/>
    <w:rsid w:val="00CC6136"/>
    <w:rsid w:val="00CF54D9"/>
    <w:rsid w:val="00D6395D"/>
    <w:rsid w:val="00E67F41"/>
    <w:rsid w:val="00E85504"/>
    <w:rsid w:val="00EB0ADA"/>
    <w:rsid w:val="00EE4394"/>
    <w:rsid w:val="00F06E05"/>
    <w:rsid w:val="00F24331"/>
    <w:rsid w:val="00F36C5E"/>
    <w:rsid w:val="00F547FA"/>
    <w:rsid w:val="00FC2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4629"/>
    <w:rPr>
      <w:color w:val="0000FF" w:themeColor="hyperlink"/>
      <w:u w:val="single"/>
    </w:rPr>
  </w:style>
  <w:style w:type="paragraph" w:styleId="a4">
    <w:name w:val="No Spacing"/>
    <w:link w:val="a5"/>
    <w:qFormat/>
    <w:rsid w:val="00364629"/>
    <w:pPr>
      <w:spacing w:after="0" w:line="240" w:lineRule="auto"/>
    </w:pPr>
    <w:rPr>
      <w:rFonts w:ascii="Calibri" w:eastAsia="Times New Roman" w:hAnsi="Calibri" w:cs="Times New Roman"/>
      <w:lang w:eastAsia="en-US"/>
    </w:rPr>
  </w:style>
  <w:style w:type="character" w:customStyle="1" w:styleId="a5">
    <w:name w:val="Без интервала Знак"/>
    <w:link w:val="a4"/>
    <w:uiPriority w:val="1"/>
    <w:rsid w:val="00364629"/>
    <w:rPr>
      <w:rFonts w:ascii="Calibri" w:eastAsia="Times New Roman" w:hAnsi="Calibri" w:cs="Times New Roman"/>
      <w:lang w:eastAsia="en-US"/>
    </w:rPr>
  </w:style>
  <w:style w:type="character" w:customStyle="1" w:styleId="FontStyle14">
    <w:name w:val="Font Style14"/>
    <w:rsid w:val="00364629"/>
    <w:rPr>
      <w:rFonts w:ascii="Franklin Gothic Book" w:hAnsi="Franklin Gothic Book" w:cs="Franklin Gothic Book"/>
      <w:b/>
      <w:bCs/>
      <w:sz w:val="22"/>
      <w:szCs w:val="22"/>
    </w:rPr>
  </w:style>
  <w:style w:type="paragraph" w:styleId="a6">
    <w:name w:val="footnote text"/>
    <w:aliases w:val="Знак6,F1"/>
    <w:basedOn w:val="a"/>
    <w:link w:val="a7"/>
    <w:rsid w:val="005232B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Знак6 Знак,F1 Знак"/>
    <w:basedOn w:val="a0"/>
    <w:link w:val="a6"/>
    <w:rsid w:val="005232B3"/>
    <w:rPr>
      <w:rFonts w:ascii="Times New Roman" w:eastAsia="Times New Roman" w:hAnsi="Times New Roman" w:cs="Times New Roman"/>
      <w:sz w:val="20"/>
      <w:szCs w:val="20"/>
    </w:rPr>
  </w:style>
  <w:style w:type="character" w:styleId="a8">
    <w:name w:val="footnote reference"/>
    <w:semiHidden/>
    <w:rsid w:val="005232B3"/>
    <w:rPr>
      <w:vertAlign w:val="superscript"/>
    </w:rPr>
  </w:style>
  <w:style w:type="paragraph" w:styleId="a9">
    <w:name w:val="List Paragraph"/>
    <w:basedOn w:val="a"/>
    <w:link w:val="aa"/>
    <w:uiPriority w:val="34"/>
    <w:qFormat/>
    <w:rsid w:val="002E5BB5"/>
    <w:pPr>
      <w:spacing w:after="0" w:line="240" w:lineRule="auto"/>
      <w:ind w:left="720"/>
      <w:contextualSpacing/>
    </w:pPr>
    <w:rPr>
      <w:rFonts w:ascii="Times New Roman" w:eastAsia="Times New Roman" w:hAnsi="Times New Roman" w:cs="Times New Roman"/>
      <w:sz w:val="28"/>
      <w:szCs w:val="28"/>
    </w:rPr>
  </w:style>
  <w:style w:type="paragraph" w:customStyle="1" w:styleId="13NormDOC-txt">
    <w:name w:val="13NormDOC-txt"/>
    <w:basedOn w:val="a"/>
    <w:uiPriority w:val="99"/>
    <w:rsid w:val="002E5BB5"/>
    <w:pPr>
      <w:autoSpaceDE w:val="0"/>
      <w:autoSpaceDN w:val="0"/>
      <w:adjustRightInd w:val="0"/>
      <w:spacing w:before="113" w:after="0" w:line="220" w:lineRule="atLeast"/>
      <w:ind w:left="567" w:right="567"/>
      <w:jc w:val="both"/>
      <w:textAlignment w:val="center"/>
    </w:pPr>
    <w:rPr>
      <w:rFonts w:ascii="TextBookC" w:eastAsia="Times New Roman" w:hAnsi="TextBookC" w:cs="TextBookC"/>
      <w:color w:val="000000"/>
      <w:spacing w:val="-2"/>
      <w:sz w:val="18"/>
      <w:szCs w:val="18"/>
      <w:u w:color="000000"/>
      <w:lang w:eastAsia="en-US"/>
    </w:rPr>
  </w:style>
  <w:style w:type="character" w:customStyle="1" w:styleId="Bold">
    <w:name w:val="Bold"/>
    <w:uiPriority w:val="99"/>
    <w:rsid w:val="002E5BB5"/>
    <w:rPr>
      <w:b/>
    </w:rPr>
  </w:style>
  <w:style w:type="character" w:customStyle="1" w:styleId="aa">
    <w:name w:val="Абзац списка Знак"/>
    <w:link w:val="a9"/>
    <w:uiPriority w:val="34"/>
    <w:locked/>
    <w:rsid w:val="002E5BB5"/>
    <w:rPr>
      <w:rFonts w:ascii="Times New Roman" w:eastAsia="Times New Roman" w:hAnsi="Times New Roman" w:cs="Times New Roman"/>
      <w:sz w:val="28"/>
      <w:szCs w:val="28"/>
    </w:rPr>
  </w:style>
  <w:style w:type="character" w:customStyle="1" w:styleId="2">
    <w:name w:val="Основной текст (2)_"/>
    <w:link w:val="20"/>
    <w:rsid w:val="002E5BB5"/>
    <w:rPr>
      <w:rFonts w:ascii="Times New Roman" w:eastAsia="Times New Roman" w:hAnsi="Times New Roman" w:cs="Times New Roman"/>
      <w:shd w:val="clear" w:color="auto" w:fill="FFFFFF"/>
    </w:rPr>
  </w:style>
  <w:style w:type="paragraph" w:customStyle="1" w:styleId="20">
    <w:name w:val="Основной текст (2)"/>
    <w:basedOn w:val="a"/>
    <w:link w:val="2"/>
    <w:rsid w:val="002E5BB5"/>
    <w:pPr>
      <w:widowControl w:val="0"/>
      <w:shd w:val="clear" w:color="auto" w:fill="FFFFFF"/>
      <w:spacing w:before="540" w:after="0" w:line="276" w:lineRule="exact"/>
      <w:ind w:firstLine="300"/>
      <w:jc w:val="both"/>
    </w:pPr>
    <w:rPr>
      <w:rFonts w:ascii="Times New Roman" w:eastAsia="Times New Roman" w:hAnsi="Times New Roman" w:cs="Times New Roman"/>
    </w:rPr>
  </w:style>
  <w:style w:type="character" w:customStyle="1" w:styleId="22">
    <w:name w:val="Основной текст (2) + Полужирный;Курсив"/>
    <w:rsid w:val="002E5BB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2E5BB5"/>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2E5BB5"/>
    <w:pPr>
      <w:widowControl w:val="0"/>
      <w:shd w:val="clear" w:color="auto" w:fill="FFFFFF"/>
      <w:spacing w:after="0" w:line="276" w:lineRule="exact"/>
      <w:jc w:val="both"/>
    </w:pPr>
    <w:rPr>
      <w:rFonts w:ascii="Times New Roman" w:eastAsia="Times New Roman" w:hAnsi="Times New Roman" w:cs="Times New Roman"/>
      <w:i/>
      <w:iCs/>
    </w:rPr>
  </w:style>
  <w:style w:type="paragraph" w:customStyle="1" w:styleId="ConsPlusNormal">
    <w:name w:val="ConsPlusNormal"/>
    <w:rsid w:val="002E5BB5"/>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51">
    <w:name w:val="Основной текст (5) + Не курсив"/>
    <w:rsid w:val="002E5BB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Default">
    <w:name w:val="Default"/>
    <w:rsid w:val="006A66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
    <w:name w:val="[Без стиля]"/>
    <w:rsid w:val="006A664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17PRIL-tabl-hroom">
    <w:name w:val="17PRIL-tabl-hroom"/>
    <w:basedOn w:val="a"/>
    <w:uiPriority w:val="99"/>
    <w:rsid w:val="006A664D"/>
    <w:pPr>
      <w:suppressAutoHyphens/>
      <w:autoSpaceDE w:val="0"/>
      <w:autoSpaceDN w:val="0"/>
      <w:adjustRightInd w:val="0"/>
      <w:spacing w:after="0" w:line="160" w:lineRule="atLeast"/>
      <w:textAlignment w:val="center"/>
    </w:pPr>
    <w:rPr>
      <w:rFonts w:ascii="TextBookC" w:eastAsia="Times New Roman" w:hAnsi="TextBookC" w:cs="TextBookC"/>
      <w:b/>
      <w:bCs/>
      <w:color w:val="000000"/>
      <w:spacing w:val="-2"/>
      <w:sz w:val="16"/>
      <w:szCs w:val="16"/>
      <w:u w:color="000000"/>
      <w:lang w:eastAsia="en-US"/>
    </w:rPr>
  </w:style>
  <w:style w:type="paragraph" w:customStyle="1" w:styleId="4">
    <w:name w:val="Заг 4"/>
    <w:basedOn w:val="a"/>
    <w:rsid w:val="006A664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
    <w:uiPriority w:val="1"/>
    <w:qFormat/>
    <w:rsid w:val="000979EF"/>
    <w:pPr>
      <w:numPr>
        <w:numId w:val="7"/>
      </w:numPr>
      <w:spacing w:after="0" w:line="360" w:lineRule="auto"/>
      <w:contextualSpacing/>
      <w:jc w:val="both"/>
      <w:outlineLvl w:val="1"/>
    </w:pPr>
    <w:rPr>
      <w:rFonts w:ascii="Times New Roman" w:eastAsia="Times New Roman" w:hAnsi="Times New Roman" w:cs="Times New Roman"/>
      <w:sz w:val="28"/>
      <w:szCs w:val="24"/>
    </w:rPr>
  </w:style>
  <w:style w:type="paragraph" w:styleId="ac">
    <w:name w:val="header"/>
    <w:basedOn w:val="a"/>
    <w:link w:val="ad"/>
    <w:uiPriority w:val="99"/>
    <w:unhideWhenUsed/>
    <w:rsid w:val="00F36C5E"/>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F36C5E"/>
    <w:rPr>
      <w:rFonts w:eastAsiaTheme="minorHAnsi"/>
      <w:lang w:eastAsia="en-US"/>
    </w:rPr>
  </w:style>
  <w:style w:type="paragraph" w:customStyle="1" w:styleId="ae">
    <w:name w:val="заголовок таблицы"/>
    <w:basedOn w:val="a"/>
    <w:rsid w:val="00F36C5E"/>
    <w:pPr>
      <w:tabs>
        <w:tab w:val="left" w:pos="645"/>
      </w:tabs>
      <w:suppressAutoHyphens/>
      <w:autoSpaceDE w:val="0"/>
      <w:autoSpaceDN w:val="0"/>
      <w:adjustRightInd w:val="0"/>
      <w:spacing w:after="0" w:line="280" w:lineRule="atLeast"/>
    </w:pPr>
    <w:rPr>
      <w:rFonts w:ascii="Pragmatica BoldCTT" w:eastAsia="Times New Roman" w:hAnsi="Pragmatica BoldCTT" w:cs="Pragmatica BoldCTT"/>
      <w:color w:val="000000"/>
      <w:sz w:val="24"/>
      <w:szCs w:val="24"/>
      <w:lang w:eastAsia="en-US"/>
    </w:rPr>
  </w:style>
  <w:style w:type="paragraph" w:customStyle="1" w:styleId="af">
    <w:name w:val="таблица"/>
    <w:basedOn w:val="af0"/>
    <w:rsid w:val="00F36C5E"/>
    <w:pPr>
      <w:autoSpaceDE w:val="0"/>
      <w:autoSpaceDN w:val="0"/>
      <w:adjustRightInd w:val="0"/>
      <w:spacing w:after="0" w:line="288" w:lineRule="auto"/>
      <w:ind w:left="57" w:right="57"/>
    </w:pPr>
    <w:rPr>
      <w:rFonts w:ascii="Arial" w:eastAsia="Times New Roman" w:hAnsi="Arial" w:cs="Arial"/>
      <w:color w:val="000000"/>
      <w:sz w:val="18"/>
      <w:szCs w:val="18"/>
      <w:lang w:eastAsia="en-US"/>
    </w:rPr>
  </w:style>
  <w:style w:type="paragraph" w:styleId="af0">
    <w:name w:val="Body Text"/>
    <w:basedOn w:val="a"/>
    <w:link w:val="af1"/>
    <w:uiPriority w:val="99"/>
    <w:semiHidden/>
    <w:unhideWhenUsed/>
    <w:rsid w:val="00F36C5E"/>
    <w:pPr>
      <w:spacing w:after="120"/>
    </w:pPr>
  </w:style>
  <w:style w:type="character" w:customStyle="1" w:styleId="af1">
    <w:name w:val="Основной текст Знак"/>
    <w:basedOn w:val="a0"/>
    <w:link w:val="af0"/>
    <w:uiPriority w:val="99"/>
    <w:semiHidden/>
    <w:rsid w:val="00F36C5E"/>
  </w:style>
  <w:style w:type="paragraph" w:customStyle="1" w:styleId="c37">
    <w:name w:val="c37"/>
    <w:basedOn w:val="a"/>
    <w:rsid w:val="00434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34A77"/>
  </w:style>
  <w:style w:type="character" w:customStyle="1" w:styleId="c16">
    <w:name w:val="c16"/>
    <w:basedOn w:val="a0"/>
    <w:rsid w:val="00434A77"/>
  </w:style>
  <w:style w:type="character" w:customStyle="1" w:styleId="ff3">
    <w:name w:val="ff3"/>
    <w:basedOn w:val="a0"/>
    <w:rsid w:val="006637E6"/>
  </w:style>
  <w:style w:type="table" w:styleId="af2">
    <w:name w:val="Table Grid"/>
    <w:basedOn w:val="a1"/>
    <w:uiPriority w:val="59"/>
    <w:rsid w:val="00494B7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96801/" TargetMode="External"/><Relationship Id="rId18" Type="http://schemas.openxmlformats.org/officeDocument/2006/relationships/hyperlink" Target="http://www.consultant.ru/document/cons_doc_LAW_968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loballab.org/ru/" TargetMode="External"/><Relationship Id="rId7" Type="http://schemas.openxmlformats.org/officeDocument/2006/relationships/endnotes" Target="endnotes.xml"/><Relationship Id="rId12" Type="http://schemas.openxmlformats.org/officeDocument/2006/relationships/hyperlink" Target="http://www.consultant.ru/document/cons_doc_LAW_96801/" TargetMode="External"/><Relationship Id="rId17" Type="http://schemas.openxmlformats.org/officeDocument/2006/relationships/hyperlink" Target="http://base.garant.ru/7046646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EDF9E4F3B498759D4518066056E6F3B2954ECEDA700AC16D319DA591C867A0E281FD969FC22285E22FJ" TargetMode="External"/><Relationship Id="rId20" Type="http://schemas.openxmlformats.org/officeDocument/2006/relationships/hyperlink" Target="http://base.garant.ru/12183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0255/" TargetMode="External"/><Relationship Id="rId24" Type="http://schemas.openxmlformats.org/officeDocument/2006/relationships/hyperlink" Target="https://www.youtube.com/channel/UCmJWjnmz5rBdB7cDAWW4dAg?reload=9" TargetMode="External"/><Relationship Id="rId5" Type="http://schemas.openxmlformats.org/officeDocument/2006/relationships/webSettings" Target="webSettings.xml"/><Relationship Id="rId15" Type="http://schemas.openxmlformats.org/officeDocument/2006/relationships/hyperlink" Target="consultantplus://offline/ref=BDEDF9E4F3B498759D4518066056E6F3B29640CEDB740AC16D319DA591C867A0E281FD969FC22285E22FJ" TargetMode="External"/><Relationship Id="rId23" Type="http://schemas.openxmlformats.org/officeDocument/2006/relationships/hyperlink" Target="https://www.yaklass.ru/?from=menu" TargetMode="External"/><Relationship Id="rId10" Type="http://schemas.openxmlformats.org/officeDocument/2006/relationships/hyperlink" Target="http://base.garant.ru/12183577/" TargetMode="External"/><Relationship Id="rId19" Type="http://schemas.openxmlformats.org/officeDocument/2006/relationships/hyperlink" Target="http://www.consultant.ru/document/cons_doc_LAW_110255/"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ivo.garant.ru/" TargetMode="External"/><Relationship Id="rId22"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7123-EC2B-4064-8518-34377CFF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8664</Words>
  <Characters>49389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SPecialiST</cp:lastModifiedBy>
  <cp:revision>19</cp:revision>
  <dcterms:created xsi:type="dcterms:W3CDTF">2018-11-30T07:28:00Z</dcterms:created>
  <dcterms:modified xsi:type="dcterms:W3CDTF">2019-10-20T18:07:00Z</dcterms:modified>
</cp:coreProperties>
</file>