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4D" w:rsidRDefault="002C564D" w:rsidP="0064362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C564D" w:rsidRPr="0001168B" w:rsidRDefault="002C564D" w:rsidP="002C564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16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Астрахани «Гимназия №1</w:t>
      </w:r>
      <w:r w:rsidRPr="0001168B">
        <w:rPr>
          <w:rFonts w:ascii="Times New Roman" w:hAnsi="Times New Roman" w:cs="Times New Roman"/>
          <w:sz w:val="32"/>
          <w:szCs w:val="32"/>
        </w:rPr>
        <w:t>»</w:t>
      </w:r>
    </w:p>
    <w:p w:rsidR="002C564D" w:rsidRDefault="002C564D" w:rsidP="00643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27" w:rsidRDefault="00643627" w:rsidP="006436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32259" cy="1659466"/>
            <wp:effectExtent l="19050" t="0" r="0" b="0"/>
            <wp:docPr id="1" name="Рисунок 1" descr="C:\Users\Samsung\Desktop\РП_2019-20 уч. год\Скан_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РП_2019-20 уч. год\Скан_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4D" w:rsidRDefault="002C564D" w:rsidP="002C564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4D" w:rsidRDefault="002C564D" w:rsidP="002C5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C564D" w:rsidRDefault="002C564D" w:rsidP="002C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564D" w:rsidRDefault="002C564D" w:rsidP="002C5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C564D" w:rsidRDefault="002C564D" w:rsidP="002C564D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C564D" w:rsidRDefault="002C564D" w:rsidP="002C564D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«физическая культура»</w:t>
      </w:r>
    </w:p>
    <w:p w:rsidR="002C564D" w:rsidRDefault="002C564D" w:rsidP="002C564D">
      <w:pPr>
        <w:tabs>
          <w:tab w:val="left" w:pos="9288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530">
        <w:rPr>
          <w:rFonts w:ascii="Times New Roman" w:hAnsi="Times New Roman" w:cs="Times New Roman"/>
          <w:b/>
          <w:sz w:val="32"/>
          <w:szCs w:val="32"/>
        </w:rPr>
        <w:t>на 2019 - 2020 учебный год</w:t>
      </w:r>
    </w:p>
    <w:p w:rsidR="00643627" w:rsidRDefault="00643627" w:rsidP="00643627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33</w:t>
      </w:r>
      <w:r w:rsidR="002C564D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2C564D" w:rsidRPr="0001168B" w:rsidRDefault="001326A7" w:rsidP="00643627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2C564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2C564D" w:rsidRDefault="002C564D" w:rsidP="002C564D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Программу составила:</w:t>
      </w:r>
    </w:p>
    <w:p w:rsidR="002C564D" w:rsidRPr="0001168B" w:rsidRDefault="002C564D" w:rsidP="002C564D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Энгель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Юрьевна</w:t>
      </w:r>
    </w:p>
    <w:p w:rsidR="00643627" w:rsidRDefault="0064362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6452E7" w:rsidRPr="00643627" w:rsidRDefault="006452E7" w:rsidP="0064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B5543A" w:rsidRPr="00643627" w:rsidRDefault="00B5543A" w:rsidP="00B55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64" w:rsidRPr="00643627" w:rsidRDefault="00786064" w:rsidP="0064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43A" w:rsidRPr="00643627" w:rsidRDefault="00B5543A" w:rsidP="0078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86064" w:rsidRPr="00643627" w:rsidRDefault="00F36270" w:rsidP="0078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1. Планируемые результаты.</w:t>
      </w:r>
    </w:p>
    <w:p w:rsidR="00F36270" w:rsidRPr="00643627" w:rsidRDefault="00F36270" w:rsidP="0078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2. Содержание.</w:t>
      </w:r>
    </w:p>
    <w:p w:rsidR="00F36270" w:rsidRPr="00643627" w:rsidRDefault="00F36270" w:rsidP="0078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3. Тематическое планирование.</w:t>
      </w:r>
    </w:p>
    <w:p w:rsidR="006452E7" w:rsidRPr="00643627" w:rsidRDefault="006452E7" w:rsidP="00786064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413" w:rsidRPr="00643627" w:rsidRDefault="00695560" w:rsidP="00643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5560" w:rsidRPr="00643627" w:rsidRDefault="00695560" w:rsidP="0069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Цель образования по физической культуре в начальной школе – формирование основ знаний в области физической культуры</w:t>
      </w:r>
      <w:r w:rsidR="00CF4867" w:rsidRPr="00643627">
        <w:rPr>
          <w:rFonts w:ascii="Times New Roman" w:hAnsi="Times New Roman" w:cs="Times New Roman"/>
          <w:sz w:val="24"/>
          <w:szCs w:val="24"/>
        </w:rPr>
        <w:t>, культ</w:t>
      </w:r>
      <w:r w:rsidR="00CF4867" w:rsidRPr="00643627">
        <w:rPr>
          <w:rFonts w:ascii="Times New Roman" w:hAnsi="Times New Roman" w:cs="Times New Roman"/>
          <w:sz w:val="24"/>
          <w:szCs w:val="24"/>
        </w:rPr>
        <w:t>у</w:t>
      </w:r>
      <w:r w:rsidR="00CF4867" w:rsidRPr="00643627">
        <w:rPr>
          <w:rFonts w:ascii="Times New Roman" w:hAnsi="Times New Roman" w:cs="Times New Roman"/>
          <w:sz w:val="24"/>
          <w:szCs w:val="24"/>
        </w:rPr>
        <w:t>ры движений, воспитание устойчивых навыков выполнения основных двигательных действий, укрепление здоровья.</w:t>
      </w:r>
    </w:p>
    <w:p w:rsidR="00CF4867" w:rsidRPr="00643627" w:rsidRDefault="00CF4867" w:rsidP="0069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Учебный предмет «Физическая культура» призван сформировать у школьников устойчивые мотивы и потребности в бережном отн</w:t>
      </w:r>
      <w:r w:rsidRPr="00643627">
        <w:rPr>
          <w:rFonts w:ascii="Times New Roman" w:hAnsi="Times New Roman" w:cs="Times New Roman"/>
          <w:sz w:val="24"/>
          <w:szCs w:val="24"/>
        </w:rPr>
        <w:t>о</w:t>
      </w:r>
      <w:r w:rsidRPr="00643627">
        <w:rPr>
          <w:rFonts w:ascii="Times New Roman" w:hAnsi="Times New Roman" w:cs="Times New Roman"/>
          <w:sz w:val="24"/>
          <w:szCs w:val="24"/>
        </w:rPr>
        <w:t>шении к своему здоровью и физической подготовленности, в целостном развитии физических и психических качеств, творческом использ</w:t>
      </w:r>
      <w:r w:rsidRPr="00643627">
        <w:rPr>
          <w:rFonts w:ascii="Times New Roman" w:hAnsi="Times New Roman" w:cs="Times New Roman"/>
          <w:sz w:val="24"/>
          <w:szCs w:val="24"/>
        </w:rPr>
        <w:t>о</w:t>
      </w:r>
      <w:r w:rsidRPr="00643627">
        <w:rPr>
          <w:rFonts w:ascii="Times New Roman" w:hAnsi="Times New Roman" w:cs="Times New Roman"/>
          <w:sz w:val="24"/>
          <w:szCs w:val="24"/>
        </w:rPr>
        <w:t>вании средств физической культуры в организации здорового образа жизни. В процессе освоения материала учебного предмета «Физическая культура» обеспечивается формирование целостного представления о единстве биологического, психического и социального в человеке, з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конах и закономерностях развития и совершенствования его психофизической природы.</w:t>
      </w:r>
    </w:p>
    <w:p w:rsidR="00CF4867" w:rsidRPr="00643627" w:rsidRDefault="00CF4867" w:rsidP="00695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Курс учебного предмета «Физическая культура» в начальной школе реализует </w:t>
      </w:r>
      <w:proofErr w:type="gramStart"/>
      <w:r w:rsidRPr="00643627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643627">
        <w:rPr>
          <w:rFonts w:ascii="Times New Roman" w:hAnsi="Times New Roman" w:cs="Times New Roman"/>
          <w:sz w:val="24"/>
          <w:szCs w:val="24"/>
        </w:rPr>
        <w:t xml:space="preserve"> и социокультурную цели. </w:t>
      </w:r>
    </w:p>
    <w:p w:rsidR="00CF4867" w:rsidRPr="00643627" w:rsidRDefault="00CF4867" w:rsidP="0069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 w:rsidRPr="00643627">
        <w:rPr>
          <w:rFonts w:ascii="Times New Roman" w:hAnsi="Times New Roman" w:cs="Times New Roman"/>
          <w:sz w:val="24"/>
          <w:szCs w:val="24"/>
        </w:rPr>
        <w:t xml:space="preserve"> </w:t>
      </w:r>
      <w:r w:rsidR="00E05F1C" w:rsidRPr="00643627">
        <w:rPr>
          <w:rFonts w:ascii="Times New Roman" w:hAnsi="Times New Roman" w:cs="Times New Roman"/>
          <w:sz w:val="24"/>
          <w:szCs w:val="24"/>
        </w:rPr>
        <w:t>предполагает формирование у учащихся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E05F1C" w:rsidRPr="00643627" w:rsidRDefault="00E05F1C" w:rsidP="0069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Социокультурная цель</w:t>
      </w:r>
      <w:r w:rsidRPr="00643627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компетенции детей в области выполнения основных двигательных</w:t>
      </w:r>
      <w:r w:rsidR="00084E2C" w:rsidRPr="00643627">
        <w:rPr>
          <w:rFonts w:ascii="Times New Roman" w:hAnsi="Times New Roman" w:cs="Times New Roman"/>
          <w:sz w:val="24"/>
          <w:szCs w:val="24"/>
        </w:rPr>
        <w:t xml:space="preserve"> действий как показателя физичес</w:t>
      </w:r>
      <w:r w:rsidRPr="00643627">
        <w:rPr>
          <w:rFonts w:ascii="Times New Roman" w:hAnsi="Times New Roman" w:cs="Times New Roman"/>
          <w:sz w:val="24"/>
          <w:szCs w:val="24"/>
        </w:rPr>
        <w:t>кой культуры человека.</w:t>
      </w:r>
    </w:p>
    <w:p w:rsidR="00E05F1C" w:rsidRPr="00643627" w:rsidRDefault="00E05F1C" w:rsidP="0069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В соответствии с целями учебного предмета «Физическая культура» формулируются </w:t>
      </w:r>
      <w:r w:rsidR="004A4D0B" w:rsidRPr="00643627">
        <w:rPr>
          <w:rFonts w:ascii="Times New Roman" w:hAnsi="Times New Roman" w:cs="Times New Roman"/>
          <w:sz w:val="24"/>
          <w:szCs w:val="24"/>
        </w:rPr>
        <w:t>его задачи:</w:t>
      </w:r>
    </w:p>
    <w:p w:rsidR="00AE5E1D" w:rsidRPr="00643627" w:rsidRDefault="00AE5E1D" w:rsidP="00AE5E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AE5E1D" w:rsidRPr="00643627" w:rsidRDefault="00AE5E1D" w:rsidP="00AE5E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AE5E1D" w:rsidRPr="00643627" w:rsidRDefault="00AE5E1D" w:rsidP="00AE5E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усложнения ранее освоенных двигательных действий и овладения новыми двигател</w:t>
      </w:r>
      <w:r w:rsidRPr="00643627">
        <w:rPr>
          <w:rFonts w:ascii="Times New Roman" w:hAnsi="Times New Roman" w:cs="Times New Roman"/>
          <w:sz w:val="24"/>
          <w:szCs w:val="24"/>
        </w:rPr>
        <w:t>ь</w:t>
      </w:r>
      <w:r w:rsidRPr="00643627">
        <w:rPr>
          <w:rFonts w:ascii="Times New Roman" w:hAnsi="Times New Roman" w:cs="Times New Roman"/>
          <w:sz w:val="24"/>
          <w:szCs w:val="24"/>
        </w:rPr>
        <w:t>ными действиями с повышенной координационной сложностью;</w:t>
      </w:r>
    </w:p>
    <w:p w:rsidR="00AE5E1D" w:rsidRPr="00643627" w:rsidRDefault="00AE5E1D" w:rsidP="00AE5E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</w:t>
      </w:r>
      <w:r w:rsidR="000A6EA4" w:rsidRPr="00643627">
        <w:rPr>
          <w:rFonts w:ascii="Times New Roman" w:hAnsi="Times New Roman" w:cs="Times New Roman"/>
          <w:sz w:val="24"/>
          <w:szCs w:val="24"/>
        </w:rPr>
        <w:t>, связанных с у</w:t>
      </w:r>
      <w:r w:rsidR="000A6EA4" w:rsidRPr="00643627">
        <w:rPr>
          <w:rFonts w:ascii="Times New Roman" w:hAnsi="Times New Roman" w:cs="Times New Roman"/>
          <w:sz w:val="24"/>
          <w:szCs w:val="24"/>
        </w:rPr>
        <w:t>к</w:t>
      </w:r>
      <w:r w:rsidR="000A6EA4" w:rsidRPr="00643627">
        <w:rPr>
          <w:rFonts w:ascii="Times New Roman" w:hAnsi="Times New Roman" w:cs="Times New Roman"/>
          <w:sz w:val="24"/>
          <w:szCs w:val="24"/>
        </w:rPr>
        <w:t>реплением здоровья, коррекцией телосложения, правильной осанкой и культурой движения;</w:t>
      </w:r>
    </w:p>
    <w:p w:rsidR="000A6EA4" w:rsidRPr="00643627" w:rsidRDefault="000A6EA4" w:rsidP="00AE5E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0A6EA4" w:rsidRPr="00643627" w:rsidRDefault="000A6EA4" w:rsidP="00AE5E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>тов соревнования.</w:t>
      </w:r>
    </w:p>
    <w:p w:rsidR="000A6EA4" w:rsidRPr="00643627" w:rsidRDefault="000A6EA4" w:rsidP="000A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Сформулированные цели и задачи базируются на требованиях к освоению содержания образования, указанных в ФГОС НОО и отр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жают основные направления педагогического процесса формирования физической культуры личности в ходе теоретической</w:t>
      </w:r>
      <w:r w:rsidR="00743724" w:rsidRPr="00643627">
        <w:rPr>
          <w:rFonts w:ascii="Times New Roman" w:hAnsi="Times New Roman" w:cs="Times New Roman"/>
          <w:sz w:val="24"/>
          <w:szCs w:val="24"/>
        </w:rPr>
        <w:t>, практической и ф</w:t>
      </w:r>
      <w:r w:rsidR="00743724" w:rsidRPr="00643627">
        <w:rPr>
          <w:rFonts w:ascii="Times New Roman" w:hAnsi="Times New Roman" w:cs="Times New Roman"/>
          <w:sz w:val="24"/>
          <w:szCs w:val="24"/>
        </w:rPr>
        <w:t>и</w:t>
      </w:r>
      <w:r w:rsidR="00743724" w:rsidRPr="00643627">
        <w:rPr>
          <w:rFonts w:ascii="Times New Roman" w:hAnsi="Times New Roman" w:cs="Times New Roman"/>
          <w:sz w:val="24"/>
          <w:szCs w:val="24"/>
        </w:rPr>
        <w:t>зической подготовки учащихся.</w:t>
      </w:r>
    </w:p>
    <w:p w:rsidR="00743724" w:rsidRPr="00643627" w:rsidRDefault="00743724" w:rsidP="000A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Для достижения планируемых результатов и реализации поставленных целей решаются следующие практические задачи.</w:t>
      </w:r>
    </w:p>
    <w:p w:rsidR="00743724" w:rsidRPr="00643627" w:rsidRDefault="00743724" w:rsidP="00743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Формирование:</w:t>
      </w:r>
    </w:p>
    <w:p w:rsidR="00743724" w:rsidRPr="00643627" w:rsidRDefault="00743724" w:rsidP="0074372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интереса учащихся к занятиям физической культурой, осознание красоты и эстетической ценности физической культуры, гордости и уважения к системам национальной физической культуры;</w:t>
      </w:r>
    </w:p>
    <w:p w:rsidR="00743724" w:rsidRPr="00643627" w:rsidRDefault="00743724" w:rsidP="0074372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lastRenderedPageBreak/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 составлять элементарные комплексы для занятий ф</w:t>
      </w:r>
      <w:r w:rsidRPr="00643627">
        <w:rPr>
          <w:rFonts w:ascii="Times New Roman" w:hAnsi="Times New Roman" w:cs="Times New Roman"/>
          <w:sz w:val="24"/>
          <w:szCs w:val="24"/>
        </w:rPr>
        <w:t>и</w:t>
      </w:r>
      <w:r w:rsidRPr="00643627">
        <w:rPr>
          <w:rFonts w:ascii="Times New Roman" w:hAnsi="Times New Roman" w:cs="Times New Roman"/>
          <w:sz w:val="24"/>
          <w:szCs w:val="24"/>
        </w:rPr>
        <w:t>зич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скими упражнениями небольшого объёма.</w:t>
      </w:r>
    </w:p>
    <w:p w:rsidR="00743724" w:rsidRPr="00643627" w:rsidRDefault="00743724" w:rsidP="00743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Воспитание:</w:t>
      </w:r>
    </w:p>
    <w:p w:rsidR="00743724" w:rsidRPr="00643627" w:rsidRDefault="00743724" w:rsidP="0074372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занятиям физической культурой;</w:t>
      </w:r>
    </w:p>
    <w:p w:rsidR="00743724" w:rsidRPr="00643627" w:rsidRDefault="00743724" w:rsidP="0074372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потребности пользоваться </w:t>
      </w:r>
      <w:r w:rsidR="00206EDB" w:rsidRPr="00643627">
        <w:rPr>
          <w:rFonts w:ascii="Times New Roman" w:hAnsi="Times New Roman" w:cs="Times New Roman"/>
          <w:sz w:val="24"/>
          <w:szCs w:val="24"/>
        </w:rPr>
        <w:t>всеми возможностями физической культуры.</w:t>
      </w:r>
    </w:p>
    <w:p w:rsidR="00206EDB" w:rsidRPr="00643627" w:rsidRDefault="00206EDB" w:rsidP="00206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Обучение:</w:t>
      </w:r>
    </w:p>
    <w:p w:rsidR="00206EDB" w:rsidRPr="00643627" w:rsidRDefault="00206EDB" w:rsidP="00206E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первоначальным знаниям о терминологии, средствах и методах физической культуры.</w:t>
      </w:r>
    </w:p>
    <w:p w:rsidR="00723CC8" w:rsidRPr="00643627" w:rsidRDefault="00723CC8" w:rsidP="00FA0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DB" w:rsidRPr="00643627" w:rsidRDefault="00771BDB" w:rsidP="00AD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BDB" w:rsidRPr="00643627" w:rsidRDefault="00643627" w:rsidP="00786064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771BDB" w:rsidRPr="0064362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содержания учебного предмета «Физическая культура».</w:t>
      </w:r>
    </w:p>
    <w:p w:rsidR="00771BDB" w:rsidRPr="00643627" w:rsidRDefault="00CF2EA8" w:rsidP="0077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Программа и учебники для 1-2 и 3-4 классов подготовлены в соответствии с Концепцией физического воспитания, что позволяет ре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лизовать все заложенные в них требования к обучению учащихся предмету в начальной школе.</w:t>
      </w:r>
    </w:p>
    <w:p w:rsidR="00CF2EA8" w:rsidRPr="00643627" w:rsidRDefault="00CF2EA8" w:rsidP="0077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643627">
        <w:rPr>
          <w:rFonts w:ascii="Times New Roman" w:hAnsi="Times New Roman" w:cs="Times New Roman"/>
          <w:sz w:val="24"/>
          <w:szCs w:val="24"/>
        </w:rPr>
        <w:t>освоения содержания образования в области физической культуры:</w:t>
      </w:r>
    </w:p>
    <w:p w:rsidR="00CF2EA8" w:rsidRPr="00643627" w:rsidRDefault="00CF2EA8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новление гуманистических и демократических ценностных ориентаций;</w:t>
      </w:r>
    </w:p>
    <w:p w:rsidR="00CF2EA8" w:rsidRPr="00643627" w:rsidRDefault="00CF2EA8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F2EA8" w:rsidRPr="00643627" w:rsidRDefault="00CF2EA8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F2EA8" w:rsidRPr="00643627" w:rsidRDefault="00CF2EA8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32482" w:rsidRPr="00643627" w:rsidRDefault="00E32482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принятие и освоение социальной роли учащегося, развитие мотивов учебной деятельности и формирование личностного смысла уч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ния;</w:t>
      </w:r>
    </w:p>
    <w:p w:rsidR="00E32482" w:rsidRPr="00643627" w:rsidRDefault="00E32482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32482" w:rsidRPr="00643627" w:rsidRDefault="00E32482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32482" w:rsidRPr="00643627" w:rsidRDefault="00E32482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2482" w:rsidRPr="00643627" w:rsidRDefault="00E32482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4362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362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32482" w:rsidRPr="00643627" w:rsidRDefault="00E32482" w:rsidP="00CF2E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режному отношению к материальным и духовным ценностям.</w:t>
      </w:r>
    </w:p>
    <w:p w:rsidR="00E32482" w:rsidRPr="00643627" w:rsidRDefault="00E32482" w:rsidP="00E3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82" w:rsidRPr="00643627" w:rsidRDefault="00E32482" w:rsidP="00E3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2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64362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43627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образования в области физической культуры:</w:t>
      </w:r>
    </w:p>
    <w:p w:rsidR="00E3248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2661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2661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</w:t>
      </w:r>
      <w:r w:rsidRPr="00643627">
        <w:rPr>
          <w:rFonts w:ascii="Times New Roman" w:hAnsi="Times New Roman" w:cs="Times New Roman"/>
          <w:sz w:val="24"/>
          <w:szCs w:val="24"/>
        </w:rPr>
        <w:t>о</w:t>
      </w:r>
      <w:r w:rsidRPr="00643627">
        <w:rPr>
          <w:rFonts w:ascii="Times New Roman" w:hAnsi="Times New Roman" w:cs="Times New Roman"/>
          <w:sz w:val="24"/>
          <w:szCs w:val="24"/>
        </w:rPr>
        <w:t>виями её реализации; определять наиболее эффективные способы достижения результата;</w:t>
      </w:r>
    </w:p>
    <w:p w:rsidR="0012661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даже в ситуации неуспеха;</w:t>
      </w:r>
    </w:p>
    <w:p w:rsidR="0012661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2661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64362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3627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26612" w:rsidRPr="00643627" w:rsidRDefault="00126612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</w:t>
      </w:r>
      <w:r w:rsidR="00EB6EC1" w:rsidRPr="00643627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 для решения коммуникати</w:t>
      </w:r>
      <w:r w:rsidR="00EB6EC1" w:rsidRPr="00643627">
        <w:rPr>
          <w:rFonts w:ascii="Times New Roman" w:hAnsi="Times New Roman" w:cs="Times New Roman"/>
          <w:sz w:val="24"/>
          <w:szCs w:val="24"/>
        </w:rPr>
        <w:t>в</w:t>
      </w:r>
      <w:r w:rsidR="00EB6EC1" w:rsidRPr="00643627">
        <w:rPr>
          <w:rFonts w:ascii="Times New Roman" w:hAnsi="Times New Roman" w:cs="Times New Roman"/>
          <w:sz w:val="24"/>
          <w:szCs w:val="24"/>
        </w:rPr>
        <w:t>ных и познавательных задач;</w:t>
      </w:r>
    </w:p>
    <w:p w:rsidR="00EB6EC1" w:rsidRPr="00643627" w:rsidRDefault="00EB6EC1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>тернет), сбора, обработки, анализа, организации, передачи и интерпретации информации в соответствии с коммуникативными и познав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тельными задачами и технологиями учебного предмета; в том числе умение вводить текст с помощью клавиатуры, фиксировать в цифровой форме изм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ряемые величины и анализировать изображения, звуки, готовить своё выступление и выступать с аудио-, виде</w:t>
      </w:r>
      <w:proofErr w:type="gramStart"/>
      <w:r w:rsidRPr="006436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3627">
        <w:rPr>
          <w:rFonts w:ascii="Times New Roman" w:hAnsi="Times New Roman" w:cs="Times New Roman"/>
          <w:sz w:val="24"/>
          <w:szCs w:val="24"/>
        </w:rPr>
        <w:t xml:space="preserve"> и графическим сопровожден</w:t>
      </w:r>
      <w:r w:rsidRPr="00643627">
        <w:rPr>
          <w:rFonts w:ascii="Times New Roman" w:hAnsi="Times New Roman" w:cs="Times New Roman"/>
          <w:sz w:val="24"/>
          <w:szCs w:val="24"/>
        </w:rPr>
        <w:t>и</w:t>
      </w:r>
      <w:r w:rsidRPr="00643627">
        <w:rPr>
          <w:rFonts w:ascii="Times New Roman" w:hAnsi="Times New Roman" w:cs="Times New Roman"/>
          <w:sz w:val="24"/>
          <w:szCs w:val="24"/>
        </w:rPr>
        <w:t>ем; соблюдать нормы информационной избирательности, этики и этикета;</w:t>
      </w:r>
    </w:p>
    <w:p w:rsidR="00EB6EC1" w:rsidRPr="00643627" w:rsidRDefault="00EB6EC1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62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B6EC1" w:rsidRPr="00643627" w:rsidRDefault="00AC454B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ния аналогий и причинно-следственных связей, построения рассуждений, отнесения к известным понятиям;</w:t>
      </w:r>
    </w:p>
    <w:p w:rsidR="00AC454B" w:rsidRPr="00643627" w:rsidRDefault="00AC454B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C454B" w:rsidRPr="00643627" w:rsidRDefault="00AC454B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</w:t>
      </w:r>
      <w:r w:rsidRPr="00643627">
        <w:rPr>
          <w:rFonts w:ascii="Times New Roman" w:hAnsi="Times New Roman" w:cs="Times New Roman"/>
          <w:sz w:val="24"/>
          <w:szCs w:val="24"/>
        </w:rPr>
        <w:t>о</w:t>
      </w:r>
      <w:r w:rsidRPr="00643627">
        <w:rPr>
          <w:rFonts w:ascii="Times New Roman" w:hAnsi="Times New Roman" w:cs="Times New Roman"/>
          <w:sz w:val="24"/>
          <w:szCs w:val="24"/>
        </w:rPr>
        <w:t>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454B" w:rsidRPr="00643627" w:rsidRDefault="00AC454B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AC454B" w:rsidRPr="00643627" w:rsidRDefault="00AC454B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</w:t>
      </w:r>
      <w:r w:rsidR="00B806F3" w:rsidRPr="00643627">
        <w:rPr>
          <w:rFonts w:ascii="Times New Roman" w:hAnsi="Times New Roman" w:cs="Times New Roman"/>
          <w:sz w:val="24"/>
          <w:szCs w:val="24"/>
        </w:rPr>
        <w:t xml:space="preserve"> действительности (природных, соц</w:t>
      </w:r>
      <w:r w:rsidR="00B806F3" w:rsidRPr="00643627">
        <w:rPr>
          <w:rFonts w:ascii="Times New Roman" w:hAnsi="Times New Roman" w:cs="Times New Roman"/>
          <w:sz w:val="24"/>
          <w:szCs w:val="24"/>
        </w:rPr>
        <w:t>и</w:t>
      </w:r>
      <w:r w:rsidR="00B806F3" w:rsidRPr="00643627">
        <w:rPr>
          <w:rFonts w:ascii="Times New Roman" w:hAnsi="Times New Roman" w:cs="Times New Roman"/>
          <w:sz w:val="24"/>
          <w:szCs w:val="24"/>
        </w:rPr>
        <w:t>альных, культурных, технических и др.) в соответствии с содержанием конкретного учебного предмета;</w:t>
      </w:r>
    </w:p>
    <w:p w:rsidR="00B806F3" w:rsidRPr="00643627" w:rsidRDefault="00B806F3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4362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806F3" w:rsidRPr="00643627" w:rsidRDefault="00B806F3" w:rsidP="0012661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</w:t>
      </w:r>
      <w:r w:rsidRPr="00643627">
        <w:rPr>
          <w:rFonts w:ascii="Times New Roman" w:hAnsi="Times New Roman" w:cs="Times New Roman"/>
          <w:sz w:val="24"/>
          <w:szCs w:val="24"/>
        </w:rPr>
        <w:t>о</w:t>
      </w:r>
      <w:r w:rsidRPr="00643627">
        <w:rPr>
          <w:rFonts w:ascii="Times New Roman" w:hAnsi="Times New Roman" w:cs="Times New Roman"/>
          <w:sz w:val="24"/>
          <w:szCs w:val="24"/>
        </w:rPr>
        <w:t>ответствии с содержанием конкретного учебного предмета.</w:t>
      </w:r>
    </w:p>
    <w:p w:rsidR="00B806F3" w:rsidRPr="00643627" w:rsidRDefault="00B806F3" w:rsidP="00B8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6F3" w:rsidRPr="00643627" w:rsidRDefault="00B806F3" w:rsidP="00B8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643627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образования в области физической культуры:</w:t>
      </w:r>
    </w:p>
    <w:p w:rsidR="00B806F3" w:rsidRPr="00643627" w:rsidRDefault="00B806F3" w:rsidP="00B806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</w:t>
      </w:r>
      <w:r w:rsidR="001B3023" w:rsidRPr="00643627">
        <w:rPr>
          <w:rFonts w:ascii="Times New Roman" w:hAnsi="Times New Roman" w:cs="Times New Roman"/>
          <w:sz w:val="24"/>
          <w:szCs w:val="24"/>
        </w:rPr>
        <w:t xml:space="preserve"> (физического, с</w:t>
      </w:r>
      <w:r w:rsidR="001B3023" w:rsidRPr="00643627">
        <w:rPr>
          <w:rFonts w:ascii="Times New Roman" w:hAnsi="Times New Roman" w:cs="Times New Roman"/>
          <w:sz w:val="24"/>
          <w:szCs w:val="24"/>
        </w:rPr>
        <w:t>о</w:t>
      </w:r>
      <w:r w:rsidR="001B3023" w:rsidRPr="00643627">
        <w:rPr>
          <w:rFonts w:ascii="Times New Roman" w:hAnsi="Times New Roman" w:cs="Times New Roman"/>
          <w:sz w:val="24"/>
          <w:szCs w:val="24"/>
        </w:rPr>
        <w:t>циального и психологического), о её позитивном влиянии на развитие человека (физическое, интеллектуальное, эмоциональное, социал</w:t>
      </w:r>
      <w:r w:rsidR="001B3023" w:rsidRPr="00643627">
        <w:rPr>
          <w:rFonts w:ascii="Times New Roman" w:hAnsi="Times New Roman" w:cs="Times New Roman"/>
          <w:sz w:val="24"/>
          <w:szCs w:val="24"/>
        </w:rPr>
        <w:t>ь</w:t>
      </w:r>
      <w:r w:rsidR="001B3023" w:rsidRPr="00643627">
        <w:rPr>
          <w:rFonts w:ascii="Times New Roman" w:hAnsi="Times New Roman" w:cs="Times New Roman"/>
          <w:sz w:val="24"/>
          <w:szCs w:val="24"/>
        </w:rPr>
        <w:t>ное), о физической культуре и здоровье как факторах успешной учёбы и социализации;</w:t>
      </w:r>
    </w:p>
    <w:p w:rsidR="001B3023" w:rsidRPr="00643627" w:rsidRDefault="001B3023" w:rsidP="00B806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4362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</w:t>
      </w:r>
      <w:r w:rsidRPr="00643627">
        <w:rPr>
          <w:rFonts w:ascii="Times New Roman" w:hAnsi="Times New Roman" w:cs="Times New Roman"/>
          <w:sz w:val="24"/>
          <w:szCs w:val="24"/>
        </w:rPr>
        <w:t>о</w:t>
      </w:r>
      <w:r w:rsidRPr="00643627">
        <w:rPr>
          <w:rFonts w:ascii="Times New Roman" w:hAnsi="Times New Roman" w:cs="Times New Roman"/>
          <w:sz w:val="24"/>
          <w:szCs w:val="24"/>
        </w:rPr>
        <w:t>приятия, подвижные игры и т.д.);</w:t>
      </w:r>
    </w:p>
    <w:p w:rsidR="001B3023" w:rsidRPr="00643627" w:rsidRDefault="001B3023" w:rsidP="00B806F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</w:t>
      </w:r>
      <w:r w:rsidRPr="00643627">
        <w:rPr>
          <w:rFonts w:ascii="Times New Roman" w:hAnsi="Times New Roman" w:cs="Times New Roman"/>
          <w:sz w:val="24"/>
          <w:szCs w:val="24"/>
        </w:rPr>
        <w:t>я</w:t>
      </w:r>
      <w:r w:rsidRPr="00643627">
        <w:rPr>
          <w:rFonts w:ascii="Times New Roman" w:hAnsi="Times New Roman" w:cs="Times New Roman"/>
          <w:sz w:val="24"/>
          <w:szCs w:val="24"/>
        </w:rPr>
        <w:t>ми развития основных двигательных качеств.</w:t>
      </w:r>
    </w:p>
    <w:p w:rsidR="00EB3DFF" w:rsidRPr="00643627" w:rsidRDefault="00EB3DFF" w:rsidP="00EB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023" w:rsidRPr="00643627" w:rsidRDefault="001B3023" w:rsidP="00EB3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Требования к качеству освоения программного материала.</w:t>
      </w:r>
    </w:p>
    <w:p w:rsidR="007C3971" w:rsidRPr="00643627" w:rsidRDefault="007C3971" w:rsidP="007C3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В результате освоения программы по учебному предмету «Физическая культура» учащиеся, закончившие  этап начального обучения, должны:</w:t>
      </w:r>
    </w:p>
    <w:p w:rsidR="007C3971" w:rsidRPr="00643627" w:rsidRDefault="007C3971" w:rsidP="007C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называть, описывать и раскрывать:</w:t>
      </w:r>
    </w:p>
    <w:p w:rsidR="007C3971" w:rsidRPr="00643627" w:rsidRDefault="007C3971" w:rsidP="007C39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роль и значение занятий физическими упражнениями в жизни младшего школьника;</w:t>
      </w:r>
    </w:p>
    <w:p w:rsidR="007C3971" w:rsidRPr="00643627" w:rsidRDefault="007C3971" w:rsidP="007C39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значение правильного режима дня, правильного питания, процедур закаливания, утренней гигиенической гимнастики, физкульту</w:t>
      </w:r>
      <w:r w:rsidRPr="00643627">
        <w:rPr>
          <w:rFonts w:ascii="Times New Roman" w:hAnsi="Times New Roman" w:cs="Times New Roman"/>
          <w:sz w:val="24"/>
          <w:szCs w:val="24"/>
        </w:rPr>
        <w:t>р</w:t>
      </w:r>
      <w:r w:rsidRPr="00643627">
        <w:rPr>
          <w:rFonts w:ascii="Times New Roman" w:hAnsi="Times New Roman" w:cs="Times New Roman"/>
          <w:sz w:val="24"/>
          <w:szCs w:val="24"/>
        </w:rPr>
        <w:t>ных пауз в течение учебного дня;</w:t>
      </w:r>
    </w:p>
    <w:p w:rsidR="007C3971" w:rsidRPr="00643627" w:rsidRDefault="007C3971" w:rsidP="007C39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7C3971" w:rsidRPr="00643627" w:rsidRDefault="00903F2E" w:rsidP="007C39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значение физической нагрузки и способы её регулирования;</w:t>
      </w:r>
    </w:p>
    <w:p w:rsidR="00903F2E" w:rsidRPr="00643627" w:rsidRDefault="00903F2E" w:rsidP="007C397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причины возникновения травм во время занятий физическими упражнениями, профилактику травматизма;</w:t>
      </w:r>
    </w:p>
    <w:p w:rsidR="00903F2E" w:rsidRPr="00643627" w:rsidRDefault="00903F2E" w:rsidP="00903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выполнять упражнения дыхательной гимнастики,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643627">
        <w:rPr>
          <w:rFonts w:ascii="Times New Roman" w:hAnsi="Times New Roman" w:cs="Times New Roman"/>
          <w:sz w:val="24"/>
          <w:szCs w:val="24"/>
        </w:rPr>
        <w:t>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составлять при помощи взрослых индивидуальные комплексы упражнений для самостоятельных занятий физической культурой;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выполнять упражнения и простейшие акробатические и гимнастические комбинации, упражнения лёгкой атлетики;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выполнять игровые действия в футболе, баскетболе и волейболе, играть по упрощённым правилам;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организовывать и соблюдать правильный режим дня;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и дыхательных движений для контроля состояния организма во время занятий физич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скими упражнениями;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измерять собственные массу и длину тела;</w:t>
      </w:r>
    </w:p>
    <w:p w:rsidR="00903F2E" w:rsidRPr="00643627" w:rsidRDefault="00903F2E" w:rsidP="00903F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оказывать доврачебную</w:t>
      </w:r>
      <w:r w:rsidR="00D311F9" w:rsidRPr="00643627">
        <w:rPr>
          <w:rFonts w:ascii="Times New Roman" w:hAnsi="Times New Roman" w:cs="Times New Roman"/>
          <w:sz w:val="24"/>
          <w:szCs w:val="24"/>
        </w:rPr>
        <w:t xml:space="preserve"> помощь при лёгких травмах опорно-двигательного аппарата и кожных покровов.</w:t>
      </w:r>
    </w:p>
    <w:p w:rsidR="002D1777" w:rsidRPr="00643627" w:rsidRDefault="002D1777" w:rsidP="002D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77" w:rsidRPr="00643627" w:rsidRDefault="00786064" w:rsidP="00786064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предмета.</w:t>
      </w:r>
    </w:p>
    <w:p w:rsidR="002D1777" w:rsidRPr="00643627" w:rsidRDefault="002D1777" w:rsidP="002D1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Раздел 1. Знания о физической культуре.</w:t>
      </w:r>
    </w:p>
    <w:p w:rsidR="002D1777" w:rsidRPr="00643627" w:rsidRDefault="002D1777" w:rsidP="002D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</w:t>
      </w:r>
      <w:r w:rsidRPr="00643627">
        <w:rPr>
          <w:rFonts w:ascii="Times New Roman" w:hAnsi="Times New Roman" w:cs="Times New Roman"/>
          <w:sz w:val="24"/>
          <w:szCs w:val="24"/>
        </w:rPr>
        <w:t>д</w:t>
      </w:r>
      <w:r w:rsidRPr="00643627">
        <w:rPr>
          <w:rFonts w:ascii="Times New Roman" w:hAnsi="Times New Roman" w:cs="Times New Roman"/>
          <w:sz w:val="24"/>
          <w:szCs w:val="24"/>
        </w:rPr>
        <w:t>ными, географическими особенностями, традициями и обычаями страны.</w:t>
      </w:r>
    </w:p>
    <w:p w:rsidR="002D1777" w:rsidRPr="00643627" w:rsidRDefault="002D1777" w:rsidP="002D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2D1777" w:rsidRPr="00643627" w:rsidRDefault="002D1777" w:rsidP="002D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</w:t>
      </w:r>
      <w:r w:rsidR="00DC0977" w:rsidRPr="00643627">
        <w:rPr>
          <w:rFonts w:ascii="Times New Roman" w:hAnsi="Times New Roman" w:cs="Times New Roman"/>
          <w:sz w:val="24"/>
          <w:szCs w:val="24"/>
        </w:rPr>
        <w:t>зическими упражнениями. Дыхательная си</w:t>
      </w:r>
      <w:r w:rsidR="00DC0977" w:rsidRPr="00643627">
        <w:rPr>
          <w:rFonts w:ascii="Times New Roman" w:hAnsi="Times New Roman" w:cs="Times New Roman"/>
          <w:sz w:val="24"/>
          <w:szCs w:val="24"/>
        </w:rPr>
        <w:t>с</w:t>
      </w:r>
      <w:r w:rsidR="00DC0977" w:rsidRPr="00643627">
        <w:rPr>
          <w:rFonts w:ascii="Times New Roman" w:hAnsi="Times New Roman" w:cs="Times New Roman"/>
          <w:sz w:val="24"/>
          <w:szCs w:val="24"/>
        </w:rPr>
        <w:t>тема человека. Профилактика заболеваний органов дыхания.</w:t>
      </w:r>
    </w:p>
    <w:p w:rsidR="00DC0977" w:rsidRPr="00643627" w:rsidRDefault="00DC0977" w:rsidP="002D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Подбор одежды, обуви и инвентаря для занятий физическими упражнениями.</w:t>
      </w:r>
    </w:p>
    <w:p w:rsidR="00DC0977" w:rsidRPr="00643627" w:rsidRDefault="00DC0977" w:rsidP="00DC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DC0977" w:rsidRPr="00643627" w:rsidRDefault="00DC0977" w:rsidP="00DC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ловкость).</w:t>
      </w:r>
    </w:p>
    <w:p w:rsidR="00DC0977" w:rsidRPr="00643627" w:rsidRDefault="00DC0977" w:rsidP="00DC0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Раздел 2. Организация здорового образа жизни.</w:t>
      </w:r>
    </w:p>
    <w:p w:rsidR="00DC0977" w:rsidRPr="00643627" w:rsidRDefault="00DC0977" w:rsidP="00DC0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Здоровое питание. Утренняя гигиеническая гимнастика. Физкультминутки. З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каливание. Массаж. Правила личной гигиены. Профилактика нарушений зрения.</w:t>
      </w:r>
    </w:p>
    <w:p w:rsidR="00DC0977" w:rsidRPr="00643627" w:rsidRDefault="00DC0977" w:rsidP="00DC0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Раздел 3. Наблюдение за физическим</w:t>
      </w:r>
      <w:r w:rsidR="00FC6169" w:rsidRPr="00643627">
        <w:rPr>
          <w:rFonts w:ascii="Times New Roman" w:hAnsi="Times New Roman" w:cs="Times New Roman"/>
          <w:b/>
          <w:sz w:val="24"/>
          <w:szCs w:val="24"/>
        </w:rPr>
        <w:t xml:space="preserve"> развитием и физической подготовленностью.</w:t>
      </w:r>
    </w:p>
    <w:p w:rsidR="00FC6169" w:rsidRPr="00643627" w:rsidRDefault="00FC6169" w:rsidP="00DC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ab/>
      </w:r>
      <w:r w:rsidRPr="00643627">
        <w:rPr>
          <w:rFonts w:ascii="Times New Roman" w:hAnsi="Times New Roman" w:cs="Times New Roman"/>
          <w:sz w:val="24"/>
          <w:szCs w:val="24"/>
        </w:rPr>
        <w:t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правильной осанки. Оценка основных двигательных качеств.</w:t>
      </w:r>
    </w:p>
    <w:p w:rsidR="00FC6169" w:rsidRPr="00643627" w:rsidRDefault="00FC6169" w:rsidP="00DC0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Раздел 4. Физкультурно-оздоровительная деятельность.</w:t>
      </w:r>
    </w:p>
    <w:p w:rsidR="00FA118A" w:rsidRPr="00643627" w:rsidRDefault="00FC6169" w:rsidP="00DC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ab/>
      </w:r>
      <w:r w:rsidRPr="00643627">
        <w:rPr>
          <w:rFonts w:ascii="Times New Roman" w:hAnsi="Times New Roman" w:cs="Times New Roman"/>
          <w:sz w:val="24"/>
          <w:szCs w:val="24"/>
        </w:rPr>
        <w:t>Физические упражнения для утренней гигиенической гимнастики, физкультминуток, профилактики нарушений осанки, профилакт</w:t>
      </w:r>
      <w:r w:rsidRPr="00643627">
        <w:rPr>
          <w:rFonts w:ascii="Times New Roman" w:hAnsi="Times New Roman" w:cs="Times New Roman"/>
          <w:sz w:val="24"/>
          <w:szCs w:val="24"/>
        </w:rPr>
        <w:t>и</w:t>
      </w:r>
      <w:r w:rsidRPr="00643627">
        <w:rPr>
          <w:rFonts w:ascii="Times New Roman" w:hAnsi="Times New Roman" w:cs="Times New Roman"/>
          <w:sz w:val="24"/>
          <w:szCs w:val="24"/>
        </w:rPr>
        <w:t xml:space="preserve">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</w:t>
      </w:r>
      <w:r w:rsidR="00FA118A" w:rsidRPr="00643627">
        <w:rPr>
          <w:rFonts w:ascii="Times New Roman" w:hAnsi="Times New Roman" w:cs="Times New Roman"/>
          <w:sz w:val="24"/>
          <w:szCs w:val="24"/>
        </w:rPr>
        <w:t>Упражнения для успокоения (</w:t>
      </w:r>
      <w:proofErr w:type="spellStart"/>
      <w:r w:rsidR="00FA118A" w:rsidRPr="00643627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="00FA118A" w:rsidRPr="00643627">
        <w:rPr>
          <w:rFonts w:ascii="Times New Roman" w:hAnsi="Times New Roman" w:cs="Times New Roman"/>
          <w:sz w:val="24"/>
          <w:szCs w:val="24"/>
        </w:rPr>
        <w:t>).</w:t>
      </w:r>
    </w:p>
    <w:p w:rsidR="00FA118A" w:rsidRPr="00643627" w:rsidRDefault="00FA118A" w:rsidP="00DC0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Раздел 5. Спортивно-оздоровительная деятельность.</w:t>
      </w:r>
    </w:p>
    <w:p w:rsidR="00FA118A" w:rsidRPr="00643627" w:rsidRDefault="00FA118A" w:rsidP="00F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Строевые упражнения и строевые приемы.</w:t>
      </w:r>
    </w:p>
    <w:p w:rsidR="00FA118A" w:rsidRPr="00643627" w:rsidRDefault="00FA118A" w:rsidP="00F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Лёгкая атлетика (беговые и прыжковые упражнения, бросание малого и большого мяча, метание).</w:t>
      </w:r>
    </w:p>
    <w:p w:rsidR="00FA118A" w:rsidRPr="00643627" w:rsidRDefault="00FA118A" w:rsidP="00F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 (лазание,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43627">
        <w:rPr>
          <w:rFonts w:ascii="Times New Roman" w:hAnsi="Times New Roman" w:cs="Times New Roman"/>
          <w:sz w:val="24"/>
          <w:szCs w:val="24"/>
        </w:rPr>
        <w:t>, ползание, висы и упоры, акробатические упражнения, снарядная гимнаст</w:t>
      </w:r>
      <w:r w:rsidRPr="00643627">
        <w:rPr>
          <w:rFonts w:ascii="Times New Roman" w:hAnsi="Times New Roman" w:cs="Times New Roman"/>
          <w:sz w:val="24"/>
          <w:szCs w:val="24"/>
        </w:rPr>
        <w:t>и</w:t>
      </w:r>
      <w:r w:rsidRPr="00643627">
        <w:rPr>
          <w:rFonts w:ascii="Times New Roman" w:hAnsi="Times New Roman" w:cs="Times New Roman"/>
          <w:sz w:val="24"/>
          <w:szCs w:val="24"/>
        </w:rPr>
        <w:t>ка, кувырки, перекаты).</w:t>
      </w:r>
    </w:p>
    <w:p w:rsidR="00FA118A" w:rsidRPr="00643627" w:rsidRDefault="00FA118A" w:rsidP="00FA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Подвижные игры (на свежем воздухе и в помещении), спортивные игры (футбол, волейбол, баскетбол).</w:t>
      </w:r>
    </w:p>
    <w:p w:rsidR="00FA118A" w:rsidRPr="00643627" w:rsidRDefault="00FA118A" w:rsidP="00FA1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FF" w:rsidRPr="00643627" w:rsidRDefault="00EB3DFF" w:rsidP="00FA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69" w:rsidRPr="00643627" w:rsidRDefault="00FA118A" w:rsidP="00786064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«Физическая культура».</w:t>
      </w:r>
    </w:p>
    <w:p w:rsidR="00FA118A" w:rsidRPr="00643627" w:rsidRDefault="00FA118A" w:rsidP="00FA1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ab/>
        <w:t>Тематическое пла</w:t>
      </w:r>
      <w:r w:rsidR="00643627">
        <w:rPr>
          <w:rFonts w:ascii="Times New Roman" w:hAnsi="Times New Roman" w:cs="Times New Roman"/>
          <w:sz w:val="24"/>
          <w:szCs w:val="24"/>
        </w:rPr>
        <w:t>нирование для каждого из</w:t>
      </w:r>
      <w:r w:rsidRPr="00643627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2740C" w:rsidRPr="00643627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643627">
        <w:rPr>
          <w:rFonts w:ascii="Times New Roman" w:hAnsi="Times New Roman" w:cs="Times New Roman"/>
          <w:sz w:val="24"/>
          <w:szCs w:val="24"/>
        </w:rPr>
        <w:t>школы</w:t>
      </w:r>
      <w:r w:rsidR="0042740C" w:rsidRPr="00643627">
        <w:rPr>
          <w:rFonts w:ascii="Times New Roman" w:hAnsi="Times New Roman" w:cs="Times New Roman"/>
          <w:sz w:val="24"/>
          <w:szCs w:val="24"/>
        </w:rPr>
        <w:t xml:space="preserve"> </w:t>
      </w:r>
      <w:r w:rsidRPr="00643627">
        <w:rPr>
          <w:rFonts w:ascii="Times New Roman" w:hAnsi="Times New Roman" w:cs="Times New Roman"/>
          <w:sz w:val="24"/>
          <w:szCs w:val="24"/>
        </w:rPr>
        <w:t>представлено</w:t>
      </w:r>
      <w:r w:rsidR="001326A7" w:rsidRPr="00643627">
        <w:rPr>
          <w:rFonts w:ascii="Times New Roman" w:hAnsi="Times New Roman" w:cs="Times New Roman"/>
          <w:sz w:val="24"/>
          <w:szCs w:val="24"/>
        </w:rPr>
        <w:t xml:space="preserve"> из расчёта 1 учеб</w:t>
      </w:r>
      <w:r w:rsidR="00643627">
        <w:rPr>
          <w:rFonts w:ascii="Times New Roman" w:hAnsi="Times New Roman" w:cs="Times New Roman"/>
          <w:sz w:val="24"/>
          <w:szCs w:val="24"/>
        </w:rPr>
        <w:t>ного</w:t>
      </w:r>
      <w:r w:rsidR="001326A7" w:rsidRPr="00643627">
        <w:rPr>
          <w:rFonts w:ascii="Times New Roman" w:hAnsi="Times New Roman" w:cs="Times New Roman"/>
          <w:sz w:val="24"/>
          <w:szCs w:val="24"/>
        </w:rPr>
        <w:t xml:space="preserve"> часа в неделю. 2</w:t>
      </w:r>
      <w:r w:rsidR="0042740C" w:rsidRPr="00643627">
        <w:rPr>
          <w:rFonts w:ascii="Times New Roman" w:hAnsi="Times New Roman" w:cs="Times New Roman"/>
          <w:sz w:val="24"/>
          <w:szCs w:val="24"/>
        </w:rPr>
        <w:t>-й час о</w:t>
      </w:r>
      <w:r w:rsidR="0042740C" w:rsidRPr="00643627">
        <w:rPr>
          <w:rFonts w:ascii="Times New Roman" w:hAnsi="Times New Roman" w:cs="Times New Roman"/>
          <w:sz w:val="24"/>
          <w:szCs w:val="24"/>
        </w:rPr>
        <w:t>т</w:t>
      </w:r>
      <w:r w:rsidR="0042740C" w:rsidRPr="00643627">
        <w:rPr>
          <w:rFonts w:ascii="Times New Roman" w:hAnsi="Times New Roman" w:cs="Times New Roman"/>
          <w:sz w:val="24"/>
          <w:szCs w:val="24"/>
        </w:rPr>
        <w:t>дан на «Ритмику»</w:t>
      </w:r>
      <w:r w:rsidR="00643627">
        <w:rPr>
          <w:rFonts w:ascii="Times New Roman" w:hAnsi="Times New Roman" w:cs="Times New Roman"/>
          <w:sz w:val="24"/>
          <w:szCs w:val="24"/>
        </w:rPr>
        <w:t>,</w:t>
      </w:r>
      <w:r w:rsidR="001326A7" w:rsidRPr="00643627">
        <w:rPr>
          <w:rFonts w:ascii="Times New Roman" w:hAnsi="Times New Roman" w:cs="Times New Roman"/>
          <w:sz w:val="24"/>
          <w:szCs w:val="24"/>
        </w:rPr>
        <w:t xml:space="preserve"> 3-й на </w:t>
      </w:r>
      <w:r w:rsidR="00643627">
        <w:rPr>
          <w:rFonts w:ascii="Times New Roman" w:hAnsi="Times New Roman" w:cs="Times New Roman"/>
          <w:sz w:val="24"/>
          <w:szCs w:val="24"/>
        </w:rPr>
        <w:t>курс внеурочной деятельности «Спортивные игры народов России</w:t>
      </w:r>
      <w:r w:rsidR="001326A7" w:rsidRPr="00643627">
        <w:rPr>
          <w:rFonts w:ascii="Times New Roman" w:hAnsi="Times New Roman" w:cs="Times New Roman"/>
          <w:sz w:val="24"/>
          <w:szCs w:val="24"/>
        </w:rPr>
        <w:t>»</w:t>
      </w:r>
      <w:r w:rsidR="0042740C" w:rsidRPr="00643627">
        <w:rPr>
          <w:rFonts w:ascii="Times New Roman" w:hAnsi="Times New Roman" w:cs="Times New Roman"/>
          <w:sz w:val="24"/>
          <w:szCs w:val="24"/>
        </w:rPr>
        <w:t>.</w:t>
      </w:r>
    </w:p>
    <w:p w:rsidR="00EB3DFF" w:rsidRPr="00643627" w:rsidRDefault="0042740C" w:rsidP="00FA1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lastRenderedPageBreak/>
        <w:tab/>
        <w:t>Рекомендуется при изучении программы опираться на материал учебников для 1-2 и 3-4 классов, входящих в комплект учебной лит</w:t>
      </w:r>
      <w:r w:rsidRPr="00643627">
        <w:rPr>
          <w:rFonts w:ascii="Times New Roman" w:hAnsi="Times New Roman" w:cs="Times New Roman"/>
          <w:sz w:val="24"/>
          <w:szCs w:val="24"/>
        </w:rPr>
        <w:t>е</w:t>
      </w:r>
      <w:r w:rsidRPr="00643627">
        <w:rPr>
          <w:rFonts w:ascii="Times New Roman" w:hAnsi="Times New Roman" w:cs="Times New Roman"/>
          <w:sz w:val="24"/>
          <w:szCs w:val="24"/>
        </w:rPr>
        <w:t>ратуры.</w:t>
      </w:r>
    </w:p>
    <w:p w:rsidR="00EB3DFF" w:rsidRPr="00643627" w:rsidRDefault="00EB3DFF" w:rsidP="00EB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 для 1 класса</w:t>
      </w:r>
    </w:p>
    <w:p w:rsidR="00EB3DFF" w:rsidRPr="00643627" w:rsidRDefault="001326A7" w:rsidP="00EB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33</w:t>
      </w:r>
      <w:r w:rsidR="00EB3DFF" w:rsidRPr="006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EB3DFF" w:rsidRPr="00643627" w:rsidRDefault="00EB3DFF" w:rsidP="00EB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6660"/>
      </w:tblGrid>
      <w:tr w:rsidR="00EB3DFF" w:rsidRPr="00643627" w:rsidTr="006452E7">
        <w:trPr>
          <w:trHeight w:val="389"/>
          <w:tblHeader/>
        </w:trPr>
        <w:tc>
          <w:tcPr>
            <w:tcW w:w="3168" w:type="dxa"/>
            <w:shd w:val="clear" w:color="auto" w:fill="auto"/>
            <w:vAlign w:val="center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теме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</w:tr>
      <w:tr w:rsidR="00EB3DFF" w:rsidRPr="00643627" w:rsidTr="006452E7">
        <w:tc>
          <w:tcPr>
            <w:tcW w:w="14688" w:type="dxa"/>
            <w:gridSpan w:val="3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Знание о физической культуре (4 ч)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физической кул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понятия «физическая культура»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понятия «физическая культура»;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кратко характеризовать значение занятий физ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упражнениями для человека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 развитие ф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древних народов на примере народов Крайнего Севера (обряд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танцы, игры), Древнего Египта, Древней Греции, Древнего Рима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тексты о развитии физической культуры в древнем мире;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иллюстраций в тексте учебника объяснять связь физической культуры и охоты в древности;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 обучения детей приёмам охоты у древних народов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физической культуры с трудовой и военной де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физической подготовки с охотой в культуре народов Крайнего Севера. Связь физической подготовки с военной деятел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в культурах древних цивилизаций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физической подготовки в древних общ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физические качества, необходимые охотнику;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физического воспитания в детском во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связь физической культуры с трудовой и военной деятельностью человека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тела ч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 человека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тела человека</w:t>
            </w:r>
          </w:p>
        </w:tc>
      </w:tr>
      <w:tr w:rsidR="00EB3DFF" w:rsidRPr="00643627" w:rsidTr="006452E7">
        <w:tc>
          <w:tcPr>
            <w:tcW w:w="14688" w:type="dxa"/>
            <w:gridSpan w:val="3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Организация здорового образа жизни (3 ч)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режим дня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режима дня школьника 1 класса.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гигиеническая гимнастика. 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понятия «режим дня»;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элементы режима дня;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утренней гигиенической гимнастики и физкультминуток;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правильный режим дня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Здоровое питание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школьника 1 класса. Прав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здорового питания. Полезные продукты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понятия «правильное питание», «режим питания»;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питания;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более полезные и менее полезные для здоровья ч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 продукты питания 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как часть режима дня; правила выполнения закаливающих процедур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понятия «гигиенические процедуры»;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выполнения элементарных закаливающих пр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</w:t>
            </w:r>
          </w:p>
        </w:tc>
      </w:tr>
      <w:tr w:rsidR="00EB3DFF" w:rsidRPr="00643627" w:rsidTr="006452E7">
        <w:tc>
          <w:tcPr>
            <w:tcW w:w="14688" w:type="dxa"/>
            <w:gridSpan w:val="3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Наблюдение за физическим развитием и физической подготовленностью (2 ч)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навыки ко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самочувствия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самочувствия по субъективным пр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внешние признаки собственного недомогания</w:t>
            </w:r>
          </w:p>
        </w:tc>
      </w:tr>
      <w:tr w:rsidR="00EB3DFF" w:rsidRPr="00643627" w:rsidTr="006452E7">
        <w:tc>
          <w:tcPr>
            <w:tcW w:w="14688" w:type="dxa"/>
            <w:gridSpan w:val="3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Физкультурно-оздоровительная деятельность (3 ч)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для утренней гигиенической гимнастики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предложенные комплексы упражнений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для физкультминуток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 вперёд и вверх, присед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наклоны вперёд, назад, в стороны, ходьба на месте с высоким подниманием бедра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предложенные комплексы упражнений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нарушений зрения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(освещение, расположение книги при чтении)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иллюстраций в тексте учебника объяснять прав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чтения;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выполнять основные правила чтения</w:t>
            </w:r>
          </w:p>
        </w:tc>
      </w:tr>
      <w:tr w:rsidR="00EB3DFF" w:rsidRPr="00643627" w:rsidTr="006452E7">
        <w:tc>
          <w:tcPr>
            <w:tcW w:w="14688" w:type="dxa"/>
            <w:gridSpan w:val="3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Спортивно-</w:t>
            </w:r>
            <w:r w:rsidR="00DD5A0C"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деятельность (21</w:t>
            </w:r>
            <w:r w:rsidRPr="0064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DD5A0C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 (7</w:t>
            </w:r>
            <w:r w:rsidR="00EB3DFF"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 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прыжки, упражнения с резиновым м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 (подбрасывания, броски из разных п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 и ловля мяча), игры с бегом, пры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метаниями малого мяча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правила выполнения бега, прыжков и мет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малого мяча;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бегать с максимальной скоростью на дистанцию до 10 м</w:t>
            </w:r>
          </w:p>
        </w:tc>
      </w:tr>
      <w:tr w:rsidR="00EB3DFF" w:rsidRPr="00643627" w:rsidTr="006452E7">
        <w:tc>
          <w:tcPr>
            <w:tcW w:w="3168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</w:t>
            </w:r>
            <w:r w:rsidR="00DD5A0C"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астика с основами а</w:t>
            </w:r>
            <w:r w:rsidR="00DD5A0C"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5A0C"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робатики (7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8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и строевые приёмы (основная стойка, стойка ноги врозь, пол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рук, положения ног, стойка на носках, упор присев.</w:t>
            </w:r>
            <w:proofErr w:type="gramEnd"/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и повороты туловища в разные стороны. </w:t>
            </w:r>
            <w:proofErr w:type="gramStart"/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«Становись!», «Смирно!», «Равняйсь!», «Вольно!», «Р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зойдись!»).</w:t>
            </w:r>
            <w:proofErr w:type="gramEnd"/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способами, </w:t>
            </w:r>
            <w:proofErr w:type="spellStart"/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низкие пр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пятствия (одну и две гимнастические ск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мейки, поставленные друг на друга)</w:t>
            </w:r>
          </w:p>
        </w:tc>
        <w:tc>
          <w:tcPr>
            <w:tcW w:w="6660" w:type="dxa"/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стикой;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строевые упражнения и к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манды, упражнения по лазанию и </w:t>
            </w:r>
            <w:proofErr w:type="spellStart"/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</w:p>
        </w:tc>
      </w:tr>
      <w:tr w:rsidR="00EB3DFF" w:rsidRPr="00643627" w:rsidTr="00BC700F">
        <w:trPr>
          <w:trHeight w:val="2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EB3DFF" w:rsidRPr="00643627" w:rsidRDefault="00DD5A0C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(7</w:t>
            </w:r>
            <w:r w:rsidR="00EB3DFF"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подвижных игр. Пр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общения во время подвижной игры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подвижные игры;</w:t>
            </w:r>
          </w:p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общения со сверстниками</w:t>
            </w:r>
          </w:p>
        </w:tc>
      </w:tr>
      <w:tr w:rsidR="00EB3DFF" w:rsidRPr="00643627" w:rsidTr="006452E7">
        <w:tc>
          <w:tcPr>
            <w:tcW w:w="14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DFF" w:rsidRPr="00643627" w:rsidRDefault="00EB3DFF" w:rsidP="00E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DFF" w:rsidRPr="00643627" w:rsidRDefault="00EB3DFF" w:rsidP="001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5134"/>
      </w:tblGrid>
      <w:tr w:rsidR="00EB3DFF" w:rsidRPr="00643627" w:rsidTr="00DD5A0C">
        <w:tc>
          <w:tcPr>
            <w:tcW w:w="15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5A0C" w:rsidRPr="00643627" w:rsidRDefault="00DD5A0C" w:rsidP="00DD5A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A0C" w:rsidRPr="00643627" w:rsidRDefault="00DD5A0C" w:rsidP="00DD5A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2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(33ч)</w:t>
            </w:r>
          </w:p>
          <w:tbl>
            <w:tblPr>
              <w:tblW w:w="148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0"/>
              <w:gridCol w:w="2105"/>
              <w:gridCol w:w="843"/>
              <w:gridCol w:w="828"/>
              <w:gridCol w:w="1634"/>
              <w:gridCol w:w="2815"/>
              <w:gridCol w:w="2161"/>
              <w:gridCol w:w="2229"/>
              <w:gridCol w:w="1627"/>
            </w:tblGrid>
            <w:tr w:rsidR="00DD5A0C" w:rsidRPr="00643627" w:rsidTr="00643627">
              <w:trPr>
                <w:trHeight w:val="70"/>
              </w:trPr>
              <w:tc>
                <w:tcPr>
                  <w:tcW w:w="560" w:type="dxa"/>
                  <w:vMerge w:val="restart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05" w:type="dxa"/>
                  <w:vMerge w:val="restart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раздела, темы урока</w:t>
                  </w:r>
                </w:p>
              </w:tc>
              <w:tc>
                <w:tcPr>
                  <w:tcW w:w="843" w:type="dxa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828" w:type="dxa"/>
                  <w:vMerge w:val="restart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634" w:type="dxa"/>
                  <w:vMerge w:val="restart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</w:t>
                  </w:r>
                </w:p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2815" w:type="dxa"/>
                  <w:vMerge w:val="restart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Элементы</w:t>
                  </w:r>
                </w:p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содержания</w:t>
                  </w:r>
                </w:p>
              </w:tc>
              <w:tc>
                <w:tcPr>
                  <w:tcW w:w="4390" w:type="dxa"/>
                  <w:gridSpan w:val="2"/>
                  <w:tcBorders>
                    <w:bottom w:val="single" w:sz="4" w:space="0" w:color="auto"/>
                  </w:tcBorders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освоения</w:t>
                  </w:r>
                </w:p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Учебного предмета</w:t>
                  </w:r>
                </w:p>
              </w:tc>
              <w:tc>
                <w:tcPr>
                  <w:tcW w:w="1627" w:type="dxa"/>
                  <w:vMerge w:val="restart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</w:t>
                  </w:r>
                </w:p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контроля</w:t>
                  </w:r>
                </w:p>
              </w:tc>
            </w:tr>
            <w:tr w:rsidR="00DD5A0C" w:rsidRPr="00643627" w:rsidTr="00643627">
              <w:trPr>
                <w:trHeight w:val="360"/>
              </w:trPr>
              <w:tc>
                <w:tcPr>
                  <w:tcW w:w="560" w:type="dxa"/>
                  <w:vMerge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  <w:vMerge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  <w:vMerge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Личностные,</w:t>
                  </w:r>
                </w:p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1627" w:type="dxa"/>
                  <w:vMerge/>
                </w:tcPr>
                <w:p w:rsidR="00DD5A0C" w:rsidRPr="00643627" w:rsidRDefault="00DD5A0C" w:rsidP="00DD5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4740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lastRenderedPageBreak/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ТБ.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 физ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ческая культура?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 Развитие скор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стно-силовых способностей 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 как система разнообразных форм занятий физич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скими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ражнениями по укреплению здоровья человека.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Ходьба, бег, прыжки, лазанье, ползание, ход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 на 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жах, плавание как жизненно важные способы передвиж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человека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Игры: «К своим флажкам», «Два мор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за». Эстаф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ты. </w:t>
                  </w:r>
                </w:p>
              </w:tc>
              <w:tc>
                <w:tcPr>
                  <w:tcW w:w="2161" w:type="dxa"/>
                  <w:vMerge w:val="restart"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зической культуры как средства укр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пления здоровья. История возникн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вения физической культуры.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екущий</w:t>
                  </w:r>
                </w:p>
              </w:tc>
            </w:tr>
            <w:tr w:rsidR="00643627" w:rsidRPr="00643627" w:rsidTr="00643627">
              <w:trPr>
                <w:trHeight w:val="386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появилась физическая кул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тура?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 Развитие скор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стно-силовых способностей.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Возникновение первых соревн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ваний. Зарожд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олимпийских игр.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развития физ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культуры и пе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 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ревнований.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Игры: «К своим флажкам», «Два мор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за». Эстаф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ты. 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Исторические сведения о развитии современных Олимпийских игр (лет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них и зимних). Идеалы и символ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 Олимпийских игр. Олим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пийские че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пионы по ра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 видам спорта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Изложение фактов истории развития физической кул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туры, характер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стика её роли и значения в жизн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чел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века, связь с тр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довой и военной деятельностью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4140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скор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стно-силовых способностей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физической культуры с тр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довой и военной де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тельностью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Игры: «К своим флажкам», «Два мор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за». Эстаф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Связь физической по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готовки с охотой в кул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туре нар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 Крайнего Севера. Связь физич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подготовки с вое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деятельностью в культурах древних ц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вилизаций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значение физической подг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товки в древних 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ществах;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называть физич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ские качества, 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обходимые охо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нику;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важность физического во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питания в детском во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3036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Внешнее стро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тела человека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 Развитие скор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стно-силовых способностей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нужен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лет?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</w:t>
                  </w:r>
                  <w:proofErr w:type="spellEnd"/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тела, основные формы дви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жений (ци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ские, ациклические, вращательные), напр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жение и ра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ление мышц при их выполн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нии.</w:t>
                  </w:r>
                </w:p>
                <w:p w:rsidR="00643627" w:rsidRPr="00643627" w:rsidRDefault="00643627" w:rsidP="00DD5A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43627" w:rsidRPr="00643627" w:rsidRDefault="00643627" w:rsidP="00DD5A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ОРУ. Игры. Эстафеты. 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Упражнения на улучш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ние осанки, для укре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ления мышц живота и спи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softHyphen/>
                    <w:t>ны, для укрепления мышц стоп ног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анатомические особенности строения человеч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орг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низма.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Знать,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чего человеку нужен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248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человеку мышцы?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Осанка. Упра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для улу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шения осанки.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Игры: «К своим флажкам», «Два мор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за». Эстаф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ты. Развитие скоростно-силовых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</w:t>
                  </w:r>
                </w:p>
                <w:p w:rsidR="00643627" w:rsidRPr="00643627" w:rsidRDefault="00643627" w:rsidP="00DD5A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Упражнения на улучш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ние осанки, для укре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ления мышц живота и спи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softHyphen/>
                    <w:t xml:space="preserve">ны, 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Игра «Проверь себя» на усвоение правил здорового образа жизни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группы мышц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 для правильного формирования и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репления осанки.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</w:p>
              </w:tc>
            </w:tr>
            <w:tr w:rsidR="00643627" w:rsidRPr="00643627" w:rsidTr="00643627">
              <w:trPr>
                <w:trHeight w:val="5796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6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Правильный 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жим дня. Как  планировать свой режим дня?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Зарядка – утре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няя гигиенич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 гимнастика. 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режима дня. Учить планировать свой 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жим дня.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Игры: «Пятна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ки», «Два мороза». Э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тафеты. Развитие скор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стно-силовых способн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режима 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тания. Понятие о здор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 пище.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нятий физическ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упражнениями в режиме дня, 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отдыха и досуга с испол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зованием средств физической кул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  <w:proofErr w:type="gram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нать комплекс упра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нений утренней гигиенической гимнастики. Уметь играть в подви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с  прыжками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Знать,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пр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вильно питаться.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соблюдать режим питания.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3312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Выполняем фи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культминутки.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Закаливание.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Разучивание физкуль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  на различные группы мышц.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 в движении. Игры: «Прыгающие воробу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ки», «Зайцы в огороде». Эстафеты. Развитие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ростно-силовых спосо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ностей</w:t>
                  </w:r>
                </w:p>
                <w:p w:rsidR="00643627" w:rsidRPr="00643627" w:rsidRDefault="00643627" w:rsidP="00DD5A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Укрепление здоровья сре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ствами за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softHyphen/>
                    <w:t>каливания. Правила проведения з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ка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softHyphen/>
                    <w:t xml:space="preserve">ливающих процедур. 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Игра «Проверь себя» на усвоение правил закал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и</w:t>
                  </w:r>
                  <w:r w:rsidRPr="0064362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вания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минутки на 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 группы мышц.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 пров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дить.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зак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ливания.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 пр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вильно использ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3036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делать, если ты плохо себя чувствуешь? 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мерение показ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телей физическ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вития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 в движении. Игры: «Прыгающие воробу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ки», «Зайцы в огороде». Эстафеты. Развитие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ростно-силовых спосо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внешние признаки собственного недом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Измерение длины и ма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 тела, показателей осанки и физических 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честв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симптомы заболевания. 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мерение индивид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альных показат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 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зического развития, развитие основных физич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качеств.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  <w:tr w:rsidR="00643627" w:rsidRPr="00643627" w:rsidTr="00643627">
              <w:trPr>
                <w:trHeight w:val="3312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Оздоровительные формы занятий.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физич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качеств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 в движении. Игры: «Лисы и куры», «То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расчет». Эстафеты. Развитие скоростно-силовых спосо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Комплексы физических упражнений для утре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 зарядки, физкуль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минуток, занятий по профилактике и корре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нарушений оса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Комплексы упражнений на развитие физических 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честв.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физической 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грузки по показ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телю частоты пульса, регулир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 её напр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жённости во время занятий по разв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тию физич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качеств.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386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 и пер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 строем.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ражнения для физкультминуток.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для профилактики зрения.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 и пер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 строем. Норматив.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Организующие команды и приёмы. Строевые действия в шеренге и колонне; выпо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нение строевых команд.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Движения руками вп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рёд и вверх, приседания, наклоны вперёд, в ст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роны, ходьба на месте с высоким подниман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бедра.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чтения (осв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щение, расположение книги при чтении)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Организующие команды и приёмы. Строевые действия в шеренге и колонне; выпо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нение строевых команд.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Понимать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технику выполнения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ражнений.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предложенные комплексы.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объяснять правила чтения, знать и выполнять основные правила чтения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строевые команды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2760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акроб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тика? Бег.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Акробатические упражнения. 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новные виды движений: ход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ба, бег, прыжки.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 Основные правила бега. Виды бега.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правила 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движений. Правила безопасности на уроках фи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бега, прыжков.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пол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 тела. Ходьба. Прыжки.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правила 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движений. Ходьба. Виды ходьбы и прыжков.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движ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ний: бега, ходьбы, пры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Прыжковая 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готовка.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Прыжковые упражн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ния: на одной ноге и двух ногах на месте и с продвижением; в длину и высоту, спрыгив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и запрыгивание; прыжки со скакалкой.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движения в прыжках; призе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ляться в яму на две ноги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Акробатические упражнения. Подвижные игры.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Акробатические упра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нения. Упоры; седы;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в группировке; перекаты; стойка на 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патках ОРУ. Игра «Бр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 – поймай». Развитие координационных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Уметь 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выполнять акробатические элементы раздел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 и в комбинации</w:t>
                  </w: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бегом, прыжками, метаниями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Акробатические комбинации. 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  <w:vMerge w:val="restart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Акробатические упра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нения. Правила техники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выполнения упражн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ний. Упоры; седы;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ражнения в группировке; перекаты; стойка на 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патках.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акробатические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элементы раздел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и в комбинации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Акробатические комбинации. Норматив.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Развивающий контроль</w:t>
                  </w:r>
                </w:p>
              </w:tc>
              <w:tc>
                <w:tcPr>
                  <w:tcW w:w="2815" w:type="dxa"/>
                  <w:vMerge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lastRenderedPageBreak/>
                    <w:t>1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Эстафеты с мяч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ми. Игра «Выстрел в 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бо». Развитие координ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ционных способностей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18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ги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настика.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правила те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 безопасн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при занятиях гимн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стикой.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Гимнастические упра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прикладного х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рактера.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Передвижение по гимн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стенке.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Преодоление полосы препятствий с элемент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 лазанья и </w:t>
                  </w: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перелез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переползания</w:t>
                  </w:r>
                  <w:proofErr w:type="spell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пер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 по 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клонной гимнастической скаме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акр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батических и ги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настических ко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бинаций на выс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 </w:t>
                  </w:r>
                  <w:proofErr w:type="gram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техничном уровне</w:t>
                  </w:r>
                  <w:proofErr w:type="gram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характер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стика пр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знаков техничного испо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Эстафеты с мяч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ми. Игра «Выстрел в 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бо». Развитие координ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ционных способностей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ги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настика. Развитие гибкости.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  <w:vMerge w:val="restart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Гимнастические упра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прикладного х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рактера.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Передвижение по гимн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стенке.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Преодоление полосы препятствий с элемент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ми лазанья и </w:t>
                  </w: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перелез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переползания</w:t>
                  </w:r>
                  <w:proofErr w:type="spell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пер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 по 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клонной гимнастической скаме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акр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батических и ги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настических ко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бинаций на выс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 </w:t>
                  </w:r>
                  <w:proofErr w:type="gram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техничном уровне</w:t>
                  </w:r>
                  <w:proofErr w:type="gram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характер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стика пр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знаков 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техничного испо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ги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настика. Развитие координации. Норматив.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Развивающий контроль</w:t>
                  </w:r>
                </w:p>
              </w:tc>
              <w:tc>
                <w:tcPr>
                  <w:tcW w:w="2815" w:type="dxa"/>
                  <w:vMerge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lastRenderedPageBreak/>
                    <w:t>22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Эстафеты с мяч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ми. Игра «Мяч в обруч». Развитие координацио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Прыжковая 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готовка.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Общеметод</w:t>
                  </w:r>
                  <w:proofErr w:type="spell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напр.</w:t>
                  </w:r>
                </w:p>
              </w:tc>
              <w:tc>
                <w:tcPr>
                  <w:tcW w:w="2815" w:type="dxa"/>
                  <w:vMerge w:val="restart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Прыжковые упражн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ния: на одной ноге и двух ногах на месте и с продвижением; в длину и высоту, 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Подвижная игра «Пя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нашки». ОРУ. Развитие выно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ливости.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движения в пры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ках;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36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бегом, прыжками, метаниями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  <w:vMerge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Прыжковая по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готовка. Норм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Развивающий контроль.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Прыжковые упражн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ния: на одной ноге и двух ногах на месте и с продвижением; в длину и высоту, спрыгив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и запрыгивание; прыжки со скакалкой.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ные движения в прыжках; призе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 w:rsidRPr="0064362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ляться в яму на две ноги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26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большого мяча.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  <w:vMerge w:val="restart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Броски: большого мяча (1кг) на дальность 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собами.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движения в метании; метать различные предм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и мячи на дал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с места из различных пол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жений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большого мяча.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  <w:vMerge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Подвижная игра «В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робьи и вороны».  Эстафеты. Развитие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ростных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643627" w:rsidRPr="00643627" w:rsidTr="00643627">
              <w:trPr>
                <w:trHeight w:val="14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 большого мяча. Норматив.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Броски: большого мяча (1кг) на дальность 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собами.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движения в метании; метать различные предм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и мячи на дал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с места из различных пол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жений.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  <w:tr w:rsidR="00643627" w:rsidRPr="00643627" w:rsidTr="00643627">
              <w:trPr>
                <w:trHeight w:val="2484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Метание малого мяча.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</w:tc>
              <w:tc>
                <w:tcPr>
                  <w:tcW w:w="281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Подвижная игра «В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робьи и вороны».  Эстафеты. Развитие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ростных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Метание: малого мяча в ве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тикальную цель и на дал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ность.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жи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ненно важных дв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гательных навыков и умений разли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способами</w:t>
                  </w:r>
                </w:p>
              </w:tc>
              <w:tc>
                <w:tcPr>
                  <w:tcW w:w="1627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3312"/>
              </w:trPr>
              <w:tc>
                <w:tcPr>
                  <w:tcW w:w="560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2105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Метание малого мяча. Норматив.</w:t>
                  </w:r>
                </w:p>
              </w:tc>
              <w:tc>
                <w:tcPr>
                  <w:tcW w:w="843" w:type="dxa"/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Подвижная игра «В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робьи и вороны».  Эстафеты. Развитие ск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ростных сп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Метание: малого мяча в ве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тикальную цель и на дал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ность.</w:t>
                  </w:r>
                </w:p>
              </w:tc>
              <w:tc>
                <w:tcPr>
                  <w:tcW w:w="21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гом, прыжками, 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таниями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движения в метании; метать различные предм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и мячи на дал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с места из различных пол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жений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627" w:rsidRPr="00643627" w:rsidTr="00643627">
              <w:trPr>
                <w:trHeight w:val="788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105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Беговая подг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товка.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рефлексии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ОНЗ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Подвижная игра «Попади в мяч». Эстаф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ты. Ра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витие </w:t>
                  </w:r>
                  <w:proofErr w:type="spell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скоростн</w:t>
                  </w:r>
                  <w:proofErr w:type="gramStart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силовых качеств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играть в подвижные игры с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гом, прыжками,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метаниями.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  <w:tr w:rsidR="00643627" w:rsidRPr="00643627" w:rsidTr="00643627">
              <w:trPr>
                <w:trHeight w:val="3058"/>
              </w:trPr>
              <w:tc>
                <w:tcPr>
                  <w:tcW w:w="560" w:type="dxa"/>
                  <w:tcBorders>
                    <w:top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Беговая подг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товка.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Норматив.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 ко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троль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Беговые упражнения с выс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 подниманием бедра, прыжками и с у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корением, с изменя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щимся направлен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движения, из разных и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ходных положений; че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ночный бег; высокий старт с п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следующим ускорением</w:t>
                  </w:r>
                </w:p>
              </w:tc>
              <w:tc>
                <w:tcPr>
                  <w:tcW w:w="2161" w:type="dxa"/>
                  <w:vMerge/>
                  <w:tcBorders>
                    <w:right w:val="single" w:sz="4" w:space="0" w:color="auto"/>
                  </w:tcBorders>
                </w:tcPr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3627" w:rsidRPr="00643627" w:rsidRDefault="00643627" w:rsidP="00DD5A0C">
                  <w:pPr>
                    <w:autoSpaceDE w:val="0"/>
                    <w:autoSpaceDN w:val="0"/>
                    <w:adjustRightInd w:val="0"/>
                    <w:spacing w:after="0" w:line="232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выполнять осно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движения в ходьбе и беге; б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гать с максимал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скор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стью до 60 м. </w:t>
                  </w:r>
                  <w:r w:rsidRPr="006436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Знать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43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тие </w:t>
                  </w:r>
                  <w:r w:rsidRPr="0064362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короткая ди</w:t>
                  </w:r>
                  <w:r w:rsidRPr="0064362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 w:rsidRPr="0064362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танция</w:t>
                  </w:r>
                </w:p>
                <w:p w:rsidR="00643627" w:rsidRPr="00643627" w:rsidRDefault="00643627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</w:tcBorders>
                </w:tcPr>
                <w:p w:rsidR="00643627" w:rsidRPr="00643627" w:rsidRDefault="00F830B5" w:rsidP="00DD5A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</w:tr>
          </w:tbl>
          <w:p w:rsidR="00DD5A0C" w:rsidRPr="00643627" w:rsidRDefault="00DD5A0C" w:rsidP="00DD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FF" w:rsidRPr="00643627" w:rsidRDefault="00EB3DFF" w:rsidP="00AD7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DFF" w:rsidRPr="00643627" w:rsidRDefault="00EB3DFF">
      <w:pPr>
        <w:rPr>
          <w:rFonts w:ascii="Times New Roman" w:hAnsi="Times New Roman" w:cs="Times New Roman"/>
          <w:b/>
          <w:sz w:val="24"/>
          <w:szCs w:val="24"/>
        </w:rPr>
      </w:pPr>
    </w:p>
    <w:p w:rsidR="00B6430D" w:rsidRPr="00643627" w:rsidRDefault="00B6430D" w:rsidP="0078606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</w:t>
      </w:r>
      <w:r w:rsidR="00EB3DFF" w:rsidRPr="00643627">
        <w:rPr>
          <w:rFonts w:ascii="Times New Roman" w:hAnsi="Times New Roman" w:cs="Times New Roman"/>
          <w:b/>
          <w:sz w:val="24"/>
          <w:szCs w:val="24"/>
        </w:rPr>
        <w:t xml:space="preserve">и материально-техническое </w:t>
      </w:r>
      <w:r w:rsidRPr="00643627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процесса.</w:t>
      </w:r>
    </w:p>
    <w:p w:rsidR="00EB3DFF" w:rsidRPr="00643627" w:rsidRDefault="00EB3DFF" w:rsidP="00EB3DF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</w:t>
      </w:r>
      <w:r w:rsidR="00786064" w:rsidRPr="0064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627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B6430D" w:rsidRPr="00643627" w:rsidRDefault="003E02DC" w:rsidP="00B6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культура: </w:t>
      </w:r>
      <w:r w:rsidRPr="00643627">
        <w:rPr>
          <w:rFonts w:ascii="Times New Roman" w:hAnsi="Times New Roman" w:cs="Times New Roman"/>
          <w:sz w:val="24"/>
          <w:szCs w:val="24"/>
        </w:rPr>
        <w:t>1-2 классы: учебник для учащихся общеобразовательных учреждений / Т.В. Петрова, Ю.А. Копылов, Н.В. Поля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 xml:space="preserve">ская, С.С. Петров. – М.: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3E02DC" w:rsidRPr="00643627" w:rsidRDefault="003E02DC" w:rsidP="003E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культура: </w:t>
      </w:r>
      <w:r w:rsidRPr="00643627">
        <w:rPr>
          <w:rFonts w:ascii="Times New Roman" w:hAnsi="Times New Roman" w:cs="Times New Roman"/>
          <w:sz w:val="24"/>
          <w:szCs w:val="24"/>
        </w:rPr>
        <w:t>3-4 классы: учебник для учащихся общеобразовательных учреждений / Т.В. Петрова, Ю.А. Копылов, Н.В. Поля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 xml:space="preserve">ская, С.С. Петров. – М.: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3E02DC" w:rsidRPr="00643627" w:rsidRDefault="003E02DC" w:rsidP="003E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культура: </w:t>
      </w:r>
      <w:r w:rsidRPr="00643627">
        <w:rPr>
          <w:rFonts w:ascii="Times New Roman" w:hAnsi="Times New Roman" w:cs="Times New Roman"/>
          <w:sz w:val="24"/>
          <w:szCs w:val="24"/>
        </w:rPr>
        <w:t xml:space="preserve">программа: 1-4 классы / Т.В. Петрова, Ю.А. Копылов, Н.В. Полянская, С.С. Петров. – М.: </w:t>
      </w:r>
      <w:proofErr w:type="spellStart"/>
      <w:r w:rsidRPr="006436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3E02DC" w:rsidRPr="00643627" w:rsidRDefault="003E02DC" w:rsidP="00B6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0C" w:rsidRPr="00643627" w:rsidRDefault="0042740C" w:rsidP="0042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42740C" w:rsidRPr="00643627" w:rsidRDefault="0042740C" w:rsidP="0042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К физическому оборудованию предъявляются требования ФГОС и СанПиН 2.4.2.2821-10 «Санитарно-эпидемиологические требов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ния к условиям и организации обучения в общеобразовательных учреждениях». Важнейшее требование – безопасность спортивного инве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>таря и физкультурного оборудования. Для выполнения названного требования необходимо обеспечить прочную установку снарядов</w:t>
      </w:r>
      <w:r w:rsidR="002009C4" w:rsidRPr="00643627">
        <w:rPr>
          <w:rFonts w:ascii="Times New Roman" w:hAnsi="Times New Roman" w:cs="Times New Roman"/>
          <w:sz w:val="24"/>
          <w:szCs w:val="24"/>
        </w:rPr>
        <w:t>, пр</w:t>
      </w:r>
      <w:r w:rsidR="002009C4" w:rsidRPr="00643627">
        <w:rPr>
          <w:rFonts w:ascii="Times New Roman" w:hAnsi="Times New Roman" w:cs="Times New Roman"/>
          <w:sz w:val="24"/>
          <w:szCs w:val="24"/>
        </w:rPr>
        <w:t>а</w:t>
      </w:r>
      <w:r w:rsidR="002009C4" w:rsidRPr="00643627">
        <w:rPr>
          <w:rFonts w:ascii="Times New Roman" w:hAnsi="Times New Roman" w:cs="Times New Roman"/>
          <w:sz w:val="24"/>
          <w:szCs w:val="24"/>
        </w:rPr>
        <w:t>вильную обработку деревянных предметов (палки, рейки гимнастической стенки и др.). Во избежание травм они должны быть хорошо отп</w:t>
      </w:r>
      <w:r w:rsidR="002009C4" w:rsidRPr="00643627">
        <w:rPr>
          <w:rFonts w:ascii="Times New Roman" w:hAnsi="Times New Roman" w:cs="Times New Roman"/>
          <w:sz w:val="24"/>
          <w:szCs w:val="24"/>
        </w:rPr>
        <w:t>о</w:t>
      </w:r>
      <w:r w:rsidR="002009C4" w:rsidRPr="00643627">
        <w:rPr>
          <w:rFonts w:ascii="Times New Roman" w:hAnsi="Times New Roman" w:cs="Times New Roman"/>
          <w:sz w:val="24"/>
          <w:szCs w:val="24"/>
        </w:rPr>
        <w:t>лированы. Металлические снаряды делаются с закруглёнными углами. Все спортивные снаряды и инвентарь проверяются учителем физич</w:t>
      </w:r>
      <w:r w:rsidR="002009C4" w:rsidRPr="00643627">
        <w:rPr>
          <w:rFonts w:ascii="Times New Roman" w:hAnsi="Times New Roman" w:cs="Times New Roman"/>
          <w:sz w:val="24"/>
          <w:szCs w:val="24"/>
        </w:rPr>
        <w:t>е</w:t>
      </w:r>
      <w:r w:rsidR="002009C4" w:rsidRPr="00643627">
        <w:rPr>
          <w:rFonts w:ascii="Times New Roman" w:hAnsi="Times New Roman" w:cs="Times New Roman"/>
          <w:sz w:val="24"/>
          <w:szCs w:val="24"/>
        </w:rPr>
        <w:t>ской культуры перед уроком.</w:t>
      </w:r>
    </w:p>
    <w:p w:rsidR="002009C4" w:rsidRPr="00643627" w:rsidRDefault="002009C4" w:rsidP="0042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Подбор оборудования для уроков определяется программными задачами физического воспитания учащихся. Размеры и масса инве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>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 в соответствии с перечнем учебного оборудования для общеобразовательных учреждений России (приказ Министерства образования РФ от 27 декабря 1993 г. № 529 «Об утверждении перечня учебного оборудования для общеобразовательных у</w:t>
      </w:r>
      <w:r w:rsidRPr="00643627">
        <w:rPr>
          <w:rFonts w:ascii="Times New Roman" w:hAnsi="Times New Roman" w:cs="Times New Roman"/>
          <w:sz w:val="24"/>
          <w:szCs w:val="24"/>
        </w:rPr>
        <w:t>ч</w:t>
      </w:r>
      <w:r w:rsidRPr="00643627">
        <w:rPr>
          <w:rFonts w:ascii="Times New Roman" w:hAnsi="Times New Roman" w:cs="Times New Roman"/>
          <w:sz w:val="24"/>
          <w:szCs w:val="24"/>
        </w:rPr>
        <w:t>реждений»).</w:t>
      </w:r>
    </w:p>
    <w:p w:rsidR="00A5398A" w:rsidRPr="00643627" w:rsidRDefault="00A5398A" w:rsidP="0042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627">
        <w:rPr>
          <w:rFonts w:ascii="Times New Roman" w:hAnsi="Times New Roman" w:cs="Times New Roman"/>
          <w:b/>
          <w:sz w:val="24"/>
          <w:szCs w:val="24"/>
        </w:rPr>
        <w:t xml:space="preserve">Объекты и средства материально-технического обеспечения: </w:t>
      </w:r>
      <w:r w:rsidRPr="00643627">
        <w:rPr>
          <w:rFonts w:ascii="Times New Roman" w:hAnsi="Times New Roman" w:cs="Times New Roman"/>
          <w:sz w:val="24"/>
          <w:szCs w:val="24"/>
        </w:rPr>
        <w:t>музыкальный центр, аудиозаписи, бревно напольное (3 м), козёл гимнастический, перекладина гимнастическая (пристеночная), стенка гимнастическая, скамейки гимнастические жёсткие (4 м, 2 м), ко</w:t>
      </w:r>
      <w:r w:rsidRPr="00643627">
        <w:rPr>
          <w:rFonts w:ascii="Times New Roman" w:hAnsi="Times New Roman" w:cs="Times New Roman"/>
          <w:sz w:val="24"/>
          <w:szCs w:val="24"/>
        </w:rPr>
        <w:t>м</w:t>
      </w:r>
      <w:r w:rsidRPr="00643627">
        <w:rPr>
          <w:rFonts w:ascii="Times New Roman" w:hAnsi="Times New Roman" w:cs="Times New Roman"/>
          <w:sz w:val="24"/>
          <w:szCs w:val="24"/>
        </w:rPr>
        <w:t>плект н</w:t>
      </w:r>
      <w:r w:rsidRPr="00643627">
        <w:rPr>
          <w:rFonts w:ascii="Times New Roman" w:hAnsi="Times New Roman" w:cs="Times New Roman"/>
          <w:sz w:val="24"/>
          <w:szCs w:val="24"/>
        </w:rPr>
        <w:t>а</w:t>
      </w:r>
      <w:r w:rsidRPr="00643627">
        <w:rPr>
          <w:rFonts w:ascii="Times New Roman" w:hAnsi="Times New Roman" w:cs="Times New Roman"/>
          <w:sz w:val="24"/>
          <w:szCs w:val="24"/>
        </w:rPr>
        <w:t>весного оборудования (перекладина, мишени для метания, тренировочные баскетбольные щиты), мячи (набивные массой 1 и 2 кг, малые (те</w:t>
      </w:r>
      <w:r w:rsidRPr="00643627">
        <w:rPr>
          <w:rFonts w:ascii="Times New Roman" w:hAnsi="Times New Roman" w:cs="Times New Roman"/>
          <w:sz w:val="24"/>
          <w:szCs w:val="24"/>
        </w:rPr>
        <w:t>н</w:t>
      </w:r>
      <w:r w:rsidRPr="00643627">
        <w:rPr>
          <w:rFonts w:ascii="Times New Roman" w:hAnsi="Times New Roman" w:cs="Times New Roman"/>
          <w:sz w:val="24"/>
          <w:szCs w:val="24"/>
        </w:rPr>
        <w:t>нисные и мягкие), баскетбольные, волейбольные, футбольные), палки гимнастические, скакалки детские, маты гимнастические, акробатическая дорожка, коврики (гимнастические</w:t>
      </w:r>
      <w:proofErr w:type="gramEnd"/>
      <w:r w:rsidRPr="00643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627">
        <w:rPr>
          <w:rFonts w:ascii="Times New Roman" w:hAnsi="Times New Roman" w:cs="Times New Roman"/>
          <w:sz w:val="24"/>
          <w:szCs w:val="24"/>
        </w:rPr>
        <w:t>и массажные), кегли, обручи пластиковые детские, планка для прыжков в высоту, фла</w:t>
      </w:r>
      <w:r w:rsidRPr="00643627">
        <w:rPr>
          <w:rFonts w:ascii="Times New Roman" w:hAnsi="Times New Roman" w:cs="Times New Roman"/>
          <w:sz w:val="24"/>
          <w:szCs w:val="24"/>
        </w:rPr>
        <w:t>ж</w:t>
      </w:r>
      <w:r w:rsidRPr="00643627">
        <w:rPr>
          <w:rFonts w:ascii="Times New Roman" w:hAnsi="Times New Roman" w:cs="Times New Roman"/>
          <w:sz w:val="24"/>
          <w:szCs w:val="24"/>
        </w:rPr>
        <w:t>ки (разметочные с опорой, стартовые), лента финишная, дорожка разметочная резиновая для прыжков, рулетка измерительная, набор инс</w:t>
      </w:r>
      <w:r w:rsidRPr="00643627">
        <w:rPr>
          <w:rFonts w:ascii="Times New Roman" w:hAnsi="Times New Roman" w:cs="Times New Roman"/>
          <w:sz w:val="24"/>
          <w:szCs w:val="24"/>
        </w:rPr>
        <w:t>т</w:t>
      </w:r>
      <w:r w:rsidRPr="00643627">
        <w:rPr>
          <w:rFonts w:ascii="Times New Roman" w:hAnsi="Times New Roman" w:cs="Times New Roman"/>
          <w:sz w:val="24"/>
          <w:szCs w:val="24"/>
        </w:rPr>
        <w:t>рументов для подгото</w:t>
      </w:r>
      <w:r w:rsidRPr="00643627">
        <w:rPr>
          <w:rFonts w:ascii="Times New Roman" w:hAnsi="Times New Roman" w:cs="Times New Roman"/>
          <w:sz w:val="24"/>
          <w:szCs w:val="24"/>
        </w:rPr>
        <w:t>в</w:t>
      </w:r>
      <w:r w:rsidRPr="00643627">
        <w:rPr>
          <w:rFonts w:ascii="Times New Roman" w:hAnsi="Times New Roman" w:cs="Times New Roman"/>
          <w:sz w:val="24"/>
          <w:szCs w:val="24"/>
        </w:rPr>
        <w:t>ки прыжковых ям, щит баскетбольный тренировочный</w:t>
      </w:r>
      <w:r w:rsidR="00B6430D" w:rsidRPr="00643627">
        <w:rPr>
          <w:rFonts w:ascii="Times New Roman" w:hAnsi="Times New Roman" w:cs="Times New Roman"/>
          <w:sz w:val="24"/>
          <w:szCs w:val="24"/>
        </w:rPr>
        <w:t>, сетка для переноса и хранения мячей, волейбольные стойки универсальные, сетка в</w:t>
      </w:r>
      <w:r w:rsidR="00B6430D" w:rsidRPr="00643627">
        <w:rPr>
          <w:rFonts w:ascii="Times New Roman" w:hAnsi="Times New Roman" w:cs="Times New Roman"/>
          <w:sz w:val="24"/>
          <w:szCs w:val="24"/>
        </w:rPr>
        <w:t>о</w:t>
      </w:r>
      <w:r w:rsidR="00B6430D" w:rsidRPr="00643627">
        <w:rPr>
          <w:rFonts w:ascii="Times New Roman" w:hAnsi="Times New Roman" w:cs="Times New Roman"/>
          <w:sz w:val="24"/>
          <w:szCs w:val="24"/>
        </w:rPr>
        <w:t>лейбольная, оборудование для игры в настольный теннис (стол, сетка, ракетки, мячи), шахматы, шашки, аптечка.</w:t>
      </w:r>
      <w:proofErr w:type="gramEnd"/>
    </w:p>
    <w:p w:rsidR="00B6430D" w:rsidRPr="00643627" w:rsidRDefault="00B6430D" w:rsidP="00B6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b/>
          <w:sz w:val="24"/>
          <w:szCs w:val="24"/>
        </w:rPr>
        <w:t xml:space="preserve">Мебель и оборудование кабинета физической культуры: </w:t>
      </w:r>
      <w:r w:rsidRPr="00643627">
        <w:rPr>
          <w:rFonts w:ascii="Times New Roman" w:hAnsi="Times New Roman" w:cs="Times New Roman"/>
          <w:sz w:val="24"/>
          <w:szCs w:val="24"/>
        </w:rPr>
        <w:t>модели, настенные таблицы, компьютер, оборудование для показа в</w:t>
      </w:r>
      <w:r w:rsidRPr="00643627">
        <w:rPr>
          <w:rFonts w:ascii="Times New Roman" w:hAnsi="Times New Roman" w:cs="Times New Roman"/>
          <w:sz w:val="24"/>
          <w:szCs w:val="24"/>
        </w:rPr>
        <w:t>и</w:t>
      </w:r>
      <w:r w:rsidRPr="00643627">
        <w:rPr>
          <w:rFonts w:ascii="Times New Roman" w:hAnsi="Times New Roman" w:cs="Times New Roman"/>
          <w:sz w:val="24"/>
          <w:szCs w:val="24"/>
        </w:rPr>
        <w:t>деоматериалов, видеоматериалы на различных носителях (компакт-дисках, киноплёнке и др.), дидактические карточки, образовательные программы, комплекты учебно-методической литературы для обучения предмету, периодические издания по предмету «Физическая культ</w:t>
      </w:r>
      <w:r w:rsidRPr="00643627">
        <w:rPr>
          <w:rFonts w:ascii="Times New Roman" w:hAnsi="Times New Roman" w:cs="Times New Roman"/>
          <w:sz w:val="24"/>
          <w:szCs w:val="24"/>
        </w:rPr>
        <w:t>у</w:t>
      </w:r>
      <w:r w:rsidRPr="00643627">
        <w:rPr>
          <w:rFonts w:ascii="Times New Roman" w:hAnsi="Times New Roman" w:cs="Times New Roman"/>
          <w:sz w:val="24"/>
          <w:szCs w:val="24"/>
        </w:rPr>
        <w:t>ра» и методике обучения.</w:t>
      </w:r>
    </w:p>
    <w:p w:rsidR="00FA118A" w:rsidRPr="00FA118A" w:rsidRDefault="00B6430D" w:rsidP="00EB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27">
        <w:rPr>
          <w:rFonts w:ascii="Times New Roman" w:hAnsi="Times New Roman" w:cs="Times New Roman"/>
          <w:sz w:val="24"/>
          <w:szCs w:val="24"/>
        </w:rPr>
        <w:t>Также необходимо вспомогательное оборудование для оснащения</w:t>
      </w:r>
      <w:r>
        <w:rPr>
          <w:rFonts w:ascii="Times New Roman" w:hAnsi="Times New Roman" w:cs="Times New Roman"/>
          <w:sz w:val="24"/>
          <w:szCs w:val="24"/>
        </w:rPr>
        <w:t xml:space="preserve"> мест хранения спортивного инвентаря.</w:t>
      </w:r>
    </w:p>
    <w:sectPr w:rsidR="00FA118A" w:rsidRPr="00FA118A" w:rsidSect="00643627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3A" w:rsidRDefault="0060243A" w:rsidP="006452E7">
      <w:pPr>
        <w:spacing w:after="0" w:line="240" w:lineRule="auto"/>
      </w:pPr>
      <w:r>
        <w:separator/>
      </w:r>
    </w:p>
  </w:endnote>
  <w:endnote w:type="continuationSeparator" w:id="0">
    <w:p w:rsidR="0060243A" w:rsidRDefault="0060243A" w:rsidP="006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282117"/>
      <w:docPartObj>
        <w:docPartGallery w:val="Page Numbers (Bottom of Page)"/>
        <w:docPartUnique/>
      </w:docPartObj>
    </w:sdtPr>
    <w:sdtContent>
      <w:p w:rsidR="00643627" w:rsidRDefault="00643627">
        <w:pPr>
          <w:pStyle w:val="aa"/>
        </w:pPr>
        <w:fldSimple w:instr="PAGE   \* MERGEFORMAT">
          <w:r w:rsidR="00F830B5">
            <w:rPr>
              <w:noProof/>
            </w:rPr>
            <w:t>22</w:t>
          </w:r>
        </w:fldSimple>
      </w:p>
    </w:sdtContent>
  </w:sdt>
  <w:p w:rsidR="00643627" w:rsidRDefault="006436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3A" w:rsidRDefault="0060243A" w:rsidP="006452E7">
      <w:pPr>
        <w:spacing w:after="0" w:line="240" w:lineRule="auto"/>
      </w:pPr>
      <w:r>
        <w:separator/>
      </w:r>
    </w:p>
  </w:footnote>
  <w:footnote w:type="continuationSeparator" w:id="0">
    <w:p w:rsidR="0060243A" w:rsidRDefault="0060243A" w:rsidP="0064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72D"/>
    <w:multiLevelType w:val="hybridMultilevel"/>
    <w:tmpl w:val="4C7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4FE2"/>
    <w:multiLevelType w:val="hybridMultilevel"/>
    <w:tmpl w:val="AFFC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0B47"/>
    <w:multiLevelType w:val="hybridMultilevel"/>
    <w:tmpl w:val="03A2C9B6"/>
    <w:lvl w:ilvl="0" w:tplc="5218BD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55E49"/>
    <w:multiLevelType w:val="hybridMultilevel"/>
    <w:tmpl w:val="78944C30"/>
    <w:lvl w:ilvl="0" w:tplc="170A18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E7A3A"/>
    <w:multiLevelType w:val="hybridMultilevel"/>
    <w:tmpl w:val="965CF026"/>
    <w:lvl w:ilvl="0" w:tplc="1BDA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CD9"/>
    <w:multiLevelType w:val="hybridMultilevel"/>
    <w:tmpl w:val="D83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B1CD0"/>
    <w:multiLevelType w:val="hybridMultilevel"/>
    <w:tmpl w:val="4EE2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60"/>
    <w:rsid w:val="000266BA"/>
    <w:rsid w:val="0002754B"/>
    <w:rsid w:val="000318F1"/>
    <w:rsid w:val="00035422"/>
    <w:rsid w:val="00040B34"/>
    <w:rsid w:val="00047A8D"/>
    <w:rsid w:val="00081442"/>
    <w:rsid w:val="00083A96"/>
    <w:rsid w:val="00084E2C"/>
    <w:rsid w:val="00093C1B"/>
    <w:rsid w:val="000A10FA"/>
    <w:rsid w:val="000A6EA4"/>
    <w:rsid w:val="000A7550"/>
    <w:rsid w:val="000D7413"/>
    <w:rsid w:val="000F2243"/>
    <w:rsid w:val="000F37E4"/>
    <w:rsid w:val="00111A58"/>
    <w:rsid w:val="00121CB9"/>
    <w:rsid w:val="00122EEC"/>
    <w:rsid w:val="00126612"/>
    <w:rsid w:val="00126964"/>
    <w:rsid w:val="001326A7"/>
    <w:rsid w:val="00137195"/>
    <w:rsid w:val="00151221"/>
    <w:rsid w:val="00173204"/>
    <w:rsid w:val="00174F05"/>
    <w:rsid w:val="00181FF0"/>
    <w:rsid w:val="00197BA6"/>
    <w:rsid w:val="001A31EF"/>
    <w:rsid w:val="001A772E"/>
    <w:rsid w:val="001B3023"/>
    <w:rsid w:val="001D31C0"/>
    <w:rsid w:val="001D72D1"/>
    <w:rsid w:val="001E5890"/>
    <w:rsid w:val="001F65BB"/>
    <w:rsid w:val="002009C4"/>
    <w:rsid w:val="00204DE8"/>
    <w:rsid w:val="002060E0"/>
    <w:rsid w:val="00206EDB"/>
    <w:rsid w:val="002078DF"/>
    <w:rsid w:val="00215ADD"/>
    <w:rsid w:val="002172A1"/>
    <w:rsid w:val="00226AAE"/>
    <w:rsid w:val="00233B47"/>
    <w:rsid w:val="0023512C"/>
    <w:rsid w:val="00240BC0"/>
    <w:rsid w:val="00245B8E"/>
    <w:rsid w:val="0026394A"/>
    <w:rsid w:val="002657DF"/>
    <w:rsid w:val="00266711"/>
    <w:rsid w:val="00274B93"/>
    <w:rsid w:val="002759D2"/>
    <w:rsid w:val="00290099"/>
    <w:rsid w:val="00297435"/>
    <w:rsid w:val="002A1FE5"/>
    <w:rsid w:val="002A7D12"/>
    <w:rsid w:val="002B2E88"/>
    <w:rsid w:val="002B5B76"/>
    <w:rsid w:val="002C1A02"/>
    <w:rsid w:val="002C564D"/>
    <w:rsid w:val="002D1777"/>
    <w:rsid w:val="002D19F9"/>
    <w:rsid w:val="002E04E8"/>
    <w:rsid w:val="002F0196"/>
    <w:rsid w:val="003030C3"/>
    <w:rsid w:val="003067D6"/>
    <w:rsid w:val="003119CB"/>
    <w:rsid w:val="00331B25"/>
    <w:rsid w:val="003350F7"/>
    <w:rsid w:val="003367D6"/>
    <w:rsid w:val="003379BC"/>
    <w:rsid w:val="0034457C"/>
    <w:rsid w:val="00360413"/>
    <w:rsid w:val="00394DD6"/>
    <w:rsid w:val="003971E1"/>
    <w:rsid w:val="003B14B6"/>
    <w:rsid w:val="003B4E26"/>
    <w:rsid w:val="003B6487"/>
    <w:rsid w:val="003C042F"/>
    <w:rsid w:val="003C3111"/>
    <w:rsid w:val="003C5232"/>
    <w:rsid w:val="003C6468"/>
    <w:rsid w:val="003D39A1"/>
    <w:rsid w:val="003E02DC"/>
    <w:rsid w:val="003F33BA"/>
    <w:rsid w:val="004003B2"/>
    <w:rsid w:val="0040741A"/>
    <w:rsid w:val="0042740C"/>
    <w:rsid w:val="00432135"/>
    <w:rsid w:val="004342A5"/>
    <w:rsid w:val="00443660"/>
    <w:rsid w:val="004A4D0B"/>
    <w:rsid w:val="004A4F22"/>
    <w:rsid w:val="004D1535"/>
    <w:rsid w:val="004E732F"/>
    <w:rsid w:val="004F739B"/>
    <w:rsid w:val="005060E8"/>
    <w:rsid w:val="00507BA3"/>
    <w:rsid w:val="00533AB7"/>
    <w:rsid w:val="00545AF9"/>
    <w:rsid w:val="005713A7"/>
    <w:rsid w:val="00587F23"/>
    <w:rsid w:val="00591777"/>
    <w:rsid w:val="005B4BD9"/>
    <w:rsid w:val="005B7412"/>
    <w:rsid w:val="005C1EAD"/>
    <w:rsid w:val="005C7BCF"/>
    <w:rsid w:val="005F3A7F"/>
    <w:rsid w:val="005F4028"/>
    <w:rsid w:val="005F6149"/>
    <w:rsid w:val="0060243A"/>
    <w:rsid w:val="00602906"/>
    <w:rsid w:val="00607F14"/>
    <w:rsid w:val="00610D77"/>
    <w:rsid w:val="00627191"/>
    <w:rsid w:val="006409E9"/>
    <w:rsid w:val="00642F0E"/>
    <w:rsid w:val="00643627"/>
    <w:rsid w:val="006452E7"/>
    <w:rsid w:val="0064584D"/>
    <w:rsid w:val="006533ED"/>
    <w:rsid w:val="00667126"/>
    <w:rsid w:val="00677C27"/>
    <w:rsid w:val="006856EC"/>
    <w:rsid w:val="0069103D"/>
    <w:rsid w:val="00695560"/>
    <w:rsid w:val="006B08FC"/>
    <w:rsid w:val="006C2B6B"/>
    <w:rsid w:val="006D0AA3"/>
    <w:rsid w:val="006D0ED8"/>
    <w:rsid w:val="006D6D05"/>
    <w:rsid w:val="006E7CC4"/>
    <w:rsid w:val="006F74F7"/>
    <w:rsid w:val="007154F6"/>
    <w:rsid w:val="00715B52"/>
    <w:rsid w:val="00720003"/>
    <w:rsid w:val="007214EE"/>
    <w:rsid w:val="00723CC8"/>
    <w:rsid w:val="00743724"/>
    <w:rsid w:val="0075091B"/>
    <w:rsid w:val="00750A0B"/>
    <w:rsid w:val="00755E24"/>
    <w:rsid w:val="00760E08"/>
    <w:rsid w:val="007628CB"/>
    <w:rsid w:val="00771BDB"/>
    <w:rsid w:val="00781426"/>
    <w:rsid w:val="00786064"/>
    <w:rsid w:val="007B1E51"/>
    <w:rsid w:val="007B34ED"/>
    <w:rsid w:val="007C036D"/>
    <w:rsid w:val="007C35F1"/>
    <w:rsid w:val="007C3971"/>
    <w:rsid w:val="007C6928"/>
    <w:rsid w:val="007D5D5E"/>
    <w:rsid w:val="007F394D"/>
    <w:rsid w:val="0080026B"/>
    <w:rsid w:val="00805D17"/>
    <w:rsid w:val="00821E31"/>
    <w:rsid w:val="00836902"/>
    <w:rsid w:val="00841BE6"/>
    <w:rsid w:val="0085566A"/>
    <w:rsid w:val="00857BD7"/>
    <w:rsid w:val="00866EEF"/>
    <w:rsid w:val="00867B87"/>
    <w:rsid w:val="00871F91"/>
    <w:rsid w:val="0087472B"/>
    <w:rsid w:val="008A175F"/>
    <w:rsid w:val="008B417C"/>
    <w:rsid w:val="008B42FC"/>
    <w:rsid w:val="008C03CB"/>
    <w:rsid w:val="008C6C70"/>
    <w:rsid w:val="008C75AC"/>
    <w:rsid w:val="008D14EC"/>
    <w:rsid w:val="008D3EA3"/>
    <w:rsid w:val="00903F2E"/>
    <w:rsid w:val="009040A3"/>
    <w:rsid w:val="00912FEF"/>
    <w:rsid w:val="00917F2E"/>
    <w:rsid w:val="00920A1A"/>
    <w:rsid w:val="009226FE"/>
    <w:rsid w:val="0092794E"/>
    <w:rsid w:val="009302D7"/>
    <w:rsid w:val="00933AA5"/>
    <w:rsid w:val="00943285"/>
    <w:rsid w:val="00943A36"/>
    <w:rsid w:val="009441B9"/>
    <w:rsid w:val="00946DA2"/>
    <w:rsid w:val="0095031B"/>
    <w:rsid w:val="00953EF5"/>
    <w:rsid w:val="00973F06"/>
    <w:rsid w:val="009746A9"/>
    <w:rsid w:val="00975B5D"/>
    <w:rsid w:val="00983F58"/>
    <w:rsid w:val="00990EFD"/>
    <w:rsid w:val="0099224F"/>
    <w:rsid w:val="0099262F"/>
    <w:rsid w:val="009B0B44"/>
    <w:rsid w:val="009C3B7E"/>
    <w:rsid w:val="009D5EFA"/>
    <w:rsid w:val="009E16A3"/>
    <w:rsid w:val="009E4122"/>
    <w:rsid w:val="009F2095"/>
    <w:rsid w:val="00A041B5"/>
    <w:rsid w:val="00A07055"/>
    <w:rsid w:val="00A15CAE"/>
    <w:rsid w:val="00A162A4"/>
    <w:rsid w:val="00A373BA"/>
    <w:rsid w:val="00A40CA9"/>
    <w:rsid w:val="00A5398A"/>
    <w:rsid w:val="00A57BFC"/>
    <w:rsid w:val="00A775D2"/>
    <w:rsid w:val="00A87E01"/>
    <w:rsid w:val="00A91107"/>
    <w:rsid w:val="00A9521D"/>
    <w:rsid w:val="00AA01D1"/>
    <w:rsid w:val="00AA142E"/>
    <w:rsid w:val="00AA33DE"/>
    <w:rsid w:val="00AB638C"/>
    <w:rsid w:val="00AC454B"/>
    <w:rsid w:val="00AC6422"/>
    <w:rsid w:val="00AC6D0D"/>
    <w:rsid w:val="00AD0A97"/>
    <w:rsid w:val="00AD4CF6"/>
    <w:rsid w:val="00AD5762"/>
    <w:rsid w:val="00AD7168"/>
    <w:rsid w:val="00AD7DA9"/>
    <w:rsid w:val="00AE5E1D"/>
    <w:rsid w:val="00AE6C9B"/>
    <w:rsid w:val="00AF01C7"/>
    <w:rsid w:val="00B1231C"/>
    <w:rsid w:val="00B23F3F"/>
    <w:rsid w:val="00B30FDB"/>
    <w:rsid w:val="00B35013"/>
    <w:rsid w:val="00B43F24"/>
    <w:rsid w:val="00B443E6"/>
    <w:rsid w:val="00B5543A"/>
    <w:rsid w:val="00B63B45"/>
    <w:rsid w:val="00B6430D"/>
    <w:rsid w:val="00B70B5B"/>
    <w:rsid w:val="00B7267D"/>
    <w:rsid w:val="00B77ECE"/>
    <w:rsid w:val="00B806F3"/>
    <w:rsid w:val="00B80F43"/>
    <w:rsid w:val="00B9217A"/>
    <w:rsid w:val="00BB4F64"/>
    <w:rsid w:val="00BC4DAC"/>
    <w:rsid w:val="00BC700F"/>
    <w:rsid w:val="00BD4318"/>
    <w:rsid w:val="00BE6E47"/>
    <w:rsid w:val="00BF363A"/>
    <w:rsid w:val="00BF7366"/>
    <w:rsid w:val="00C1049E"/>
    <w:rsid w:val="00C16E68"/>
    <w:rsid w:val="00C33790"/>
    <w:rsid w:val="00C739AC"/>
    <w:rsid w:val="00C754BC"/>
    <w:rsid w:val="00C75E0D"/>
    <w:rsid w:val="00C805E1"/>
    <w:rsid w:val="00C86AFD"/>
    <w:rsid w:val="00C966BE"/>
    <w:rsid w:val="00C97CBC"/>
    <w:rsid w:val="00CA0297"/>
    <w:rsid w:val="00CA1569"/>
    <w:rsid w:val="00CA345A"/>
    <w:rsid w:val="00CC2290"/>
    <w:rsid w:val="00CF18CA"/>
    <w:rsid w:val="00CF2EA8"/>
    <w:rsid w:val="00CF4867"/>
    <w:rsid w:val="00D01CFB"/>
    <w:rsid w:val="00D01E14"/>
    <w:rsid w:val="00D07E6B"/>
    <w:rsid w:val="00D2199B"/>
    <w:rsid w:val="00D272BA"/>
    <w:rsid w:val="00D311F9"/>
    <w:rsid w:val="00D3517C"/>
    <w:rsid w:val="00D41A84"/>
    <w:rsid w:val="00D41E2C"/>
    <w:rsid w:val="00D530A4"/>
    <w:rsid w:val="00D5571C"/>
    <w:rsid w:val="00D73F72"/>
    <w:rsid w:val="00D76563"/>
    <w:rsid w:val="00D81EE2"/>
    <w:rsid w:val="00D83AF3"/>
    <w:rsid w:val="00D90E77"/>
    <w:rsid w:val="00D9111C"/>
    <w:rsid w:val="00D91BA7"/>
    <w:rsid w:val="00D93183"/>
    <w:rsid w:val="00DA4280"/>
    <w:rsid w:val="00DA6866"/>
    <w:rsid w:val="00DB24C4"/>
    <w:rsid w:val="00DB6B33"/>
    <w:rsid w:val="00DB6E91"/>
    <w:rsid w:val="00DC0977"/>
    <w:rsid w:val="00DC7CA2"/>
    <w:rsid w:val="00DD5A0C"/>
    <w:rsid w:val="00DD79BD"/>
    <w:rsid w:val="00DE4DB4"/>
    <w:rsid w:val="00DE69E6"/>
    <w:rsid w:val="00DF1B88"/>
    <w:rsid w:val="00DF2BEF"/>
    <w:rsid w:val="00DF4E4A"/>
    <w:rsid w:val="00E00A3B"/>
    <w:rsid w:val="00E03D7D"/>
    <w:rsid w:val="00E05F1C"/>
    <w:rsid w:val="00E10AD6"/>
    <w:rsid w:val="00E32482"/>
    <w:rsid w:val="00E350D5"/>
    <w:rsid w:val="00E45113"/>
    <w:rsid w:val="00E47130"/>
    <w:rsid w:val="00E609F7"/>
    <w:rsid w:val="00E66B9B"/>
    <w:rsid w:val="00E92869"/>
    <w:rsid w:val="00E949AC"/>
    <w:rsid w:val="00E97C19"/>
    <w:rsid w:val="00EA6330"/>
    <w:rsid w:val="00EB3DFF"/>
    <w:rsid w:val="00EB6EC1"/>
    <w:rsid w:val="00EC366E"/>
    <w:rsid w:val="00ED54C6"/>
    <w:rsid w:val="00ED5605"/>
    <w:rsid w:val="00ED6EB1"/>
    <w:rsid w:val="00EE1366"/>
    <w:rsid w:val="00EE6230"/>
    <w:rsid w:val="00EF4E08"/>
    <w:rsid w:val="00F012C7"/>
    <w:rsid w:val="00F10A9C"/>
    <w:rsid w:val="00F1769A"/>
    <w:rsid w:val="00F30333"/>
    <w:rsid w:val="00F35A2D"/>
    <w:rsid w:val="00F36270"/>
    <w:rsid w:val="00F36811"/>
    <w:rsid w:val="00F44F0A"/>
    <w:rsid w:val="00F51CF4"/>
    <w:rsid w:val="00F7709F"/>
    <w:rsid w:val="00F779EB"/>
    <w:rsid w:val="00F81702"/>
    <w:rsid w:val="00F830B5"/>
    <w:rsid w:val="00F91606"/>
    <w:rsid w:val="00F91997"/>
    <w:rsid w:val="00FA00FE"/>
    <w:rsid w:val="00FA118A"/>
    <w:rsid w:val="00FB2E5E"/>
    <w:rsid w:val="00FB49D1"/>
    <w:rsid w:val="00FC6169"/>
    <w:rsid w:val="00FD0327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C"/>
  </w:style>
  <w:style w:type="paragraph" w:styleId="1">
    <w:name w:val="heading 1"/>
    <w:basedOn w:val="a"/>
    <w:next w:val="a"/>
    <w:link w:val="10"/>
    <w:uiPriority w:val="9"/>
    <w:qFormat/>
    <w:rsid w:val="00645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1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B3DFF"/>
  </w:style>
  <w:style w:type="paragraph" w:styleId="a4">
    <w:name w:val="No Spacing"/>
    <w:link w:val="a5"/>
    <w:uiPriority w:val="1"/>
    <w:qFormat/>
    <w:rsid w:val="006452E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452E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4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452E7"/>
  </w:style>
  <w:style w:type="paragraph" w:styleId="aa">
    <w:name w:val="footer"/>
    <w:basedOn w:val="a"/>
    <w:link w:val="ab"/>
    <w:uiPriority w:val="99"/>
    <w:unhideWhenUsed/>
    <w:rsid w:val="0064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2E7"/>
  </w:style>
  <w:style w:type="character" w:customStyle="1" w:styleId="10">
    <w:name w:val="Заголовок 1 Знак"/>
    <w:basedOn w:val="a0"/>
    <w:link w:val="1"/>
    <w:uiPriority w:val="9"/>
    <w:rsid w:val="00645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6452E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452E7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6452E7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452E7"/>
    <w:pPr>
      <w:spacing w:after="100"/>
      <w:ind w:left="440"/>
    </w:pPr>
    <w:rPr>
      <w:rFonts w:eastAsiaTheme="minorEastAsia"/>
      <w:lang w:eastAsia="ru-RU"/>
    </w:rPr>
  </w:style>
  <w:style w:type="paragraph" w:customStyle="1" w:styleId="ad">
    <w:name w:val="заголовок таблицы"/>
    <w:basedOn w:val="a"/>
    <w:rsid w:val="003067D6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e">
    <w:name w:val="таблица"/>
    <w:basedOn w:val="af"/>
    <w:rsid w:val="003067D6"/>
    <w:pPr>
      <w:autoSpaceDE w:val="0"/>
      <w:autoSpaceDN w:val="0"/>
      <w:adjustRightInd w:val="0"/>
      <w:spacing w:after="0" w:line="288" w:lineRule="auto"/>
      <w:ind w:left="57" w:right="57"/>
    </w:pPr>
    <w:rPr>
      <w:rFonts w:ascii="Arial" w:eastAsia="Times New Roman" w:hAnsi="Arial" w:cs="Arial"/>
      <w:color w:val="000000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3067D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0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E0DC-A57D-4B5F-81CC-62A0241B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22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RePack by SPecialiST</cp:lastModifiedBy>
  <cp:revision>37</cp:revision>
  <cp:lastPrinted>2014-11-20T10:50:00Z</cp:lastPrinted>
  <dcterms:created xsi:type="dcterms:W3CDTF">2014-10-25T11:29:00Z</dcterms:created>
  <dcterms:modified xsi:type="dcterms:W3CDTF">2019-12-03T03:01:00Z</dcterms:modified>
</cp:coreProperties>
</file>