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28" w:rsidRPr="00376D28" w:rsidRDefault="00376D28" w:rsidP="0037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D28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образования и науки Астраханской области </w:t>
      </w:r>
    </w:p>
    <w:p w:rsidR="00376D28" w:rsidRPr="00376D28" w:rsidRDefault="00376D28" w:rsidP="0037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D28">
        <w:rPr>
          <w:rFonts w:ascii="Times New Roman" w:eastAsia="Times New Roman" w:hAnsi="Times New Roman" w:cs="Times New Roman"/>
          <w:b/>
          <w:sz w:val="24"/>
          <w:szCs w:val="24"/>
        </w:rPr>
        <w:t>Управление  образования  администрации муниципального образования</w:t>
      </w:r>
    </w:p>
    <w:p w:rsidR="00376D28" w:rsidRPr="00376D28" w:rsidRDefault="00376D28" w:rsidP="0037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D28">
        <w:rPr>
          <w:rFonts w:ascii="Times New Roman" w:eastAsia="Times New Roman" w:hAnsi="Times New Roman" w:cs="Times New Roman"/>
          <w:b/>
          <w:sz w:val="24"/>
          <w:szCs w:val="24"/>
        </w:rPr>
        <w:t xml:space="preserve"> "Город Астрахань"</w:t>
      </w:r>
    </w:p>
    <w:p w:rsidR="00376D28" w:rsidRPr="00376D28" w:rsidRDefault="00376D28" w:rsidP="0037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D2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г. Астрахани</w:t>
      </w:r>
    </w:p>
    <w:p w:rsidR="00376D28" w:rsidRPr="00376D28" w:rsidRDefault="00376D28" w:rsidP="0037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D28">
        <w:rPr>
          <w:rFonts w:ascii="Times New Roman" w:eastAsia="Times New Roman" w:hAnsi="Times New Roman" w:cs="Times New Roman"/>
          <w:b/>
          <w:sz w:val="24"/>
          <w:szCs w:val="24"/>
        </w:rPr>
        <w:t>«Гимназия №1»</w:t>
      </w:r>
    </w:p>
    <w:p w:rsidR="00C42D84" w:rsidRPr="008B6B99" w:rsidRDefault="00C42D84" w:rsidP="00C42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84" w:rsidRPr="008B6B99" w:rsidRDefault="00C42D84" w:rsidP="00C42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9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42D84" w:rsidRPr="008B6B99" w:rsidRDefault="00C42D84" w:rsidP="00C42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84" w:rsidRPr="005D0844" w:rsidRDefault="00C42D84" w:rsidP="00C42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84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F4568">
        <w:rPr>
          <w:rFonts w:ascii="Times New Roman" w:hAnsi="Times New Roman" w:cs="Times New Roman"/>
          <w:b/>
          <w:sz w:val="24"/>
          <w:szCs w:val="24"/>
        </w:rPr>
        <w:t>«______»__________2019</w:t>
      </w:r>
      <w:r w:rsidRPr="005D084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B6B99">
        <w:rPr>
          <w:rFonts w:ascii="Times New Roman" w:hAnsi="Times New Roman" w:cs="Times New Roman"/>
          <w:b/>
          <w:sz w:val="28"/>
          <w:szCs w:val="28"/>
        </w:rPr>
        <w:tab/>
      </w:r>
      <w:r w:rsidRPr="008B6B99">
        <w:rPr>
          <w:rFonts w:ascii="Times New Roman" w:hAnsi="Times New Roman" w:cs="Times New Roman"/>
          <w:b/>
          <w:sz w:val="28"/>
          <w:szCs w:val="28"/>
        </w:rPr>
        <w:tab/>
      </w:r>
      <w:r w:rsidRPr="008B6B99">
        <w:rPr>
          <w:rFonts w:ascii="Times New Roman" w:hAnsi="Times New Roman" w:cs="Times New Roman"/>
          <w:b/>
          <w:sz w:val="28"/>
          <w:szCs w:val="28"/>
        </w:rPr>
        <w:tab/>
      </w:r>
      <w:r w:rsidRPr="008B6B99">
        <w:rPr>
          <w:rFonts w:ascii="Times New Roman" w:hAnsi="Times New Roman" w:cs="Times New Roman"/>
          <w:b/>
          <w:sz w:val="28"/>
          <w:szCs w:val="28"/>
        </w:rPr>
        <w:tab/>
      </w:r>
      <w:r w:rsidRPr="008B6B99">
        <w:rPr>
          <w:rFonts w:ascii="Times New Roman" w:hAnsi="Times New Roman" w:cs="Times New Roman"/>
          <w:b/>
          <w:sz w:val="28"/>
          <w:szCs w:val="28"/>
        </w:rPr>
        <w:tab/>
      </w:r>
      <w:r w:rsidRPr="008B6B9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5D0844">
        <w:rPr>
          <w:rFonts w:ascii="Times New Roman" w:hAnsi="Times New Roman" w:cs="Times New Roman"/>
          <w:b/>
          <w:sz w:val="24"/>
          <w:szCs w:val="24"/>
        </w:rPr>
        <w:t>№_____</w:t>
      </w:r>
    </w:p>
    <w:p w:rsidR="00FA5234" w:rsidRPr="005D5ABE" w:rsidRDefault="00FA5234" w:rsidP="0068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D8F" w:rsidRDefault="00A65D8F" w:rsidP="00FA52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оценке результатов освоения учебных программ по предметам</w:t>
      </w:r>
      <w:r w:rsidR="00FA5234" w:rsidRPr="00C42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8F" w:rsidRDefault="00A65D8F" w:rsidP="00FA52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«русский язык» и «математика» в рамках </w:t>
      </w:r>
      <w:r w:rsidR="00FA5234" w:rsidRPr="00C42D84">
        <w:rPr>
          <w:rFonts w:ascii="Times New Roman" w:hAnsi="Times New Roman" w:cs="Times New Roman"/>
          <w:sz w:val="24"/>
          <w:szCs w:val="24"/>
        </w:rPr>
        <w:t xml:space="preserve">мониторинга оценки качества </w:t>
      </w:r>
    </w:p>
    <w:p w:rsidR="007C0FC2" w:rsidRDefault="00A65D8F" w:rsidP="00A65D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5234" w:rsidRPr="00C42D84">
        <w:rPr>
          <w:rFonts w:ascii="Times New Roman" w:hAnsi="Times New Roman" w:cs="Times New Roman"/>
          <w:sz w:val="24"/>
          <w:szCs w:val="24"/>
        </w:rPr>
        <w:t>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234" w:rsidRPr="00C42D84">
        <w:rPr>
          <w:rFonts w:ascii="Times New Roman" w:hAnsi="Times New Roman" w:cs="Times New Roman"/>
          <w:sz w:val="24"/>
          <w:szCs w:val="24"/>
        </w:rPr>
        <w:t>достижени</w:t>
      </w:r>
      <w:r w:rsidR="00C42D84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FA5234" w:rsidRPr="00C42D84">
        <w:rPr>
          <w:rFonts w:ascii="Times New Roman" w:hAnsi="Times New Roman" w:cs="Times New Roman"/>
          <w:sz w:val="24"/>
          <w:szCs w:val="24"/>
        </w:rPr>
        <w:t xml:space="preserve">  </w:t>
      </w:r>
      <w:r w:rsidR="00C42D84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7C0FC2">
        <w:rPr>
          <w:rFonts w:ascii="Times New Roman" w:hAnsi="Times New Roman" w:cs="Times New Roman"/>
          <w:sz w:val="24"/>
          <w:szCs w:val="24"/>
        </w:rPr>
        <w:t xml:space="preserve">промежуточной </w:t>
      </w:r>
    </w:p>
    <w:p w:rsidR="00FA5234" w:rsidRPr="00C42D84" w:rsidRDefault="007C0FC2" w:rsidP="00A65D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C42D84">
        <w:rPr>
          <w:rFonts w:ascii="Times New Roman" w:hAnsi="Times New Roman" w:cs="Times New Roman"/>
          <w:sz w:val="24"/>
          <w:szCs w:val="24"/>
        </w:rPr>
        <w:t xml:space="preserve"> </w:t>
      </w:r>
      <w:r w:rsidR="002F4568">
        <w:rPr>
          <w:rFonts w:ascii="Times New Roman" w:hAnsi="Times New Roman" w:cs="Times New Roman"/>
          <w:sz w:val="24"/>
          <w:szCs w:val="24"/>
        </w:rPr>
        <w:t>2018-2019</w:t>
      </w:r>
      <w:r w:rsidR="00C42D84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A65D8F">
        <w:rPr>
          <w:rFonts w:ascii="Times New Roman" w:hAnsi="Times New Roman" w:cs="Times New Roman"/>
          <w:sz w:val="24"/>
          <w:szCs w:val="24"/>
        </w:rPr>
        <w:t>ООО и СОО</w:t>
      </w:r>
    </w:p>
    <w:p w:rsidR="00FA5234" w:rsidRPr="00C42D84" w:rsidRDefault="00FA5234" w:rsidP="00FA52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5072" w:rsidRDefault="00FA5234" w:rsidP="006A5072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D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A5072">
        <w:rPr>
          <w:rFonts w:ascii="Times New Roman" w:hAnsi="Times New Roman" w:cs="Times New Roman"/>
          <w:sz w:val="24"/>
          <w:szCs w:val="24"/>
        </w:rPr>
        <w:t>соответствии</w:t>
      </w:r>
      <w:r w:rsidR="006A5072">
        <w:rPr>
          <w:rFonts w:ascii="Times New Roman" w:hAnsi="Times New Roman" w:cs="Times New Roman"/>
          <w:sz w:val="28"/>
          <w:szCs w:val="28"/>
        </w:rPr>
        <w:t xml:space="preserve"> </w:t>
      </w:r>
      <w:r w:rsidR="00D37635" w:rsidRPr="00D37635">
        <w:rPr>
          <w:rFonts w:ascii="Times New Roman" w:hAnsi="Times New Roman" w:cs="Times New Roman"/>
          <w:sz w:val="24"/>
          <w:szCs w:val="24"/>
        </w:rPr>
        <w:t>с частью</w:t>
      </w:r>
      <w:r w:rsidR="00D37635">
        <w:rPr>
          <w:rFonts w:ascii="Times New Roman" w:hAnsi="Times New Roman" w:cs="Times New Roman"/>
          <w:sz w:val="28"/>
          <w:szCs w:val="28"/>
        </w:rPr>
        <w:t xml:space="preserve"> </w:t>
      </w:r>
      <w:r w:rsidR="00D37635">
        <w:rPr>
          <w:rFonts w:ascii="Times New Roman" w:hAnsi="Times New Roman" w:cs="Times New Roman"/>
          <w:sz w:val="24"/>
          <w:szCs w:val="24"/>
        </w:rPr>
        <w:t xml:space="preserve">3 статьи 17, пунктом 10 части 3 статьи 28, частью 1 статьи 58, </w:t>
      </w:r>
      <w:r w:rsidR="006A5072" w:rsidRPr="006A5072">
        <w:rPr>
          <w:rFonts w:ascii="Times New Roman" w:hAnsi="Times New Roman" w:cs="Times New Roman"/>
          <w:sz w:val="24"/>
          <w:szCs w:val="24"/>
        </w:rPr>
        <w:t>со ст. 32 «Компетенция и ответственност</w:t>
      </w:r>
      <w:r w:rsidR="00D37635">
        <w:rPr>
          <w:rFonts w:ascii="Times New Roman" w:hAnsi="Times New Roman" w:cs="Times New Roman"/>
          <w:sz w:val="24"/>
          <w:szCs w:val="24"/>
        </w:rPr>
        <w:t>ь образовательного учреждения» Федерального з</w:t>
      </w:r>
      <w:r w:rsidR="006A5072" w:rsidRPr="006A5072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8D0358">
        <w:rPr>
          <w:rFonts w:ascii="Times New Roman" w:hAnsi="Times New Roman" w:cs="Times New Roman"/>
          <w:sz w:val="24"/>
          <w:szCs w:val="24"/>
        </w:rPr>
        <w:t xml:space="preserve"> от 29 декабря 2012 г. №</w:t>
      </w:r>
      <w:r w:rsidR="00F144DC" w:rsidRPr="00F144DC">
        <w:rPr>
          <w:rFonts w:ascii="Times New Roman" w:hAnsi="Times New Roman" w:cs="Times New Roman"/>
          <w:sz w:val="24"/>
          <w:szCs w:val="24"/>
        </w:rPr>
        <w:t> 273-ФЗ</w:t>
      </w:r>
      <w:r w:rsidR="006A5072" w:rsidRPr="006A5072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F144DC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6A5072" w:rsidRPr="006A5072">
        <w:rPr>
          <w:rFonts w:ascii="Times New Roman" w:hAnsi="Times New Roman" w:cs="Times New Roman"/>
          <w:sz w:val="24"/>
          <w:szCs w:val="24"/>
        </w:rPr>
        <w:t xml:space="preserve">», </w:t>
      </w:r>
      <w:r w:rsidR="006A5072" w:rsidRPr="00C42D84">
        <w:rPr>
          <w:rFonts w:ascii="Times New Roman" w:hAnsi="Times New Roman" w:cs="Times New Roman"/>
          <w:sz w:val="24"/>
          <w:szCs w:val="24"/>
        </w:rPr>
        <w:t>Уставом МБОУ г. Астрахани «Гимназия №1» и Положением о</w:t>
      </w:r>
      <w:r w:rsidR="006A5072" w:rsidRPr="00C42D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A5072" w:rsidRPr="00C42D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формах, периодичности, порядке текущего контроля успеваемости и промежуточной аттестации обучающихся,</w:t>
      </w:r>
      <w:r w:rsidR="006A5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A5072">
        <w:rPr>
          <w:rFonts w:ascii="Times New Roman" w:hAnsi="Times New Roman" w:cs="Times New Roman"/>
          <w:sz w:val="24"/>
          <w:szCs w:val="24"/>
        </w:rPr>
        <w:t xml:space="preserve"> планом работы гимназии на </w:t>
      </w:r>
      <w:r w:rsidR="006A5072" w:rsidRPr="006A5072">
        <w:rPr>
          <w:rFonts w:ascii="Times New Roman" w:hAnsi="Times New Roman" w:cs="Times New Roman"/>
          <w:sz w:val="24"/>
          <w:szCs w:val="24"/>
        </w:rPr>
        <w:t xml:space="preserve"> 201</w:t>
      </w:r>
      <w:r w:rsidR="002F4568">
        <w:rPr>
          <w:rFonts w:ascii="Times New Roman" w:hAnsi="Times New Roman" w:cs="Times New Roman"/>
          <w:sz w:val="24"/>
          <w:szCs w:val="24"/>
        </w:rPr>
        <w:t>8</w:t>
      </w:r>
      <w:r w:rsidR="006A5072" w:rsidRPr="006A5072">
        <w:rPr>
          <w:rFonts w:ascii="Times New Roman" w:hAnsi="Times New Roman" w:cs="Times New Roman"/>
          <w:sz w:val="24"/>
          <w:szCs w:val="24"/>
        </w:rPr>
        <w:t>-201</w:t>
      </w:r>
      <w:r w:rsidR="002F4568">
        <w:rPr>
          <w:rFonts w:ascii="Times New Roman" w:hAnsi="Times New Roman" w:cs="Times New Roman"/>
          <w:sz w:val="24"/>
          <w:szCs w:val="24"/>
        </w:rPr>
        <w:t>9</w:t>
      </w:r>
      <w:r w:rsidR="006A5072">
        <w:rPr>
          <w:rFonts w:ascii="Times New Roman" w:hAnsi="Times New Roman" w:cs="Times New Roman"/>
          <w:sz w:val="24"/>
          <w:szCs w:val="24"/>
        </w:rPr>
        <w:t xml:space="preserve"> учебный год с </w:t>
      </w:r>
      <w:r w:rsidR="006A5072" w:rsidRPr="009956E5">
        <w:rPr>
          <w:rFonts w:ascii="Times New Roman" w:hAnsi="Times New Roman" w:cs="Times New Roman"/>
          <w:sz w:val="24"/>
          <w:szCs w:val="24"/>
        </w:rPr>
        <w:t>14</w:t>
      </w:r>
      <w:r w:rsidR="00BD3E87" w:rsidRPr="009956E5">
        <w:rPr>
          <w:rFonts w:ascii="Times New Roman" w:hAnsi="Times New Roman" w:cs="Times New Roman"/>
          <w:sz w:val="24"/>
          <w:szCs w:val="24"/>
        </w:rPr>
        <w:t xml:space="preserve"> по 30 мая </w:t>
      </w:r>
      <w:r w:rsidR="006A5072" w:rsidRPr="009956E5">
        <w:rPr>
          <w:rFonts w:ascii="Times New Roman" w:hAnsi="Times New Roman" w:cs="Times New Roman"/>
          <w:sz w:val="24"/>
          <w:szCs w:val="24"/>
        </w:rPr>
        <w:t>201</w:t>
      </w:r>
      <w:r w:rsidR="00BD3E87" w:rsidRPr="009956E5">
        <w:rPr>
          <w:rFonts w:ascii="Times New Roman" w:hAnsi="Times New Roman" w:cs="Times New Roman"/>
          <w:sz w:val="24"/>
          <w:szCs w:val="24"/>
        </w:rPr>
        <w:t>9</w:t>
      </w:r>
      <w:r w:rsidR="006A5072" w:rsidRPr="009956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5072" w:rsidRPr="006A5072">
        <w:rPr>
          <w:rFonts w:ascii="Times New Roman" w:hAnsi="Times New Roman" w:cs="Times New Roman"/>
          <w:sz w:val="24"/>
          <w:szCs w:val="24"/>
        </w:rPr>
        <w:t xml:space="preserve"> были проведены </w:t>
      </w:r>
      <w:r w:rsidR="006A5072"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="006A5072" w:rsidRPr="006A5072">
        <w:rPr>
          <w:rFonts w:ascii="Times New Roman" w:hAnsi="Times New Roman" w:cs="Times New Roman"/>
          <w:sz w:val="24"/>
          <w:szCs w:val="24"/>
        </w:rPr>
        <w:t>работы</w:t>
      </w:r>
      <w:r w:rsidR="006A5072">
        <w:rPr>
          <w:rFonts w:ascii="Times New Roman" w:hAnsi="Times New Roman" w:cs="Times New Roman"/>
          <w:sz w:val="24"/>
          <w:szCs w:val="24"/>
        </w:rPr>
        <w:t xml:space="preserve"> </w:t>
      </w:r>
      <w:r w:rsidR="006A5072" w:rsidRPr="009956E5">
        <w:rPr>
          <w:rFonts w:ascii="Times New Roman" w:hAnsi="Times New Roman" w:cs="Times New Roman"/>
          <w:sz w:val="24"/>
          <w:szCs w:val="24"/>
        </w:rPr>
        <w:t xml:space="preserve">в рамках промежуточной аттестации </w:t>
      </w:r>
      <w:r w:rsidR="006A5072" w:rsidRPr="009956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русскому языку и математике</w:t>
      </w:r>
      <w:r w:rsidR="006A50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5-11-х</w:t>
      </w:r>
      <w:r w:rsidR="006A5072">
        <w:rPr>
          <w:rFonts w:ascii="Times New Roman" w:hAnsi="Times New Roman" w:cs="Times New Roman"/>
          <w:sz w:val="24"/>
          <w:szCs w:val="24"/>
        </w:rPr>
        <w:t>:</w:t>
      </w:r>
      <w:r w:rsidR="006A5072" w:rsidRPr="006A5072">
        <w:rPr>
          <w:rFonts w:ascii="Times New Roman" w:hAnsi="Times New Roman" w:cs="Times New Roman"/>
          <w:sz w:val="24"/>
          <w:szCs w:val="24"/>
        </w:rPr>
        <w:t xml:space="preserve"> </w:t>
      </w:r>
      <w:r w:rsidR="006A5072" w:rsidRPr="00C42D84">
        <w:rPr>
          <w:rFonts w:ascii="Times New Roman" w:hAnsi="Times New Roman"/>
          <w:sz w:val="24"/>
          <w:szCs w:val="24"/>
        </w:rPr>
        <w:t xml:space="preserve">5-8-е классы – в форме административных контрольных работ, </w:t>
      </w:r>
      <w:r w:rsidR="006A5072">
        <w:rPr>
          <w:rFonts w:ascii="Times New Roman" w:hAnsi="Times New Roman"/>
          <w:sz w:val="24"/>
          <w:szCs w:val="24"/>
        </w:rPr>
        <w:t xml:space="preserve">9-е классы – в формате и по материалам ОГЭ, 10-е классы – в формате и по материалам ЕГЭ, 11 кл. - </w:t>
      </w:r>
      <w:r w:rsidR="006A5072" w:rsidRPr="00125EB5">
        <w:rPr>
          <w:rFonts w:ascii="Times New Roman" w:eastAsia="Times New Roman" w:hAnsi="Times New Roman" w:cs="Times New Roman"/>
          <w:sz w:val="24"/>
          <w:szCs w:val="24"/>
        </w:rPr>
        <w:t>по аналогии с проведением ЕГЭ в период государственной итоговой аттестации</w:t>
      </w:r>
      <w:r w:rsidR="006A50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5072" w:rsidRPr="006A5072" w:rsidRDefault="006A5072" w:rsidP="006A50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894" w:rsidRDefault="00DF5894" w:rsidP="00DF5894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DF5894">
        <w:rPr>
          <w:rFonts w:ascii="Times New Roman" w:hAnsi="Times New Roman" w:cs="Times New Roman"/>
          <w:sz w:val="24"/>
          <w:szCs w:val="24"/>
        </w:rPr>
        <w:t>Цель:</w:t>
      </w:r>
    </w:p>
    <w:p w:rsidR="00BD3E87" w:rsidRDefault="00BD3E87" w:rsidP="00BD3E87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объективное установление </w:t>
      </w:r>
      <w:r w:rsidRPr="00BD3E87">
        <w:rPr>
          <w:rFonts w:ascii="Times New Roman" w:hAnsi="Times New Roman" w:cs="Times New Roman"/>
          <w:sz w:val="24"/>
          <w:szCs w:val="24"/>
        </w:rPr>
        <w:t>фактического уровня 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BD3E87">
        <w:rPr>
          <w:rFonts w:ascii="Times New Roman" w:hAnsi="Times New Roman" w:cs="Times New Roman"/>
          <w:sz w:val="24"/>
          <w:szCs w:val="24"/>
        </w:rPr>
        <w:t>и достижения результатов освоения основной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программы;</w:t>
      </w:r>
    </w:p>
    <w:p w:rsidR="00BD3E87" w:rsidRPr="00BD3E87" w:rsidRDefault="00BD3E87" w:rsidP="00BD3E87">
      <w:pPr>
        <w:widowControl w:val="0"/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соотнесение результатов </w:t>
      </w:r>
      <w:r w:rsidRPr="00BD3E87">
        <w:rPr>
          <w:rFonts w:ascii="Times New Roman" w:hAnsi="Times New Roman" w:cs="Times New Roman"/>
          <w:sz w:val="24"/>
          <w:szCs w:val="24"/>
        </w:rPr>
        <w:t>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федеральных государственных образовательных стандартов соответствующего уровня общего образования</w:t>
      </w:r>
      <w:r w:rsidR="009956E5">
        <w:rPr>
          <w:rFonts w:ascii="Times New Roman" w:hAnsi="Times New Roman" w:cs="Times New Roman"/>
          <w:sz w:val="24"/>
          <w:szCs w:val="24"/>
        </w:rPr>
        <w:t xml:space="preserve"> (5-10-е кл.) и  </w:t>
      </w:r>
      <w:r w:rsidR="009956E5" w:rsidRPr="00DF5894">
        <w:rPr>
          <w:rFonts w:ascii="Times New Roman" w:hAnsi="Times New Roman" w:cs="Times New Roman"/>
          <w:sz w:val="24"/>
          <w:szCs w:val="24"/>
        </w:rPr>
        <w:t>с требованиями образовательного Госстандарта</w:t>
      </w:r>
      <w:r w:rsidR="009956E5">
        <w:rPr>
          <w:rFonts w:ascii="Times New Roman" w:hAnsi="Times New Roman" w:cs="Times New Roman"/>
          <w:sz w:val="24"/>
          <w:szCs w:val="24"/>
        </w:rPr>
        <w:t xml:space="preserve"> (</w:t>
      </w:r>
      <w:r w:rsidR="009956E5" w:rsidRPr="00DF5894">
        <w:rPr>
          <w:rFonts w:ascii="Times New Roman" w:hAnsi="Times New Roman" w:cs="Times New Roman"/>
          <w:sz w:val="24"/>
          <w:szCs w:val="24"/>
        </w:rPr>
        <w:t>11</w:t>
      </w:r>
      <w:r w:rsidR="009956E5">
        <w:rPr>
          <w:rFonts w:ascii="Times New Roman" w:hAnsi="Times New Roman" w:cs="Times New Roman"/>
          <w:sz w:val="24"/>
          <w:szCs w:val="24"/>
        </w:rPr>
        <w:t>-е кл)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E87" w:rsidRDefault="00BD3E87" w:rsidP="00EF441B">
      <w:pPr>
        <w:spacing w:line="240" w:lineRule="auto"/>
        <w:ind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76B" w:rsidRPr="00C42D84" w:rsidRDefault="005A576B" w:rsidP="00EF441B">
      <w:pPr>
        <w:spacing w:line="240" w:lineRule="auto"/>
        <w:ind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84">
        <w:rPr>
          <w:rFonts w:ascii="Times New Roman" w:hAnsi="Times New Roman" w:cs="Times New Roman"/>
          <w:sz w:val="24"/>
          <w:szCs w:val="24"/>
        </w:rPr>
        <w:t>Для</w:t>
      </w:r>
      <w:r w:rsidR="006A5072">
        <w:rPr>
          <w:rFonts w:ascii="Times New Roman" w:eastAsia="Calibri" w:hAnsi="Times New Roman" w:cs="Times New Roman"/>
          <w:sz w:val="24"/>
          <w:szCs w:val="24"/>
        </w:rPr>
        <w:t xml:space="preserve"> проведения</w:t>
      </w:r>
      <w:r w:rsidRPr="00C42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EB5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Pr="00C42D84">
        <w:rPr>
          <w:rFonts w:ascii="Times New Roman" w:hAnsi="Times New Roman" w:cs="Times New Roman"/>
          <w:sz w:val="24"/>
          <w:szCs w:val="24"/>
        </w:rPr>
        <w:t>контрольно-измерительный</w:t>
      </w:r>
      <w:r w:rsidRPr="00C42D84">
        <w:rPr>
          <w:rFonts w:ascii="Times New Roman" w:eastAsia="Calibri" w:hAnsi="Times New Roman" w:cs="Times New Roman"/>
          <w:sz w:val="24"/>
          <w:szCs w:val="24"/>
        </w:rPr>
        <w:t xml:space="preserve"> ма</w:t>
      </w:r>
      <w:r w:rsidRPr="00C42D84">
        <w:rPr>
          <w:rFonts w:ascii="Times New Roman" w:hAnsi="Times New Roman" w:cs="Times New Roman"/>
          <w:sz w:val="24"/>
          <w:szCs w:val="24"/>
        </w:rPr>
        <w:t xml:space="preserve">териал был подготовлен </w:t>
      </w:r>
      <w:r w:rsidRPr="00C42D84">
        <w:rPr>
          <w:rFonts w:ascii="Times New Roman" w:eastAsia="Calibri" w:hAnsi="Times New Roman" w:cs="Times New Roman"/>
          <w:sz w:val="24"/>
          <w:szCs w:val="24"/>
        </w:rPr>
        <w:t xml:space="preserve"> своевременно, расписание </w:t>
      </w:r>
      <w:r w:rsidR="000F39F4" w:rsidRPr="00C42D84">
        <w:rPr>
          <w:rFonts w:ascii="Times New Roman" w:hAnsi="Times New Roman" w:cs="Times New Roman"/>
          <w:sz w:val="24"/>
          <w:szCs w:val="24"/>
        </w:rPr>
        <w:t xml:space="preserve">мониторинга оценки качества </w:t>
      </w:r>
      <w:r w:rsidR="000F39F4">
        <w:rPr>
          <w:rFonts w:ascii="Times New Roman" w:hAnsi="Times New Roman" w:cs="Times New Roman"/>
          <w:sz w:val="24"/>
          <w:szCs w:val="24"/>
        </w:rPr>
        <w:t>о</w:t>
      </w:r>
      <w:r w:rsidR="000F39F4" w:rsidRPr="00C42D84">
        <w:rPr>
          <w:rFonts w:ascii="Times New Roman" w:hAnsi="Times New Roman" w:cs="Times New Roman"/>
          <w:sz w:val="24"/>
          <w:szCs w:val="24"/>
        </w:rPr>
        <w:t>бразовательных</w:t>
      </w:r>
      <w:r w:rsidR="000F39F4">
        <w:rPr>
          <w:rFonts w:ascii="Times New Roman" w:hAnsi="Times New Roman" w:cs="Times New Roman"/>
          <w:sz w:val="24"/>
          <w:szCs w:val="24"/>
        </w:rPr>
        <w:t xml:space="preserve"> </w:t>
      </w:r>
      <w:r w:rsidR="000F39F4" w:rsidRPr="00C42D84">
        <w:rPr>
          <w:rFonts w:ascii="Times New Roman" w:hAnsi="Times New Roman" w:cs="Times New Roman"/>
          <w:sz w:val="24"/>
          <w:szCs w:val="24"/>
        </w:rPr>
        <w:t>достижени</w:t>
      </w:r>
      <w:r w:rsidR="000F39F4">
        <w:rPr>
          <w:rFonts w:ascii="Times New Roman" w:hAnsi="Times New Roman" w:cs="Times New Roman"/>
          <w:sz w:val="24"/>
          <w:szCs w:val="24"/>
        </w:rPr>
        <w:t>й обучающихся</w:t>
      </w:r>
      <w:r w:rsidR="000F39F4" w:rsidRPr="00C42D84">
        <w:rPr>
          <w:rFonts w:ascii="Times New Roman" w:hAnsi="Times New Roman" w:cs="Times New Roman"/>
          <w:sz w:val="24"/>
          <w:szCs w:val="24"/>
        </w:rPr>
        <w:t xml:space="preserve"> </w:t>
      </w:r>
      <w:r w:rsidRPr="00C42D84">
        <w:rPr>
          <w:rFonts w:ascii="Times New Roman" w:eastAsia="Calibri" w:hAnsi="Times New Roman" w:cs="Times New Roman"/>
          <w:sz w:val="24"/>
          <w:szCs w:val="24"/>
        </w:rPr>
        <w:t>и другие документы оформлены в срок.</w:t>
      </w:r>
    </w:p>
    <w:p w:rsidR="00562CC3" w:rsidRPr="002F4568" w:rsidRDefault="00667432" w:rsidP="002F4568">
      <w:pPr>
        <w:spacing w:line="240" w:lineRule="auto"/>
        <w:ind w:firstLine="52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D84">
        <w:rPr>
          <w:rStyle w:val="a4"/>
          <w:rFonts w:ascii="Times New Roman" w:hAnsi="Times New Roman" w:cs="Times New Roman"/>
          <w:b w:val="0"/>
          <w:sz w:val="24"/>
          <w:szCs w:val="24"/>
        </w:rPr>
        <w:t>Для про</w:t>
      </w:r>
      <w:r w:rsidR="00125EB5">
        <w:rPr>
          <w:rStyle w:val="a4"/>
          <w:rFonts w:ascii="Times New Roman" w:hAnsi="Times New Roman" w:cs="Times New Roman"/>
          <w:b w:val="0"/>
          <w:sz w:val="24"/>
          <w:szCs w:val="24"/>
        </w:rPr>
        <w:t>ведения мониторинга</w:t>
      </w:r>
      <w:r w:rsidR="0099283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992837" w:rsidRPr="00992837">
        <w:rPr>
          <w:rStyle w:val="a4"/>
          <w:rFonts w:ascii="Times New Roman" w:hAnsi="Times New Roman" w:cs="Times New Roman"/>
          <w:sz w:val="24"/>
          <w:szCs w:val="24"/>
        </w:rPr>
        <w:t>русскому языку</w:t>
      </w:r>
      <w:r w:rsidR="0099283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9</w:t>
      </w:r>
      <w:r w:rsidR="00125EB5">
        <w:rPr>
          <w:rStyle w:val="a4"/>
          <w:rFonts w:ascii="Times New Roman" w:hAnsi="Times New Roman" w:cs="Times New Roman"/>
          <w:b w:val="0"/>
          <w:sz w:val="24"/>
          <w:szCs w:val="24"/>
        </w:rPr>
        <w:t>-11-х классах</w:t>
      </w:r>
      <w:r w:rsidRPr="00C42D8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было подготовлено</w:t>
      </w:r>
      <w:r w:rsidR="006260B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="002F456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пя</w:t>
      </w:r>
      <w:r w:rsidRPr="00C42D84">
        <w:rPr>
          <w:rStyle w:val="a4"/>
          <w:rFonts w:ascii="Times New Roman" w:hAnsi="Times New Roman" w:cs="Times New Roman"/>
          <w:b w:val="0"/>
          <w:sz w:val="24"/>
          <w:szCs w:val="24"/>
        </w:rPr>
        <w:t>ть вариантов КИМ(ов).</w:t>
      </w:r>
    </w:p>
    <w:p w:rsidR="00FD1E30" w:rsidRPr="009F49EE" w:rsidRDefault="003C3E57" w:rsidP="00FD1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язык.   </w:t>
      </w:r>
      <w:r w:rsidR="00FD1E30" w:rsidRPr="009F49EE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Style w:val="a5"/>
        <w:tblW w:w="7742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567"/>
        <w:gridCol w:w="1134"/>
        <w:gridCol w:w="992"/>
        <w:gridCol w:w="709"/>
        <w:gridCol w:w="688"/>
      </w:tblGrid>
      <w:tr w:rsidR="00904A73" w:rsidTr="00904A73">
        <w:tc>
          <w:tcPr>
            <w:tcW w:w="1384" w:type="dxa"/>
          </w:tcPr>
          <w:p w:rsidR="00904A73" w:rsidRDefault="00904A73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904A73" w:rsidRDefault="00904A73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уч-ся/</w:t>
            </w:r>
          </w:p>
          <w:p w:rsidR="00904A73" w:rsidRPr="00944147" w:rsidRDefault="00904A73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писавших </w:t>
            </w:r>
          </w:p>
        </w:tc>
        <w:tc>
          <w:tcPr>
            <w:tcW w:w="1134" w:type="dxa"/>
          </w:tcPr>
          <w:p w:rsidR="00904A73" w:rsidRDefault="00904A73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904A73" w:rsidRDefault="00904A73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04A73" w:rsidRPr="00944147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904A73" w:rsidRDefault="00904A73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Повы-шенный уровень</w:t>
            </w:r>
          </w:p>
          <w:p w:rsidR="00904A73" w:rsidRPr="00944147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904A73" w:rsidRPr="00944147" w:rsidRDefault="00904A73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кач-ва</w:t>
            </w:r>
          </w:p>
        </w:tc>
        <w:tc>
          <w:tcPr>
            <w:tcW w:w="1134" w:type="dxa"/>
          </w:tcPr>
          <w:p w:rsidR="00904A73" w:rsidRDefault="00904A73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904A73" w:rsidRDefault="00904A73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904A73" w:rsidRPr="00944147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904A73" w:rsidRDefault="00904A73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Низ-кий уро-вень</w:t>
            </w:r>
          </w:p>
          <w:p w:rsidR="00904A73" w:rsidRPr="00944147" w:rsidRDefault="00904A73" w:rsidP="00EF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«2»</w:t>
            </w:r>
          </w:p>
        </w:tc>
        <w:tc>
          <w:tcPr>
            <w:tcW w:w="709" w:type="dxa"/>
          </w:tcPr>
          <w:p w:rsidR="00904A73" w:rsidRDefault="00904A73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4A73" w:rsidRDefault="00904A73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</w:t>
            </w:r>
          </w:p>
          <w:p w:rsidR="00904A73" w:rsidRPr="00944147" w:rsidRDefault="00904A73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</w:p>
        </w:tc>
        <w:tc>
          <w:tcPr>
            <w:tcW w:w="688" w:type="dxa"/>
          </w:tcPr>
          <w:p w:rsidR="00904A73" w:rsidRDefault="00904A73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904A73" w:rsidRPr="00944147" w:rsidRDefault="00904A73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04A73" w:rsidRPr="00377594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/2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688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 xml:space="preserve">5б 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31/2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8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5в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32/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lastRenderedPageBreak/>
              <w:t>6а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88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32/30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28/2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88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6г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</w:t>
            </w: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/1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8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30/27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8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31/28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8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7в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29/27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8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28/26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30/2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88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8в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21/18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8г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18/16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8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04A73" w:rsidRPr="002A5E07" w:rsidTr="00904A73">
        <w:tc>
          <w:tcPr>
            <w:tcW w:w="1384" w:type="dxa"/>
          </w:tcPr>
          <w:p w:rsidR="00904A73" w:rsidRPr="00593EBA" w:rsidRDefault="00904A73" w:rsidP="00BC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59/16%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158/45%</w:t>
            </w:r>
          </w:p>
        </w:tc>
        <w:tc>
          <w:tcPr>
            <w:tcW w:w="567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114/32%</w:t>
            </w:r>
          </w:p>
        </w:tc>
        <w:tc>
          <w:tcPr>
            <w:tcW w:w="992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21/6%</w:t>
            </w:r>
          </w:p>
        </w:tc>
        <w:tc>
          <w:tcPr>
            <w:tcW w:w="709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88" w:type="dxa"/>
          </w:tcPr>
          <w:p w:rsidR="00904A73" w:rsidRPr="00593EBA" w:rsidRDefault="00904A73" w:rsidP="00405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</w:tbl>
    <w:p w:rsidR="003D422D" w:rsidRDefault="003D422D" w:rsidP="009F49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2B9" w:rsidRPr="00EF441B" w:rsidRDefault="00337B90" w:rsidP="00562C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94</w:t>
      </w:r>
      <w:r w:rsidR="001E52B9" w:rsidRPr="00EF441B">
        <w:rPr>
          <w:rFonts w:ascii="Times New Roman" w:hAnsi="Times New Roman" w:cs="Times New Roman"/>
          <w:sz w:val="24"/>
          <w:szCs w:val="24"/>
        </w:rPr>
        <w:t>% обуч</w:t>
      </w:r>
      <w:r w:rsidR="00CE46E9">
        <w:rPr>
          <w:rFonts w:ascii="Times New Roman" w:hAnsi="Times New Roman" w:cs="Times New Roman"/>
          <w:sz w:val="24"/>
          <w:szCs w:val="24"/>
        </w:rPr>
        <w:t>ающихся 5-8-х классов справились с итоговой работой</w:t>
      </w:r>
      <w:r w:rsidR="001E52B9" w:rsidRPr="00EF441B">
        <w:rPr>
          <w:rFonts w:ascii="Times New Roman" w:hAnsi="Times New Roman" w:cs="Times New Roman"/>
          <w:sz w:val="24"/>
          <w:szCs w:val="24"/>
        </w:rPr>
        <w:t>. Из них высокий урове</w:t>
      </w:r>
      <w:r>
        <w:rPr>
          <w:rFonts w:ascii="Times New Roman" w:hAnsi="Times New Roman" w:cs="Times New Roman"/>
          <w:sz w:val="24"/>
          <w:szCs w:val="24"/>
        </w:rPr>
        <w:t>нь предметных знаний показали 16</w:t>
      </w:r>
      <w:r w:rsidR="00F2537B">
        <w:rPr>
          <w:rFonts w:ascii="Times New Roman" w:hAnsi="Times New Roman" w:cs="Times New Roman"/>
          <w:sz w:val="24"/>
          <w:szCs w:val="24"/>
        </w:rPr>
        <w:t>%,</w:t>
      </w:r>
      <w:r w:rsidR="00CE4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повышенный уровень – 45</w:t>
      </w:r>
      <w:r w:rsidR="00F2537B">
        <w:rPr>
          <w:rFonts w:ascii="Times New Roman" w:hAnsi="Times New Roman" w:cs="Times New Roman"/>
          <w:sz w:val="24"/>
          <w:szCs w:val="24"/>
        </w:rPr>
        <w:t>%</w:t>
      </w:r>
      <w:r w:rsidR="00CE46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базовый – 32</w:t>
      </w:r>
      <w:r w:rsidR="001E52B9" w:rsidRPr="00EF441B">
        <w:rPr>
          <w:rFonts w:ascii="Times New Roman" w:hAnsi="Times New Roman" w:cs="Times New Roman"/>
          <w:sz w:val="24"/>
          <w:szCs w:val="24"/>
        </w:rPr>
        <w:t>%</w:t>
      </w:r>
      <w:r w:rsidR="00847E1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. Не справились с работой 6</w:t>
      </w:r>
      <w:r w:rsidR="001E52B9" w:rsidRPr="00EF441B">
        <w:rPr>
          <w:rFonts w:ascii="Times New Roman" w:hAnsi="Times New Roman" w:cs="Times New Roman"/>
          <w:sz w:val="24"/>
          <w:szCs w:val="24"/>
        </w:rPr>
        <w:t xml:space="preserve">% </w:t>
      </w:r>
      <w:r w:rsidR="00EA5291" w:rsidRPr="00EF441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EF441B" w:rsidRPr="00EF441B" w:rsidRDefault="00027B51" w:rsidP="007334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41B">
        <w:rPr>
          <w:rFonts w:ascii="Times New Roman" w:hAnsi="Times New Roman" w:cs="Times New Roman"/>
          <w:sz w:val="24"/>
          <w:szCs w:val="24"/>
        </w:rPr>
        <w:t xml:space="preserve">Низкий </w:t>
      </w:r>
      <w:r w:rsidR="00EA5291" w:rsidRPr="00EF441B">
        <w:rPr>
          <w:rFonts w:ascii="Times New Roman" w:hAnsi="Times New Roman" w:cs="Times New Roman"/>
          <w:sz w:val="24"/>
          <w:szCs w:val="24"/>
        </w:rPr>
        <w:t xml:space="preserve">уровень предметных знаний </w:t>
      </w:r>
      <w:r w:rsidRPr="00EF441B">
        <w:rPr>
          <w:rFonts w:ascii="Times New Roman" w:hAnsi="Times New Roman" w:cs="Times New Roman"/>
          <w:sz w:val="24"/>
          <w:szCs w:val="24"/>
        </w:rPr>
        <w:t>показали о</w:t>
      </w:r>
      <w:r w:rsidR="00EA5291" w:rsidRPr="00EF441B">
        <w:rPr>
          <w:rFonts w:ascii="Times New Roman" w:hAnsi="Times New Roman" w:cs="Times New Roman"/>
          <w:sz w:val="24"/>
          <w:szCs w:val="24"/>
        </w:rPr>
        <w:t>бу</w:t>
      </w:r>
      <w:r w:rsidR="007334BC">
        <w:rPr>
          <w:rFonts w:ascii="Times New Roman" w:hAnsi="Times New Roman" w:cs="Times New Roman"/>
          <w:sz w:val="24"/>
          <w:szCs w:val="24"/>
        </w:rPr>
        <w:t xml:space="preserve">чающиеся </w:t>
      </w:r>
      <w:r w:rsidR="00B9507D">
        <w:rPr>
          <w:rFonts w:ascii="Times New Roman" w:hAnsi="Times New Roman" w:cs="Times New Roman"/>
          <w:sz w:val="24"/>
          <w:szCs w:val="24"/>
        </w:rPr>
        <w:t>(6Г-30</w:t>
      </w:r>
      <w:r w:rsidR="00BF3788">
        <w:rPr>
          <w:rFonts w:ascii="Times New Roman" w:hAnsi="Times New Roman" w:cs="Times New Roman"/>
          <w:sz w:val="24"/>
          <w:szCs w:val="24"/>
        </w:rPr>
        <w:t xml:space="preserve">%), </w:t>
      </w:r>
      <w:r w:rsidR="00B9507D">
        <w:rPr>
          <w:rFonts w:ascii="Times New Roman" w:hAnsi="Times New Roman" w:cs="Times New Roman"/>
          <w:sz w:val="24"/>
          <w:szCs w:val="24"/>
        </w:rPr>
        <w:t xml:space="preserve"> (6В- 37%),</w:t>
      </w:r>
      <w:r w:rsidR="007334BC">
        <w:rPr>
          <w:rFonts w:ascii="Times New Roman" w:hAnsi="Times New Roman" w:cs="Times New Roman"/>
          <w:sz w:val="24"/>
          <w:szCs w:val="24"/>
        </w:rPr>
        <w:t xml:space="preserve"> (</w:t>
      </w:r>
      <w:r w:rsidR="00B9507D">
        <w:rPr>
          <w:rFonts w:ascii="Times New Roman" w:hAnsi="Times New Roman" w:cs="Times New Roman"/>
          <w:sz w:val="24"/>
          <w:szCs w:val="24"/>
        </w:rPr>
        <w:t>8В-39%, 8Г-44</w:t>
      </w:r>
      <w:r w:rsidR="00F2537B">
        <w:rPr>
          <w:rFonts w:ascii="Times New Roman" w:hAnsi="Times New Roman" w:cs="Times New Roman"/>
          <w:sz w:val="24"/>
          <w:szCs w:val="24"/>
        </w:rPr>
        <w:t>%</w:t>
      </w:r>
      <w:r w:rsidR="007334BC">
        <w:rPr>
          <w:rFonts w:ascii="Times New Roman" w:hAnsi="Times New Roman" w:cs="Times New Roman"/>
          <w:sz w:val="24"/>
          <w:szCs w:val="24"/>
        </w:rPr>
        <w:t>)</w:t>
      </w:r>
      <w:r w:rsidRPr="00EF441B">
        <w:rPr>
          <w:rFonts w:ascii="Times New Roman" w:hAnsi="Times New Roman" w:cs="Times New Roman"/>
          <w:sz w:val="24"/>
          <w:szCs w:val="24"/>
        </w:rPr>
        <w:t>.</w:t>
      </w:r>
    </w:p>
    <w:p w:rsidR="001A7435" w:rsidRPr="001A7435" w:rsidRDefault="001A7435" w:rsidP="00BF378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2AB" w:rsidRDefault="00537DC9" w:rsidP="00562CC3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441B">
        <w:rPr>
          <w:rFonts w:ascii="Times New Roman" w:hAnsi="Times New Roman"/>
          <w:b/>
          <w:sz w:val="24"/>
          <w:szCs w:val="24"/>
        </w:rPr>
        <w:t>5</w:t>
      </w:r>
      <w:r w:rsidR="0051531C" w:rsidRPr="00EF441B">
        <w:rPr>
          <w:rFonts w:ascii="Times New Roman" w:hAnsi="Times New Roman"/>
          <w:b/>
          <w:sz w:val="24"/>
          <w:szCs w:val="24"/>
        </w:rPr>
        <w:t>-8-е классы.</w:t>
      </w:r>
      <w:r w:rsidR="0051531C" w:rsidRPr="00EF441B">
        <w:rPr>
          <w:rFonts w:ascii="Times New Roman" w:hAnsi="Times New Roman"/>
          <w:sz w:val="24"/>
          <w:szCs w:val="24"/>
        </w:rPr>
        <w:t xml:space="preserve"> О</w:t>
      </w:r>
      <w:r w:rsidR="001F12AB" w:rsidRPr="00EF441B">
        <w:rPr>
          <w:rFonts w:ascii="Times New Roman" w:hAnsi="Times New Roman"/>
          <w:sz w:val="24"/>
          <w:szCs w:val="24"/>
        </w:rPr>
        <w:t>рфографические ошибки допустили:</w:t>
      </w:r>
    </w:p>
    <w:p w:rsidR="007B06CF" w:rsidRPr="00EF441B" w:rsidRDefault="007B06CF" w:rsidP="00562CC3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441B">
        <w:rPr>
          <w:rFonts w:ascii="Times New Roman" w:hAnsi="Times New Roman"/>
          <w:sz w:val="24"/>
          <w:szCs w:val="24"/>
        </w:rPr>
        <w:t xml:space="preserve">- на правописание проверяемых  безударных гласных в корне слова: </w:t>
      </w:r>
      <w:r w:rsidR="008D5F4F">
        <w:rPr>
          <w:rFonts w:ascii="Times New Roman" w:hAnsi="Times New Roman"/>
          <w:sz w:val="24"/>
          <w:szCs w:val="24"/>
        </w:rPr>
        <w:t>6в-15</w:t>
      </w:r>
      <w:r w:rsidR="00562CC3">
        <w:rPr>
          <w:rFonts w:ascii="Times New Roman" w:hAnsi="Times New Roman"/>
          <w:sz w:val="24"/>
          <w:szCs w:val="24"/>
        </w:rPr>
        <w:t>;</w:t>
      </w:r>
    </w:p>
    <w:p w:rsidR="002E4572" w:rsidRDefault="002E4572" w:rsidP="00562CC3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441B">
        <w:rPr>
          <w:rFonts w:ascii="Times New Roman" w:hAnsi="Times New Roman"/>
          <w:sz w:val="24"/>
          <w:szCs w:val="24"/>
        </w:rPr>
        <w:t>правописание</w:t>
      </w:r>
      <w:r w:rsidR="008D5F4F">
        <w:rPr>
          <w:rFonts w:ascii="Times New Roman" w:hAnsi="Times New Roman"/>
          <w:sz w:val="24"/>
          <w:szCs w:val="24"/>
        </w:rPr>
        <w:t xml:space="preserve"> суффиксов причастий: 6б-21</w:t>
      </w:r>
      <w:r>
        <w:rPr>
          <w:rFonts w:ascii="Times New Roman" w:hAnsi="Times New Roman"/>
          <w:sz w:val="24"/>
          <w:szCs w:val="24"/>
        </w:rPr>
        <w:t>;</w:t>
      </w:r>
      <w:r w:rsidR="008D5F4F">
        <w:rPr>
          <w:rFonts w:ascii="Times New Roman" w:hAnsi="Times New Roman"/>
          <w:sz w:val="24"/>
          <w:szCs w:val="24"/>
        </w:rPr>
        <w:t xml:space="preserve"> 6г-11.</w:t>
      </w:r>
    </w:p>
    <w:p w:rsidR="009F49EE" w:rsidRDefault="001F12AB" w:rsidP="00562CC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4572">
        <w:rPr>
          <w:rFonts w:ascii="Times New Roman" w:hAnsi="Times New Roman"/>
          <w:b/>
          <w:sz w:val="24"/>
          <w:szCs w:val="24"/>
        </w:rPr>
        <w:t xml:space="preserve">        Пунктуационные ошибки:</w:t>
      </w:r>
    </w:p>
    <w:p w:rsidR="008D5F4F" w:rsidRDefault="008D5F4F" w:rsidP="008D5F4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однородные члены предложений – 5а-10, 5Б-8, 511, 6б-10;</w:t>
      </w:r>
    </w:p>
    <w:p w:rsidR="008D5F4F" w:rsidRDefault="008D5F4F" w:rsidP="008D5F4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E4D2D">
        <w:rPr>
          <w:rFonts w:ascii="Times New Roman" w:hAnsi="Times New Roman"/>
          <w:sz w:val="24"/>
          <w:szCs w:val="24"/>
        </w:rPr>
        <w:t xml:space="preserve">бособленные определения – </w:t>
      </w:r>
      <w:r>
        <w:rPr>
          <w:rFonts w:ascii="Times New Roman" w:hAnsi="Times New Roman"/>
          <w:sz w:val="24"/>
          <w:szCs w:val="24"/>
        </w:rPr>
        <w:t>6б-18, 6в-25, 6г-13, 8б-10;</w:t>
      </w:r>
    </w:p>
    <w:p w:rsidR="008D5F4F" w:rsidRPr="00BD3E87" w:rsidRDefault="008D5F4F" w:rsidP="008D5F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E4D2D">
        <w:rPr>
          <w:rFonts w:ascii="Times New Roman" w:hAnsi="Times New Roman"/>
          <w:sz w:val="24"/>
          <w:szCs w:val="24"/>
        </w:rPr>
        <w:t xml:space="preserve">бособленные обстоятельства </w:t>
      </w:r>
      <w:r>
        <w:rPr>
          <w:rFonts w:ascii="Times New Roman" w:hAnsi="Times New Roman"/>
          <w:sz w:val="24"/>
          <w:szCs w:val="24"/>
        </w:rPr>
        <w:t>– 6б-10, 6в-26, 6г-10.</w:t>
      </w:r>
    </w:p>
    <w:p w:rsidR="00562CC3" w:rsidRDefault="00562CC3" w:rsidP="00562C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6E5" w:rsidRDefault="009956E5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6E5" w:rsidRDefault="009956E5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3AC4" w:rsidRPr="00DF5894" w:rsidRDefault="00DF5894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6380">
        <w:rPr>
          <w:rFonts w:ascii="Times New Roman" w:eastAsia="Calibri" w:hAnsi="Times New Roman" w:cs="Times New Roman"/>
          <w:b/>
          <w:sz w:val="24"/>
          <w:szCs w:val="24"/>
        </w:rPr>
        <w:t>Таблица</w:t>
      </w:r>
      <w:r w:rsidR="00EB0C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0CF5" w:rsidRPr="00EB0C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. Итоги работы обучающихся 9-11-х классов</w:t>
      </w:r>
    </w:p>
    <w:p w:rsidR="00DF5894" w:rsidRPr="00DF5894" w:rsidRDefault="00DF5894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7742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709"/>
        <w:gridCol w:w="1134"/>
        <w:gridCol w:w="992"/>
        <w:gridCol w:w="709"/>
        <w:gridCol w:w="688"/>
      </w:tblGrid>
      <w:tr w:rsidR="00904A73" w:rsidTr="00904A73">
        <w:tc>
          <w:tcPr>
            <w:tcW w:w="1384" w:type="dxa"/>
          </w:tcPr>
          <w:p w:rsidR="00904A73" w:rsidRDefault="00904A73" w:rsidP="000F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Класс,</w:t>
            </w:r>
          </w:p>
          <w:p w:rsidR="00904A73" w:rsidRDefault="00904A73" w:rsidP="000F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уч-ся/</w:t>
            </w:r>
          </w:p>
          <w:p w:rsidR="00904A73" w:rsidRPr="00944147" w:rsidRDefault="00904A73" w:rsidP="000F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писавших </w:t>
            </w:r>
          </w:p>
        </w:tc>
        <w:tc>
          <w:tcPr>
            <w:tcW w:w="1134" w:type="dxa"/>
          </w:tcPr>
          <w:p w:rsidR="00904A73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904A73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904A73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кач-ва</w:t>
            </w:r>
          </w:p>
        </w:tc>
        <w:tc>
          <w:tcPr>
            <w:tcW w:w="1134" w:type="dxa"/>
          </w:tcPr>
          <w:p w:rsidR="00904A73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904A73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904A73" w:rsidRDefault="00904A73" w:rsidP="000F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4A73" w:rsidRDefault="00904A73" w:rsidP="000F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</w:t>
            </w:r>
          </w:p>
          <w:p w:rsidR="00904A73" w:rsidRDefault="00904A73" w:rsidP="000F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</w:p>
        </w:tc>
        <w:tc>
          <w:tcPr>
            <w:tcW w:w="688" w:type="dxa"/>
          </w:tcPr>
          <w:p w:rsidR="00904A73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 xml:space="preserve">9а 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/1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904A73" w:rsidRPr="00593EBA" w:rsidRDefault="00904A73" w:rsidP="000F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4A73" w:rsidRPr="00593EBA" w:rsidRDefault="00904A73" w:rsidP="000F5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904A73" w:rsidRPr="00593EBA" w:rsidRDefault="00904A73" w:rsidP="000F5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134" w:type="dxa"/>
          </w:tcPr>
          <w:p w:rsidR="00904A73" w:rsidRPr="00593EBA" w:rsidRDefault="00904A73" w:rsidP="000F5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04A73" w:rsidRPr="00593EBA" w:rsidRDefault="00904A73" w:rsidP="000F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4A73" w:rsidRPr="00593EBA" w:rsidRDefault="00904A73" w:rsidP="000F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04A73" w:rsidRPr="00593EBA" w:rsidRDefault="00904A73" w:rsidP="000F5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30/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134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9в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27/2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134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88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0841BA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3EB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1134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688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04A73" w:rsidRPr="00944147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</w:t>
            </w: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10б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29</w:t>
            </w: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134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04A73" w:rsidRPr="00593EBA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3EB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1134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88" w:type="dxa"/>
          </w:tcPr>
          <w:p w:rsidR="00904A73" w:rsidRPr="00593EBA" w:rsidRDefault="00904A73" w:rsidP="00DF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</w:rPr>
              <w:t>11а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23/2</w:t>
            </w:r>
            <w:r w:rsidRPr="00593E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EB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593EBA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3EBA">
              <w:rPr>
                <w:rFonts w:ascii="Times New Roman" w:hAnsi="Times New Roman"/>
                <w:i/>
                <w:sz w:val="24"/>
                <w:szCs w:val="24"/>
              </w:rPr>
              <w:t>19/19</w:t>
            </w:r>
          </w:p>
        </w:tc>
        <w:tc>
          <w:tcPr>
            <w:tcW w:w="1134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93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04A73" w:rsidTr="00904A73">
        <w:tc>
          <w:tcPr>
            <w:tcW w:w="1384" w:type="dxa"/>
          </w:tcPr>
          <w:p w:rsidR="00904A73" w:rsidRPr="00593EBA" w:rsidRDefault="00904A73" w:rsidP="008D035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04A73" w:rsidRPr="000841BA" w:rsidTr="00904A73">
        <w:trPr>
          <w:trHeight w:val="395"/>
        </w:trPr>
        <w:tc>
          <w:tcPr>
            <w:tcW w:w="1384" w:type="dxa"/>
          </w:tcPr>
          <w:p w:rsidR="00904A73" w:rsidRPr="00593EBA" w:rsidRDefault="00904A73" w:rsidP="00D7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709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1134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</w:tcPr>
          <w:p w:rsidR="00904A73" w:rsidRPr="00593EBA" w:rsidRDefault="00904A73" w:rsidP="000B5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688" w:type="dxa"/>
          </w:tcPr>
          <w:p w:rsidR="00904A73" w:rsidRPr="00593EBA" w:rsidRDefault="00904A73" w:rsidP="00D7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93E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93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7334BC" w:rsidRDefault="007334BC" w:rsidP="003D42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34BC" w:rsidRPr="007334BC" w:rsidRDefault="007334BC" w:rsidP="003D42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34BC" w:rsidRPr="007334BC" w:rsidRDefault="007334BC" w:rsidP="007334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E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  <w:r w:rsidR="00EB0C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9-е классы</w:t>
      </w:r>
      <w:r w:rsidRPr="009F49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34BC" w:rsidRPr="007334BC" w:rsidRDefault="007334BC" w:rsidP="007334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9"/>
        <w:gridCol w:w="2331"/>
        <w:gridCol w:w="2356"/>
        <w:gridCol w:w="2329"/>
      </w:tblGrid>
      <w:tr w:rsidR="007334BC" w:rsidRPr="00027B51" w:rsidTr="00B85355">
        <w:tc>
          <w:tcPr>
            <w:tcW w:w="2392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0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334BC" w:rsidRPr="00027B51" w:rsidTr="00B85355">
        <w:tc>
          <w:tcPr>
            <w:tcW w:w="2392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93" w:type="dxa"/>
          </w:tcPr>
          <w:p w:rsidR="007334BC" w:rsidRDefault="007664F4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334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334BC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7334BC" w:rsidRPr="004E6380" w:rsidRDefault="007664F4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334BC" w:rsidRPr="00027B51" w:rsidTr="00B85355">
        <w:tc>
          <w:tcPr>
            <w:tcW w:w="2392" w:type="dxa"/>
          </w:tcPr>
          <w:p w:rsidR="007334BC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93" w:type="dxa"/>
          </w:tcPr>
          <w:p w:rsidR="007334BC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393" w:type="dxa"/>
          </w:tcPr>
          <w:p w:rsidR="007334BC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7334BC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92F00" w:rsidRPr="00027B51" w:rsidTr="00B85355">
        <w:tc>
          <w:tcPr>
            <w:tcW w:w="2392" w:type="dxa"/>
          </w:tcPr>
          <w:p w:rsidR="00792F00" w:rsidRDefault="00792F00" w:rsidP="002D0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792F00" w:rsidRDefault="00EB0CF5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733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92F00" w:rsidRDefault="00EB0CF5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733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92F00" w:rsidRDefault="00EB0CF5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7334BC" w:rsidRPr="007334BC" w:rsidRDefault="007334BC" w:rsidP="007334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4BC" w:rsidRPr="007334BC" w:rsidRDefault="007334BC" w:rsidP="007334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E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  <w:r w:rsidR="00EB0CF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10-е классы</w:t>
      </w:r>
      <w:r w:rsidRPr="009F49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34BC" w:rsidRPr="007334BC" w:rsidRDefault="007334BC" w:rsidP="007334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9"/>
        <w:gridCol w:w="2331"/>
        <w:gridCol w:w="2356"/>
        <w:gridCol w:w="2329"/>
      </w:tblGrid>
      <w:tr w:rsidR="007334BC" w:rsidRPr="00027B51" w:rsidTr="00B85355">
        <w:tc>
          <w:tcPr>
            <w:tcW w:w="2392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0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334BC" w:rsidRPr="00027B51" w:rsidTr="00B85355">
        <w:tc>
          <w:tcPr>
            <w:tcW w:w="2392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93" w:type="dxa"/>
          </w:tcPr>
          <w:p w:rsidR="007334BC" w:rsidRDefault="00611F23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334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334BC" w:rsidRDefault="00611F23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334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334BC" w:rsidRPr="004E6380" w:rsidRDefault="00611F23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6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34BC" w:rsidRPr="00027B51" w:rsidTr="00B85355">
        <w:tc>
          <w:tcPr>
            <w:tcW w:w="2392" w:type="dxa"/>
          </w:tcPr>
          <w:p w:rsidR="007334BC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93" w:type="dxa"/>
          </w:tcPr>
          <w:p w:rsidR="007334BC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7334BC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393" w:type="dxa"/>
          </w:tcPr>
          <w:p w:rsidR="007334BC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92F00" w:rsidRPr="00027B51" w:rsidTr="00B85355">
        <w:tc>
          <w:tcPr>
            <w:tcW w:w="2392" w:type="dxa"/>
          </w:tcPr>
          <w:p w:rsidR="00792F00" w:rsidRDefault="00792F00" w:rsidP="002D0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792F00" w:rsidRDefault="00EB0CF5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733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92F00" w:rsidRDefault="00EB0CF5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733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92F00" w:rsidRDefault="00EB0CF5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7334BC" w:rsidRPr="007334BC" w:rsidRDefault="007334BC" w:rsidP="007334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4BC" w:rsidRPr="007334BC" w:rsidRDefault="007334BC" w:rsidP="007334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E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  <w:r w:rsidR="00593EB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11-е классы</w:t>
      </w:r>
      <w:r w:rsidRPr="009F49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34BC" w:rsidRPr="007334BC" w:rsidRDefault="007334BC" w:rsidP="007334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9"/>
        <w:gridCol w:w="2331"/>
        <w:gridCol w:w="2356"/>
        <w:gridCol w:w="2329"/>
      </w:tblGrid>
      <w:tr w:rsidR="007334BC" w:rsidRPr="00027B51" w:rsidTr="00B85355">
        <w:tc>
          <w:tcPr>
            <w:tcW w:w="2392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0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334BC" w:rsidRPr="00027B51" w:rsidTr="00B85355">
        <w:tc>
          <w:tcPr>
            <w:tcW w:w="2392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93" w:type="dxa"/>
          </w:tcPr>
          <w:p w:rsidR="007334BC" w:rsidRDefault="007664F4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334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334BC" w:rsidRDefault="007664F4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334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334BC" w:rsidRPr="004E6380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334BC" w:rsidRPr="00027B51" w:rsidTr="00B85355">
        <w:tc>
          <w:tcPr>
            <w:tcW w:w="2392" w:type="dxa"/>
          </w:tcPr>
          <w:p w:rsidR="007334BC" w:rsidRDefault="007334BC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93" w:type="dxa"/>
          </w:tcPr>
          <w:p w:rsidR="007334BC" w:rsidRDefault="007664F4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334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334BC" w:rsidRDefault="007664F4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334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334BC" w:rsidRDefault="007664F4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92F00" w:rsidRPr="00027B51" w:rsidTr="00B85355">
        <w:tc>
          <w:tcPr>
            <w:tcW w:w="2392" w:type="dxa"/>
          </w:tcPr>
          <w:p w:rsidR="00792F00" w:rsidRDefault="00792F00" w:rsidP="002D0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792F00" w:rsidRDefault="00EB0CF5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733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92F00" w:rsidRDefault="00EB0CF5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733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792F00" w:rsidRDefault="00773313" w:rsidP="00B853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AC6403" w:rsidRDefault="00AC6403" w:rsidP="00EB0C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403" w:rsidRPr="001A2E7D" w:rsidRDefault="00AC6403" w:rsidP="00AC64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34A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  <w:r w:rsidRPr="001A2E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Русский язык 9-11 кл.</w:t>
      </w:r>
    </w:p>
    <w:p w:rsidR="00AC6403" w:rsidRPr="00755F7B" w:rsidRDefault="00AC6403" w:rsidP="00AC64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488"/>
        <w:gridCol w:w="2734"/>
        <w:gridCol w:w="1668"/>
      </w:tblGrid>
      <w:tr w:rsidR="00AC6403" w:rsidRPr="00755F7B" w:rsidTr="009956E5">
        <w:trPr>
          <w:trHeight w:val="298"/>
        </w:trPr>
        <w:tc>
          <w:tcPr>
            <w:tcW w:w="2518" w:type="dxa"/>
          </w:tcPr>
          <w:p w:rsidR="00AC6403" w:rsidRPr="00755F7B" w:rsidRDefault="00AC6403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552" w:type="dxa"/>
          </w:tcPr>
          <w:p w:rsidR="00AC6403" w:rsidRPr="00755F7B" w:rsidRDefault="00AC6403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7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786" w:type="dxa"/>
          </w:tcPr>
          <w:p w:rsidR="00AC6403" w:rsidRPr="00755F7B" w:rsidRDefault="00AC6403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7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15" w:type="dxa"/>
          </w:tcPr>
          <w:p w:rsidR="00AC6403" w:rsidRPr="00755F7B" w:rsidRDefault="00AC6403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7B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AC6403" w:rsidRPr="00755F7B" w:rsidTr="009956E5">
        <w:trPr>
          <w:trHeight w:val="334"/>
        </w:trPr>
        <w:tc>
          <w:tcPr>
            <w:tcW w:w="2518" w:type="dxa"/>
          </w:tcPr>
          <w:p w:rsidR="00AC6403" w:rsidRPr="00755F7B" w:rsidRDefault="00AC6403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2" w:type="dxa"/>
          </w:tcPr>
          <w:p w:rsidR="00AC6403" w:rsidRPr="00755F7B" w:rsidRDefault="00AC6403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786" w:type="dxa"/>
          </w:tcPr>
          <w:p w:rsidR="00AC6403" w:rsidRPr="00755F7B" w:rsidRDefault="00AC6403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15" w:type="dxa"/>
          </w:tcPr>
          <w:p w:rsidR="00AC6403" w:rsidRPr="00755F7B" w:rsidRDefault="00AC6403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C6403" w:rsidRPr="00755F7B" w:rsidTr="00BD3E87">
        <w:trPr>
          <w:trHeight w:val="308"/>
        </w:trPr>
        <w:tc>
          <w:tcPr>
            <w:tcW w:w="2518" w:type="dxa"/>
          </w:tcPr>
          <w:p w:rsidR="00AC6403" w:rsidRPr="00755F7B" w:rsidRDefault="00AC6403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52" w:type="dxa"/>
          </w:tcPr>
          <w:p w:rsidR="00AC6403" w:rsidRPr="00755F7B" w:rsidRDefault="00AC6403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786" w:type="dxa"/>
          </w:tcPr>
          <w:p w:rsidR="00AC6403" w:rsidRPr="00755F7B" w:rsidRDefault="00AC6403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15" w:type="dxa"/>
          </w:tcPr>
          <w:p w:rsidR="00AC6403" w:rsidRPr="00755F7B" w:rsidRDefault="00AC6403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C6403" w:rsidRPr="00755F7B" w:rsidTr="009956E5">
        <w:trPr>
          <w:trHeight w:val="278"/>
        </w:trPr>
        <w:tc>
          <w:tcPr>
            <w:tcW w:w="2518" w:type="dxa"/>
          </w:tcPr>
          <w:p w:rsidR="00AC6403" w:rsidRDefault="00AC6403" w:rsidP="00BD3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AC6403" w:rsidRDefault="00AC6403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786" w:type="dxa"/>
          </w:tcPr>
          <w:p w:rsidR="00AC6403" w:rsidRDefault="00AC6403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15" w:type="dxa"/>
          </w:tcPr>
          <w:p w:rsidR="00AC6403" w:rsidRDefault="00AC6403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E72C07" w:rsidRDefault="00E72C07" w:rsidP="00E72C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C07" w:rsidRPr="00EF441B" w:rsidRDefault="00E72C07" w:rsidP="00E72C0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441B">
        <w:rPr>
          <w:rFonts w:ascii="Times New Roman" w:hAnsi="Times New Roman" w:cs="Times New Roman"/>
          <w:sz w:val="24"/>
          <w:szCs w:val="24"/>
        </w:rPr>
        <w:t xml:space="preserve">Данные сравнительной таблицы позволяют сделать  вывод  о </w:t>
      </w:r>
      <w:r>
        <w:rPr>
          <w:rFonts w:ascii="Times New Roman" w:hAnsi="Times New Roman" w:cs="Times New Roman"/>
          <w:sz w:val="24"/>
          <w:szCs w:val="24"/>
        </w:rPr>
        <w:t xml:space="preserve">стабильности </w:t>
      </w:r>
      <w:r>
        <w:rPr>
          <w:rFonts w:ascii="Times New Roman" w:hAnsi="Times New Roman"/>
          <w:sz w:val="24"/>
          <w:szCs w:val="24"/>
        </w:rPr>
        <w:t xml:space="preserve">  уровня </w:t>
      </w:r>
      <w:r w:rsidRPr="00EF441B">
        <w:rPr>
          <w:rFonts w:ascii="Times New Roman" w:hAnsi="Times New Roman"/>
          <w:sz w:val="24"/>
          <w:szCs w:val="24"/>
        </w:rPr>
        <w:t xml:space="preserve"> качества знаний</w:t>
      </w:r>
      <w:r>
        <w:rPr>
          <w:rFonts w:ascii="Times New Roman" w:hAnsi="Times New Roman"/>
          <w:sz w:val="24"/>
          <w:szCs w:val="24"/>
        </w:rPr>
        <w:t>, успеваемости и среднего балла выпускников основной  и средней общей школы (отмечается повышение показателей качества на 4% и среднего балла  на 0,2</w:t>
      </w:r>
      <w:r w:rsidRPr="00EF441B">
        <w:rPr>
          <w:rFonts w:ascii="Times New Roman" w:hAnsi="Times New Roman"/>
          <w:sz w:val="24"/>
          <w:szCs w:val="24"/>
        </w:rPr>
        <w:t xml:space="preserve">. </w:t>
      </w:r>
    </w:p>
    <w:p w:rsidR="00AC6403" w:rsidRDefault="00AC6403" w:rsidP="00EB0C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F5" w:rsidRPr="009F49EE" w:rsidRDefault="00EB0CF5" w:rsidP="00EB0C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E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  <w:r w:rsidR="00593EB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C64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F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403">
        <w:rPr>
          <w:rFonts w:ascii="Times New Roman" w:hAnsi="Times New Roman" w:cs="Times New Roman"/>
          <w:b/>
          <w:sz w:val="24"/>
          <w:szCs w:val="24"/>
        </w:rPr>
        <w:t>(общая)</w:t>
      </w:r>
    </w:p>
    <w:p w:rsidR="00EB0CF5" w:rsidRPr="00CE46E9" w:rsidRDefault="00EB0CF5" w:rsidP="00EB0C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51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9"/>
        <w:gridCol w:w="2331"/>
        <w:gridCol w:w="2356"/>
        <w:gridCol w:w="2329"/>
      </w:tblGrid>
      <w:tr w:rsidR="00EB0CF5" w:rsidRPr="0098648C" w:rsidTr="00EB0CF5">
        <w:tc>
          <w:tcPr>
            <w:tcW w:w="2392" w:type="dxa"/>
          </w:tcPr>
          <w:p w:rsidR="00EB0CF5" w:rsidRPr="0098648C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EB0CF5" w:rsidRPr="0098648C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393" w:type="dxa"/>
          </w:tcPr>
          <w:p w:rsidR="00EB0CF5" w:rsidRPr="0098648C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:rsidR="00EB0CF5" w:rsidRPr="0098648C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8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B0CF5" w:rsidRPr="0098648C" w:rsidTr="00EB0CF5">
        <w:tc>
          <w:tcPr>
            <w:tcW w:w="2392" w:type="dxa"/>
          </w:tcPr>
          <w:p w:rsidR="00EB0CF5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93" w:type="dxa"/>
          </w:tcPr>
          <w:p w:rsidR="00EB0CF5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393" w:type="dxa"/>
          </w:tcPr>
          <w:p w:rsidR="00EB0CF5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393" w:type="dxa"/>
          </w:tcPr>
          <w:p w:rsidR="00EB0CF5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B0CF5" w:rsidRPr="0098648C" w:rsidTr="00EB0CF5">
        <w:tc>
          <w:tcPr>
            <w:tcW w:w="2392" w:type="dxa"/>
          </w:tcPr>
          <w:p w:rsidR="00EB0CF5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93" w:type="dxa"/>
          </w:tcPr>
          <w:p w:rsidR="00EB0CF5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EB0CF5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393" w:type="dxa"/>
          </w:tcPr>
          <w:p w:rsidR="00EB0CF5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B0CF5" w:rsidRPr="0098648C" w:rsidTr="00EB0CF5">
        <w:tc>
          <w:tcPr>
            <w:tcW w:w="2392" w:type="dxa"/>
          </w:tcPr>
          <w:p w:rsidR="00EB0CF5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93" w:type="dxa"/>
          </w:tcPr>
          <w:p w:rsidR="00EB0CF5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393" w:type="dxa"/>
          </w:tcPr>
          <w:p w:rsidR="00EB0CF5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393" w:type="dxa"/>
          </w:tcPr>
          <w:p w:rsidR="00EB0CF5" w:rsidRDefault="00EB0CF5" w:rsidP="00EB0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EB0CF5" w:rsidRDefault="00EB0CF5" w:rsidP="00EB0C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CF5" w:rsidRPr="00847E1B" w:rsidRDefault="00EB0CF5" w:rsidP="00EB0CF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441B">
        <w:rPr>
          <w:rFonts w:ascii="Times New Roman" w:hAnsi="Times New Roman" w:cs="Times New Roman"/>
          <w:sz w:val="24"/>
          <w:szCs w:val="24"/>
        </w:rPr>
        <w:t xml:space="preserve">Данные сравнительной таблицы </w:t>
      </w:r>
      <w:r w:rsidR="00593EBA">
        <w:rPr>
          <w:rFonts w:ascii="Times New Roman" w:hAnsi="Times New Roman" w:cs="Times New Roman"/>
          <w:sz w:val="24"/>
          <w:szCs w:val="24"/>
        </w:rPr>
        <w:t>демонстрируют повышение</w:t>
      </w:r>
      <w:r>
        <w:rPr>
          <w:rFonts w:ascii="Times New Roman" w:hAnsi="Times New Roman" w:cs="Times New Roman"/>
          <w:sz w:val="24"/>
          <w:szCs w:val="24"/>
        </w:rPr>
        <w:t xml:space="preserve"> качества </w:t>
      </w:r>
      <w:r>
        <w:rPr>
          <w:rFonts w:ascii="Times New Roman" w:hAnsi="Times New Roman"/>
          <w:sz w:val="24"/>
          <w:szCs w:val="24"/>
        </w:rPr>
        <w:t>знаний</w:t>
      </w:r>
      <w:r w:rsidR="00593EBA">
        <w:rPr>
          <w:rFonts w:ascii="Times New Roman" w:hAnsi="Times New Roman"/>
          <w:sz w:val="24"/>
          <w:szCs w:val="24"/>
        </w:rPr>
        <w:t xml:space="preserve"> по русскому языку по результатам итоговой контрольной работы</w:t>
      </w:r>
      <w:r>
        <w:rPr>
          <w:rFonts w:ascii="Times New Roman" w:hAnsi="Times New Roman"/>
          <w:sz w:val="24"/>
          <w:szCs w:val="24"/>
        </w:rPr>
        <w:t xml:space="preserve"> на 1 и  успеваемости на 2%.</w:t>
      </w:r>
    </w:p>
    <w:p w:rsidR="007334BC" w:rsidRPr="007334BC" w:rsidRDefault="007334BC" w:rsidP="007334B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9C3" w:rsidRDefault="000A69C3" w:rsidP="000A6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C3">
        <w:rPr>
          <w:rFonts w:ascii="Times New Roman" w:hAnsi="Times New Roman" w:cs="Times New Roman"/>
          <w:b/>
          <w:sz w:val="24"/>
          <w:szCs w:val="24"/>
        </w:rPr>
        <w:t>Типичные ошибки, допущенные в работе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9-х классов</w:t>
      </w:r>
    </w:p>
    <w:p w:rsidR="000A69C3" w:rsidRDefault="000A69C3" w:rsidP="00E90866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A69C3" w:rsidRPr="000A69C3" w:rsidRDefault="000A69C3" w:rsidP="00E90866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Сжатое изложение. </w:t>
      </w:r>
      <w:r>
        <w:rPr>
          <w:rFonts w:ascii="Times New Roman" w:hAnsi="Times New Roman"/>
          <w:sz w:val="24"/>
          <w:szCs w:val="24"/>
        </w:rPr>
        <w:t xml:space="preserve">Все учащиеся  справились с заданием. Объём изложения (кол-во слов) соответствует норме. </w:t>
      </w:r>
    </w:p>
    <w:p w:rsidR="000A69C3" w:rsidRPr="009956E5" w:rsidRDefault="000A69C3" w:rsidP="000A69C3">
      <w:pPr>
        <w:pStyle w:val="a6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Допустили ошибки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4785"/>
        <w:gridCol w:w="1247"/>
        <w:gridCol w:w="1198"/>
        <w:gridCol w:w="1258"/>
      </w:tblGrid>
      <w:tr w:rsidR="00D37635" w:rsidTr="00D37635">
        <w:trPr>
          <w:trHeight w:val="513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635" w:rsidRDefault="00D37635" w:rsidP="00D37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635" w:rsidRDefault="00D37635" w:rsidP="00D37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сжатого изложения</w:t>
            </w: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35" w:rsidRDefault="00D37635" w:rsidP="00D37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учащихся, справившихся с заданием </w:t>
            </w:r>
          </w:p>
        </w:tc>
      </w:tr>
      <w:tr w:rsidR="00D37635" w:rsidTr="00D37635">
        <w:trPr>
          <w:trHeight w:val="313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5" w:rsidRDefault="00D37635" w:rsidP="00D37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5" w:rsidRDefault="00D37635" w:rsidP="00D37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5" w:rsidRDefault="00E90866" w:rsidP="00E9086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5" w:rsidRDefault="00E90866" w:rsidP="00E9086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35" w:rsidRDefault="00E90866" w:rsidP="00E9086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E90866" w:rsidTr="00D37635">
        <w:trPr>
          <w:trHeight w:val="1210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866" w:rsidRDefault="00E90866" w:rsidP="00D37635">
            <w:pPr>
              <w:suppressAutoHyphens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ИК1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866" w:rsidRDefault="00E90866" w:rsidP="00D3763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изложения.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90866" w:rsidRDefault="00E90866" w:rsidP="00D3763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Экзаменуемый точно передал основное содержание прослу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шанного текста, отразив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важные для его восприятия микротемы.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866" w:rsidRPr="007D1CEE" w:rsidRDefault="00E90866" w:rsidP="00BD3E87">
            <w:pPr>
              <w:suppressAutoHyphens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866" w:rsidRDefault="00E90866" w:rsidP="00BD3E87">
            <w:pPr>
              <w:suppressAutoHyphens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866" w:rsidRPr="007D1CEE" w:rsidRDefault="00E90866" w:rsidP="00D37635">
            <w:pPr>
              <w:suppressAutoHyphens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0866" w:rsidTr="00D376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866" w:rsidRDefault="00E90866" w:rsidP="00D3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Экзаменуемый передал основное содержание прослушан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ного 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упустил или добавил 1 микротему.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Pr="003964B4" w:rsidRDefault="00E90866" w:rsidP="00BD3E8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          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Pr="003964B4" w:rsidRDefault="00E90866" w:rsidP="00D3763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866" w:rsidTr="00D37635">
        <w:trPr>
          <w:trHeight w:val="862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keepNext/>
              <w:suppressAutoHyphens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ИК2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866" w:rsidRDefault="00E90866" w:rsidP="00D37635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Сжатие исходного текста</w:t>
            </w:r>
          </w:p>
          <w:p w:rsidR="00E90866" w:rsidRDefault="00E90866" w:rsidP="00D3763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Экзаменуемый применил 1 или несколько приёмов сжатия текста, использовав их на протяжении всего текста.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866" w:rsidRPr="003964B4" w:rsidRDefault="00E90866" w:rsidP="00BD3E8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866" w:rsidRDefault="00E90866" w:rsidP="00BD3E8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866" w:rsidRPr="003964B4" w:rsidRDefault="00E90866" w:rsidP="00D3763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866" w:rsidTr="00D376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66" w:rsidRDefault="00E90866" w:rsidP="00D3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Экзаменуемый применил 1 или несколько приёмов сжатия текста, использовав их для сжатия 2 микротем текста.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Pr="003964B4" w:rsidRDefault="00E90866" w:rsidP="00BD3E8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Pr="003964B4" w:rsidRDefault="00E90866" w:rsidP="00D3763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866" w:rsidTr="00D376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66" w:rsidRDefault="00E90866" w:rsidP="00D3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Экзаменуемый применил 1 или несколько приёмов сжатия текста, использовав их для сжатия 1 микротемы текста.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Pr="003964B4" w:rsidRDefault="00E90866" w:rsidP="00BD3E8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Pr="003964B4" w:rsidRDefault="00E90866" w:rsidP="00D3763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866" w:rsidTr="00D37635">
        <w:trPr>
          <w:cantSplit/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66" w:rsidRDefault="00E90866" w:rsidP="00D3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Экзаменуемый не использовал приёмов сжатия текста.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BD3E8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D3763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866" w:rsidTr="00D37635">
        <w:trPr>
          <w:trHeight w:val="288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866" w:rsidRDefault="00E90866" w:rsidP="00D37635">
            <w:pPr>
              <w:keepNext/>
              <w:suppressAutoHyphens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ИК3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Смысловая цельность, речевая связность и последова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ность изложен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BD3E87">
            <w:pPr>
              <w:keepNext/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keepNext/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D37635">
            <w:pPr>
              <w:keepNext/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66" w:rsidTr="00D37635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866" w:rsidRDefault="00E90866" w:rsidP="00D3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экзаменуемого характеризуется смысловой цельностью,  речевой связностью и последовательностью изложения: </w:t>
            </w:r>
          </w:p>
          <w:p w:rsidR="00E90866" w:rsidRDefault="00E90866" w:rsidP="00D37635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логические ошибки отсутствуют, последовательность изложения не нарушена;</w:t>
            </w:r>
          </w:p>
          <w:p w:rsidR="00E90866" w:rsidRDefault="00E90866" w:rsidP="00D3763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 работе нет нарушений абзацного членения текста.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Pr="003964B4" w:rsidRDefault="00E90866" w:rsidP="00BD3E8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Pr="003964B4" w:rsidRDefault="00E90866" w:rsidP="00D3763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0866" w:rsidTr="00D37635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866" w:rsidRDefault="00E90866" w:rsidP="00D3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экзаменуемого характеризуется смысловой цельностью, связностью и последовательностью изложения,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допущена 1 логическая ошибка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работе имеется 1 нарушение абзацного членения текста.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Pr="003964B4" w:rsidRDefault="00E90866" w:rsidP="00BD3E8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Pr="003964B4" w:rsidRDefault="00E90866" w:rsidP="00D3763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0866" w:rsidTr="00D37635">
        <w:trPr>
          <w:cantSplit/>
          <w:trHeight w:val="288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66" w:rsidRDefault="00E90866" w:rsidP="00D37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экзаменуемого характеризуется смысловой цельностью, связностью и последовательностью изложения,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допущена более одной логической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работе имеется 2 нарушения абзацного членения текста.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BD3E8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D3763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D3763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A69C3" w:rsidRDefault="000A69C3" w:rsidP="000A69C3">
      <w:pPr>
        <w:pStyle w:val="a6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</w:p>
    <w:p w:rsidR="000A69C3" w:rsidRDefault="000A69C3" w:rsidP="00AC6403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Тестовая часть </w:t>
      </w:r>
    </w:p>
    <w:p w:rsidR="000A69C3" w:rsidRDefault="000A69C3" w:rsidP="000A69C3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468"/>
        <w:gridCol w:w="4180"/>
        <w:gridCol w:w="1230"/>
        <w:gridCol w:w="1263"/>
        <w:gridCol w:w="1238"/>
      </w:tblGrid>
      <w:tr w:rsidR="000A69C3" w:rsidTr="00D37635">
        <w:trPr>
          <w:trHeight w:val="73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C3" w:rsidRDefault="000A69C3" w:rsidP="00D3763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C3" w:rsidRDefault="000A69C3" w:rsidP="00D3763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C3" w:rsidRDefault="000A69C3" w:rsidP="00D3763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справившихся с заданием (чел/%)</w:t>
            </w:r>
          </w:p>
          <w:p w:rsidR="000A69C3" w:rsidRDefault="000A69C3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66" w:rsidTr="00E9086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66" w:rsidRDefault="00E90866" w:rsidP="00D37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66" w:rsidRDefault="00E90866" w:rsidP="00D37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E9086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E9086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E9086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</w:tr>
      <w:tr w:rsidR="00E90866" w:rsidTr="00E908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варианте ответа содержится информация, необходимая для обоснования ответа на вопрос.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E9086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17/100%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25/100</w:t>
            </w:r>
          </w:p>
        </w:tc>
      </w:tr>
      <w:tr w:rsidR="00E90866" w:rsidTr="00E908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средства выразительности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Pr="003964B4" w:rsidRDefault="00E90866" w:rsidP="00E9086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26/87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Pr="003964B4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21/84</w:t>
            </w:r>
          </w:p>
        </w:tc>
      </w:tr>
      <w:tr w:rsidR="00E90866" w:rsidTr="00E908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слова с приставкой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Pr="003964B4" w:rsidRDefault="00E90866" w:rsidP="00E9086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Pr="003964B4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22/88</w:t>
            </w:r>
          </w:p>
        </w:tc>
      </w:tr>
      <w:tr w:rsidR="00E90866" w:rsidTr="00E908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разных частей речи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E9086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21/84</w:t>
            </w:r>
          </w:p>
        </w:tc>
      </w:tr>
      <w:tr w:rsidR="00E90866" w:rsidTr="00E908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книжного слова стилистически нейтральным синонимом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E9086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20/80</w:t>
            </w:r>
          </w:p>
        </w:tc>
      </w:tr>
      <w:tr w:rsidR="00E90866" w:rsidTr="00E90866">
        <w:trPr>
          <w:trHeight w:val="6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СС с одним типом связи на СС с другим типом связи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Pr="003964B4" w:rsidRDefault="00E90866" w:rsidP="00E9086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16/94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Pr="003964B4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24/96</w:t>
            </w:r>
          </w:p>
        </w:tc>
      </w:tr>
      <w:tr w:rsidR="00E90866" w:rsidTr="00E908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грамматической основы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Pr="003964B4" w:rsidRDefault="00E90866" w:rsidP="00E9086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Pr="003964B4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18/72</w:t>
            </w:r>
          </w:p>
        </w:tc>
      </w:tr>
      <w:tr w:rsidR="00E90866" w:rsidTr="00E908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обособленного определения или обстоятельства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E9086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25/83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18/72</w:t>
            </w:r>
          </w:p>
        </w:tc>
      </w:tr>
      <w:tr w:rsidR="00E90866" w:rsidTr="00E908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 при вводном слове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Pr="003964B4" w:rsidRDefault="00E90866" w:rsidP="00E9086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Pr="003964B4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18/72</w:t>
            </w:r>
          </w:p>
        </w:tc>
      </w:tr>
      <w:tr w:rsidR="00E90866" w:rsidTr="00E908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количества грамматических основ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E9086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19/76</w:t>
            </w:r>
          </w:p>
        </w:tc>
      </w:tr>
      <w:tr w:rsidR="00E90866" w:rsidTr="00E908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 при сочинительной или подчинительной связи.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E9086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9/36</w:t>
            </w:r>
          </w:p>
        </w:tc>
      </w:tr>
      <w:tr w:rsidR="00E90866" w:rsidTr="00E908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предложений указать сложноподчинённое предложение с определённым  подчинением придаточных 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Pr="00383A71" w:rsidRDefault="00E90866" w:rsidP="00E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71">
              <w:rPr>
                <w:rFonts w:ascii="Times New Roman" w:hAnsi="Times New Roman" w:cs="Times New Roman"/>
                <w:sz w:val="24"/>
                <w:szCs w:val="24"/>
              </w:rPr>
              <w:t>15/88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27/90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Pr="00383A71" w:rsidRDefault="00E90866" w:rsidP="00B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20/80</w:t>
            </w:r>
          </w:p>
        </w:tc>
      </w:tr>
      <w:tr w:rsidR="00E90866" w:rsidTr="00E908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D3763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 предложений найти сложное предложение с разными видами связи.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6" w:rsidRDefault="00E90866" w:rsidP="00E9086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29/97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66" w:rsidRDefault="00E90866" w:rsidP="00BD3E8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17/68</w:t>
            </w:r>
          </w:p>
        </w:tc>
      </w:tr>
    </w:tbl>
    <w:p w:rsidR="000A69C3" w:rsidRDefault="000A69C3" w:rsidP="000A69C3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0A69C3" w:rsidRDefault="000A69C3" w:rsidP="00AC6403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Сочинение – рассуждение (по выбору)</w:t>
      </w:r>
    </w:p>
    <w:p w:rsidR="00AC6403" w:rsidRDefault="00AC6403" w:rsidP="00AC6403">
      <w:pPr>
        <w:pStyle w:val="a6"/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9А</w:t>
      </w:r>
    </w:p>
    <w:p w:rsidR="000A69C3" w:rsidRDefault="000A69C3" w:rsidP="000A69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 – сочинение-рассуждение  на лингвистическую  тему:                                 0 чел.                                                </w:t>
      </w:r>
    </w:p>
    <w:p w:rsidR="000A69C3" w:rsidRDefault="000A69C3" w:rsidP="000A69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15.2 -сочинение - рассуждение на тему, связанную с анализом текста:              </w:t>
      </w:r>
      <w:r w:rsidRPr="00117D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A69C3" w:rsidRDefault="000A69C3" w:rsidP="000A69C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15.3 - сочинение - рассуждение на тему, связанную с анализом текста:             </w:t>
      </w:r>
      <w:r w:rsidRPr="007D1C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чел.                                              </w:t>
      </w:r>
    </w:p>
    <w:p w:rsidR="000A69C3" w:rsidRDefault="000A69C3" w:rsidP="000A69C3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A69C3" w:rsidRDefault="000A69C3" w:rsidP="00AC6403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Сочинение – рассуждение (по выбору)</w:t>
      </w:r>
    </w:p>
    <w:p w:rsidR="00AC6403" w:rsidRDefault="00AC6403" w:rsidP="00AC6403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9Б</w:t>
      </w:r>
    </w:p>
    <w:p w:rsidR="000A69C3" w:rsidRDefault="000A69C3" w:rsidP="000A69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 – сочинение-рассуждение  на лингвистическую  тему:                      нет                                                </w:t>
      </w:r>
    </w:p>
    <w:p w:rsidR="000A69C3" w:rsidRDefault="000A69C3" w:rsidP="000A69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15.2 -сочинение - рассуждение на тему, связанную с анализом текста:    3 чел.          </w:t>
      </w:r>
    </w:p>
    <w:p w:rsidR="00AC6403" w:rsidRDefault="000A69C3" w:rsidP="000A69C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15.3 - сочинение - рассуждение на тему, связанную с анализом текста:   27 чел.   </w:t>
      </w:r>
    </w:p>
    <w:p w:rsidR="00AC6403" w:rsidRDefault="000A69C3" w:rsidP="00AC6403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6403">
        <w:rPr>
          <w:rFonts w:ascii="Times New Roman" w:hAnsi="Times New Roman"/>
          <w:b/>
          <w:sz w:val="24"/>
          <w:szCs w:val="24"/>
        </w:rPr>
        <w:t>Сочинение – рассуждение (по выбору)</w:t>
      </w:r>
    </w:p>
    <w:p w:rsidR="00AC6403" w:rsidRDefault="00AC6403" w:rsidP="00AC6403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9В</w:t>
      </w:r>
    </w:p>
    <w:p w:rsidR="00AC6403" w:rsidRDefault="00AC6403" w:rsidP="00AC64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 – сочинение-рассуждение  на лингвистическую  тему:                      нет                                               </w:t>
      </w:r>
    </w:p>
    <w:p w:rsidR="00AC6403" w:rsidRDefault="00AC6403" w:rsidP="00AC64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15.2 -сочинение - рассуждение на тему, связанную с анализом текста:    3 чел.          </w:t>
      </w:r>
    </w:p>
    <w:p w:rsidR="000A69C3" w:rsidRDefault="00AC6403" w:rsidP="000A69C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15.3 - сочинение - рассуждение на тему, связанную с анализом текста:   22 чел.                       </w:t>
      </w:r>
      <w:r w:rsidR="00365E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69C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A69C3" w:rsidRDefault="000A69C3" w:rsidP="000A69C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Типичные ошибки </w:t>
      </w:r>
    </w:p>
    <w:p w:rsidR="000A69C3" w:rsidRDefault="000A69C3" w:rsidP="000A69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 </w:t>
      </w:r>
    </w:p>
    <w:p w:rsidR="000A69C3" w:rsidRDefault="000A69C3" w:rsidP="000A69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Учащийся неверно интерпретирует объяснение фрагмента текста. 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C3" w:rsidRDefault="000A69C3" w:rsidP="000A69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Сложности с нахождением примера  из текста, а если указаны предложения правильно, то не всегда есть обоснование выбранного.    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0A69C3" w:rsidRDefault="000A69C3" w:rsidP="000A69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Логические ошибки, </w:t>
      </w:r>
      <w:r w:rsidR="00AC6403">
        <w:rPr>
          <w:rFonts w:ascii="Times New Roman" w:hAnsi="Times New Roman" w:cs="Times New Roman"/>
          <w:sz w:val="24"/>
          <w:szCs w:val="24"/>
        </w:rPr>
        <w:t>нарушение абзацного членения.  13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AC6403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9C3" w:rsidRDefault="000A69C3" w:rsidP="000A69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C3" w:rsidRDefault="000A69C3" w:rsidP="000A69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 </w:t>
      </w:r>
    </w:p>
    <w:p w:rsidR="000A69C3" w:rsidRDefault="000A69C3" w:rsidP="000A69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все определения чёткие</w:t>
      </w:r>
      <w:r w:rsidR="00AC6403">
        <w:rPr>
          <w:rFonts w:ascii="Times New Roman" w:hAnsi="Times New Roman" w:cs="Times New Roman"/>
          <w:sz w:val="24"/>
          <w:szCs w:val="24"/>
        </w:rPr>
        <w:t>, отсутствует комментарий.    9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AC6403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9C3" w:rsidRDefault="000A69C3" w:rsidP="000A69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6403">
        <w:rPr>
          <w:rFonts w:ascii="Times New Roman" w:hAnsi="Times New Roman" w:cs="Times New Roman"/>
          <w:sz w:val="24"/>
          <w:szCs w:val="24"/>
        </w:rPr>
        <w:t>Примеры из жизни примитивные.  7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AC6403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9C3" w:rsidRDefault="000A69C3" w:rsidP="00AC64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Логические ошибки, </w:t>
      </w:r>
      <w:r w:rsidR="00AC6403">
        <w:rPr>
          <w:rFonts w:ascii="Times New Roman" w:hAnsi="Times New Roman" w:cs="Times New Roman"/>
          <w:sz w:val="24"/>
          <w:szCs w:val="24"/>
        </w:rPr>
        <w:t>нарушение абзацного членения.  11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AC6403">
        <w:rPr>
          <w:rFonts w:ascii="Times New Roman" w:hAnsi="Times New Roman" w:cs="Times New Roman"/>
          <w:sz w:val="24"/>
          <w:szCs w:val="24"/>
        </w:rPr>
        <w:t>ел.</w:t>
      </w:r>
    </w:p>
    <w:p w:rsidR="00AC6403" w:rsidRDefault="00AC6403" w:rsidP="00AC64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E98" w:rsidRPr="00C52403" w:rsidRDefault="00365E98" w:rsidP="00773313">
      <w:pPr>
        <w:rPr>
          <w:rFonts w:ascii="Times New Roman" w:hAnsi="Times New Roman" w:cs="Times New Roman"/>
          <w:b/>
          <w:sz w:val="24"/>
          <w:szCs w:val="24"/>
        </w:rPr>
      </w:pPr>
    </w:p>
    <w:p w:rsidR="000A69C3" w:rsidRPr="00AC6403" w:rsidRDefault="00904A73" w:rsidP="00773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11А класс </w:t>
      </w:r>
    </w:p>
    <w:p w:rsidR="00007C5E" w:rsidRPr="00AC6403" w:rsidRDefault="00007C5E" w:rsidP="00007C5E">
      <w:pPr>
        <w:rPr>
          <w:rFonts w:ascii="Times New Roman" w:hAnsi="Times New Roman" w:cs="Times New Roman"/>
          <w:b/>
          <w:sz w:val="24"/>
          <w:szCs w:val="24"/>
        </w:rPr>
      </w:pPr>
      <w:r w:rsidRPr="00AC6403">
        <w:rPr>
          <w:rFonts w:ascii="Times New Roman" w:hAnsi="Times New Roman" w:cs="Times New Roman"/>
          <w:b/>
          <w:sz w:val="24"/>
          <w:szCs w:val="24"/>
        </w:rPr>
        <w:t xml:space="preserve">Типичные ошибки в тестовой части </w:t>
      </w:r>
    </w:p>
    <w:p w:rsidR="00007C5E" w:rsidRDefault="00007C5E" w:rsidP="00007C5E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№6 Лексические нормы – 43,4%</w:t>
      </w:r>
    </w:p>
    <w:p w:rsidR="00007C5E" w:rsidRDefault="00007C5E" w:rsidP="00007C5E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A481A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ание №8</w:t>
      </w:r>
      <w:r w:rsidRPr="009A481A">
        <w:rPr>
          <w:rFonts w:ascii="Times New Roman" w:hAnsi="Times New Roman"/>
          <w:sz w:val="24"/>
          <w:szCs w:val="24"/>
        </w:rPr>
        <w:t xml:space="preserve"> Синтаксические нормы. Нормы</w:t>
      </w:r>
      <w:r>
        <w:rPr>
          <w:rFonts w:ascii="Times New Roman" w:hAnsi="Times New Roman"/>
          <w:sz w:val="24"/>
          <w:szCs w:val="24"/>
        </w:rPr>
        <w:t xml:space="preserve"> согласования. </w:t>
      </w:r>
    </w:p>
    <w:p w:rsidR="00007C5E" w:rsidRDefault="00007C5E" w:rsidP="00007C5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Нормы управления </w:t>
      </w:r>
      <w:r w:rsidRPr="009A481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52,1</w:t>
      </w:r>
      <w:r w:rsidRPr="009A481A">
        <w:rPr>
          <w:rFonts w:ascii="Times New Roman" w:hAnsi="Times New Roman"/>
          <w:sz w:val="24"/>
          <w:szCs w:val="24"/>
        </w:rPr>
        <w:t>% (не все получили высший балл)</w:t>
      </w:r>
    </w:p>
    <w:p w:rsidR="00007C5E" w:rsidRDefault="00007C5E" w:rsidP="00007C5E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A221E">
        <w:rPr>
          <w:rFonts w:ascii="Times New Roman" w:hAnsi="Times New Roman"/>
          <w:sz w:val="24"/>
          <w:szCs w:val="24"/>
        </w:rPr>
        <w:t>Задание №</w:t>
      </w:r>
      <w:r>
        <w:rPr>
          <w:rFonts w:ascii="Times New Roman" w:hAnsi="Times New Roman"/>
          <w:sz w:val="24"/>
          <w:szCs w:val="24"/>
        </w:rPr>
        <w:t xml:space="preserve">9 Безударная гласная в корне слова - </w:t>
      </w:r>
      <w:r w:rsidRPr="00FA221E">
        <w:rPr>
          <w:rFonts w:ascii="Times New Roman" w:hAnsi="Times New Roman"/>
          <w:sz w:val="24"/>
          <w:szCs w:val="24"/>
        </w:rPr>
        <w:t>52%</w:t>
      </w:r>
    </w:p>
    <w:p w:rsidR="00007C5E" w:rsidRDefault="00007C5E" w:rsidP="00007C5E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№10 Правописание приставок – 39,1%</w:t>
      </w:r>
    </w:p>
    <w:p w:rsidR="00007C5E" w:rsidRDefault="00007C5E" w:rsidP="00007C5E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№11 Правописание суффиксов </w:t>
      </w:r>
      <w:r w:rsidRPr="00FA221E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лич</w:t>
      </w:r>
      <w:r w:rsidRPr="00FA221E">
        <w:rPr>
          <w:rFonts w:ascii="Times New Roman" w:hAnsi="Times New Roman"/>
          <w:sz w:val="24"/>
          <w:szCs w:val="24"/>
        </w:rPr>
        <w:t>ных част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FA221E">
        <w:rPr>
          <w:rFonts w:ascii="Times New Roman" w:hAnsi="Times New Roman"/>
          <w:sz w:val="24"/>
          <w:szCs w:val="24"/>
        </w:rPr>
        <w:t>речи</w:t>
      </w:r>
      <w:r>
        <w:rPr>
          <w:rFonts w:ascii="Times New Roman" w:hAnsi="Times New Roman"/>
          <w:sz w:val="24"/>
          <w:szCs w:val="24"/>
        </w:rPr>
        <w:t xml:space="preserve"> – 34,7%</w:t>
      </w:r>
    </w:p>
    <w:p w:rsidR="00007C5E" w:rsidRPr="00FA221E" w:rsidRDefault="00007C5E" w:rsidP="00007C5E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№12 </w:t>
      </w:r>
      <w:r w:rsidRPr="00FA221E">
        <w:rPr>
          <w:rFonts w:ascii="Times New Roman" w:hAnsi="Times New Roman"/>
          <w:sz w:val="24"/>
          <w:szCs w:val="24"/>
        </w:rPr>
        <w:t>Правописание личных окончаний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21E">
        <w:rPr>
          <w:rFonts w:ascii="Times New Roman" w:hAnsi="Times New Roman"/>
          <w:sz w:val="24"/>
          <w:szCs w:val="24"/>
        </w:rPr>
        <w:t>глаголов и суффиксов причастий</w:t>
      </w:r>
      <w:r>
        <w:rPr>
          <w:rFonts w:ascii="Times New Roman" w:hAnsi="Times New Roman"/>
          <w:sz w:val="24"/>
          <w:szCs w:val="24"/>
        </w:rPr>
        <w:t xml:space="preserve"> – 34,7%</w:t>
      </w:r>
    </w:p>
    <w:p w:rsidR="00007C5E" w:rsidRPr="006917E0" w:rsidRDefault="00007C5E" w:rsidP="00007C5E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917E0">
        <w:rPr>
          <w:rFonts w:ascii="Times New Roman" w:hAnsi="Times New Roman"/>
          <w:sz w:val="24"/>
          <w:szCs w:val="24"/>
        </w:rPr>
        <w:t xml:space="preserve">Задание № 21 Пунктуация в простом и сложном предложениях – </w:t>
      </w:r>
      <w:r>
        <w:rPr>
          <w:rFonts w:ascii="Times New Roman" w:hAnsi="Times New Roman"/>
          <w:sz w:val="24"/>
          <w:szCs w:val="24"/>
        </w:rPr>
        <w:t>39,1</w:t>
      </w:r>
      <w:r w:rsidRPr="006917E0">
        <w:rPr>
          <w:rFonts w:ascii="Times New Roman" w:hAnsi="Times New Roman"/>
          <w:sz w:val="24"/>
          <w:szCs w:val="24"/>
        </w:rPr>
        <w:t>%</w:t>
      </w:r>
    </w:p>
    <w:p w:rsidR="00007C5E" w:rsidRDefault="00007C5E" w:rsidP="00007C5E">
      <w:pPr>
        <w:rPr>
          <w:rFonts w:ascii="Times New Roman" w:hAnsi="Times New Roman" w:cs="Times New Roman"/>
          <w:b/>
          <w:sz w:val="24"/>
          <w:szCs w:val="24"/>
        </w:rPr>
      </w:pPr>
      <w:r w:rsidRPr="008E7BDE">
        <w:rPr>
          <w:rFonts w:ascii="Times New Roman" w:hAnsi="Times New Roman" w:cs="Times New Roman"/>
          <w:b/>
          <w:sz w:val="24"/>
          <w:szCs w:val="24"/>
        </w:rPr>
        <w:t xml:space="preserve">     Задание 27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439"/>
        <w:gridCol w:w="6096"/>
      </w:tblGrid>
      <w:tr w:rsidR="00007C5E" w:rsidRPr="007C4E4E" w:rsidTr="00007C5E">
        <w:tc>
          <w:tcPr>
            <w:tcW w:w="396" w:type="dxa"/>
          </w:tcPr>
          <w:p w:rsidR="00007C5E" w:rsidRPr="007C4E4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39" w:type="dxa"/>
          </w:tcPr>
          <w:p w:rsidR="00007C5E" w:rsidRPr="007C4E4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7C5E" w:rsidRPr="007C4E4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4E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  <w:p w:rsidR="00007C5E" w:rsidRPr="007C4E4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C5E" w:rsidRPr="007C4E4E" w:rsidTr="00007C5E">
        <w:trPr>
          <w:trHeight w:val="1494"/>
        </w:trPr>
        <w:tc>
          <w:tcPr>
            <w:tcW w:w="396" w:type="dxa"/>
          </w:tcPr>
          <w:p w:rsidR="00007C5E" w:rsidRPr="007C4E4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:rsidR="00007C5E" w:rsidRPr="007C4E4E" w:rsidRDefault="00007C5E" w:rsidP="00D37635">
            <w:pPr>
              <w:shd w:val="clear" w:color="auto" w:fill="FFFFFF"/>
              <w:spacing w:after="13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К.1 </w:t>
            </w:r>
            <w:r w:rsidRPr="007C4E4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Формулировка проблем исходного текста</w:t>
            </w:r>
          </w:p>
        </w:tc>
        <w:tc>
          <w:tcPr>
            <w:tcW w:w="6096" w:type="dxa"/>
          </w:tcPr>
          <w:p w:rsidR="00007C5E" w:rsidRPr="0080753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учащиеся </w:t>
            </w:r>
            <w:r w:rsidRPr="0080753E">
              <w:rPr>
                <w:rFonts w:ascii="Times New Roman" w:hAnsi="Times New Roman" w:cs="Times New Roman"/>
                <w:sz w:val="24"/>
                <w:szCs w:val="24"/>
              </w:rPr>
              <w:t>(в той или иной форме в любой из частей сочинения) верно сформулировал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53E">
              <w:rPr>
                <w:rFonts w:ascii="Times New Roman" w:hAnsi="Times New Roman" w:cs="Times New Roman"/>
                <w:sz w:val="24"/>
                <w:szCs w:val="24"/>
              </w:rPr>
              <w:t xml:space="preserve"> одну из проблем исходного текста.</w:t>
            </w:r>
          </w:p>
          <w:p w:rsidR="00007C5E" w:rsidRPr="0080753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3E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и формулировкой проблемы, нет.</w:t>
            </w:r>
          </w:p>
          <w:p w:rsidR="00007C5E" w:rsidRPr="007C4E4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C5E" w:rsidRPr="007C4E4E" w:rsidTr="00007C5E">
        <w:trPr>
          <w:trHeight w:val="879"/>
        </w:trPr>
        <w:tc>
          <w:tcPr>
            <w:tcW w:w="396" w:type="dxa"/>
          </w:tcPr>
          <w:p w:rsidR="00007C5E" w:rsidRPr="007C4E4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007C5E" w:rsidRPr="007C4E4E" w:rsidRDefault="00007C5E" w:rsidP="00D37635">
            <w:pPr>
              <w:shd w:val="clear" w:color="auto" w:fill="FFFFFF"/>
              <w:spacing w:after="13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К.2  Комментарий </w:t>
            </w:r>
          </w:p>
        </w:tc>
        <w:tc>
          <w:tcPr>
            <w:tcW w:w="6096" w:type="dxa"/>
          </w:tcPr>
          <w:p w:rsidR="00007C5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учащиеся привлекают 2 примера из текста, некоторые используют пересказ. У некоторых учащихся отсутствует смысловая связь между примерами, у других нет пояснения к примеру </w:t>
            </w:r>
          </w:p>
        </w:tc>
      </w:tr>
      <w:tr w:rsidR="00007C5E" w:rsidRPr="007C4E4E" w:rsidTr="00007C5E">
        <w:trPr>
          <w:trHeight w:val="414"/>
        </w:trPr>
        <w:tc>
          <w:tcPr>
            <w:tcW w:w="396" w:type="dxa"/>
          </w:tcPr>
          <w:p w:rsidR="00007C5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:rsidR="00007C5E" w:rsidRDefault="00007C5E" w:rsidP="00D37635">
            <w:pPr>
              <w:shd w:val="clear" w:color="auto" w:fill="FFFFFF"/>
              <w:spacing w:after="13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К.3 Позиция автора.</w:t>
            </w:r>
          </w:p>
        </w:tc>
        <w:tc>
          <w:tcPr>
            <w:tcW w:w="6096" w:type="dxa"/>
          </w:tcPr>
          <w:p w:rsidR="00007C5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справились и указали авторскую позицию.</w:t>
            </w:r>
          </w:p>
        </w:tc>
      </w:tr>
      <w:tr w:rsidR="00007C5E" w:rsidRPr="007C4E4E" w:rsidTr="00007C5E">
        <w:trPr>
          <w:trHeight w:val="689"/>
        </w:trPr>
        <w:tc>
          <w:tcPr>
            <w:tcW w:w="396" w:type="dxa"/>
          </w:tcPr>
          <w:p w:rsidR="00007C5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:rsidR="00007C5E" w:rsidRDefault="00007C5E" w:rsidP="00D37635">
            <w:pPr>
              <w:shd w:val="clear" w:color="auto" w:fill="FFFFFF"/>
              <w:spacing w:after="13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К.4 Отношение к позиции автора  </w:t>
            </w:r>
          </w:p>
        </w:tc>
        <w:tc>
          <w:tcPr>
            <w:tcW w:w="6096" w:type="dxa"/>
          </w:tcPr>
          <w:p w:rsidR="00007C5E" w:rsidRDefault="00007C5E" w:rsidP="00D37635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двух учащихся не выражено отношение к позиции автора.</w:t>
            </w:r>
          </w:p>
        </w:tc>
      </w:tr>
    </w:tbl>
    <w:p w:rsidR="00007C5E" w:rsidRDefault="00007C5E" w:rsidP="00773313">
      <w:pPr>
        <w:rPr>
          <w:rFonts w:ascii="Times New Roman" w:hAnsi="Times New Roman" w:cs="Times New Roman"/>
          <w:sz w:val="24"/>
          <w:szCs w:val="24"/>
        </w:rPr>
      </w:pPr>
    </w:p>
    <w:p w:rsidR="00007C5E" w:rsidRPr="00007C5E" w:rsidRDefault="00904A73" w:rsidP="00007C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11Б класс </w:t>
      </w:r>
    </w:p>
    <w:p w:rsidR="00007C5E" w:rsidRPr="00007C5E" w:rsidRDefault="00007C5E" w:rsidP="00007C5E">
      <w:pPr>
        <w:rPr>
          <w:rFonts w:ascii="Times New Roman" w:hAnsi="Times New Roman" w:cs="Times New Roman"/>
          <w:sz w:val="24"/>
          <w:szCs w:val="24"/>
        </w:rPr>
      </w:pPr>
      <w:r w:rsidRPr="00007C5E">
        <w:rPr>
          <w:rFonts w:ascii="Times New Roman" w:hAnsi="Times New Roman" w:cs="Times New Roman"/>
          <w:sz w:val="24"/>
          <w:szCs w:val="24"/>
        </w:rPr>
        <w:t xml:space="preserve">Типичные ошибки в тестовой части </w:t>
      </w:r>
    </w:p>
    <w:p w:rsidR="00007C5E" w:rsidRDefault="00007C5E" w:rsidP="00007C5E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5</w:t>
      </w:r>
      <w:r w:rsidRPr="006B1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Паронимы</w:t>
      </w:r>
      <w:r w:rsidRPr="006B11D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37</w:t>
      </w:r>
      <w:r w:rsidRPr="006B11DD">
        <w:rPr>
          <w:rFonts w:ascii="Times New Roman" w:hAnsi="Times New Roman"/>
          <w:sz w:val="24"/>
          <w:szCs w:val="24"/>
        </w:rPr>
        <w:t xml:space="preserve">% </w:t>
      </w:r>
    </w:p>
    <w:p w:rsidR="00007C5E" w:rsidRPr="00F246D3" w:rsidRDefault="00007C5E" w:rsidP="00007C5E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246D3">
        <w:rPr>
          <w:rFonts w:ascii="Times New Roman" w:hAnsi="Times New Roman"/>
          <w:sz w:val="24"/>
          <w:szCs w:val="24"/>
        </w:rPr>
        <w:t xml:space="preserve">Задание №6 Лексические нормы – </w:t>
      </w:r>
      <w:r>
        <w:rPr>
          <w:rFonts w:ascii="Times New Roman" w:hAnsi="Times New Roman"/>
          <w:sz w:val="24"/>
          <w:szCs w:val="24"/>
        </w:rPr>
        <w:t>42,1</w:t>
      </w:r>
      <w:r w:rsidRPr="00F246D3">
        <w:rPr>
          <w:rFonts w:ascii="Times New Roman" w:hAnsi="Times New Roman"/>
          <w:sz w:val="24"/>
          <w:szCs w:val="24"/>
        </w:rPr>
        <w:t>%</w:t>
      </w:r>
    </w:p>
    <w:p w:rsidR="00007C5E" w:rsidRDefault="00007C5E" w:rsidP="00007C5E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№8</w:t>
      </w:r>
      <w:r w:rsidRPr="006B11DD">
        <w:rPr>
          <w:rFonts w:ascii="Times New Roman" w:hAnsi="Times New Roman"/>
          <w:sz w:val="24"/>
          <w:szCs w:val="24"/>
        </w:rPr>
        <w:t xml:space="preserve"> Синтаксические нормы. Нормы согласования. </w:t>
      </w:r>
    </w:p>
    <w:p w:rsidR="00007C5E" w:rsidRDefault="00007C5E" w:rsidP="00007C5E">
      <w:pPr>
        <w:pStyle w:val="a6"/>
        <w:rPr>
          <w:rFonts w:ascii="Times New Roman" w:hAnsi="Times New Roman"/>
          <w:sz w:val="24"/>
          <w:szCs w:val="24"/>
        </w:rPr>
      </w:pPr>
      <w:r w:rsidRPr="006B11DD">
        <w:rPr>
          <w:rFonts w:ascii="Times New Roman" w:hAnsi="Times New Roman"/>
          <w:sz w:val="24"/>
          <w:szCs w:val="24"/>
        </w:rPr>
        <w:t xml:space="preserve">Нормы управления – </w:t>
      </w:r>
      <w:r>
        <w:rPr>
          <w:rFonts w:ascii="Times New Roman" w:hAnsi="Times New Roman"/>
          <w:sz w:val="24"/>
          <w:szCs w:val="24"/>
        </w:rPr>
        <w:t>63,1</w:t>
      </w:r>
      <w:r w:rsidRPr="006B11D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1DD">
        <w:rPr>
          <w:rFonts w:ascii="Times New Roman" w:hAnsi="Times New Roman"/>
          <w:sz w:val="24"/>
          <w:szCs w:val="24"/>
        </w:rPr>
        <w:t>(не все получили высший балл)</w:t>
      </w:r>
    </w:p>
    <w:p w:rsidR="00007C5E" w:rsidRPr="00F50494" w:rsidRDefault="00007C5E" w:rsidP="00007C5E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50494">
        <w:rPr>
          <w:rFonts w:ascii="Times New Roman" w:hAnsi="Times New Roman"/>
          <w:sz w:val="24"/>
          <w:szCs w:val="24"/>
        </w:rPr>
        <w:t>Задание №9 Безуд</w:t>
      </w:r>
      <w:r>
        <w:rPr>
          <w:rFonts w:ascii="Times New Roman" w:hAnsi="Times New Roman"/>
          <w:sz w:val="24"/>
          <w:szCs w:val="24"/>
        </w:rPr>
        <w:t>арная гласная в корне слова – 52,6</w:t>
      </w:r>
      <w:r w:rsidRPr="00F50494">
        <w:rPr>
          <w:rFonts w:ascii="Times New Roman" w:hAnsi="Times New Roman"/>
          <w:sz w:val="24"/>
          <w:szCs w:val="24"/>
        </w:rPr>
        <w:t>%</w:t>
      </w:r>
    </w:p>
    <w:p w:rsidR="00007C5E" w:rsidRPr="00F50494" w:rsidRDefault="00007C5E" w:rsidP="00007C5E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50494">
        <w:rPr>
          <w:rFonts w:ascii="Times New Roman" w:hAnsi="Times New Roman"/>
          <w:sz w:val="24"/>
          <w:szCs w:val="24"/>
        </w:rPr>
        <w:t>Задание №11 Правописание суф</w:t>
      </w:r>
      <w:r>
        <w:rPr>
          <w:rFonts w:ascii="Times New Roman" w:hAnsi="Times New Roman"/>
          <w:sz w:val="24"/>
          <w:szCs w:val="24"/>
        </w:rPr>
        <w:t>фиксов различных частей речи – 47,3</w:t>
      </w:r>
      <w:r w:rsidRPr="00F50494">
        <w:rPr>
          <w:rFonts w:ascii="Times New Roman" w:hAnsi="Times New Roman"/>
          <w:sz w:val="24"/>
          <w:szCs w:val="24"/>
        </w:rPr>
        <w:t>%</w:t>
      </w:r>
    </w:p>
    <w:p w:rsidR="00007C5E" w:rsidRDefault="00007C5E" w:rsidP="00007C5E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№15 Н и НН в разных частях речи – </w:t>
      </w:r>
      <w:r w:rsidRPr="000404A5">
        <w:rPr>
          <w:rFonts w:ascii="Times New Roman" w:hAnsi="Times New Roman"/>
          <w:sz w:val="24"/>
          <w:szCs w:val="24"/>
        </w:rPr>
        <w:t>52,6</w:t>
      </w:r>
      <w:r w:rsidRPr="008C632C">
        <w:rPr>
          <w:rFonts w:ascii="Times New Roman" w:hAnsi="Times New Roman"/>
          <w:sz w:val="24"/>
          <w:szCs w:val="24"/>
        </w:rPr>
        <w:t xml:space="preserve"> %</w:t>
      </w:r>
    </w:p>
    <w:p w:rsidR="00007C5E" w:rsidRPr="0052129C" w:rsidRDefault="00007C5E" w:rsidP="00007C5E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№18</w:t>
      </w:r>
      <w:r w:rsidRPr="0052129C">
        <w:rPr>
          <w:rFonts w:ascii="Times New Roman" w:hAnsi="Times New Roman"/>
          <w:sz w:val="24"/>
          <w:szCs w:val="24"/>
        </w:rPr>
        <w:t xml:space="preserve"> </w:t>
      </w:r>
      <w:r w:rsidRPr="006B11DD">
        <w:rPr>
          <w:rFonts w:ascii="Times New Roman" w:hAnsi="Times New Roman"/>
          <w:sz w:val="24"/>
          <w:szCs w:val="24"/>
        </w:rPr>
        <w:t xml:space="preserve">Пунктуация в </w:t>
      </w:r>
      <w:r>
        <w:rPr>
          <w:rFonts w:ascii="Times New Roman" w:hAnsi="Times New Roman"/>
          <w:sz w:val="24"/>
          <w:szCs w:val="24"/>
        </w:rPr>
        <w:t>предложениях</w:t>
      </w:r>
      <w:r w:rsidRPr="006B1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вводными конструкциями –</w:t>
      </w:r>
      <w:r w:rsidRPr="005212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42,1</w:t>
      </w:r>
      <w:r w:rsidRPr="00035A68">
        <w:rPr>
          <w:rFonts w:ascii="Times New Roman" w:hAnsi="Times New Roman"/>
          <w:sz w:val="24"/>
          <w:szCs w:val="24"/>
        </w:rPr>
        <w:t>%</w:t>
      </w:r>
    </w:p>
    <w:p w:rsidR="00007C5E" w:rsidRPr="00F50494" w:rsidRDefault="00007C5E" w:rsidP="00007C5E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№25 Средства связи предложений в тексте</w:t>
      </w:r>
      <w:r w:rsidRPr="00DF3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404A5">
        <w:rPr>
          <w:rFonts w:ascii="Times New Roman" w:hAnsi="Times New Roman"/>
          <w:sz w:val="24"/>
          <w:szCs w:val="24"/>
        </w:rPr>
        <w:t>42,1</w:t>
      </w:r>
      <w:r>
        <w:rPr>
          <w:rFonts w:ascii="Times New Roman" w:hAnsi="Times New Roman"/>
          <w:sz w:val="24"/>
          <w:szCs w:val="24"/>
        </w:rPr>
        <w:t>%</w:t>
      </w:r>
    </w:p>
    <w:p w:rsidR="00007C5E" w:rsidRDefault="00007C5E" w:rsidP="00007C5E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№26</w:t>
      </w:r>
      <w:r w:rsidRPr="0052129C">
        <w:rPr>
          <w:rFonts w:ascii="Times New Roman" w:hAnsi="Times New Roman"/>
          <w:sz w:val="24"/>
          <w:szCs w:val="24"/>
        </w:rPr>
        <w:t xml:space="preserve"> Средства</w:t>
      </w:r>
      <w:r>
        <w:rPr>
          <w:rFonts w:ascii="Times New Roman" w:hAnsi="Times New Roman"/>
          <w:sz w:val="24"/>
          <w:szCs w:val="24"/>
        </w:rPr>
        <w:t xml:space="preserve"> выразительности</w:t>
      </w:r>
      <w:r w:rsidRPr="0052129C">
        <w:rPr>
          <w:rFonts w:ascii="Times New Roman" w:hAnsi="Times New Roman"/>
          <w:sz w:val="24"/>
          <w:szCs w:val="24"/>
        </w:rPr>
        <w:t xml:space="preserve">   - </w:t>
      </w:r>
      <w:r w:rsidRPr="000404A5">
        <w:rPr>
          <w:rFonts w:ascii="Times New Roman" w:hAnsi="Times New Roman"/>
          <w:sz w:val="24"/>
          <w:szCs w:val="24"/>
        </w:rPr>
        <w:t>42,1</w:t>
      </w:r>
      <w:r w:rsidRPr="0052129C">
        <w:rPr>
          <w:rFonts w:ascii="Times New Roman" w:hAnsi="Times New Roman"/>
          <w:sz w:val="24"/>
          <w:szCs w:val="24"/>
        </w:rPr>
        <w:t>% (выполнено в разной степени)</w:t>
      </w:r>
    </w:p>
    <w:p w:rsidR="00007C5E" w:rsidRPr="00FD32FC" w:rsidRDefault="00007C5E" w:rsidP="00007C5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32FC">
        <w:rPr>
          <w:rFonts w:ascii="Times New Roman" w:hAnsi="Times New Roman" w:cs="Times New Roman"/>
          <w:b/>
          <w:sz w:val="24"/>
          <w:szCs w:val="24"/>
        </w:rPr>
        <w:t>Задание 27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439"/>
        <w:gridCol w:w="6096"/>
      </w:tblGrid>
      <w:tr w:rsidR="00007C5E" w:rsidRPr="007C4E4E" w:rsidTr="00D37635">
        <w:tc>
          <w:tcPr>
            <w:tcW w:w="396" w:type="dxa"/>
          </w:tcPr>
          <w:p w:rsidR="00007C5E" w:rsidRPr="007C4E4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39" w:type="dxa"/>
          </w:tcPr>
          <w:p w:rsidR="00007C5E" w:rsidRPr="007C4E4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7C5E" w:rsidRPr="007C4E4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4E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  <w:p w:rsidR="00007C5E" w:rsidRPr="007C4E4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C5E" w:rsidRPr="007C4E4E" w:rsidTr="00007C5E">
        <w:trPr>
          <w:trHeight w:val="1490"/>
        </w:trPr>
        <w:tc>
          <w:tcPr>
            <w:tcW w:w="396" w:type="dxa"/>
          </w:tcPr>
          <w:p w:rsidR="00007C5E" w:rsidRPr="007C4E4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39" w:type="dxa"/>
          </w:tcPr>
          <w:p w:rsidR="00007C5E" w:rsidRPr="007C4E4E" w:rsidRDefault="00007C5E" w:rsidP="00D37635">
            <w:pPr>
              <w:shd w:val="clear" w:color="auto" w:fill="FFFFFF"/>
              <w:spacing w:after="13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К.1 </w:t>
            </w:r>
            <w:r w:rsidRPr="007C4E4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Формулировка проблем исходного текста</w:t>
            </w:r>
          </w:p>
        </w:tc>
        <w:tc>
          <w:tcPr>
            <w:tcW w:w="6096" w:type="dxa"/>
          </w:tcPr>
          <w:p w:rsidR="00007C5E" w:rsidRPr="0080753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из 19  учащихся </w:t>
            </w:r>
            <w:r w:rsidRPr="0080753E">
              <w:rPr>
                <w:rFonts w:ascii="Times New Roman" w:hAnsi="Times New Roman" w:cs="Times New Roman"/>
                <w:sz w:val="24"/>
                <w:szCs w:val="24"/>
              </w:rPr>
              <w:t>(в той или иной форме в любой из частей сочинения) верно сформулировал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53E">
              <w:rPr>
                <w:rFonts w:ascii="Times New Roman" w:hAnsi="Times New Roman" w:cs="Times New Roman"/>
                <w:sz w:val="24"/>
                <w:szCs w:val="24"/>
              </w:rPr>
              <w:t xml:space="preserve"> одну из проблем исходного текста.</w:t>
            </w:r>
          </w:p>
          <w:p w:rsidR="00007C5E" w:rsidRPr="0080753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3E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и формулировкой проблемы, нет.</w:t>
            </w:r>
          </w:p>
          <w:p w:rsidR="00007C5E" w:rsidRPr="007C4E4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C5E" w:rsidRPr="007C4E4E" w:rsidTr="00D37635">
        <w:trPr>
          <w:trHeight w:val="879"/>
        </w:trPr>
        <w:tc>
          <w:tcPr>
            <w:tcW w:w="396" w:type="dxa"/>
          </w:tcPr>
          <w:p w:rsidR="00007C5E" w:rsidRPr="007C4E4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007C5E" w:rsidRPr="007C4E4E" w:rsidRDefault="00007C5E" w:rsidP="00D37635">
            <w:pPr>
              <w:shd w:val="clear" w:color="auto" w:fill="FFFFFF"/>
              <w:spacing w:after="13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К.2  Комментарий </w:t>
            </w:r>
          </w:p>
        </w:tc>
        <w:tc>
          <w:tcPr>
            <w:tcW w:w="6096" w:type="dxa"/>
          </w:tcPr>
          <w:p w:rsidR="00007C5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учащиеся привлекают 2 примера из текста, некоторые используют пересказ. У некоторых учащихся отсутствует смысловая связь между примерами, у других нет пояснения к примеру. </w:t>
            </w:r>
          </w:p>
        </w:tc>
      </w:tr>
      <w:tr w:rsidR="00007C5E" w:rsidRPr="007C4E4E" w:rsidTr="00007C5E">
        <w:trPr>
          <w:trHeight w:val="410"/>
        </w:trPr>
        <w:tc>
          <w:tcPr>
            <w:tcW w:w="396" w:type="dxa"/>
          </w:tcPr>
          <w:p w:rsidR="00007C5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:rsidR="00007C5E" w:rsidRDefault="00007C5E" w:rsidP="00D37635">
            <w:pPr>
              <w:shd w:val="clear" w:color="auto" w:fill="FFFFFF"/>
              <w:spacing w:after="13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К.3 Позиция автора.</w:t>
            </w:r>
          </w:p>
        </w:tc>
        <w:tc>
          <w:tcPr>
            <w:tcW w:w="6096" w:type="dxa"/>
          </w:tcPr>
          <w:p w:rsidR="00007C5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справились и указали авторскую позицию.</w:t>
            </w:r>
          </w:p>
        </w:tc>
      </w:tr>
      <w:tr w:rsidR="00007C5E" w:rsidRPr="007C4E4E" w:rsidTr="00007C5E">
        <w:trPr>
          <w:trHeight w:val="685"/>
        </w:trPr>
        <w:tc>
          <w:tcPr>
            <w:tcW w:w="396" w:type="dxa"/>
          </w:tcPr>
          <w:p w:rsidR="00007C5E" w:rsidRDefault="00007C5E" w:rsidP="00D3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:rsidR="00007C5E" w:rsidRDefault="00007C5E" w:rsidP="00D37635">
            <w:pPr>
              <w:shd w:val="clear" w:color="auto" w:fill="FFFFFF"/>
              <w:spacing w:after="13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К.4 Отношение к позиции автора  </w:t>
            </w:r>
          </w:p>
        </w:tc>
        <w:tc>
          <w:tcPr>
            <w:tcW w:w="6096" w:type="dxa"/>
          </w:tcPr>
          <w:p w:rsidR="00007C5E" w:rsidRDefault="00007C5E" w:rsidP="00D37635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двух учащихся не выражено отношение к позиции автора.</w:t>
            </w:r>
          </w:p>
        </w:tc>
      </w:tr>
    </w:tbl>
    <w:p w:rsidR="00AC6403" w:rsidRDefault="00AC6403" w:rsidP="00E72C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41B" w:rsidRDefault="006F161E" w:rsidP="006F161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3A7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</w:t>
      </w:r>
      <w:r w:rsidR="00F0684F">
        <w:rPr>
          <w:rFonts w:ascii="Times New Roman" w:eastAsia="Calibri" w:hAnsi="Times New Roman" w:cs="Times New Roman"/>
          <w:sz w:val="24"/>
          <w:szCs w:val="24"/>
        </w:rPr>
        <w:t>промежуточной аттестации</w:t>
      </w:r>
      <w:r w:rsidRPr="005123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D32">
        <w:rPr>
          <w:rFonts w:ascii="Times New Roman" w:eastAsia="Calibri" w:hAnsi="Times New Roman" w:cs="Times New Roman"/>
          <w:sz w:val="24"/>
          <w:szCs w:val="24"/>
        </w:rPr>
        <w:t xml:space="preserve">по предметам гуманитарного цикла </w:t>
      </w:r>
      <w:r w:rsidRPr="005123A7">
        <w:rPr>
          <w:rFonts w:ascii="Times New Roman" w:eastAsia="Calibri" w:hAnsi="Times New Roman" w:cs="Times New Roman"/>
          <w:sz w:val="24"/>
          <w:szCs w:val="24"/>
        </w:rPr>
        <w:t>показал, что програ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ммные темы усвоены </w:t>
      </w:r>
      <w:r w:rsidR="00F0684F">
        <w:rPr>
          <w:rFonts w:ascii="Times New Roman" w:eastAsia="Calibri" w:hAnsi="Times New Roman" w:cs="Times New Roman"/>
          <w:sz w:val="24"/>
          <w:szCs w:val="24"/>
        </w:rPr>
        <w:t>большинством обучающих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Pr="005123A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базовым уровнем содержания образования. Обучающиеся </w:t>
      </w:r>
      <w:r w:rsidR="009956E5">
        <w:rPr>
          <w:rFonts w:ascii="Times New Roman" w:eastAsia="Calibri" w:hAnsi="Times New Roman" w:cs="Times New Roman"/>
          <w:sz w:val="24"/>
          <w:szCs w:val="24"/>
        </w:rPr>
        <w:t>5-10-х классов</w:t>
      </w:r>
      <w:r w:rsidRPr="005123A7">
        <w:rPr>
          <w:rFonts w:ascii="Times New Roman" w:eastAsia="Calibri" w:hAnsi="Times New Roman" w:cs="Times New Roman"/>
          <w:sz w:val="24"/>
          <w:szCs w:val="24"/>
        </w:rPr>
        <w:t xml:space="preserve"> овладели предметными умениями в соответ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ствии с требованиями </w:t>
      </w:r>
      <w:r w:rsidR="009956E5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стандартов,</w:t>
      </w:r>
      <w:r w:rsidR="009956E5" w:rsidRPr="009956E5">
        <w:rPr>
          <w:rFonts w:ascii="Times New Roman" w:hAnsi="Times New Roman" w:cs="Times New Roman"/>
          <w:sz w:val="24"/>
          <w:szCs w:val="24"/>
        </w:rPr>
        <w:t xml:space="preserve"> </w:t>
      </w:r>
      <w:r w:rsidR="009956E5" w:rsidRPr="00DF5894">
        <w:rPr>
          <w:rFonts w:ascii="Times New Roman" w:hAnsi="Times New Roman" w:cs="Times New Roman"/>
          <w:sz w:val="24"/>
          <w:szCs w:val="24"/>
        </w:rPr>
        <w:t>11</w:t>
      </w:r>
      <w:r w:rsidR="009956E5">
        <w:rPr>
          <w:rFonts w:ascii="Times New Roman" w:hAnsi="Times New Roman" w:cs="Times New Roman"/>
          <w:sz w:val="24"/>
          <w:szCs w:val="24"/>
        </w:rPr>
        <w:t>-х классов</w:t>
      </w:r>
      <w:r w:rsidR="009956E5" w:rsidRPr="00DF5894">
        <w:rPr>
          <w:rFonts w:ascii="Times New Roman" w:hAnsi="Times New Roman" w:cs="Times New Roman"/>
          <w:sz w:val="24"/>
          <w:szCs w:val="24"/>
        </w:rPr>
        <w:t xml:space="preserve"> с требованиями образовательного Госстандарта</w:t>
      </w:r>
      <w:r w:rsidR="009956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009A" w:rsidRDefault="0083009A" w:rsidP="00830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8FD" w:rsidRPr="00BA4091" w:rsidRDefault="008528FD" w:rsidP="00852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Математика</w:t>
      </w:r>
    </w:p>
    <w:tbl>
      <w:tblPr>
        <w:tblW w:w="791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5"/>
        <w:gridCol w:w="704"/>
        <w:gridCol w:w="588"/>
        <w:gridCol w:w="720"/>
        <w:gridCol w:w="960"/>
        <w:gridCol w:w="1282"/>
        <w:gridCol w:w="1116"/>
        <w:gridCol w:w="844"/>
      </w:tblGrid>
      <w:tr w:rsidR="00904A73" w:rsidRPr="00252573" w:rsidTr="00904A73">
        <w:tc>
          <w:tcPr>
            <w:tcW w:w="850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Писали работу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на «5»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на «4»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на «3»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на «2»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успеваемость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качество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Ср. балл</w:t>
            </w:r>
          </w:p>
        </w:tc>
      </w:tr>
      <w:tr w:rsidR="00904A73" w:rsidRPr="00497872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1CB6">
              <w:rPr>
                <w:rFonts w:ascii="Times New Roman" w:hAnsi="Times New Roman" w:cs="Times New Roman"/>
                <w:color w:val="000000"/>
                <w:szCs w:val="24"/>
              </w:rPr>
              <w:t>5А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031892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88 %</w:t>
            </w:r>
          </w:p>
        </w:tc>
        <w:tc>
          <w:tcPr>
            <w:tcW w:w="1116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40</w:t>
            </w:r>
            <w:r w:rsidRPr="00371CB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3,3</w:t>
            </w:r>
          </w:p>
        </w:tc>
      </w:tr>
      <w:tr w:rsidR="00904A73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1CB6">
              <w:rPr>
                <w:rFonts w:ascii="Times New Roman" w:hAnsi="Times New Roman" w:cs="Times New Roman"/>
                <w:color w:val="000000"/>
                <w:szCs w:val="24"/>
              </w:rPr>
              <w:t>5Б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031892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  <w:r w:rsidRPr="00371CB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16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  <w:r w:rsidRPr="00371CB6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3,7</w:t>
            </w:r>
          </w:p>
        </w:tc>
      </w:tr>
      <w:tr w:rsidR="00904A73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1CB6">
              <w:rPr>
                <w:rFonts w:ascii="Times New Roman" w:hAnsi="Times New Roman" w:cs="Times New Roman"/>
                <w:color w:val="000000"/>
                <w:szCs w:val="24"/>
              </w:rPr>
              <w:t>5В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  <w:r w:rsidRPr="00371CB6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116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67</w:t>
            </w:r>
            <w:r w:rsidRPr="00371CB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3,8</w:t>
            </w:r>
          </w:p>
        </w:tc>
      </w:tr>
      <w:tr w:rsidR="00904A73" w:rsidRPr="0054124C" w:rsidTr="00904A73"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81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7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91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57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3,6</w:t>
            </w:r>
          </w:p>
        </w:tc>
      </w:tr>
      <w:tr w:rsidR="00904A73" w:rsidRPr="00497872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1CB6">
              <w:rPr>
                <w:rFonts w:ascii="Times New Roman" w:hAnsi="Times New Roman" w:cs="Times New Roman"/>
                <w:color w:val="000000"/>
                <w:szCs w:val="24"/>
              </w:rPr>
              <w:t>6А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  <w:r w:rsidRPr="00371CB6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116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  <w:r w:rsidRPr="00371CB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3,8</w:t>
            </w:r>
          </w:p>
        </w:tc>
      </w:tr>
      <w:tr w:rsidR="00904A73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1CB6">
              <w:rPr>
                <w:rFonts w:ascii="Times New Roman" w:hAnsi="Times New Roman" w:cs="Times New Roman"/>
                <w:color w:val="000000"/>
                <w:szCs w:val="24"/>
              </w:rPr>
              <w:t>6Б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371CB6">
              <w:rPr>
                <w:rFonts w:ascii="Times New Roman" w:hAnsi="Times New Roman" w:cs="Times New Roman"/>
                <w:szCs w:val="24"/>
              </w:rPr>
              <w:t>3%</w:t>
            </w:r>
          </w:p>
        </w:tc>
        <w:tc>
          <w:tcPr>
            <w:tcW w:w="1116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371CB6">
              <w:rPr>
                <w:rFonts w:ascii="Times New Roman" w:hAnsi="Times New Roman" w:cs="Times New Roman"/>
                <w:szCs w:val="24"/>
              </w:rPr>
              <w:t>8%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3,4</w:t>
            </w:r>
          </w:p>
        </w:tc>
      </w:tr>
      <w:tr w:rsidR="00904A73" w:rsidRPr="00497872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1CB6">
              <w:rPr>
                <w:rFonts w:ascii="Times New Roman" w:hAnsi="Times New Roman" w:cs="Times New Roman"/>
                <w:color w:val="000000"/>
                <w:szCs w:val="24"/>
              </w:rPr>
              <w:t>6В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A015D5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88</w:t>
            </w:r>
            <w:r w:rsidRPr="00371CB6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116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71CB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  <w:r w:rsidRPr="00371CB6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3,3</w:t>
            </w:r>
          </w:p>
        </w:tc>
      </w:tr>
      <w:tr w:rsidR="00904A73" w:rsidRPr="00244F56" w:rsidTr="00904A73">
        <w:trPr>
          <w:trHeight w:val="595"/>
        </w:trPr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1CB6">
              <w:rPr>
                <w:rFonts w:ascii="Times New Roman" w:hAnsi="Times New Roman" w:cs="Times New Roman"/>
                <w:color w:val="000000"/>
                <w:szCs w:val="24"/>
              </w:rPr>
              <w:t>6Г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  <w:r w:rsidRPr="00371CB6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116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Pr="00371CB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904A73" w:rsidRPr="007A41F2" w:rsidTr="00904A73">
        <w:trPr>
          <w:trHeight w:val="59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:rsidR="00904A73" w:rsidRPr="00A015D5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02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04A73" w:rsidRPr="00A015D5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71CB6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1CB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9%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47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3,4</w:t>
            </w:r>
          </w:p>
        </w:tc>
      </w:tr>
      <w:tr w:rsidR="00904A73" w:rsidRPr="00497872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  <w:r w:rsidRPr="00371CB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16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69</w:t>
            </w:r>
            <w:r w:rsidRPr="00371CB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3,9</w:t>
            </w:r>
          </w:p>
        </w:tc>
      </w:tr>
      <w:tr w:rsidR="00904A73" w:rsidRPr="00497872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1CB6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7Б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86</w:t>
            </w:r>
            <w:r w:rsidRPr="00371CB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16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371CB6">
              <w:rPr>
                <w:rFonts w:ascii="Times New Roman" w:hAnsi="Times New Roman" w:cs="Times New Roman"/>
                <w:szCs w:val="24"/>
              </w:rPr>
              <w:t>6 %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3,4</w:t>
            </w:r>
          </w:p>
        </w:tc>
      </w:tr>
      <w:tr w:rsidR="00904A73" w:rsidRPr="00497872" w:rsidTr="00904A73">
        <w:trPr>
          <w:trHeight w:val="312"/>
        </w:trPr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1CB6">
              <w:rPr>
                <w:rFonts w:ascii="Times New Roman" w:hAnsi="Times New Roman" w:cs="Times New Roman"/>
                <w:color w:val="000000"/>
                <w:szCs w:val="24"/>
              </w:rPr>
              <w:t>7В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371CB6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 w:rsidRPr="00371CB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16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  <w:r w:rsidRPr="00371CB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A015D5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3,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</w:tr>
      <w:tr w:rsidR="00904A73" w:rsidRPr="00402A82" w:rsidTr="00904A73"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86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71CB6">
              <w:rPr>
                <w:rFonts w:ascii="Times New Roman" w:hAnsi="Times New Roman" w:cs="Times New Roman"/>
                <w:b/>
                <w:szCs w:val="24"/>
                <w:lang w:val="en-US"/>
              </w:rPr>
              <w:t>35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7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 xml:space="preserve">2 </w:t>
            </w:r>
            <w:r w:rsidRPr="00371CB6">
              <w:rPr>
                <w:rFonts w:ascii="Times New Roman" w:hAnsi="Times New Roman" w:cs="Times New Roman"/>
                <w:b/>
                <w:szCs w:val="24"/>
                <w:lang w:val="en-US"/>
              </w:rPr>
              <w:t>%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52</w:t>
            </w:r>
            <w:r w:rsidRPr="00371CB6">
              <w:rPr>
                <w:rFonts w:ascii="Times New Roman" w:hAnsi="Times New Roman" w:cs="Times New Roman"/>
                <w:b/>
                <w:szCs w:val="24"/>
                <w:lang w:val="en-US"/>
              </w:rPr>
              <w:t>%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3,6</w:t>
            </w:r>
          </w:p>
        </w:tc>
      </w:tr>
      <w:tr w:rsidR="00904A73" w:rsidRPr="002C5B64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1CB6">
              <w:rPr>
                <w:rFonts w:ascii="Times New Roman" w:hAnsi="Times New Roman" w:cs="Times New Roman"/>
                <w:color w:val="000000"/>
                <w:szCs w:val="24"/>
              </w:rPr>
              <w:t>8А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EC131A" w:rsidRDefault="00904A73" w:rsidP="0085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3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FFFFFF" w:themeFill="background1"/>
          </w:tcPr>
          <w:p w:rsidR="00904A73" w:rsidRPr="00371CB6" w:rsidRDefault="00904A73" w:rsidP="0085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B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16" w:type="dxa"/>
            <w:shd w:val="clear" w:color="auto" w:fill="FFFFFF" w:themeFill="background1"/>
          </w:tcPr>
          <w:p w:rsidR="00904A73" w:rsidRPr="00371CB6" w:rsidRDefault="00904A73" w:rsidP="0085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371CB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44" w:type="dxa"/>
            <w:shd w:val="clear" w:color="auto" w:fill="FFFFFF" w:themeFill="background1"/>
          </w:tcPr>
          <w:p w:rsidR="00904A73" w:rsidRPr="00371CB6" w:rsidRDefault="00904A73" w:rsidP="00852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904A73" w:rsidRPr="002C5B64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100 </w:t>
            </w:r>
            <w:r w:rsidRPr="00371C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6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1CB6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904A73" w:rsidRPr="00F5246E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8В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  <w:r w:rsidRPr="00371CB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16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 </w:t>
            </w:r>
            <w:r w:rsidRPr="00371C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4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04A73" w:rsidRPr="00F5246E" w:rsidTr="00904A73">
        <w:trPr>
          <w:trHeight w:val="281"/>
        </w:trPr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8Г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C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 w:rsidRPr="00371C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94 </w:t>
            </w:r>
            <w:r w:rsidRPr="00371C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6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</w:t>
            </w:r>
            <w:r w:rsidRPr="00371C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4" w:type="dxa"/>
            <w:shd w:val="clear" w:color="auto" w:fill="FFFFFF" w:themeFill="background1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904A73" w:rsidRPr="00B91FE0" w:rsidTr="00904A73">
        <w:trPr>
          <w:trHeight w:val="281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71CB6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CB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371CB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CB6">
              <w:rPr>
                <w:rFonts w:ascii="Times New Roman" w:hAnsi="Times New Roman" w:cs="Times New Roman"/>
                <w:b/>
              </w:rPr>
              <w:t xml:space="preserve"> 57%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904A73" w:rsidRPr="00B91FE0" w:rsidTr="00904A73">
        <w:trPr>
          <w:trHeight w:val="386"/>
        </w:trPr>
        <w:tc>
          <w:tcPr>
            <w:tcW w:w="850" w:type="dxa"/>
            <w:shd w:val="clear" w:color="auto" w:fill="auto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shd w:val="clear" w:color="auto" w:fill="auto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94</w:t>
            </w:r>
            <w:r w:rsidRPr="00371C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6" w:type="dxa"/>
            <w:shd w:val="clear" w:color="auto" w:fill="auto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 w:rsidRPr="00371C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</w:t>
            </w:r>
            <w:r w:rsidRPr="00371CB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44" w:type="dxa"/>
            <w:shd w:val="clear" w:color="auto" w:fill="auto"/>
          </w:tcPr>
          <w:p w:rsidR="00904A73" w:rsidRPr="006326CD" w:rsidRDefault="00904A73" w:rsidP="008528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904A73" w:rsidRPr="00B91FE0" w:rsidTr="00904A73">
        <w:tc>
          <w:tcPr>
            <w:tcW w:w="850" w:type="dxa"/>
            <w:shd w:val="clear" w:color="auto" w:fill="auto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C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371CB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16" w:type="dxa"/>
            <w:shd w:val="clear" w:color="auto" w:fill="auto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371C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</w:rPr>
            </w:pPr>
            <w:r w:rsidRPr="00371CB6">
              <w:rPr>
                <w:rFonts w:ascii="Times New Roman" w:hAnsi="Times New Roman" w:cs="Times New Roman"/>
              </w:rPr>
              <w:t>3,7</w:t>
            </w:r>
          </w:p>
        </w:tc>
      </w:tr>
      <w:tr w:rsidR="00904A73" w:rsidRPr="007D29F7" w:rsidTr="00904A73">
        <w:tc>
          <w:tcPr>
            <w:tcW w:w="850" w:type="dxa"/>
            <w:shd w:val="clear" w:color="auto" w:fill="auto"/>
            <w:vAlign w:val="center"/>
          </w:tcPr>
          <w:p w:rsidR="00904A73" w:rsidRPr="00060830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30">
              <w:rPr>
                <w:rFonts w:ascii="Times New Roman" w:hAnsi="Times New Roman" w:cs="Times New Roman"/>
                <w:szCs w:val="24"/>
              </w:rPr>
              <w:t>9В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04A73" w:rsidRPr="00060830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30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04A73" w:rsidRPr="00060830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08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904A73" w:rsidRPr="00060830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083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4A73" w:rsidRPr="00060830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083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04A73" w:rsidRPr="00060830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083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04A73" w:rsidRPr="00060830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0830">
              <w:rPr>
                <w:rFonts w:ascii="Times New Roman" w:hAnsi="Times New Roman" w:cs="Times New Roman"/>
                <w:szCs w:val="24"/>
              </w:rPr>
              <w:t xml:space="preserve"> 92 %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04A73" w:rsidRPr="00060830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0830">
              <w:rPr>
                <w:rFonts w:ascii="Times New Roman" w:hAnsi="Times New Roman" w:cs="Times New Roman"/>
                <w:szCs w:val="24"/>
              </w:rPr>
              <w:t>44 %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04A73" w:rsidRPr="00060830" w:rsidRDefault="00904A73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0830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904A73" w:rsidRPr="00171B74" w:rsidTr="00904A73"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1CB6"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53 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3,6</w:t>
            </w:r>
          </w:p>
        </w:tc>
      </w:tr>
      <w:tr w:rsidR="00904A73" w:rsidRPr="00171B74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431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031892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71CB6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53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1CB6">
              <w:rPr>
                <w:rFonts w:ascii="Times New Roman" w:hAnsi="Times New Roman" w:cs="Times New Roman"/>
                <w:b/>
                <w:szCs w:val="24"/>
              </w:rPr>
              <w:t>3,6</w:t>
            </w:r>
          </w:p>
        </w:tc>
      </w:tr>
      <w:tr w:rsidR="00904A73" w:rsidRPr="007724A3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10А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71C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031892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  <w:r w:rsidRPr="00371CB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904A73" w:rsidRPr="008A540D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 xml:space="preserve">10Б 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1CB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  <w:r w:rsidRPr="00371CB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371CB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3,3</w:t>
            </w:r>
          </w:p>
        </w:tc>
      </w:tr>
      <w:tr w:rsidR="00904A73" w:rsidRPr="008A540D" w:rsidTr="00904A73"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98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53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3,6</w:t>
            </w:r>
          </w:p>
        </w:tc>
      </w:tr>
      <w:tr w:rsidR="00904A73" w:rsidRPr="008A540D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CB6">
              <w:rPr>
                <w:rFonts w:ascii="Times New Roman" w:hAnsi="Times New Roman" w:cs="Times New Roman"/>
                <w:szCs w:val="24"/>
              </w:rPr>
              <w:t>11А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91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43 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3,5</w:t>
            </w:r>
          </w:p>
        </w:tc>
      </w:tr>
      <w:tr w:rsidR="00904A73" w:rsidRPr="008A540D" w:rsidTr="00904A73">
        <w:tc>
          <w:tcPr>
            <w:tcW w:w="850" w:type="dxa"/>
            <w:shd w:val="clear" w:color="auto" w:fill="FFFFFF" w:themeFill="background1"/>
            <w:vAlign w:val="center"/>
          </w:tcPr>
          <w:p w:rsidR="00904A73" w:rsidRPr="00E33D2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100%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17%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3,2</w:t>
            </w:r>
          </w:p>
        </w:tc>
      </w:tr>
      <w:tr w:rsidR="00904A73" w:rsidRPr="008A540D" w:rsidTr="00904A73"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1CB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95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 xml:space="preserve"> %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3,4</w:t>
            </w:r>
          </w:p>
        </w:tc>
      </w:tr>
      <w:tr w:rsidR="00904A73" w:rsidRPr="008A540D" w:rsidTr="00904A73"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531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225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371CB6">
              <w:rPr>
                <w:rFonts w:ascii="Times New Roman" w:hAnsi="Times New Roman" w:cs="Times New Roman"/>
                <w:b/>
                <w:szCs w:val="24"/>
              </w:rPr>
              <w:t>1 %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904A73" w:rsidRPr="00371CB6" w:rsidRDefault="00904A73" w:rsidP="008528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3,6</w:t>
            </w:r>
          </w:p>
        </w:tc>
      </w:tr>
    </w:tbl>
    <w:p w:rsidR="008528FD" w:rsidRDefault="008528FD" w:rsidP="008528F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8FD" w:rsidRPr="00F66266" w:rsidRDefault="008528FD" w:rsidP="008528F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063B8">
        <w:rPr>
          <w:rFonts w:ascii="Times New Roman" w:hAnsi="Times New Roman" w:cs="Times New Roman"/>
          <w:b/>
          <w:szCs w:val="24"/>
        </w:rPr>
        <w:t>Допустимый уровень</w:t>
      </w:r>
      <w:r w:rsidRPr="00E063B8">
        <w:rPr>
          <w:rFonts w:ascii="Times New Roman" w:hAnsi="Times New Roman" w:cs="Times New Roman"/>
          <w:szCs w:val="24"/>
        </w:rPr>
        <w:t xml:space="preserve"> успеваемости показали </w:t>
      </w:r>
      <w:r w:rsidRPr="00E063B8">
        <w:rPr>
          <w:rFonts w:ascii="Times New Roman" w:hAnsi="Times New Roman" w:cs="Times New Roman"/>
          <w:b/>
          <w:szCs w:val="24"/>
        </w:rPr>
        <w:t xml:space="preserve">- </w:t>
      </w:r>
      <w:r w:rsidRPr="00E063B8">
        <w:rPr>
          <w:rFonts w:ascii="Times New Roman" w:hAnsi="Times New Roman" w:cs="Times New Roman"/>
          <w:szCs w:val="24"/>
        </w:rPr>
        <w:t xml:space="preserve">обучающиеся </w:t>
      </w:r>
      <w:r w:rsidRPr="00E063B8">
        <w:rPr>
          <w:rFonts w:ascii="Times New Roman" w:hAnsi="Times New Roman" w:cs="Times New Roman"/>
          <w:b/>
          <w:szCs w:val="24"/>
        </w:rPr>
        <w:t xml:space="preserve">5 </w:t>
      </w:r>
      <w:r>
        <w:rPr>
          <w:rFonts w:ascii="Times New Roman" w:hAnsi="Times New Roman" w:cs="Times New Roman"/>
          <w:b/>
          <w:szCs w:val="24"/>
          <w:vertAlign w:val="superscript"/>
        </w:rPr>
        <w:t>а,б,в</w:t>
      </w:r>
      <w:r w:rsidRPr="00E063B8">
        <w:rPr>
          <w:rFonts w:ascii="Times New Roman" w:hAnsi="Times New Roman" w:cs="Times New Roman"/>
          <w:b/>
          <w:szCs w:val="24"/>
        </w:rPr>
        <w:t xml:space="preserve">  6 </w:t>
      </w:r>
      <w:r w:rsidRPr="00E063B8">
        <w:rPr>
          <w:rFonts w:ascii="Times New Roman" w:hAnsi="Times New Roman" w:cs="Times New Roman"/>
          <w:b/>
          <w:szCs w:val="24"/>
          <w:vertAlign w:val="superscript"/>
        </w:rPr>
        <w:t>а,б,в</w:t>
      </w:r>
      <w:r>
        <w:rPr>
          <w:rFonts w:ascii="Times New Roman" w:hAnsi="Times New Roman" w:cs="Times New Roman"/>
          <w:b/>
          <w:szCs w:val="24"/>
          <w:vertAlign w:val="superscript"/>
        </w:rPr>
        <w:t>,</w:t>
      </w:r>
      <w:r w:rsidRPr="00E063B8">
        <w:rPr>
          <w:rFonts w:ascii="Times New Roman" w:hAnsi="Times New Roman" w:cs="Times New Roman"/>
          <w:b/>
          <w:szCs w:val="24"/>
          <w:vertAlign w:val="superscript"/>
        </w:rPr>
        <w:t xml:space="preserve"> </w:t>
      </w:r>
      <w:r w:rsidRPr="00E063B8">
        <w:rPr>
          <w:rFonts w:ascii="Times New Roman" w:hAnsi="Times New Roman" w:cs="Times New Roman"/>
          <w:b/>
          <w:szCs w:val="24"/>
        </w:rPr>
        <w:t xml:space="preserve">, 7 </w:t>
      </w:r>
      <w:r>
        <w:rPr>
          <w:rFonts w:ascii="Times New Roman" w:hAnsi="Times New Roman" w:cs="Times New Roman"/>
          <w:b/>
          <w:szCs w:val="24"/>
          <w:vertAlign w:val="superscript"/>
        </w:rPr>
        <w:t xml:space="preserve"> а,б,в</w:t>
      </w:r>
      <w:r w:rsidRPr="00E063B8">
        <w:rPr>
          <w:rFonts w:ascii="Times New Roman" w:hAnsi="Times New Roman" w:cs="Times New Roman"/>
          <w:b/>
          <w:szCs w:val="24"/>
        </w:rPr>
        <w:t xml:space="preserve">,  8 </w:t>
      </w:r>
      <w:r>
        <w:rPr>
          <w:rFonts w:ascii="Times New Roman" w:hAnsi="Times New Roman" w:cs="Times New Roman"/>
          <w:b/>
          <w:szCs w:val="24"/>
          <w:vertAlign w:val="superscript"/>
        </w:rPr>
        <w:t>а,б,в,</w:t>
      </w:r>
      <w:r w:rsidRPr="00E063B8">
        <w:rPr>
          <w:rFonts w:ascii="Times New Roman" w:hAnsi="Times New Roman" w:cs="Times New Roman"/>
          <w:b/>
          <w:szCs w:val="24"/>
          <w:vertAlign w:val="superscript"/>
        </w:rPr>
        <w:t>г</w:t>
      </w:r>
      <w:r w:rsidRPr="00E063B8">
        <w:rPr>
          <w:rFonts w:ascii="Times New Roman" w:hAnsi="Times New Roman" w:cs="Times New Roman"/>
          <w:b/>
          <w:szCs w:val="24"/>
        </w:rPr>
        <w:t xml:space="preserve">, 9 </w:t>
      </w:r>
      <w:r w:rsidRPr="00E063B8">
        <w:rPr>
          <w:rFonts w:ascii="Times New Roman" w:hAnsi="Times New Roman" w:cs="Times New Roman"/>
          <w:b/>
          <w:szCs w:val="24"/>
          <w:vertAlign w:val="superscript"/>
        </w:rPr>
        <w:t>а,б</w:t>
      </w:r>
      <w:r>
        <w:rPr>
          <w:rFonts w:ascii="Times New Roman" w:hAnsi="Times New Roman" w:cs="Times New Roman"/>
          <w:b/>
          <w:szCs w:val="24"/>
          <w:vertAlign w:val="superscript"/>
        </w:rPr>
        <w:t>,в</w:t>
      </w:r>
      <w:r w:rsidRPr="00E063B8">
        <w:rPr>
          <w:rFonts w:ascii="Times New Roman" w:hAnsi="Times New Roman" w:cs="Times New Roman"/>
          <w:b/>
          <w:szCs w:val="24"/>
        </w:rPr>
        <w:t xml:space="preserve"> ,10 </w:t>
      </w:r>
      <w:r w:rsidRPr="00E063B8">
        <w:rPr>
          <w:rFonts w:ascii="Times New Roman" w:hAnsi="Times New Roman" w:cs="Times New Roman"/>
          <w:b/>
          <w:szCs w:val="24"/>
          <w:vertAlign w:val="superscript"/>
        </w:rPr>
        <w:t>а</w:t>
      </w:r>
      <w:r>
        <w:rPr>
          <w:rFonts w:ascii="Times New Roman" w:hAnsi="Times New Roman" w:cs="Times New Roman"/>
          <w:b/>
          <w:szCs w:val="24"/>
          <w:vertAlign w:val="superscript"/>
        </w:rPr>
        <w:t>,б</w:t>
      </w:r>
      <w:r w:rsidRPr="00E063B8">
        <w:rPr>
          <w:rFonts w:ascii="Times New Roman" w:hAnsi="Times New Roman" w:cs="Times New Roman"/>
          <w:b/>
          <w:szCs w:val="24"/>
        </w:rPr>
        <w:t>,</w:t>
      </w:r>
      <w:r w:rsidRPr="00E063B8">
        <w:rPr>
          <w:rFonts w:ascii="Times New Roman" w:hAnsi="Times New Roman" w:cs="Times New Roman"/>
          <w:b/>
          <w:szCs w:val="24"/>
          <w:vertAlign w:val="superscript"/>
        </w:rPr>
        <w:t xml:space="preserve"> </w:t>
      </w:r>
      <w:r w:rsidRPr="00E063B8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E063B8">
        <w:rPr>
          <w:rFonts w:ascii="Times New Roman" w:hAnsi="Times New Roman" w:cs="Times New Roman"/>
          <w:b/>
          <w:szCs w:val="24"/>
        </w:rPr>
        <w:t>11</w:t>
      </w:r>
      <w:r>
        <w:rPr>
          <w:rFonts w:ascii="Times New Roman" w:hAnsi="Times New Roman" w:cs="Times New Roman"/>
          <w:b/>
          <w:szCs w:val="24"/>
          <w:vertAlign w:val="superscript"/>
        </w:rPr>
        <w:t>а,б</w:t>
      </w:r>
      <w:r w:rsidRPr="00E063B8">
        <w:rPr>
          <w:rFonts w:ascii="Times New Roman" w:hAnsi="Times New Roman" w:cs="Times New Roman"/>
          <w:b/>
          <w:szCs w:val="24"/>
        </w:rPr>
        <w:t xml:space="preserve"> </w:t>
      </w:r>
      <w:r w:rsidRPr="00E063B8">
        <w:rPr>
          <w:rFonts w:ascii="Times New Roman" w:hAnsi="Times New Roman" w:cs="Times New Roman"/>
          <w:szCs w:val="24"/>
        </w:rPr>
        <w:t xml:space="preserve">классов. </w:t>
      </w:r>
      <w:r w:rsidRPr="00E063B8">
        <w:rPr>
          <w:rFonts w:ascii="Times New Roman" w:hAnsi="Times New Roman" w:cs="Times New Roman"/>
          <w:b/>
          <w:szCs w:val="24"/>
        </w:rPr>
        <w:t>Критический уровень</w:t>
      </w:r>
      <w:r w:rsidRPr="00E063B8">
        <w:rPr>
          <w:rFonts w:ascii="Times New Roman" w:hAnsi="Times New Roman" w:cs="Times New Roman"/>
          <w:szCs w:val="24"/>
        </w:rPr>
        <w:t xml:space="preserve"> успеваемости показали – обучающиеся  </w:t>
      </w:r>
      <w:r>
        <w:rPr>
          <w:rFonts w:ascii="Times New Roman" w:hAnsi="Times New Roman" w:cs="Times New Roman"/>
          <w:szCs w:val="24"/>
        </w:rPr>
        <w:t>6</w:t>
      </w:r>
      <w:r w:rsidRPr="00E063B8">
        <w:rPr>
          <w:rFonts w:ascii="Times New Roman" w:hAnsi="Times New Roman" w:cs="Times New Roman"/>
          <w:szCs w:val="24"/>
          <w:vertAlign w:val="superscript"/>
        </w:rPr>
        <w:t xml:space="preserve">г </w:t>
      </w:r>
      <w:r>
        <w:rPr>
          <w:rFonts w:ascii="Times New Roman" w:hAnsi="Times New Roman" w:cs="Times New Roman"/>
          <w:szCs w:val="24"/>
        </w:rPr>
        <w:t>, низкий уровень качества  в 6</w:t>
      </w:r>
      <w:r>
        <w:rPr>
          <w:rFonts w:ascii="Times New Roman" w:hAnsi="Times New Roman" w:cs="Times New Roman"/>
          <w:szCs w:val="24"/>
          <w:vertAlign w:val="superscript"/>
        </w:rPr>
        <w:t>в</w:t>
      </w:r>
      <w:r w:rsidRPr="00E063B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к</w:t>
      </w:r>
      <w:r w:rsidR="00904A73">
        <w:rPr>
          <w:rFonts w:ascii="Times New Roman" w:hAnsi="Times New Roman" w:cs="Times New Roman"/>
          <w:szCs w:val="24"/>
        </w:rPr>
        <w:t>лассе</w:t>
      </w:r>
      <w:r>
        <w:rPr>
          <w:rFonts w:ascii="Times New Roman" w:hAnsi="Times New Roman" w:cs="Times New Roman"/>
          <w:szCs w:val="24"/>
        </w:rPr>
        <w:t>, в 6</w:t>
      </w:r>
      <w:r>
        <w:rPr>
          <w:rFonts w:ascii="Times New Roman" w:hAnsi="Times New Roman" w:cs="Times New Roman"/>
          <w:szCs w:val="24"/>
          <w:vertAlign w:val="superscript"/>
        </w:rPr>
        <w:t>г</w:t>
      </w:r>
      <w:r w:rsidRPr="00E063B8">
        <w:rPr>
          <w:rFonts w:ascii="Times New Roman" w:hAnsi="Times New Roman" w:cs="Times New Roman"/>
          <w:szCs w:val="24"/>
        </w:rPr>
        <w:t xml:space="preserve"> </w:t>
      </w:r>
      <w:r w:rsidR="00904A73">
        <w:rPr>
          <w:rFonts w:ascii="Times New Roman" w:hAnsi="Times New Roman" w:cs="Times New Roman"/>
          <w:szCs w:val="24"/>
        </w:rPr>
        <w:t xml:space="preserve">классе </w:t>
      </w:r>
      <w:r w:rsidRPr="00E063B8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в 8</w:t>
      </w:r>
      <w:r w:rsidRPr="00E063B8">
        <w:rPr>
          <w:rFonts w:ascii="Times New Roman" w:hAnsi="Times New Roman" w:cs="Times New Roman"/>
          <w:szCs w:val="24"/>
          <w:vertAlign w:val="superscript"/>
        </w:rPr>
        <w:t>Г</w:t>
      </w:r>
      <w:r w:rsidRPr="00E063B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классе, 10</w:t>
      </w:r>
      <w:r>
        <w:rPr>
          <w:rFonts w:ascii="Times New Roman" w:hAnsi="Times New Roman" w:cs="Times New Roman"/>
          <w:szCs w:val="24"/>
          <w:vertAlign w:val="superscript"/>
        </w:rPr>
        <w:t>б</w:t>
      </w:r>
      <w:r w:rsidRPr="00E063B8">
        <w:rPr>
          <w:rFonts w:ascii="Times New Roman" w:hAnsi="Times New Roman" w:cs="Times New Roman"/>
          <w:szCs w:val="24"/>
        </w:rPr>
        <w:t xml:space="preserve"> </w:t>
      </w:r>
      <w:r w:rsidR="00904A73">
        <w:rPr>
          <w:rFonts w:ascii="Times New Roman" w:hAnsi="Times New Roman" w:cs="Times New Roman"/>
          <w:szCs w:val="24"/>
        </w:rPr>
        <w:t xml:space="preserve">классе </w:t>
      </w:r>
      <w:r>
        <w:rPr>
          <w:rFonts w:ascii="Times New Roman" w:hAnsi="Times New Roman" w:cs="Times New Roman"/>
          <w:szCs w:val="24"/>
        </w:rPr>
        <w:t>, в 11</w:t>
      </w:r>
      <w:r w:rsidRPr="00E063B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vertAlign w:val="superscript"/>
        </w:rPr>
        <w:t xml:space="preserve">Б </w:t>
      </w:r>
      <w:r w:rsidRPr="00E063B8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904A73">
        <w:rPr>
          <w:rFonts w:ascii="Times New Roman" w:hAnsi="Times New Roman" w:cs="Times New Roman"/>
          <w:szCs w:val="24"/>
        </w:rPr>
        <w:t>классе</w:t>
      </w:r>
      <w:r>
        <w:rPr>
          <w:rFonts w:ascii="Times New Roman" w:hAnsi="Times New Roman" w:cs="Times New Roman"/>
          <w:szCs w:val="24"/>
        </w:rPr>
        <w:t>.</w:t>
      </w:r>
    </w:p>
    <w:p w:rsidR="008528FD" w:rsidRDefault="008528FD" w:rsidP="00852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Математика</w:t>
      </w:r>
    </w:p>
    <w:p w:rsidR="008528FD" w:rsidRPr="00365E98" w:rsidRDefault="008528FD" w:rsidP="008528F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5E98">
        <w:rPr>
          <w:rFonts w:ascii="Times New Roman" w:hAnsi="Times New Roman" w:cs="Times New Roman"/>
          <w:sz w:val="24"/>
          <w:szCs w:val="24"/>
        </w:rPr>
        <w:t>Сравнительная таблица качества знаний уч-ся и среднего балла по математике по итогам 2-го полугодия (результаты административной работы)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276"/>
        <w:gridCol w:w="1701"/>
        <w:gridCol w:w="1134"/>
      </w:tblGrid>
      <w:tr w:rsidR="008528FD" w:rsidRPr="00101CDC" w:rsidTr="008528FD">
        <w:trPr>
          <w:jc w:val="center"/>
        </w:trPr>
        <w:tc>
          <w:tcPr>
            <w:tcW w:w="1967" w:type="dxa"/>
          </w:tcPr>
          <w:p w:rsidR="008528FD" w:rsidRPr="00101CDC" w:rsidRDefault="008528FD" w:rsidP="008528FD">
            <w:pPr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lastRenderedPageBreak/>
              <w:t>Учебный год</w:t>
            </w:r>
          </w:p>
        </w:tc>
        <w:tc>
          <w:tcPr>
            <w:tcW w:w="1276" w:type="dxa"/>
          </w:tcPr>
          <w:p w:rsidR="008528FD" w:rsidRPr="00101CDC" w:rsidRDefault="008528FD" w:rsidP="008528FD">
            <w:pPr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t xml:space="preserve">Качество </w:t>
            </w:r>
          </w:p>
        </w:tc>
        <w:tc>
          <w:tcPr>
            <w:tcW w:w="1701" w:type="dxa"/>
          </w:tcPr>
          <w:p w:rsidR="008528FD" w:rsidRPr="00101CDC" w:rsidRDefault="008528FD" w:rsidP="008528FD">
            <w:pPr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t xml:space="preserve">Успеваемость </w:t>
            </w:r>
          </w:p>
        </w:tc>
        <w:tc>
          <w:tcPr>
            <w:tcW w:w="1134" w:type="dxa"/>
          </w:tcPr>
          <w:p w:rsidR="008528FD" w:rsidRPr="00101CDC" w:rsidRDefault="008528FD" w:rsidP="008528FD">
            <w:pPr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t>Ср. балл</w:t>
            </w:r>
          </w:p>
        </w:tc>
      </w:tr>
      <w:tr w:rsidR="008528FD" w:rsidRPr="00101CDC" w:rsidTr="008528FD">
        <w:trPr>
          <w:jc w:val="center"/>
        </w:trPr>
        <w:tc>
          <w:tcPr>
            <w:tcW w:w="1967" w:type="dxa"/>
          </w:tcPr>
          <w:p w:rsidR="008528FD" w:rsidRPr="00101CDC" w:rsidRDefault="008528FD" w:rsidP="008528FD">
            <w:pPr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t>2015-2016</w:t>
            </w:r>
          </w:p>
        </w:tc>
        <w:tc>
          <w:tcPr>
            <w:tcW w:w="1276" w:type="dxa"/>
          </w:tcPr>
          <w:p w:rsidR="008528FD" w:rsidRPr="00101CDC" w:rsidRDefault="008528FD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t>51%</w:t>
            </w:r>
          </w:p>
        </w:tc>
        <w:tc>
          <w:tcPr>
            <w:tcW w:w="1701" w:type="dxa"/>
          </w:tcPr>
          <w:p w:rsidR="008528FD" w:rsidRPr="00101CDC" w:rsidRDefault="008528FD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t>90%</w:t>
            </w:r>
          </w:p>
        </w:tc>
        <w:tc>
          <w:tcPr>
            <w:tcW w:w="1134" w:type="dxa"/>
          </w:tcPr>
          <w:p w:rsidR="008528FD" w:rsidRPr="00101CDC" w:rsidRDefault="008528FD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t>3,6</w:t>
            </w:r>
          </w:p>
        </w:tc>
      </w:tr>
      <w:tr w:rsidR="008528FD" w:rsidRPr="00101CDC" w:rsidTr="008528FD">
        <w:trPr>
          <w:jc w:val="center"/>
        </w:trPr>
        <w:tc>
          <w:tcPr>
            <w:tcW w:w="1967" w:type="dxa"/>
          </w:tcPr>
          <w:p w:rsidR="008528FD" w:rsidRPr="00101CDC" w:rsidRDefault="008528FD" w:rsidP="008528FD">
            <w:pPr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t>2016-2017</w:t>
            </w:r>
          </w:p>
        </w:tc>
        <w:tc>
          <w:tcPr>
            <w:tcW w:w="1276" w:type="dxa"/>
          </w:tcPr>
          <w:p w:rsidR="008528FD" w:rsidRPr="00101CDC" w:rsidRDefault="008528FD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t>66%</w:t>
            </w:r>
          </w:p>
        </w:tc>
        <w:tc>
          <w:tcPr>
            <w:tcW w:w="1701" w:type="dxa"/>
          </w:tcPr>
          <w:p w:rsidR="008528FD" w:rsidRPr="00101CDC" w:rsidRDefault="008528FD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t>91%</w:t>
            </w:r>
          </w:p>
        </w:tc>
        <w:tc>
          <w:tcPr>
            <w:tcW w:w="1134" w:type="dxa"/>
          </w:tcPr>
          <w:p w:rsidR="008528FD" w:rsidRPr="00101CDC" w:rsidRDefault="008528FD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t>3,9</w:t>
            </w:r>
          </w:p>
        </w:tc>
      </w:tr>
      <w:tr w:rsidR="008528FD" w:rsidRPr="00101CDC" w:rsidTr="008528FD">
        <w:trPr>
          <w:jc w:val="center"/>
        </w:trPr>
        <w:tc>
          <w:tcPr>
            <w:tcW w:w="1967" w:type="dxa"/>
          </w:tcPr>
          <w:p w:rsidR="008528FD" w:rsidRPr="00101CDC" w:rsidRDefault="008528FD" w:rsidP="008528FD">
            <w:pPr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t>2017-2018</w:t>
            </w:r>
          </w:p>
        </w:tc>
        <w:tc>
          <w:tcPr>
            <w:tcW w:w="1276" w:type="dxa"/>
          </w:tcPr>
          <w:p w:rsidR="008528FD" w:rsidRPr="00101CDC" w:rsidRDefault="008528FD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t>61%</w:t>
            </w:r>
          </w:p>
        </w:tc>
        <w:tc>
          <w:tcPr>
            <w:tcW w:w="1701" w:type="dxa"/>
          </w:tcPr>
          <w:p w:rsidR="008528FD" w:rsidRPr="00101CDC" w:rsidRDefault="008528FD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t>92%</w:t>
            </w:r>
          </w:p>
        </w:tc>
        <w:tc>
          <w:tcPr>
            <w:tcW w:w="1134" w:type="dxa"/>
          </w:tcPr>
          <w:p w:rsidR="008528FD" w:rsidRPr="00101CDC" w:rsidRDefault="008528FD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1CDC">
              <w:rPr>
                <w:rFonts w:ascii="Times New Roman" w:hAnsi="Times New Roman" w:cs="Times New Roman"/>
                <w:szCs w:val="24"/>
              </w:rPr>
              <w:t>3,7</w:t>
            </w:r>
          </w:p>
        </w:tc>
      </w:tr>
      <w:tr w:rsidR="008528FD" w:rsidRPr="00101CDC" w:rsidTr="008528FD">
        <w:trPr>
          <w:jc w:val="center"/>
        </w:trPr>
        <w:tc>
          <w:tcPr>
            <w:tcW w:w="1967" w:type="dxa"/>
            <w:shd w:val="clear" w:color="auto" w:fill="F2F2F2" w:themeFill="background1" w:themeFillShade="F2"/>
          </w:tcPr>
          <w:p w:rsidR="008528FD" w:rsidRPr="00101CDC" w:rsidRDefault="008528FD" w:rsidP="008528F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528FD" w:rsidRPr="00101CDC" w:rsidRDefault="008528FD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101CDC">
              <w:rPr>
                <w:rFonts w:ascii="Times New Roman" w:hAnsi="Times New Roman" w:cs="Times New Roman"/>
                <w:szCs w:val="24"/>
              </w:rPr>
              <w:t>1%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528FD" w:rsidRPr="00101CDC" w:rsidRDefault="008528FD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  <w:r w:rsidRPr="00101CD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28FD" w:rsidRPr="00101CDC" w:rsidRDefault="008528FD" w:rsidP="00852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3,6</w:t>
            </w:r>
          </w:p>
        </w:tc>
      </w:tr>
    </w:tbl>
    <w:p w:rsidR="008528FD" w:rsidRDefault="008528FD" w:rsidP="008528F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8528FD" w:rsidRPr="00365E98" w:rsidRDefault="008528FD" w:rsidP="008528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E98">
        <w:rPr>
          <w:rFonts w:ascii="Times New Roman" w:hAnsi="Times New Roman" w:cs="Times New Roman"/>
          <w:sz w:val="24"/>
          <w:szCs w:val="24"/>
        </w:rPr>
        <w:t>Стала выше успеваемость  по сравнению с предыдущими годами,  качество и средний балл  стали несколько ниже по сравнению с прошлом годом.</w:t>
      </w:r>
    </w:p>
    <w:p w:rsidR="008528FD" w:rsidRPr="00365E98" w:rsidRDefault="008528FD" w:rsidP="0085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Качество обученности (КК) в параллели:</w:t>
      </w:r>
    </w:p>
    <w:p w:rsidR="008528FD" w:rsidRPr="00365E98" w:rsidRDefault="008528FD" w:rsidP="008528FD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 xml:space="preserve">6-х классов составил </w:t>
      </w:r>
      <w:r w:rsidRPr="00365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47 </w:t>
      </w:r>
      <w:r w:rsidRPr="00365E98">
        <w:rPr>
          <w:rFonts w:ascii="Times New Roman" w:hAnsi="Times New Roman" w:cs="Times New Roman"/>
          <w:color w:val="000000"/>
          <w:sz w:val="24"/>
          <w:szCs w:val="24"/>
        </w:rPr>
        <w:t>%,  что ниже значения данного показателя в конце предыдущего   учебного года (53 %);</w:t>
      </w:r>
    </w:p>
    <w:p w:rsidR="008528FD" w:rsidRPr="00365E98" w:rsidRDefault="008528FD" w:rsidP="008528FD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7-х классов составил 52 %, что   ниже значения данного показателя в конце предыдущего   учебного года  (66 %);</w:t>
      </w:r>
    </w:p>
    <w:p w:rsidR="008528FD" w:rsidRPr="00365E98" w:rsidRDefault="008528FD" w:rsidP="008528FD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8-х классов составил  57%, что  выше значения данного показателя в конце предыдущего   учебного года  (43 %);</w:t>
      </w:r>
    </w:p>
    <w:p w:rsidR="008528FD" w:rsidRPr="00365E98" w:rsidRDefault="008528FD" w:rsidP="008528FD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/>
          <w:color w:val="000000"/>
          <w:sz w:val="24"/>
          <w:szCs w:val="24"/>
        </w:rPr>
        <w:t>9-х классов составил 53%, что  ниже значения данного показателя в конце предыдущего   учебного года  (57 %);</w:t>
      </w:r>
    </w:p>
    <w:p w:rsidR="008528FD" w:rsidRPr="00365E98" w:rsidRDefault="008528FD" w:rsidP="008528FD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Не справились с работой:</w:t>
      </w:r>
    </w:p>
    <w:p w:rsidR="008528FD" w:rsidRPr="00365E98" w:rsidRDefault="008528FD" w:rsidP="008528FD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7 учащихся (9 %) 5-х классов;</w:t>
      </w:r>
    </w:p>
    <w:p w:rsidR="008528FD" w:rsidRPr="00365E98" w:rsidRDefault="008528FD" w:rsidP="008528FD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11учащихся (11 %) 6-х классов;</w:t>
      </w:r>
    </w:p>
    <w:p w:rsidR="008528FD" w:rsidRPr="00365E98" w:rsidRDefault="008528FD" w:rsidP="008528FD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7 учащихся ( 8 %) 7-х классов;</w:t>
      </w:r>
    </w:p>
    <w:p w:rsidR="008528FD" w:rsidRPr="00365E98" w:rsidRDefault="008528FD" w:rsidP="008528F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1 учащихся (1%) 8-х классов.</w:t>
      </w:r>
    </w:p>
    <w:p w:rsidR="008528FD" w:rsidRPr="00365E98" w:rsidRDefault="008528FD" w:rsidP="008528F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 xml:space="preserve"> 5 учащихся ( 7 %) 9-х классов.</w:t>
      </w:r>
    </w:p>
    <w:p w:rsidR="008528FD" w:rsidRPr="00365E98" w:rsidRDefault="008528FD" w:rsidP="008528F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528FD" w:rsidRPr="00365E98" w:rsidRDefault="008528FD" w:rsidP="00365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Базовые предметные умения («ученик научится»), планируемые ООП ООО за прошедший период обучения, освоенные учащимися на высоком уровне (ошибки допустили до 5% учащихся параллели):</w:t>
      </w:r>
    </w:p>
    <w:p w:rsidR="008528FD" w:rsidRPr="00365E98" w:rsidRDefault="008528FD" w:rsidP="008528FD">
      <w:pPr>
        <w:numPr>
          <w:ilvl w:val="0"/>
          <w:numId w:val="24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 xml:space="preserve">5-е классы – умение </w:t>
      </w:r>
      <w:r w:rsidRPr="00365E98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 с натуральными числами, </w:t>
      </w:r>
      <w:r w:rsidRPr="00365E98">
        <w:rPr>
          <w:rFonts w:ascii="Times New Roman" w:hAnsi="Times New Roman" w:cs="Times New Roman"/>
          <w:color w:val="000000"/>
          <w:sz w:val="24"/>
          <w:szCs w:val="24"/>
        </w:rPr>
        <w:t>умение решать задачи арифметическим способом,</w:t>
      </w:r>
      <w:r w:rsidRPr="00365E98">
        <w:rPr>
          <w:rFonts w:ascii="Times New Roman" w:hAnsi="Times New Roman" w:cs="Times New Roman"/>
          <w:sz w:val="24"/>
          <w:szCs w:val="24"/>
        </w:rPr>
        <w:t xml:space="preserve"> </w:t>
      </w:r>
      <w:r w:rsidRPr="00365E98">
        <w:rPr>
          <w:rFonts w:ascii="Times New Roman" w:hAnsi="Times New Roman" w:cs="Times New Roman"/>
          <w:color w:val="000000"/>
          <w:sz w:val="24"/>
          <w:szCs w:val="24"/>
        </w:rPr>
        <w:t xml:space="preserve"> умение </w:t>
      </w:r>
      <w:r w:rsidRPr="00365E98">
        <w:rPr>
          <w:rFonts w:ascii="Times New Roman" w:hAnsi="Times New Roman" w:cs="Times New Roman"/>
          <w:sz w:val="24"/>
          <w:szCs w:val="24"/>
        </w:rPr>
        <w:t xml:space="preserve">выполнять сложение и вычитание дробей с одинаковыми знаменателями, выполнять  </w:t>
      </w:r>
      <w:r w:rsidRPr="00365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E98">
        <w:rPr>
          <w:rFonts w:ascii="Times New Roman" w:hAnsi="Times New Roman" w:cs="Times New Roman"/>
          <w:sz w:val="24"/>
          <w:szCs w:val="24"/>
        </w:rPr>
        <w:t>арифметические действия с десятичными дробями</w:t>
      </w:r>
      <w:r w:rsidRPr="00365E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28FD" w:rsidRPr="00365E98" w:rsidRDefault="008528FD" w:rsidP="008528FD">
      <w:pPr>
        <w:numPr>
          <w:ilvl w:val="0"/>
          <w:numId w:val="24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 xml:space="preserve">6-е классы – умение </w:t>
      </w:r>
      <w:r w:rsidRPr="00365E98">
        <w:rPr>
          <w:rFonts w:ascii="Times New Roman" w:hAnsi="Times New Roman" w:cs="Times New Roman"/>
          <w:sz w:val="24"/>
          <w:szCs w:val="24"/>
        </w:rPr>
        <w:t>умножать и делить обыкновенные дроби и смешанные и рациональные числа,</w:t>
      </w:r>
      <w:r w:rsidRPr="00365E98">
        <w:rPr>
          <w:rFonts w:ascii="Times New Roman" w:hAnsi="Times New Roman" w:cs="Times New Roman"/>
          <w:color w:val="000000"/>
          <w:sz w:val="24"/>
          <w:szCs w:val="24"/>
        </w:rPr>
        <w:t xml:space="preserve"> умение решать задачи, умение находить неизвестный член пропорции;</w:t>
      </w:r>
    </w:p>
    <w:p w:rsidR="008528FD" w:rsidRPr="00365E98" w:rsidRDefault="008528FD" w:rsidP="008528FD">
      <w:pPr>
        <w:numPr>
          <w:ilvl w:val="0"/>
          <w:numId w:val="24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7-е классы – умение раскрывать скобки и приводить подобные слагаемые;</w:t>
      </w:r>
    </w:p>
    <w:p w:rsidR="008528FD" w:rsidRPr="00365E98" w:rsidRDefault="008528FD" w:rsidP="008528FD">
      <w:pPr>
        <w:numPr>
          <w:ilvl w:val="0"/>
          <w:numId w:val="24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8-е классы – умение решать квадратные уравнения, отбор корней;</w:t>
      </w:r>
    </w:p>
    <w:p w:rsidR="008528FD" w:rsidRPr="00365E98" w:rsidRDefault="008528FD" w:rsidP="008528FD">
      <w:pPr>
        <w:numPr>
          <w:ilvl w:val="0"/>
          <w:numId w:val="24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9-</w:t>
      </w:r>
      <w:r w:rsidRPr="00365E9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365E98">
        <w:rPr>
          <w:rFonts w:ascii="Times New Roman" w:hAnsi="Times New Roman" w:cs="Times New Roman"/>
          <w:color w:val="000000"/>
          <w:sz w:val="24"/>
          <w:szCs w:val="24"/>
        </w:rPr>
        <w:t xml:space="preserve"> классы - умение решать уравнения, отбор корней, выполнять действия с квадратными корнями.</w:t>
      </w:r>
    </w:p>
    <w:p w:rsidR="008528FD" w:rsidRPr="00365E98" w:rsidRDefault="008528FD" w:rsidP="008528FD">
      <w:pPr>
        <w:shd w:val="clear" w:color="auto" w:fill="FFFFFF" w:themeFill="background1"/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Базовые предметные умения («ученик научится»), планируемые ООП ООО за прошедший период обучения, освоенные учащимися на среднем уровне (не справилось до 20% учащихся параллели):</w:t>
      </w:r>
    </w:p>
    <w:p w:rsidR="008528FD" w:rsidRPr="00365E98" w:rsidRDefault="008528FD" w:rsidP="008528FD">
      <w:pPr>
        <w:numPr>
          <w:ilvl w:val="0"/>
          <w:numId w:val="21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5-е классы – вычислительные умения (сложение, вычитание) со смешанными числами;</w:t>
      </w:r>
    </w:p>
    <w:p w:rsidR="008528FD" w:rsidRPr="00365E98" w:rsidRDefault="008528FD" w:rsidP="008528FD">
      <w:pPr>
        <w:numPr>
          <w:ilvl w:val="0"/>
          <w:numId w:val="21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6-е классы- умение выполнять сложение и вычитание рациональных чисел, применять законы сложения и умножения, вычислительные умения (сложение, вычитание дробей с разными знаменателями);</w:t>
      </w:r>
    </w:p>
    <w:p w:rsidR="008528FD" w:rsidRPr="00365E98" w:rsidRDefault="008528FD" w:rsidP="008528FD">
      <w:pPr>
        <w:numPr>
          <w:ilvl w:val="0"/>
          <w:numId w:val="21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7 –е классы- умение применять формулы сокращенного умножения;</w:t>
      </w:r>
    </w:p>
    <w:p w:rsidR="008528FD" w:rsidRPr="00365E98" w:rsidRDefault="008528FD" w:rsidP="008528FD">
      <w:pPr>
        <w:numPr>
          <w:ilvl w:val="0"/>
          <w:numId w:val="21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8-е классы – упрощение дробно-рациональных выражений;</w:t>
      </w:r>
    </w:p>
    <w:p w:rsidR="008528FD" w:rsidRPr="00365E98" w:rsidRDefault="008528FD" w:rsidP="008528FD">
      <w:pPr>
        <w:numPr>
          <w:ilvl w:val="0"/>
          <w:numId w:val="21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9-е классы – решение задач на подобие треугольников, решение неравенств.</w:t>
      </w:r>
    </w:p>
    <w:p w:rsidR="008528FD" w:rsidRPr="00365E98" w:rsidRDefault="008528FD" w:rsidP="008528FD">
      <w:pPr>
        <w:shd w:val="clear" w:color="auto" w:fill="FFFFFF" w:themeFill="background1"/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Базовые предметные умения («ученик научится»), планируемые ООП ООО за прошедший период обучения, освоенные учащимися ниже среднего уровня (ошибки допустили более 20% учащихся параллели):</w:t>
      </w:r>
    </w:p>
    <w:p w:rsidR="008528FD" w:rsidRPr="00365E98" w:rsidRDefault="008528FD" w:rsidP="008528FD">
      <w:pPr>
        <w:numPr>
          <w:ilvl w:val="0"/>
          <w:numId w:val="2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5-е классы решение задач на проценты;</w:t>
      </w:r>
    </w:p>
    <w:p w:rsidR="008528FD" w:rsidRPr="00365E98" w:rsidRDefault="008528FD" w:rsidP="008528FD">
      <w:pPr>
        <w:numPr>
          <w:ilvl w:val="0"/>
          <w:numId w:val="2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6-е классы умение раскрывать скобки перед которыми стоит минус</w:t>
      </w:r>
    </w:p>
    <w:p w:rsidR="008528FD" w:rsidRPr="00365E98" w:rsidRDefault="008528FD" w:rsidP="008528FD">
      <w:pPr>
        <w:numPr>
          <w:ilvl w:val="0"/>
          <w:numId w:val="2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7 – е классы умение применять формулы сокращенного умножения при решении уравнений;</w:t>
      </w:r>
    </w:p>
    <w:p w:rsidR="008528FD" w:rsidRPr="00365E98" w:rsidRDefault="008528FD" w:rsidP="008528FD">
      <w:pPr>
        <w:numPr>
          <w:ilvl w:val="0"/>
          <w:numId w:val="2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8-е классы –решение задач с помощью уравнений дробно-рациональных;</w:t>
      </w:r>
    </w:p>
    <w:p w:rsidR="008528FD" w:rsidRPr="00365E98" w:rsidRDefault="008528FD" w:rsidP="008528FD">
      <w:pPr>
        <w:numPr>
          <w:ilvl w:val="0"/>
          <w:numId w:val="2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E98">
        <w:rPr>
          <w:rFonts w:ascii="Times New Roman" w:hAnsi="Times New Roman" w:cs="Times New Roman"/>
          <w:color w:val="000000"/>
          <w:sz w:val="24"/>
          <w:szCs w:val="24"/>
        </w:rPr>
        <w:t>9-е классы – решение задач на геометрическую прогрессию, на нахождение вероятности.</w:t>
      </w:r>
    </w:p>
    <w:p w:rsidR="00510452" w:rsidRDefault="00510452" w:rsidP="00C5240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358" w:rsidRPr="006F161E" w:rsidRDefault="00362358" w:rsidP="003623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161E">
        <w:rPr>
          <w:rFonts w:ascii="Times New Roman" w:hAnsi="Times New Roman"/>
          <w:sz w:val="24"/>
          <w:szCs w:val="24"/>
        </w:rPr>
        <w:t>Исходя из вышеизложенного,</w:t>
      </w:r>
    </w:p>
    <w:p w:rsidR="00362358" w:rsidRPr="006F161E" w:rsidRDefault="00362358" w:rsidP="003623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358" w:rsidRPr="006F161E" w:rsidRDefault="00362358" w:rsidP="003623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161E">
        <w:rPr>
          <w:rFonts w:ascii="Times New Roman" w:hAnsi="Times New Roman"/>
          <w:sz w:val="24"/>
          <w:szCs w:val="24"/>
        </w:rPr>
        <w:t xml:space="preserve"> ПРИКАЗЫВАЮ:</w:t>
      </w:r>
    </w:p>
    <w:p w:rsidR="00697996" w:rsidRPr="00710EAB" w:rsidRDefault="00697996" w:rsidP="00697996">
      <w:pPr>
        <w:pStyle w:val="a6"/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0EAB">
        <w:rPr>
          <w:rFonts w:ascii="Times New Roman" w:hAnsi="Times New Roman"/>
          <w:sz w:val="24"/>
          <w:szCs w:val="24"/>
        </w:rPr>
        <w:t xml:space="preserve">Зам. директора по УВР Л.В. Полтарихиной, И.В. Богдановой  обсудить результаты промежуточной аттестации </w:t>
      </w:r>
      <w:r>
        <w:rPr>
          <w:rFonts w:ascii="Times New Roman" w:hAnsi="Times New Roman"/>
          <w:color w:val="000000"/>
          <w:sz w:val="24"/>
          <w:szCs w:val="24"/>
        </w:rPr>
        <w:t>на совещании при завуче (август 2019</w:t>
      </w:r>
      <w:r w:rsidRPr="008A141B">
        <w:rPr>
          <w:rFonts w:ascii="Times New Roman" w:hAnsi="Times New Roman"/>
          <w:color w:val="000000"/>
          <w:sz w:val="24"/>
          <w:szCs w:val="24"/>
        </w:rPr>
        <w:t>г.), провести анализ типичных ошибок и базовых предметных умений, несформированных у учащихся на момент контроля, определить состав группы учебного риска по всем параллелям.</w:t>
      </w:r>
    </w:p>
    <w:p w:rsidR="00697996" w:rsidRDefault="00904A73" w:rsidP="006979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русского языка</w:t>
      </w:r>
      <w:r w:rsidR="00697996" w:rsidRPr="00710EAB">
        <w:rPr>
          <w:rFonts w:ascii="Times New Roman" w:hAnsi="Times New Roman"/>
          <w:sz w:val="24"/>
          <w:szCs w:val="24"/>
        </w:rPr>
        <w:t xml:space="preserve"> - составить план работы по повышению уровня мотивации к обучению через уроки и внеурочную деятельность по предмету, проводить  мониторинг успешности по классам и индивидуально по слабоуспевающим уч</w:t>
      </w:r>
      <w:r w:rsidR="00697996">
        <w:rPr>
          <w:rFonts w:ascii="Times New Roman" w:hAnsi="Times New Roman"/>
          <w:sz w:val="24"/>
          <w:szCs w:val="24"/>
        </w:rPr>
        <w:t>еникам (отчёт на МО, январь 2019</w:t>
      </w:r>
      <w:r w:rsidR="00697996" w:rsidRPr="00710EAB">
        <w:rPr>
          <w:rFonts w:ascii="Times New Roman" w:hAnsi="Times New Roman"/>
          <w:sz w:val="24"/>
          <w:szCs w:val="24"/>
        </w:rPr>
        <w:t>г.).</w:t>
      </w:r>
    </w:p>
    <w:p w:rsidR="00697996" w:rsidRPr="00710EAB" w:rsidRDefault="00697996" w:rsidP="006979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русского яз</w:t>
      </w:r>
      <w:r w:rsidR="00904A73">
        <w:rPr>
          <w:rFonts w:ascii="Times New Roman" w:hAnsi="Times New Roman"/>
          <w:sz w:val="24"/>
          <w:szCs w:val="24"/>
        </w:rPr>
        <w:t>ыка</w:t>
      </w:r>
      <w:r>
        <w:rPr>
          <w:rFonts w:ascii="Times New Roman" w:hAnsi="Times New Roman"/>
          <w:sz w:val="24"/>
          <w:szCs w:val="24"/>
        </w:rPr>
        <w:t xml:space="preserve"> –  организовать работу по подготов</w:t>
      </w:r>
      <w:r w:rsidR="00103315">
        <w:rPr>
          <w:rFonts w:ascii="Times New Roman" w:hAnsi="Times New Roman"/>
          <w:sz w:val="24"/>
          <w:szCs w:val="24"/>
        </w:rPr>
        <w:t>ке обучающихся 9-х и 11-х классов</w:t>
      </w:r>
      <w:r>
        <w:rPr>
          <w:rFonts w:ascii="Times New Roman" w:hAnsi="Times New Roman"/>
          <w:sz w:val="24"/>
          <w:szCs w:val="24"/>
        </w:rPr>
        <w:t xml:space="preserve"> к ГИА-2018 с учётом допущенных ошибок в заданиях с кратким ответом и в заданиях с развёрнутым ответом.</w:t>
      </w:r>
    </w:p>
    <w:p w:rsidR="00697996" w:rsidRPr="00697996" w:rsidRDefault="00697996" w:rsidP="00697996">
      <w:pPr>
        <w:pStyle w:val="a6"/>
        <w:numPr>
          <w:ilvl w:val="0"/>
          <w:numId w:val="1"/>
        </w:numPr>
        <w:shd w:val="clear" w:color="auto" w:fill="FFFFFF"/>
        <w:suppressAutoHyphens/>
        <w:spacing w:before="100" w:beforeAutospacing="1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Учителям математики</w:t>
      </w:r>
      <w:r w:rsidRPr="00B12488">
        <w:rPr>
          <w:rFonts w:ascii="Times New Roman" w:hAnsi="Times New Roman"/>
          <w:color w:val="000000"/>
          <w:sz w:val="24"/>
          <w:szCs w:val="24"/>
        </w:rPr>
        <w:t xml:space="preserve"> планирование учебных занятий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2488">
        <w:rPr>
          <w:rFonts w:ascii="Times New Roman" w:hAnsi="Times New Roman"/>
          <w:color w:val="000000"/>
          <w:sz w:val="24"/>
          <w:szCs w:val="24"/>
        </w:rPr>
        <w:t>проводить с учетом выявленных несформированных базовых предметных умений на основании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итоговой аналитической справки,</w:t>
      </w:r>
      <w:r w:rsidRPr="00697996">
        <w:rPr>
          <w:rFonts w:ascii="Times New Roman" w:hAnsi="Times New Roman"/>
          <w:color w:val="000000"/>
          <w:sz w:val="24"/>
          <w:szCs w:val="24"/>
        </w:rPr>
        <w:t xml:space="preserve">  на учебных и внеурочных занятиях использовать разнообразные виды деятельности,  учебно-познавательные и учебно-практические задачи, способствующие усвоению опорной системы знаний по математике, </w:t>
      </w:r>
      <w:r w:rsidRPr="00697996">
        <w:rPr>
          <w:rFonts w:ascii="Times New Roman" w:hAnsi="Times New Roman"/>
          <w:color w:val="000000"/>
          <w:sz w:val="24"/>
          <w:szCs w:val="24"/>
        </w:rPr>
        <w:lastRenderedPageBreak/>
        <w:t xml:space="preserve">имеющие особое значение для продолжения </w:t>
      </w:r>
      <w:r>
        <w:rPr>
          <w:rFonts w:ascii="Times New Roman" w:hAnsi="Times New Roman"/>
          <w:color w:val="000000"/>
          <w:sz w:val="24"/>
          <w:szCs w:val="24"/>
        </w:rPr>
        <w:t>образования на следующем уровне образования</w:t>
      </w:r>
      <w:r w:rsidRPr="00697996">
        <w:rPr>
          <w:rFonts w:ascii="Times New Roman" w:hAnsi="Times New Roman"/>
          <w:color w:val="000000"/>
          <w:sz w:val="24"/>
          <w:szCs w:val="24"/>
        </w:rPr>
        <w:t>.</w:t>
      </w:r>
    </w:p>
    <w:p w:rsidR="00697996" w:rsidRPr="0098648C" w:rsidRDefault="00697996" w:rsidP="0069799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48C">
        <w:rPr>
          <w:rFonts w:ascii="Times New Roman" w:hAnsi="Times New Roman"/>
          <w:sz w:val="24"/>
          <w:szCs w:val="24"/>
        </w:rPr>
        <w:t xml:space="preserve">Контроль исполнения </w:t>
      </w:r>
      <w:r>
        <w:rPr>
          <w:rFonts w:ascii="Times New Roman" w:hAnsi="Times New Roman"/>
          <w:sz w:val="24"/>
          <w:szCs w:val="24"/>
        </w:rPr>
        <w:t>приказа возложить на заместителей</w:t>
      </w:r>
      <w:r w:rsidRPr="0098648C">
        <w:rPr>
          <w:rFonts w:ascii="Times New Roman" w:hAnsi="Times New Roman"/>
          <w:sz w:val="24"/>
          <w:szCs w:val="24"/>
        </w:rPr>
        <w:t xml:space="preserve"> ди</w:t>
      </w:r>
      <w:r>
        <w:rPr>
          <w:rFonts w:ascii="Times New Roman" w:hAnsi="Times New Roman"/>
          <w:sz w:val="24"/>
          <w:szCs w:val="24"/>
        </w:rPr>
        <w:t>ректора по УВР Л.В. Полтарихину, И.В. Богданову.</w:t>
      </w:r>
    </w:p>
    <w:p w:rsidR="00697996" w:rsidRPr="0098648C" w:rsidRDefault="00697996" w:rsidP="0069799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996" w:rsidRPr="0098648C" w:rsidRDefault="00697996" w:rsidP="00697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996" w:rsidRPr="0098648C" w:rsidRDefault="00697996" w:rsidP="00697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8C">
        <w:rPr>
          <w:rFonts w:ascii="Times New Roman" w:hAnsi="Times New Roman"/>
          <w:sz w:val="24"/>
          <w:szCs w:val="24"/>
        </w:rPr>
        <w:t>Директор МБОУ г. Астрахани «Гимназия №1»             Н.А. Муштакова</w:t>
      </w:r>
    </w:p>
    <w:p w:rsidR="00992E8C" w:rsidRPr="0083009A" w:rsidRDefault="00992E8C" w:rsidP="00992E8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915" w:rsidRPr="005D1915" w:rsidRDefault="005D1915" w:rsidP="005D191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65CFA" w:rsidRDefault="00865CFA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CFA" w:rsidRDefault="00865CFA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CFA" w:rsidRDefault="00865CFA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CFA" w:rsidRDefault="00865CFA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CFA" w:rsidRDefault="00865CFA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CFA" w:rsidRDefault="00865CFA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CFA" w:rsidRDefault="00865CFA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CFA" w:rsidRDefault="00865CFA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CFA" w:rsidRDefault="00865CFA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E36" w:rsidRDefault="00F43E36" w:rsidP="00EC6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D48" w:rsidRDefault="00227D48" w:rsidP="00F43E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7D48" w:rsidRDefault="00227D48" w:rsidP="00F43E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451A4" w:rsidRDefault="003451A4" w:rsidP="00F43E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451A4" w:rsidRDefault="003451A4" w:rsidP="00F43E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3451A4" w:rsidSect="00A836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23" w:rsidRDefault="00950823" w:rsidP="003D422D">
      <w:pPr>
        <w:spacing w:after="0" w:line="240" w:lineRule="auto"/>
      </w:pPr>
      <w:r>
        <w:separator/>
      </w:r>
    </w:p>
  </w:endnote>
  <w:endnote w:type="continuationSeparator" w:id="0">
    <w:p w:rsidR="00950823" w:rsidRDefault="00950823" w:rsidP="003D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692641"/>
      <w:docPartObj>
        <w:docPartGallery w:val="Page Numbers (Bottom of Page)"/>
        <w:docPartUnique/>
      </w:docPartObj>
    </w:sdtPr>
    <w:sdtEndPr/>
    <w:sdtContent>
      <w:p w:rsidR="00865CFA" w:rsidRDefault="00865CF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A73">
          <w:rPr>
            <w:noProof/>
          </w:rPr>
          <w:t>12</w:t>
        </w:r>
        <w:r>
          <w:fldChar w:fldCharType="end"/>
        </w:r>
      </w:p>
    </w:sdtContent>
  </w:sdt>
  <w:p w:rsidR="00865CFA" w:rsidRDefault="00865CFA">
    <w:pPr>
      <w:pStyle w:val="af0"/>
    </w:pPr>
  </w:p>
  <w:p w:rsidR="00865CFA" w:rsidRDefault="00865C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23" w:rsidRDefault="00950823" w:rsidP="003D422D">
      <w:pPr>
        <w:spacing w:after="0" w:line="240" w:lineRule="auto"/>
      </w:pPr>
      <w:r>
        <w:separator/>
      </w:r>
    </w:p>
  </w:footnote>
  <w:footnote w:type="continuationSeparator" w:id="0">
    <w:p w:rsidR="00950823" w:rsidRDefault="00950823" w:rsidP="003D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B0A"/>
    <w:multiLevelType w:val="hybridMultilevel"/>
    <w:tmpl w:val="513CE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43F1E"/>
    <w:multiLevelType w:val="multilevel"/>
    <w:tmpl w:val="69B2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80218"/>
    <w:multiLevelType w:val="multilevel"/>
    <w:tmpl w:val="DF7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83139"/>
    <w:multiLevelType w:val="hybridMultilevel"/>
    <w:tmpl w:val="80F83F10"/>
    <w:lvl w:ilvl="0" w:tplc="D9E8180A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E06BA"/>
    <w:multiLevelType w:val="hybridMultilevel"/>
    <w:tmpl w:val="4DB6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5394"/>
    <w:multiLevelType w:val="hybridMultilevel"/>
    <w:tmpl w:val="DF4E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F18EB"/>
    <w:multiLevelType w:val="hybridMultilevel"/>
    <w:tmpl w:val="4962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540B8"/>
    <w:multiLevelType w:val="multilevel"/>
    <w:tmpl w:val="4438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81AB6"/>
    <w:multiLevelType w:val="hybridMultilevel"/>
    <w:tmpl w:val="8DE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E1F0A"/>
    <w:multiLevelType w:val="hybridMultilevel"/>
    <w:tmpl w:val="EBF4ABFE"/>
    <w:lvl w:ilvl="0" w:tplc="8AC887EC">
      <w:start w:val="1"/>
      <w:numFmt w:val="decimal"/>
      <w:lvlText w:val="%1."/>
      <w:lvlJc w:val="left"/>
      <w:pPr>
        <w:ind w:left="334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0">
    <w:nsid w:val="444C65A9"/>
    <w:multiLevelType w:val="hybridMultilevel"/>
    <w:tmpl w:val="04A6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316B3"/>
    <w:multiLevelType w:val="multilevel"/>
    <w:tmpl w:val="0BEC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9012A"/>
    <w:multiLevelType w:val="hybridMultilevel"/>
    <w:tmpl w:val="16FAF276"/>
    <w:lvl w:ilvl="0" w:tplc="A21A59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FD0798E"/>
    <w:multiLevelType w:val="hybridMultilevel"/>
    <w:tmpl w:val="C9B8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B5799"/>
    <w:multiLevelType w:val="hybridMultilevel"/>
    <w:tmpl w:val="279E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A5757"/>
    <w:multiLevelType w:val="hybridMultilevel"/>
    <w:tmpl w:val="9254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7178E"/>
    <w:multiLevelType w:val="hybridMultilevel"/>
    <w:tmpl w:val="15A0D880"/>
    <w:lvl w:ilvl="0" w:tplc="4230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A2D13"/>
    <w:multiLevelType w:val="multilevel"/>
    <w:tmpl w:val="E520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FC568E"/>
    <w:multiLevelType w:val="hybridMultilevel"/>
    <w:tmpl w:val="279E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A7EC0"/>
    <w:multiLevelType w:val="multilevel"/>
    <w:tmpl w:val="06C89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2BB3443"/>
    <w:multiLevelType w:val="hybridMultilevel"/>
    <w:tmpl w:val="2BC6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77366"/>
    <w:multiLevelType w:val="hybridMultilevel"/>
    <w:tmpl w:val="7250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0E5F"/>
    <w:multiLevelType w:val="hybridMultilevel"/>
    <w:tmpl w:val="5ED4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6"/>
  </w:num>
  <w:num w:numId="5">
    <w:abstractNumId w:val="18"/>
  </w:num>
  <w:num w:numId="6">
    <w:abstractNumId w:val="10"/>
  </w:num>
  <w:num w:numId="7">
    <w:abstractNumId w:val="15"/>
  </w:num>
  <w:num w:numId="8">
    <w:abstractNumId w:val="22"/>
  </w:num>
  <w:num w:numId="9">
    <w:abstractNumId w:val="4"/>
  </w:num>
  <w:num w:numId="10">
    <w:abstractNumId w:val="8"/>
  </w:num>
  <w:num w:numId="11">
    <w:abstractNumId w:val="20"/>
  </w:num>
  <w:num w:numId="12">
    <w:abstractNumId w:val="6"/>
  </w:num>
  <w:num w:numId="13">
    <w:abstractNumId w:val="0"/>
  </w:num>
  <w:num w:numId="14">
    <w:abstractNumId w:val="5"/>
  </w:num>
  <w:num w:numId="15">
    <w:abstractNumId w:val="9"/>
  </w:num>
  <w:num w:numId="16">
    <w:abstractNumId w:val="3"/>
  </w:num>
  <w:num w:numId="17">
    <w:abstractNumId w:val="1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11"/>
  </w:num>
  <w:num w:numId="22">
    <w:abstractNumId w:val="1"/>
  </w:num>
  <w:num w:numId="23">
    <w:abstractNumId w:val="2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34"/>
    <w:rsid w:val="00007C5E"/>
    <w:rsid w:val="00027B51"/>
    <w:rsid w:val="00041482"/>
    <w:rsid w:val="000442F7"/>
    <w:rsid w:val="000569C3"/>
    <w:rsid w:val="00062C84"/>
    <w:rsid w:val="000646C7"/>
    <w:rsid w:val="00070EC9"/>
    <w:rsid w:val="0007644A"/>
    <w:rsid w:val="000841BA"/>
    <w:rsid w:val="00094531"/>
    <w:rsid w:val="000A448D"/>
    <w:rsid w:val="000A69C3"/>
    <w:rsid w:val="000B5D7F"/>
    <w:rsid w:val="000B79A6"/>
    <w:rsid w:val="000C237B"/>
    <w:rsid w:val="000C4A9D"/>
    <w:rsid w:val="000D4541"/>
    <w:rsid w:val="000F2F9E"/>
    <w:rsid w:val="000F39F4"/>
    <w:rsid w:val="000F536D"/>
    <w:rsid w:val="00102AD5"/>
    <w:rsid w:val="00103315"/>
    <w:rsid w:val="00114BC5"/>
    <w:rsid w:val="00115869"/>
    <w:rsid w:val="00120E92"/>
    <w:rsid w:val="00125EB5"/>
    <w:rsid w:val="00131C70"/>
    <w:rsid w:val="001331D3"/>
    <w:rsid w:val="00133ABF"/>
    <w:rsid w:val="00134639"/>
    <w:rsid w:val="0017776A"/>
    <w:rsid w:val="00181391"/>
    <w:rsid w:val="00182AED"/>
    <w:rsid w:val="0018612F"/>
    <w:rsid w:val="00192E6E"/>
    <w:rsid w:val="001A1AED"/>
    <w:rsid w:val="001A2E7D"/>
    <w:rsid w:val="001A7435"/>
    <w:rsid w:val="001C3E12"/>
    <w:rsid w:val="001E52B9"/>
    <w:rsid w:val="001E5C4D"/>
    <w:rsid w:val="001E651F"/>
    <w:rsid w:val="001E7AA4"/>
    <w:rsid w:val="001F12AB"/>
    <w:rsid w:val="0020142C"/>
    <w:rsid w:val="002161DD"/>
    <w:rsid w:val="00224C60"/>
    <w:rsid w:val="00226F3C"/>
    <w:rsid w:val="00227D48"/>
    <w:rsid w:val="00262634"/>
    <w:rsid w:val="002727C9"/>
    <w:rsid w:val="002733FC"/>
    <w:rsid w:val="002941DB"/>
    <w:rsid w:val="002A34AF"/>
    <w:rsid w:val="002A5E07"/>
    <w:rsid w:val="002B498E"/>
    <w:rsid w:val="002D0F36"/>
    <w:rsid w:val="002D58FF"/>
    <w:rsid w:val="002E0AD6"/>
    <w:rsid w:val="002E4572"/>
    <w:rsid w:val="002E4DB8"/>
    <w:rsid w:val="002F4568"/>
    <w:rsid w:val="002F64A9"/>
    <w:rsid w:val="00333822"/>
    <w:rsid w:val="003356BB"/>
    <w:rsid w:val="00337B90"/>
    <w:rsid w:val="00343BDA"/>
    <w:rsid w:val="003451A4"/>
    <w:rsid w:val="003618C0"/>
    <w:rsid w:val="00362358"/>
    <w:rsid w:val="0036533F"/>
    <w:rsid w:val="00365E98"/>
    <w:rsid w:val="00376D28"/>
    <w:rsid w:val="00377594"/>
    <w:rsid w:val="003C3E57"/>
    <w:rsid w:val="003D422D"/>
    <w:rsid w:val="003F1D78"/>
    <w:rsid w:val="003F6B8E"/>
    <w:rsid w:val="0040571C"/>
    <w:rsid w:val="00421219"/>
    <w:rsid w:val="00451072"/>
    <w:rsid w:val="004535BE"/>
    <w:rsid w:val="00453954"/>
    <w:rsid w:val="0045465B"/>
    <w:rsid w:val="00461704"/>
    <w:rsid w:val="004A7B1D"/>
    <w:rsid w:val="004C1229"/>
    <w:rsid w:val="004C20E1"/>
    <w:rsid w:val="004C47F3"/>
    <w:rsid w:val="004D6849"/>
    <w:rsid w:val="004E6380"/>
    <w:rsid w:val="004F19F9"/>
    <w:rsid w:val="004F25F0"/>
    <w:rsid w:val="00510452"/>
    <w:rsid w:val="0051531C"/>
    <w:rsid w:val="00524B07"/>
    <w:rsid w:val="00526193"/>
    <w:rsid w:val="00537DC9"/>
    <w:rsid w:val="0054034A"/>
    <w:rsid w:val="005462F2"/>
    <w:rsid w:val="005464B3"/>
    <w:rsid w:val="00561AD9"/>
    <w:rsid w:val="00562CC3"/>
    <w:rsid w:val="005745B1"/>
    <w:rsid w:val="00585C7D"/>
    <w:rsid w:val="00593EBA"/>
    <w:rsid w:val="005A576B"/>
    <w:rsid w:val="005B761A"/>
    <w:rsid w:val="005D0844"/>
    <w:rsid w:val="005D1915"/>
    <w:rsid w:val="005E0A4A"/>
    <w:rsid w:val="00605B3C"/>
    <w:rsid w:val="00607BC7"/>
    <w:rsid w:val="00611F23"/>
    <w:rsid w:val="006260BB"/>
    <w:rsid w:val="00662F33"/>
    <w:rsid w:val="00667432"/>
    <w:rsid w:val="00667D73"/>
    <w:rsid w:val="00667FCB"/>
    <w:rsid w:val="00683FAE"/>
    <w:rsid w:val="0068458E"/>
    <w:rsid w:val="0069161C"/>
    <w:rsid w:val="00697996"/>
    <w:rsid w:val="006A362C"/>
    <w:rsid w:val="006A5072"/>
    <w:rsid w:val="006C26B3"/>
    <w:rsid w:val="006E6C00"/>
    <w:rsid w:val="006F161E"/>
    <w:rsid w:val="007037B6"/>
    <w:rsid w:val="00703FCF"/>
    <w:rsid w:val="00707581"/>
    <w:rsid w:val="0071467A"/>
    <w:rsid w:val="007204EB"/>
    <w:rsid w:val="007334BC"/>
    <w:rsid w:val="00734BFB"/>
    <w:rsid w:val="00755F7B"/>
    <w:rsid w:val="0076078B"/>
    <w:rsid w:val="007629A7"/>
    <w:rsid w:val="007664F4"/>
    <w:rsid w:val="00773313"/>
    <w:rsid w:val="00792F00"/>
    <w:rsid w:val="007A5C26"/>
    <w:rsid w:val="007B06CF"/>
    <w:rsid w:val="007C0FC2"/>
    <w:rsid w:val="007C19D3"/>
    <w:rsid w:val="007E15B2"/>
    <w:rsid w:val="007E7B6F"/>
    <w:rsid w:val="007F4056"/>
    <w:rsid w:val="007F4802"/>
    <w:rsid w:val="0083009A"/>
    <w:rsid w:val="00834D01"/>
    <w:rsid w:val="00847E1B"/>
    <w:rsid w:val="008514C6"/>
    <w:rsid w:val="008528FD"/>
    <w:rsid w:val="00860C38"/>
    <w:rsid w:val="00863716"/>
    <w:rsid w:val="00865CFA"/>
    <w:rsid w:val="00891D4B"/>
    <w:rsid w:val="008948FC"/>
    <w:rsid w:val="008B1F06"/>
    <w:rsid w:val="008B7E54"/>
    <w:rsid w:val="008C6D2D"/>
    <w:rsid w:val="008D0358"/>
    <w:rsid w:val="008D5F4F"/>
    <w:rsid w:val="008F3A57"/>
    <w:rsid w:val="00904A73"/>
    <w:rsid w:val="00905E1D"/>
    <w:rsid w:val="00912C57"/>
    <w:rsid w:val="009350FD"/>
    <w:rsid w:val="00944147"/>
    <w:rsid w:val="00950823"/>
    <w:rsid w:val="00957BB1"/>
    <w:rsid w:val="009629CE"/>
    <w:rsid w:val="00971AF7"/>
    <w:rsid w:val="00992837"/>
    <w:rsid w:val="00992E8C"/>
    <w:rsid w:val="009956E5"/>
    <w:rsid w:val="009B56BE"/>
    <w:rsid w:val="009B7583"/>
    <w:rsid w:val="009C4F46"/>
    <w:rsid w:val="009F3540"/>
    <w:rsid w:val="009F49EE"/>
    <w:rsid w:val="00A0093D"/>
    <w:rsid w:val="00A22E20"/>
    <w:rsid w:val="00A34F94"/>
    <w:rsid w:val="00A40F3F"/>
    <w:rsid w:val="00A43250"/>
    <w:rsid w:val="00A65D8F"/>
    <w:rsid w:val="00A71DAF"/>
    <w:rsid w:val="00A771FC"/>
    <w:rsid w:val="00A8233A"/>
    <w:rsid w:val="00A8366C"/>
    <w:rsid w:val="00A9349A"/>
    <w:rsid w:val="00AC350C"/>
    <w:rsid w:val="00AC6403"/>
    <w:rsid w:val="00AD2AD4"/>
    <w:rsid w:val="00AD54CC"/>
    <w:rsid w:val="00B2405A"/>
    <w:rsid w:val="00B32309"/>
    <w:rsid w:val="00B3271E"/>
    <w:rsid w:val="00B42751"/>
    <w:rsid w:val="00B62B04"/>
    <w:rsid w:val="00B635EC"/>
    <w:rsid w:val="00B63780"/>
    <w:rsid w:val="00B667B3"/>
    <w:rsid w:val="00B81C0A"/>
    <w:rsid w:val="00B85355"/>
    <w:rsid w:val="00B9507D"/>
    <w:rsid w:val="00BA118C"/>
    <w:rsid w:val="00BB5DD5"/>
    <w:rsid w:val="00BC03C4"/>
    <w:rsid w:val="00BC042D"/>
    <w:rsid w:val="00BD3E87"/>
    <w:rsid w:val="00BE3C8C"/>
    <w:rsid w:val="00BE696D"/>
    <w:rsid w:val="00BF3788"/>
    <w:rsid w:val="00BF6EF2"/>
    <w:rsid w:val="00C10926"/>
    <w:rsid w:val="00C20F63"/>
    <w:rsid w:val="00C3481C"/>
    <w:rsid w:val="00C42D84"/>
    <w:rsid w:val="00C46833"/>
    <w:rsid w:val="00C52403"/>
    <w:rsid w:val="00C56677"/>
    <w:rsid w:val="00C725F2"/>
    <w:rsid w:val="00C96A5B"/>
    <w:rsid w:val="00CA5268"/>
    <w:rsid w:val="00CA6D33"/>
    <w:rsid w:val="00CB3B7D"/>
    <w:rsid w:val="00CC12EC"/>
    <w:rsid w:val="00CC3A3E"/>
    <w:rsid w:val="00CE0D32"/>
    <w:rsid w:val="00CE46E9"/>
    <w:rsid w:val="00CE5AEE"/>
    <w:rsid w:val="00D37635"/>
    <w:rsid w:val="00D467CF"/>
    <w:rsid w:val="00D55A30"/>
    <w:rsid w:val="00D7150D"/>
    <w:rsid w:val="00D724A4"/>
    <w:rsid w:val="00D73AC4"/>
    <w:rsid w:val="00D74AF7"/>
    <w:rsid w:val="00D808BA"/>
    <w:rsid w:val="00DA44B5"/>
    <w:rsid w:val="00DB087B"/>
    <w:rsid w:val="00DB464E"/>
    <w:rsid w:val="00DC2B1C"/>
    <w:rsid w:val="00DF5894"/>
    <w:rsid w:val="00E15028"/>
    <w:rsid w:val="00E2474E"/>
    <w:rsid w:val="00E3042D"/>
    <w:rsid w:val="00E41F89"/>
    <w:rsid w:val="00E53C86"/>
    <w:rsid w:val="00E57EFC"/>
    <w:rsid w:val="00E663D8"/>
    <w:rsid w:val="00E72C07"/>
    <w:rsid w:val="00E84C5E"/>
    <w:rsid w:val="00E90866"/>
    <w:rsid w:val="00EA5291"/>
    <w:rsid w:val="00EA5CC0"/>
    <w:rsid w:val="00EA66AA"/>
    <w:rsid w:val="00EB0CF5"/>
    <w:rsid w:val="00EB7448"/>
    <w:rsid w:val="00EC6A5E"/>
    <w:rsid w:val="00EC7686"/>
    <w:rsid w:val="00EE47F2"/>
    <w:rsid w:val="00EE57B8"/>
    <w:rsid w:val="00EF441B"/>
    <w:rsid w:val="00F0684F"/>
    <w:rsid w:val="00F144DC"/>
    <w:rsid w:val="00F160E9"/>
    <w:rsid w:val="00F21C81"/>
    <w:rsid w:val="00F2537B"/>
    <w:rsid w:val="00F35DC7"/>
    <w:rsid w:val="00F432E8"/>
    <w:rsid w:val="00F43E36"/>
    <w:rsid w:val="00F514EE"/>
    <w:rsid w:val="00F60F54"/>
    <w:rsid w:val="00F76343"/>
    <w:rsid w:val="00F92410"/>
    <w:rsid w:val="00F97D59"/>
    <w:rsid w:val="00FA5234"/>
    <w:rsid w:val="00FD1E30"/>
    <w:rsid w:val="00FE255C"/>
    <w:rsid w:val="00FF0859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CBDA6-17C5-4930-9BE6-7FDD74A3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5234"/>
    <w:rPr>
      <w:b/>
      <w:bCs/>
    </w:rPr>
  </w:style>
  <w:style w:type="table" w:styleId="a5">
    <w:name w:val="Table Grid"/>
    <w:basedOn w:val="a1"/>
    <w:uiPriority w:val="59"/>
    <w:rsid w:val="0094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5DC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EF4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F4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5pt">
    <w:name w:val="Основной текст + 7;5 pt"/>
    <w:basedOn w:val="a0"/>
    <w:rsid w:val="004D6849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2"/>
    <w:rsid w:val="004D684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4D6849"/>
    <w:pPr>
      <w:widowControl w:val="0"/>
      <w:shd w:val="clear" w:color="auto" w:fill="FFFFFF"/>
      <w:spacing w:before="780" w:after="120" w:line="226" w:lineRule="exact"/>
      <w:ind w:hanging="24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4D6849"/>
  </w:style>
  <w:style w:type="paragraph" w:customStyle="1" w:styleId="Default">
    <w:name w:val="Default"/>
    <w:rsid w:val="00343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69161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3D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DF58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DF58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948FC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D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422D"/>
  </w:style>
  <w:style w:type="table" w:customStyle="1" w:styleId="1">
    <w:name w:val="Сетка таблицы1"/>
    <w:basedOn w:val="a1"/>
    <w:next w:val="a5"/>
    <w:uiPriority w:val="59"/>
    <w:rsid w:val="00510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59"/>
    <w:rsid w:val="009B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19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rsid w:val="00E41F8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E41F8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4">
    <w:name w:val="Содержимое таблицы"/>
    <w:basedOn w:val="a"/>
    <w:rsid w:val="00E41F8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D71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C56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C5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67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67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992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7A8A-FF4C-4AD8-8E16-6961F259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2019-09-17T00:21:00Z</cp:lastPrinted>
  <dcterms:created xsi:type="dcterms:W3CDTF">2019-11-15T01:15:00Z</dcterms:created>
  <dcterms:modified xsi:type="dcterms:W3CDTF">2019-11-15T01:15:00Z</dcterms:modified>
</cp:coreProperties>
</file>