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7" w:rsidRPr="000727E2" w:rsidRDefault="008737C9" w:rsidP="0089664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647" w:rsidRPr="00896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896647" w:rsidRPr="000727E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ПЛАН МЕРОПРИЯТИЙ  ПО РЕАЛИЗАЦИИ  ФЕДЕРАЛЬНОГО ПРОЕКТА «</w:t>
      </w:r>
      <w:r w:rsidR="00255728" w:rsidRPr="000727E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УЧИТЕЛЬ БУДУЩЕГО</w:t>
      </w:r>
      <w:r w:rsidR="00896647" w:rsidRPr="000727E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bookmarkEnd w:id="0"/>
    <w:p w:rsidR="00896647" w:rsidRPr="00896647" w:rsidRDefault="00896647" w:rsidP="0089664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p w:rsidR="003319F8" w:rsidRDefault="00896647" w:rsidP="003319F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896647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Направления развития</w:t>
      </w:r>
    </w:p>
    <w:p w:rsidR="003319F8" w:rsidRP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3319F8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Повышение эффективности инвестиций в профессиональное развитие педагогов (большую отдачу дают вложения в подготовку педагогов и повышение квалификации)</w:t>
      </w:r>
      <w:r w:rsidRPr="003319F8">
        <w:rPr>
          <w:rFonts w:eastAsiaTheme="minorEastAsia"/>
          <w:color w:val="000000"/>
          <w:kern w:val="24"/>
        </w:rPr>
        <w:t>.</w:t>
      </w:r>
    </w:p>
    <w:p w:rsidR="003319F8" w:rsidRP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F8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педагогов, повысивших уровень профессионального мастерства в формах непрерывного образования на основе использования современных цифровых технологий. </w:t>
      </w:r>
    </w:p>
    <w:p w:rsidR="003319F8" w:rsidRP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F8">
        <w:rPr>
          <w:rFonts w:ascii="Times New Roman" w:eastAsia="Calibri" w:hAnsi="Times New Roman" w:cs="Times New Roman"/>
          <w:sz w:val="24"/>
          <w:szCs w:val="24"/>
        </w:rPr>
        <w:t>Участие педагогических работников в добровольной независимой оценке профессиональной квалификации.</w:t>
      </w:r>
    </w:p>
    <w:p w:rsid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F8">
        <w:rPr>
          <w:rFonts w:ascii="Times New Roman" w:eastAsia="Calibri" w:hAnsi="Times New Roman" w:cs="Times New Roman"/>
          <w:sz w:val="24"/>
          <w:szCs w:val="24"/>
        </w:rPr>
        <w:t xml:space="preserve">Вовлечение молодых педагогов в различные формы поддержки и сопровождения. </w:t>
      </w:r>
    </w:p>
    <w:p w:rsidR="003319F8" w:rsidRP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F8">
        <w:rPr>
          <w:rFonts w:ascii="Times New Roman" w:eastAsia="Calibri" w:hAnsi="Times New Roman" w:cs="Times New Roman"/>
          <w:sz w:val="24"/>
          <w:szCs w:val="24"/>
        </w:rPr>
        <w:t>Вовлечение педагогических работников в участие профессиональных ассоциаций, в конкурсах профессионального мастерства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9F8" w:rsidRPr="003319F8" w:rsidRDefault="003319F8" w:rsidP="003319F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F8">
        <w:rPr>
          <w:rFonts w:ascii="Times New Roman" w:eastAsia="Calibri" w:hAnsi="Times New Roman" w:cs="Times New Roman"/>
          <w:sz w:val="24"/>
          <w:szCs w:val="24"/>
        </w:rPr>
        <w:t>Освоение педагогами новых методов обучения и   воспитания, образовательных технологий, обеспечивающих       освоение обучающимися базовых навыков и умений.</w:t>
      </w:r>
    </w:p>
    <w:p w:rsidR="008D3A70" w:rsidRPr="003319F8" w:rsidRDefault="008D3A70" w:rsidP="003319F8">
      <w:pPr>
        <w:spacing w:after="0"/>
        <w:ind w:firstLine="709"/>
        <w:jc w:val="both"/>
      </w:pPr>
      <w:r w:rsidRPr="003319F8">
        <w:rPr>
          <w:rFonts w:ascii="Times New Roman" w:hAnsi="Times New Roman" w:cs="Times New Roman"/>
          <w:b/>
          <w:color w:val="002060"/>
          <w:sz w:val="26"/>
          <w:szCs w:val="26"/>
        </w:rPr>
        <w:t>Цель</w:t>
      </w:r>
      <w:r w:rsidRPr="003319F8">
        <w:rPr>
          <w:rFonts w:ascii="Times New Roman" w:hAnsi="Times New Roman" w:cs="Times New Roman"/>
          <w:sz w:val="26"/>
          <w:szCs w:val="26"/>
        </w:rPr>
        <w:t>:</w:t>
      </w:r>
      <w:r w:rsidRPr="003D3C27">
        <w:rPr>
          <w:rFonts w:ascii="Times New Roman" w:hAnsi="Times New Roman" w:cs="Times New Roman"/>
        </w:rPr>
        <w:t xml:space="preserve"> </w:t>
      </w:r>
      <w:r w:rsidR="00417261" w:rsidRPr="003D3C27">
        <w:rPr>
          <w:rFonts w:ascii="Times New Roman" w:hAnsi="Times New Roman" w:cs="Times New Roman"/>
        </w:rPr>
        <w:t xml:space="preserve">стимулировать </w:t>
      </w:r>
      <w:r w:rsidR="00F82BC4" w:rsidRPr="003D3C27">
        <w:rPr>
          <w:rFonts w:ascii="Times New Roman" w:hAnsi="Times New Roman" w:cs="Times New Roman"/>
        </w:rPr>
        <w:t>профессиональный рост</w:t>
      </w:r>
      <w:r w:rsidR="00417261" w:rsidRPr="003D3C27">
        <w:rPr>
          <w:rFonts w:ascii="Times New Roman" w:hAnsi="Times New Roman" w:cs="Times New Roman"/>
        </w:rPr>
        <w:t xml:space="preserve"> </w:t>
      </w:r>
      <w:r w:rsidR="00F82BC4" w:rsidRPr="003D3C27">
        <w:rPr>
          <w:rFonts w:ascii="Times New Roman" w:hAnsi="Times New Roman" w:cs="Times New Roman"/>
        </w:rPr>
        <w:t>педагогических работников</w:t>
      </w:r>
      <w:r w:rsidR="009D13D9" w:rsidRPr="003D3C27">
        <w:rPr>
          <w:rFonts w:ascii="Times New Roman" w:hAnsi="Times New Roman" w:cs="Times New Roman"/>
        </w:rPr>
        <w:t>.</w:t>
      </w:r>
      <w:r w:rsidR="003319F8" w:rsidRPr="003319F8">
        <w:t xml:space="preserve"> </w:t>
      </w:r>
      <w:r w:rsidR="003319F8">
        <w:t>В</w:t>
      </w:r>
      <w:r w:rsidR="003319F8" w:rsidRPr="003319F8">
        <w:rPr>
          <w:rFonts w:ascii="Times New Roman" w:hAnsi="Times New Roman" w:cs="Times New Roman"/>
        </w:rPr>
        <w:t>овлеченность учителей в национальную систему профессионального роста педагогических работников; практико-ориентированная сетевая модель непрерывного образования  на основе использования современных цифровых технологий и  разных ресурсов</w:t>
      </w:r>
    </w:p>
    <w:p w:rsidR="009231B6" w:rsidRDefault="003319F8" w:rsidP="003319F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Задачи</w:t>
      </w:r>
    </w:p>
    <w:p w:rsidR="00894C0A" w:rsidRDefault="003319F8" w:rsidP="00894C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C0A">
        <w:rPr>
          <w:rFonts w:ascii="Times New Roman" w:hAnsi="Times New Roman" w:cs="Times New Roman"/>
          <w:sz w:val="24"/>
          <w:szCs w:val="24"/>
        </w:rPr>
        <w:t>Участвовать в работе Федеральной (региональной) стажировочной  площадке.</w:t>
      </w:r>
    </w:p>
    <w:p w:rsidR="003319F8" w:rsidRDefault="003319F8" w:rsidP="00894C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C0A">
        <w:rPr>
          <w:rFonts w:ascii="Times New Roman" w:hAnsi="Times New Roman" w:cs="Times New Roman"/>
          <w:sz w:val="24"/>
          <w:szCs w:val="24"/>
        </w:rPr>
        <w:t>Отработ</w:t>
      </w:r>
      <w:r w:rsidR="00894C0A">
        <w:rPr>
          <w:rFonts w:ascii="Times New Roman" w:hAnsi="Times New Roman" w:cs="Times New Roman"/>
          <w:sz w:val="24"/>
          <w:szCs w:val="24"/>
        </w:rPr>
        <w:t xml:space="preserve">ать </w:t>
      </w:r>
      <w:r w:rsidRPr="00894C0A">
        <w:rPr>
          <w:rFonts w:ascii="Times New Roman" w:hAnsi="Times New Roman" w:cs="Times New Roman"/>
          <w:sz w:val="24"/>
          <w:szCs w:val="24"/>
        </w:rPr>
        <w:t>современны</w:t>
      </w:r>
      <w:r w:rsidR="00894C0A">
        <w:rPr>
          <w:rFonts w:ascii="Times New Roman" w:hAnsi="Times New Roman" w:cs="Times New Roman"/>
          <w:sz w:val="24"/>
          <w:szCs w:val="24"/>
        </w:rPr>
        <w:t xml:space="preserve">е </w:t>
      </w:r>
      <w:r w:rsidRPr="00894C0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94C0A">
        <w:rPr>
          <w:rFonts w:ascii="Times New Roman" w:hAnsi="Times New Roman" w:cs="Times New Roman"/>
          <w:sz w:val="24"/>
          <w:szCs w:val="24"/>
        </w:rPr>
        <w:t>е</w:t>
      </w:r>
      <w:r w:rsidRPr="00894C0A">
        <w:rPr>
          <w:rFonts w:ascii="Times New Roman" w:hAnsi="Times New Roman" w:cs="Times New Roman"/>
          <w:sz w:val="24"/>
          <w:szCs w:val="24"/>
        </w:rPr>
        <w:t xml:space="preserve"> технологий  обучения (методическая сеть «Учусь учиться»)</w:t>
      </w:r>
      <w:r w:rsidR="00894C0A">
        <w:rPr>
          <w:rFonts w:ascii="Times New Roman" w:hAnsi="Times New Roman" w:cs="Times New Roman"/>
          <w:sz w:val="24"/>
          <w:szCs w:val="24"/>
        </w:rPr>
        <w:t>.</w:t>
      </w:r>
    </w:p>
    <w:p w:rsidR="00894C0A" w:rsidRPr="00894C0A" w:rsidRDefault="00894C0A" w:rsidP="00894C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C0A">
        <w:rPr>
          <w:rFonts w:ascii="Times New Roman" w:hAnsi="Times New Roman" w:cs="Times New Roman"/>
          <w:bCs/>
          <w:sz w:val="24"/>
          <w:szCs w:val="24"/>
        </w:rPr>
        <w:t>Участие педагогических работников в добровольной независимой оценке профессиональной квалификации.</w:t>
      </w:r>
    </w:p>
    <w:p w:rsidR="00894C0A" w:rsidRPr="00894C0A" w:rsidRDefault="00894C0A" w:rsidP="00894C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</w:t>
      </w:r>
      <w:r w:rsidRPr="00894C0A">
        <w:rPr>
          <w:rFonts w:ascii="Times New Roman" w:hAnsi="Times New Roman" w:cs="Times New Roman"/>
          <w:sz w:val="24"/>
          <w:szCs w:val="24"/>
        </w:rPr>
        <w:t>рограммы обмена опытом и лучшими практиками, участ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894C0A">
        <w:rPr>
          <w:rFonts w:ascii="Times New Roman" w:hAnsi="Times New Roman" w:cs="Times New Roman"/>
          <w:sz w:val="24"/>
          <w:szCs w:val="24"/>
        </w:rPr>
        <w:t xml:space="preserve">  в конкурсах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9231B6" w:rsidRPr="003D3C27" w:rsidRDefault="00894C0A" w:rsidP="009231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8"/>
        <w:gridCol w:w="2280"/>
        <w:gridCol w:w="3118"/>
        <w:gridCol w:w="1559"/>
        <w:gridCol w:w="2268"/>
      </w:tblGrid>
      <w:tr w:rsidR="003B046C" w:rsidRPr="003D3C27" w:rsidTr="00894C0A">
        <w:tc>
          <w:tcPr>
            <w:tcW w:w="568" w:type="dxa"/>
            <w:shd w:val="clear" w:color="auto" w:fill="DBE5F1" w:themeFill="accent1" w:themeFillTint="33"/>
          </w:tcPr>
          <w:p w:rsidR="008D3A70" w:rsidRPr="003D3C27" w:rsidRDefault="008D3A70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3C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80" w:type="dxa"/>
            <w:shd w:val="clear" w:color="auto" w:fill="DBE5F1" w:themeFill="accent1" w:themeFillTint="33"/>
          </w:tcPr>
          <w:p w:rsidR="008D3A70" w:rsidRPr="003D3C27" w:rsidRDefault="00790ECC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3C2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8D3A70" w:rsidRPr="003D3C27" w:rsidRDefault="00790ECC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3C2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D3A70" w:rsidRPr="003D3C27" w:rsidRDefault="008D3A70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3C2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D3A70" w:rsidRPr="003D3C27" w:rsidRDefault="008D3A70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3C2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862B2" w:rsidRPr="00894C0A" w:rsidTr="00894C0A">
        <w:tc>
          <w:tcPr>
            <w:tcW w:w="568" w:type="dxa"/>
            <w:vMerge w:val="restart"/>
          </w:tcPr>
          <w:p w:rsidR="008862B2" w:rsidRPr="00894C0A" w:rsidRDefault="008862B2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Merge w:val="restart"/>
          </w:tcPr>
          <w:p w:rsidR="008862B2" w:rsidRPr="00894C0A" w:rsidRDefault="008862B2" w:rsidP="008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89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профильную курсовую подготовку учителей, работающих в области</w:t>
            </w:r>
            <w:r w:rsidR="003D3C27"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талантливых учащихся</w:t>
            </w:r>
          </w:p>
        </w:tc>
        <w:tc>
          <w:tcPr>
            <w:tcW w:w="1559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8862B2" w:rsidRPr="00894C0A" w:rsidTr="00894C0A">
        <w:tc>
          <w:tcPr>
            <w:tcW w:w="568" w:type="dxa"/>
            <w:vMerge/>
          </w:tcPr>
          <w:p w:rsidR="008862B2" w:rsidRPr="00894C0A" w:rsidRDefault="008862B2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8862B2" w:rsidRPr="00894C0A" w:rsidRDefault="008862B2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курсовую подготовку </w:t>
            </w:r>
            <w:r w:rsidR="00FC5AAE"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C5AAE" w:rsidRPr="00894C0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</w:t>
            </w:r>
            <w:r w:rsidR="00FC5AAE" w:rsidRPr="00894C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ОВЗ, по программам инклюзивного образования</w:t>
            </w:r>
          </w:p>
        </w:tc>
        <w:tc>
          <w:tcPr>
            <w:tcW w:w="1559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862B2" w:rsidRPr="00894C0A" w:rsidRDefault="008862B2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</w:tr>
      <w:tr w:rsidR="00B66576" w:rsidRPr="00894C0A" w:rsidTr="00894C0A">
        <w:tc>
          <w:tcPr>
            <w:tcW w:w="568" w:type="dxa"/>
            <w:vMerge/>
          </w:tcPr>
          <w:p w:rsidR="00B66576" w:rsidRPr="00894C0A" w:rsidRDefault="00B6657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66576" w:rsidRPr="00894C0A" w:rsidRDefault="00B6657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3D9" w:rsidRPr="00894C0A">
              <w:rPr>
                <w:rFonts w:ascii="Times New Roman" w:hAnsi="Times New Roman" w:cs="Times New Roman"/>
                <w:sz w:val="24"/>
                <w:szCs w:val="24"/>
              </w:rPr>
              <w:t>рганизовать стажировку учителей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образовательных, научных и иных организаций, имеющих опыт инновационной деяте</w:t>
            </w:r>
            <w:r w:rsidR="003D3C27"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льности и высокие результаты в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59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B66576" w:rsidRPr="00894C0A" w:rsidTr="00894C0A">
        <w:tc>
          <w:tcPr>
            <w:tcW w:w="568" w:type="dxa"/>
            <w:vMerge/>
          </w:tcPr>
          <w:p w:rsidR="00B66576" w:rsidRPr="00894C0A" w:rsidRDefault="00B6657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B66576" w:rsidRPr="00894C0A" w:rsidRDefault="00B6657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условия для профессиональной переподготовки учителей по различным профилям образования </w:t>
            </w:r>
          </w:p>
        </w:tc>
        <w:tc>
          <w:tcPr>
            <w:tcW w:w="1559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6576" w:rsidRPr="00894C0A" w:rsidRDefault="00B6657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E403DA" w:rsidRPr="00894C0A" w:rsidTr="00894C0A">
        <w:tc>
          <w:tcPr>
            <w:tcW w:w="568" w:type="dxa"/>
            <w:vMerge w:val="restart"/>
          </w:tcPr>
          <w:p w:rsidR="00E403DA" w:rsidRPr="00894C0A" w:rsidRDefault="00894C0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vMerge w:val="restart"/>
          </w:tcPr>
          <w:p w:rsidR="00E403DA" w:rsidRPr="00894C0A" w:rsidRDefault="00E403DA" w:rsidP="008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  <w:r w:rsidR="0089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Подготовить учителя к участию во Всероссийском профессиональном конкурсе «Учитель года»</w:t>
            </w:r>
          </w:p>
        </w:tc>
        <w:tc>
          <w:tcPr>
            <w:tcW w:w="1559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E403DA" w:rsidRPr="00894C0A" w:rsidTr="00894C0A">
        <w:tc>
          <w:tcPr>
            <w:tcW w:w="568" w:type="dxa"/>
            <w:vMerge/>
          </w:tcPr>
          <w:p w:rsidR="00E403DA" w:rsidRPr="00894C0A" w:rsidRDefault="00E403D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3DA" w:rsidRPr="00894C0A" w:rsidRDefault="00E403D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1559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E403DA" w:rsidRPr="00894C0A" w:rsidTr="00894C0A">
        <w:tc>
          <w:tcPr>
            <w:tcW w:w="568" w:type="dxa"/>
            <w:vMerge/>
          </w:tcPr>
          <w:p w:rsidR="00E403DA" w:rsidRPr="00894C0A" w:rsidRDefault="00E403D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3DA" w:rsidRPr="00894C0A" w:rsidRDefault="00E403D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школьного профессионального конкурса «Лучший портфолио педагога»</w:t>
            </w:r>
          </w:p>
        </w:tc>
        <w:tc>
          <w:tcPr>
            <w:tcW w:w="1559" w:type="dxa"/>
          </w:tcPr>
          <w:p w:rsidR="00E403DA" w:rsidRPr="00894C0A" w:rsidRDefault="003D3C27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E403DA" w:rsidRPr="00894C0A" w:rsidTr="00894C0A">
        <w:tc>
          <w:tcPr>
            <w:tcW w:w="568" w:type="dxa"/>
            <w:vMerge w:val="restart"/>
          </w:tcPr>
          <w:p w:rsidR="00E403DA" w:rsidRPr="00894C0A" w:rsidRDefault="00E403D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vMerge w:val="restart"/>
          </w:tcPr>
          <w:p w:rsidR="00E403DA" w:rsidRPr="00894C0A" w:rsidRDefault="00E403DA" w:rsidP="008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Подготовка к новой форме аттестации педагогов</w:t>
            </w:r>
            <w:r w:rsidR="0089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Провести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1559" w:type="dxa"/>
          </w:tcPr>
          <w:p w:rsidR="00E403DA" w:rsidRPr="00894C0A" w:rsidRDefault="009D13D9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3DA" w:rsidRPr="00894C0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E403DA" w:rsidRPr="00894C0A" w:rsidRDefault="00E403D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2F4026" w:rsidRPr="00894C0A" w:rsidTr="00894C0A">
        <w:tc>
          <w:tcPr>
            <w:tcW w:w="568" w:type="dxa"/>
            <w:vMerge/>
          </w:tcPr>
          <w:p w:rsidR="002F4026" w:rsidRPr="00894C0A" w:rsidRDefault="002F402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2F4026" w:rsidRPr="00894C0A" w:rsidRDefault="002F402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заседания творческих групп по разбору задач олимпиадного цикла      </w:t>
            </w:r>
          </w:p>
        </w:tc>
        <w:tc>
          <w:tcPr>
            <w:tcW w:w="1559" w:type="dxa"/>
          </w:tcPr>
          <w:p w:rsidR="002F4026" w:rsidRPr="00894C0A" w:rsidRDefault="009D13D9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026" w:rsidRPr="00894C0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  <w:tr w:rsidR="002F4026" w:rsidRPr="00894C0A" w:rsidTr="00894C0A">
        <w:tc>
          <w:tcPr>
            <w:tcW w:w="568" w:type="dxa"/>
            <w:vMerge/>
          </w:tcPr>
          <w:p w:rsidR="002F4026" w:rsidRPr="00894C0A" w:rsidRDefault="002F402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2F4026" w:rsidRPr="00894C0A" w:rsidRDefault="002F402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проблемные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учителей по разбору новых КИМ для подготовки учащихся к ГИА </w:t>
            </w:r>
          </w:p>
        </w:tc>
        <w:tc>
          <w:tcPr>
            <w:tcW w:w="1559" w:type="dxa"/>
          </w:tcPr>
          <w:p w:rsidR="002F4026" w:rsidRPr="00894C0A" w:rsidRDefault="009D13D9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F4026" w:rsidRPr="00894C0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объединений</w:t>
            </w:r>
          </w:p>
        </w:tc>
      </w:tr>
      <w:tr w:rsidR="002F4026" w:rsidRPr="00894C0A" w:rsidTr="00894C0A">
        <w:tc>
          <w:tcPr>
            <w:tcW w:w="568" w:type="dxa"/>
            <w:vMerge/>
          </w:tcPr>
          <w:p w:rsidR="002F4026" w:rsidRPr="00894C0A" w:rsidRDefault="002F402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2F4026" w:rsidRPr="00894C0A" w:rsidRDefault="002F402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решение предметно-методических заданий с единичным и с множественным выбором ответа </w:t>
            </w:r>
          </w:p>
        </w:tc>
        <w:tc>
          <w:tcPr>
            <w:tcW w:w="1559" w:type="dxa"/>
          </w:tcPr>
          <w:p w:rsidR="002F4026" w:rsidRPr="00894C0A" w:rsidRDefault="009D13D9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4026" w:rsidRPr="00894C0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  <w:tr w:rsidR="002F4026" w:rsidRPr="00894C0A" w:rsidTr="00894C0A">
        <w:tc>
          <w:tcPr>
            <w:tcW w:w="568" w:type="dxa"/>
            <w:vMerge/>
          </w:tcPr>
          <w:p w:rsidR="002F4026" w:rsidRPr="00894C0A" w:rsidRDefault="002F4026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2F4026" w:rsidRPr="00894C0A" w:rsidRDefault="002F4026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школы молодого педагога</w:t>
            </w:r>
          </w:p>
        </w:tc>
        <w:tc>
          <w:tcPr>
            <w:tcW w:w="1559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F4026" w:rsidRPr="00894C0A" w:rsidRDefault="002F4026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D836CA" w:rsidRPr="00894C0A" w:rsidTr="00894C0A">
        <w:tc>
          <w:tcPr>
            <w:tcW w:w="568" w:type="dxa"/>
            <w:vMerge/>
          </w:tcPr>
          <w:p w:rsidR="00D836CA" w:rsidRPr="00894C0A" w:rsidRDefault="00D836C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836CA" w:rsidRPr="00894C0A" w:rsidRDefault="00D836C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6CA" w:rsidRPr="00894C0A" w:rsidRDefault="00D836C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профкомпетентности педагогов</w:t>
            </w:r>
          </w:p>
        </w:tc>
        <w:tc>
          <w:tcPr>
            <w:tcW w:w="1559" w:type="dxa"/>
          </w:tcPr>
          <w:p w:rsidR="00D836CA" w:rsidRPr="00894C0A" w:rsidRDefault="009D13D9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36CA" w:rsidRPr="00894C0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D836CA" w:rsidRPr="00894C0A" w:rsidRDefault="00D836CA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  <w:tr w:rsidR="00D836CA" w:rsidRPr="00894C0A" w:rsidTr="00894C0A">
        <w:tc>
          <w:tcPr>
            <w:tcW w:w="568" w:type="dxa"/>
            <w:vMerge/>
          </w:tcPr>
          <w:p w:rsidR="00D836CA" w:rsidRPr="00894C0A" w:rsidRDefault="00D836C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836CA" w:rsidRPr="00894C0A" w:rsidRDefault="00D836C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6CA" w:rsidRPr="00894C0A" w:rsidRDefault="00D836C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Организовать обмен профессиональными практиками че</w:t>
            </w:r>
            <w:r w:rsidR="003D3C27" w:rsidRPr="00894C0A">
              <w:rPr>
                <w:rFonts w:ascii="Times New Roman" w:hAnsi="Times New Roman" w:cs="Times New Roman"/>
                <w:sz w:val="24"/>
                <w:szCs w:val="24"/>
              </w:rPr>
              <w:t>рез проведение открытых заседаний методобьединений</w:t>
            </w:r>
          </w:p>
        </w:tc>
        <w:tc>
          <w:tcPr>
            <w:tcW w:w="1559" w:type="dxa"/>
          </w:tcPr>
          <w:p w:rsidR="00D836CA" w:rsidRPr="00894C0A" w:rsidRDefault="00D836CA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36CA" w:rsidRPr="00894C0A" w:rsidRDefault="00D836CA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  <w:tr w:rsidR="00D836CA" w:rsidRPr="00894C0A" w:rsidTr="00894C0A">
        <w:trPr>
          <w:trHeight w:val="1659"/>
        </w:trPr>
        <w:tc>
          <w:tcPr>
            <w:tcW w:w="568" w:type="dxa"/>
            <w:vMerge/>
          </w:tcPr>
          <w:p w:rsidR="00D836CA" w:rsidRPr="00894C0A" w:rsidRDefault="00D836C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836CA" w:rsidRPr="00894C0A" w:rsidRDefault="00D836C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6CA" w:rsidRPr="00894C0A" w:rsidRDefault="00D836C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обмена опытом по применению образовательных технологий продуктивного типа в рамках проведения школьных единых методических дней</w:t>
            </w:r>
          </w:p>
        </w:tc>
        <w:tc>
          <w:tcPr>
            <w:tcW w:w="1559" w:type="dxa"/>
          </w:tcPr>
          <w:p w:rsidR="00D836CA" w:rsidRPr="00894C0A" w:rsidRDefault="00D836CA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36CA" w:rsidRPr="00894C0A" w:rsidRDefault="00D836CA" w:rsidP="003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  <w:tr w:rsidR="008F18F3" w:rsidRPr="00894C0A" w:rsidTr="00894C0A">
        <w:trPr>
          <w:trHeight w:val="1771"/>
        </w:trPr>
        <w:tc>
          <w:tcPr>
            <w:tcW w:w="568" w:type="dxa"/>
            <w:vMerge w:val="restart"/>
          </w:tcPr>
          <w:p w:rsidR="008F18F3" w:rsidRPr="00894C0A" w:rsidRDefault="008F18F3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vMerge w:val="restart"/>
          </w:tcPr>
          <w:p w:rsidR="008F18F3" w:rsidRPr="00894C0A" w:rsidRDefault="008F18F3" w:rsidP="0089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родителями, учащимися, коллегами</w:t>
            </w:r>
            <w:r w:rsidR="0089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F18F3" w:rsidRPr="00894C0A" w:rsidRDefault="008F18F3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Использовать IT-технологии в реализации системы контроля, оценки и мониторинга учебных достижений учащихся (MyTest, Hotpotatoes, сервисы Googlе)</w:t>
            </w:r>
          </w:p>
        </w:tc>
        <w:tc>
          <w:tcPr>
            <w:tcW w:w="1559" w:type="dxa"/>
          </w:tcPr>
          <w:p w:rsidR="008F18F3" w:rsidRPr="00894C0A" w:rsidRDefault="008F18F3" w:rsidP="008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18F3" w:rsidRPr="00894C0A" w:rsidRDefault="008F18F3" w:rsidP="008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36CA" w:rsidRPr="00894C0A" w:rsidTr="00894C0A">
        <w:trPr>
          <w:trHeight w:val="268"/>
        </w:trPr>
        <w:tc>
          <w:tcPr>
            <w:tcW w:w="568" w:type="dxa"/>
            <w:vMerge/>
          </w:tcPr>
          <w:p w:rsidR="00D836CA" w:rsidRPr="00894C0A" w:rsidRDefault="00D836CA" w:rsidP="009D13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836CA" w:rsidRPr="00894C0A" w:rsidRDefault="00D836CA" w:rsidP="009D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36CA" w:rsidRPr="00894C0A" w:rsidRDefault="00D836CA" w:rsidP="00894C0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Организовать виртуальные среды для взаимодействия с учащимися (например, организации обучения по модели «перевернутый класс»</w:t>
            </w:r>
            <w:r w:rsidR="008F18F3" w:rsidRPr="00894C0A">
              <w:rPr>
                <w:rFonts w:ascii="Times New Roman" w:hAnsi="Times New Roman" w:cs="Times New Roman"/>
                <w:sz w:val="24"/>
                <w:szCs w:val="24"/>
              </w:rPr>
              <w:t>, Я-класс, Учу.ру</w:t>
            </w: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836CA" w:rsidRPr="00894C0A" w:rsidRDefault="00D836CA" w:rsidP="008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36CA" w:rsidRPr="00894C0A" w:rsidRDefault="00D836CA" w:rsidP="008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0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130C2" w:rsidRPr="00894C0A" w:rsidRDefault="002130C2" w:rsidP="009D1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30C2" w:rsidRPr="00894C0A" w:rsidSect="003319F8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0A" w:rsidRDefault="00894C0A" w:rsidP="00894C0A">
      <w:pPr>
        <w:spacing w:after="0" w:line="240" w:lineRule="auto"/>
      </w:pPr>
      <w:r>
        <w:separator/>
      </w:r>
    </w:p>
  </w:endnote>
  <w:endnote w:type="continuationSeparator" w:id="0">
    <w:p w:rsidR="00894C0A" w:rsidRDefault="00894C0A" w:rsidP="008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98196"/>
      <w:docPartObj>
        <w:docPartGallery w:val="Page Numbers (Bottom of Page)"/>
        <w:docPartUnique/>
      </w:docPartObj>
    </w:sdtPr>
    <w:sdtEndPr/>
    <w:sdtContent>
      <w:p w:rsidR="00894C0A" w:rsidRDefault="00894C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E2">
          <w:rPr>
            <w:noProof/>
          </w:rPr>
          <w:t>1</w:t>
        </w:r>
        <w:r>
          <w:fldChar w:fldCharType="end"/>
        </w:r>
      </w:p>
    </w:sdtContent>
  </w:sdt>
  <w:p w:rsidR="00894C0A" w:rsidRDefault="00894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0A" w:rsidRDefault="00894C0A" w:rsidP="00894C0A">
      <w:pPr>
        <w:spacing w:after="0" w:line="240" w:lineRule="auto"/>
      </w:pPr>
      <w:r>
        <w:separator/>
      </w:r>
    </w:p>
  </w:footnote>
  <w:footnote w:type="continuationSeparator" w:id="0">
    <w:p w:rsidR="00894C0A" w:rsidRDefault="00894C0A" w:rsidP="0089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0403B2"/>
    <w:multiLevelType w:val="hybridMultilevel"/>
    <w:tmpl w:val="F42277A4"/>
    <w:lvl w:ilvl="0" w:tplc="5A9205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278CE"/>
    <w:multiLevelType w:val="hybridMultilevel"/>
    <w:tmpl w:val="AA66AB16"/>
    <w:lvl w:ilvl="0" w:tplc="A7F03F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D02D8D"/>
    <w:multiLevelType w:val="hybridMultilevel"/>
    <w:tmpl w:val="4BC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3"/>
    <w:rsid w:val="000331A5"/>
    <w:rsid w:val="0005643D"/>
    <w:rsid w:val="00070751"/>
    <w:rsid w:val="000727E2"/>
    <w:rsid w:val="00074253"/>
    <w:rsid w:val="000D3F96"/>
    <w:rsid w:val="00116E4B"/>
    <w:rsid w:val="00163B85"/>
    <w:rsid w:val="001D2714"/>
    <w:rsid w:val="001E21D8"/>
    <w:rsid w:val="0020382E"/>
    <w:rsid w:val="002068DA"/>
    <w:rsid w:val="002130C2"/>
    <w:rsid w:val="00215B9B"/>
    <w:rsid w:val="00255728"/>
    <w:rsid w:val="002B776A"/>
    <w:rsid w:val="002F4026"/>
    <w:rsid w:val="003319F8"/>
    <w:rsid w:val="00340C2A"/>
    <w:rsid w:val="00347C9C"/>
    <w:rsid w:val="00357A41"/>
    <w:rsid w:val="003B046C"/>
    <w:rsid w:val="003D0430"/>
    <w:rsid w:val="003D3C27"/>
    <w:rsid w:val="003E41CC"/>
    <w:rsid w:val="00417261"/>
    <w:rsid w:val="00421CBA"/>
    <w:rsid w:val="004336AB"/>
    <w:rsid w:val="004C0823"/>
    <w:rsid w:val="004C660D"/>
    <w:rsid w:val="004C78BF"/>
    <w:rsid w:val="004C7CE3"/>
    <w:rsid w:val="004D41C9"/>
    <w:rsid w:val="004F3AB3"/>
    <w:rsid w:val="004F5B7C"/>
    <w:rsid w:val="005974C4"/>
    <w:rsid w:val="005A38A2"/>
    <w:rsid w:val="005A40B1"/>
    <w:rsid w:val="005C4A7A"/>
    <w:rsid w:val="005F3C75"/>
    <w:rsid w:val="005F72FD"/>
    <w:rsid w:val="0063001A"/>
    <w:rsid w:val="00661BDB"/>
    <w:rsid w:val="006D0349"/>
    <w:rsid w:val="006E4753"/>
    <w:rsid w:val="0072132A"/>
    <w:rsid w:val="0074440C"/>
    <w:rsid w:val="007536C3"/>
    <w:rsid w:val="007830B2"/>
    <w:rsid w:val="00790ECC"/>
    <w:rsid w:val="00797595"/>
    <w:rsid w:val="008737C9"/>
    <w:rsid w:val="008862B2"/>
    <w:rsid w:val="00894C0A"/>
    <w:rsid w:val="00896647"/>
    <w:rsid w:val="00896BD7"/>
    <w:rsid w:val="008D3A70"/>
    <w:rsid w:val="008D587A"/>
    <w:rsid w:val="008F18F3"/>
    <w:rsid w:val="008F5EE5"/>
    <w:rsid w:val="009231B6"/>
    <w:rsid w:val="0095301B"/>
    <w:rsid w:val="00972F2C"/>
    <w:rsid w:val="00996976"/>
    <w:rsid w:val="009D13D9"/>
    <w:rsid w:val="00A01471"/>
    <w:rsid w:val="00A23D1F"/>
    <w:rsid w:val="00A42DB9"/>
    <w:rsid w:val="00A466C7"/>
    <w:rsid w:val="00AD527C"/>
    <w:rsid w:val="00B44D74"/>
    <w:rsid w:val="00B66576"/>
    <w:rsid w:val="00B71508"/>
    <w:rsid w:val="00BC3AFE"/>
    <w:rsid w:val="00BC7A71"/>
    <w:rsid w:val="00BD2A93"/>
    <w:rsid w:val="00BE2B8A"/>
    <w:rsid w:val="00C00C0F"/>
    <w:rsid w:val="00C8176F"/>
    <w:rsid w:val="00CA33D5"/>
    <w:rsid w:val="00CC7862"/>
    <w:rsid w:val="00CD5ED4"/>
    <w:rsid w:val="00D05AA1"/>
    <w:rsid w:val="00D30916"/>
    <w:rsid w:val="00D67F8F"/>
    <w:rsid w:val="00D836CA"/>
    <w:rsid w:val="00D96975"/>
    <w:rsid w:val="00DA0777"/>
    <w:rsid w:val="00DE7C9F"/>
    <w:rsid w:val="00DF36DB"/>
    <w:rsid w:val="00E03579"/>
    <w:rsid w:val="00E403DA"/>
    <w:rsid w:val="00E65A16"/>
    <w:rsid w:val="00EA164A"/>
    <w:rsid w:val="00EB6273"/>
    <w:rsid w:val="00F1737C"/>
    <w:rsid w:val="00F47B74"/>
    <w:rsid w:val="00F50D1F"/>
    <w:rsid w:val="00F60827"/>
    <w:rsid w:val="00F82BC4"/>
    <w:rsid w:val="00FC5AAE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B9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830B2"/>
    <w:rPr>
      <w:b/>
      <w:bCs/>
    </w:rPr>
  </w:style>
  <w:style w:type="paragraph" w:styleId="a6">
    <w:name w:val="List Paragraph"/>
    <w:basedOn w:val="a"/>
    <w:uiPriority w:val="34"/>
    <w:qFormat/>
    <w:rsid w:val="003319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0A"/>
  </w:style>
  <w:style w:type="paragraph" w:styleId="aa">
    <w:name w:val="footer"/>
    <w:basedOn w:val="a"/>
    <w:link w:val="ab"/>
    <w:uiPriority w:val="99"/>
    <w:unhideWhenUsed/>
    <w:rsid w:val="0089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B9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830B2"/>
    <w:rPr>
      <w:b/>
      <w:bCs/>
    </w:rPr>
  </w:style>
  <w:style w:type="paragraph" w:styleId="a6">
    <w:name w:val="List Paragraph"/>
    <w:basedOn w:val="a"/>
    <w:uiPriority w:val="34"/>
    <w:qFormat/>
    <w:rsid w:val="003319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0A"/>
  </w:style>
  <w:style w:type="paragraph" w:styleId="aa">
    <w:name w:val="footer"/>
    <w:basedOn w:val="a"/>
    <w:link w:val="ab"/>
    <w:uiPriority w:val="99"/>
    <w:unhideWhenUsed/>
    <w:rsid w:val="0089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9</cp:revision>
  <dcterms:created xsi:type="dcterms:W3CDTF">2019-09-16T00:44:00Z</dcterms:created>
  <dcterms:modified xsi:type="dcterms:W3CDTF">2019-11-26T11:27:00Z</dcterms:modified>
</cp:coreProperties>
</file>